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08258" w14:textId="77777777"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Capstone Phase 4: Final Report</w:t>
      </w:r>
    </w:p>
    <w:p w14:paraId="60351CC5" w14:textId="77777777" w:rsidR="00E7305C" w:rsidRPr="005D7769" w:rsidRDefault="00E7305C"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sz w:val="24"/>
          <w:szCs w:val="24"/>
          <w:lang w:eastAsia="en-CA"/>
        </w:rPr>
        <w:t xml:space="preserve"> </w:t>
      </w:r>
    </w:p>
    <w:p w14:paraId="709D913F" w14:textId="77777777" w:rsidR="00E7305C" w:rsidRPr="005D7769" w:rsidRDefault="00E7305C"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sz w:val="24"/>
          <w:szCs w:val="24"/>
          <w:lang w:eastAsia="en-CA"/>
        </w:rPr>
        <w:t xml:space="preserve"> </w:t>
      </w:r>
    </w:p>
    <w:p w14:paraId="67DA1C5D" w14:textId="77777777" w:rsidR="00E7305C" w:rsidRPr="005D7769" w:rsidRDefault="00E7305C" w:rsidP="009344FD">
      <w:pPr>
        <w:spacing w:after="0" w:line="360" w:lineRule="auto"/>
        <w:jc w:val="center"/>
        <w:rPr>
          <w:rFonts w:eastAsia="Times New Roman" w:cstheme="minorHAnsi"/>
          <w:sz w:val="24"/>
          <w:szCs w:val="24"/>
          <w:lang w:eastAsia="en-CA"/>
        </w:rPr>
      </w:pPr>
      <w:r w:rsidRPr="005D7769">
        <w:rPr>
          <w:rFonts w:eastAsia="Times New Roman" w:cstheme="minorHAnsi"/>
          <w:b/>
          <w:bCs/>
          <w:color w:val="000000"/>
          <w:sz w:val="44"/>
          <w:szCs w:val="44"/>
          <w:lang w:eastAsia="en-CA"/>
        </w:rPr>
        <w:t>Performance Tracking Hockey Puck</w:t>
      </w:r>
    </w:p>
    <w:p w14:paraId="6622A472" w14:textId="3629CD0A" w:rsidR="00E7305C" w:rsidRPr="005D7769" w:rsidRDefault="00E7305C" w:rsidP="009344FD">
      <w:pPr>
        <w:spacing w:after="0" w:line="360" w:lineRule="auto"/>
        <w:jc w:val="center"/>
        <w:rPr>
          <w:rFonts w:eastAsia="Times New Roman" w:cstheme="minorHAnsi"/>
          <w:color w:val="000000"/>
          <w:sz w:val="24"/>
          <w:szCs w:val="24"/>
          <w:lang w:eastAsia="en-CA"/>
        </w:rPr>
      </w:pPr>
      <w:r w:rsidRPr="005D7769">
        <w:rPr>
          <w:rFonts w:eastAsia="Times New Roman" w:cstheme="minorHAnsi"/>
          <w:color w:val="000000"/>
          <w:sz w:val="24"/>
          <w:szCs w:val="24"/>
          <w:lang w:eastAsia="en-CA"/>
        </w:rPr>
        <w:t xml:space="preserve"> </w:t>
      </w:r>
    </w:p>
    <w:p w14:paraId="5A0B9562" w14:textId="77777777"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Team #2</w:t>
      </w:r>
    </w:p>
    <w:p w14:paraId="096EC6FE" w14:textId="77777777"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 xml:space="preserve"> </w:t>
      </w:r>
    </w:p>
    <w:p w14:paraId="6FA864F0" w14:textId="59FBB25C"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 xml:space="preserve"> </w:t>
      </w:r>
    </w:p>
    <w:p w14:paraId="2A353536" w14:textId="77777777"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A Report Presented to</w:t>
      </w:r>
    </w:p>
    <w:p w14:paraId="5647335B" w14:textId="77777777"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The Department of Electrical &amp; Computer Engineering</w:t>
      </w:r>
    </w:p>
    <w:p w14:paraId="048A02A1" w14:textId="77777777"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Concordia University</w:t>
      </w:r>
    </w:p>
    <w:p w14:paraId="3D93826D" w14:textId="77777777"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 xml:space="preserve"> </w:t>
      </w:r>
    </w:p>
    <w:p w14:paraId="066BABA6" w14:textId="77777777"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 xml:space="preserve"> </w:t>
      </w:r>
    </w:p>
    <w:p w14:paraId="6BA4BA32" w14:textId="77777777"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In Partial Fulfilment of the Requirements of</w:t>
      </w:r>
    </w:p>
    <w:p w14:paraId="29880787" w14:textId="77777777"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ELEC/COEN 490</w:t>
      </w:r>
    </w:p>
    <w:p w14:paraId="62958727" w14:textId="77777777"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 xml:space="preserve"> </w:t>
      </w:r>
    </w:p>
    <w:p w14:paraId="41326F67" w14:textId="27F66C5C"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 xml:space="preserve"> </w:t>
      </w:r>
    </w:p>
    <w:p w14:paraId="46E8881A" w14:textId="77777777"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By</w:t>
      </w:r>
    </w:p>
    <w:p w14:paraId="61BA246F" w14:textId="77777777" w:rsidR="00E7305C" w:rsidRPr="005D7769" w:rsidRDefault="00E7305C" w:rsidP="009344FD">
      <w:pPr>
        <w:spacing w:after="0" w:line="360" w:lineRule="auto"/>
        <w:jc w:val="center"/>
        <w:rPr>
          <w:rFonts w:eastAsia="Times New Roman" w:cstheme="minorHAnsi"/>
          <w:sz w:val="20"/>
          <w:szCs w:val="24"/>
          <w:lang w:eastAsia="en-CA"/>
        </w:rPr>
      </w:pPr>
      <w:r w:rsidRPr="005D7769">
        <w:rPr>
          <w:rFonts w:eastAsia="Times New Roman" w:cstheme="minorHAnsi"/>
          <w:i/>
          <w:iCs/>
          <w:color w:val="000000"/>
          <w:szCs w:val="28"/>
          <w:lang w:eastAsia="en-CA"/>
        </w:rPr>
        <w:t>Eric Chin      </w:t>
      </w:r>
      <w:r w:rsidRPr="005D7769">
        <w:rPr>
          <w:rFonts w:eastAsia="Times New Roman" w:cstheme="minorHAnsi"/>
          <w:i/>
          <w:iCs/>
          <w:color w:val="000000"/>
          <w:szCs w:val="28"/>
          <w:lang w:eastAsia="en-CA"/>
        </w:rPr>
        <w:tab/>
        <w:t xml:space="preserve">        </w:t>
      </w:r>
      <w:r w:rsidRPr="005D7769">
        <w:rPr>
          <w:rFonts w:eastAsia="Times New Roman" w:cstheme="minorHAnsi"/>
          <w:i/>
          <w:iCs/>
          <w:color w:val="000000"/>
          <w:szCs w:val="28"/>
          <w:lang w:eastAsia="en-CA"/>
        </w:rPr>
        <w:tab/>
        <w:t>ID: 40007868</w:t>
      </w:r>
    </w:p>
    <w:p w14:paraId="3D14B21B" w14:textId="77777777" w:rsidR="00E7305C" w:rsidRPr="005D7769" w:rsidRDefault="00E7305C" w:rsidP="009344FD">
      <w:pPr>
        <w:spacing w:after="0" w:line="360" w:lineRule="auto"/>
        <w:jc w:val="center"/>
        <w:rPr>
          <w:rFonts w:eastAsia="Times New Roman" w:cstheme="minorHAnsi"/>
          <w:sz w:val="20"/>
          <w:szCs w:val="24"/>
          <w:lang w:eastAsia="en-CA"/>
        </w:rPr>
      </w:pPr>
      <w:r w:rsidRPr="005D7769">
        <w:rPr>
          <w:rFonts w:eastAsia="Times New Roman" w:cstheme="minorHAnsi"/>
          <w:i/>
          <w:iCs/>
          <w:color w:val="000000"/>
          <w:szCs w:val="28"/>
          <w:lang w:eastAsia="en-CA"/>
        </w:rPr>
        <w:t xml:space="preserve">David Hine </w:t>
      </w:r>
      <w:r w:rsidRPr="005D7769">
        <w:rPr>
          <w:rFonts w:eastAsia="Times New Roman" w:cstheme="minorHAnsi"/>
          <w:i/>
          <w:iCs/>
          <w:color w:val="000000"/>
          <w:szCs w:val="28"/>
          <w:lang w:eastAsia="en-CA"/>
        </w:rPr>
        <w:tab/>
        <w:t xml:space="preserve">        </w:t>
      </w:r>
      <w:r w:rsidRPr="005D7769">
        <w:rPr>
          <w:rFonts w:eastAsia="Times New Roman" w:cstheme="minorHAnsi"/>
          <w:i/>
          <w:iCs/>
          <w:color w:val="000000"/>
          <w:szCs w:val="28"/>
          <w:lang w:eastAsia="en-CA"/>
        </w:rPr>
        <w:tab/>
        <w:t>ID: 40000840</w:t>
      </w:r>
    </w:p>
    <w:p w14:paraId="5E019258" w14:textId="77777777" w:rsidR="00E7305C" w:rsidRPr="005D7769" w:rsidRDefault="00E7305C" w:rsidP="009344FD">
      <w:pPr>
        <w:spacing w:after="0" w:line="360" w:lineRule="auto"/>
        <w:jc w:val="center"/>
        <w:rPr>
          <w:rFonts w:eastAsia="Times New Roman" w:cstheme="minorHAnsi"/>
          <w:sz w:val="20"/>
          <w:szCs w:val="24"/>
          <w:lang w:eastAsia="en-CA"/>
        </w:rPr>
      </w:pPr>
      <w:r w:rsidRPr="005D7769">
        <w:rPr>
          <w:rFonts w:eastAsia="Times New Roman" w:cstheme="minorHAnsi"/>
          <w:i/>
          <w:iCs/>
          <w:color w:val="000000"/>
          <w:szCs w:val="28"/>
          <w:lang w:eastAsia="en-CA"/>
        </w:rPr>
        <w:t xml:space="preserve">Leonidas </w:t>
      </w:r>
      <w:proofErr w:type="spellStart"/>
      <w:r w:rsidRPr="005D7769">
        <w:rPr>
          <w:rFonts w:eastAsia="Times New Roman" w:cstheme="minorHAnsi"/>
          <w:i/>
          <w:iCs/>
          <w:color w:val="000000"/>
          <w:szCs w:val="28"/>
          <w:lang w:eastAsia="en-CA"/>
        </w:rPr>
        <w:t>Kyropoulos</w:t>
      </w:r>
      <w:proofErr w:type="spellEnd"/>
      <w:r w:rsidRPr="005D7769">
        <w:rPr>
          <w:rFonts w:eastAsia="Times New Roman" w:cstheme="minorHAnsi"/>
          <w:i/>
          <w:iCs/>
          <w:color w:val="000000"/>
          <w:szCs w:val="28"/>
          <w:lang w:eastAsia="en-CA"/>
        </w:rPr>
        <w:tab/>
        <w:t>ID: 40004935</w:t>
      </w:r>
    </w:p>
    <w:p w14:paraId="7D582051" w14:textId="77777777" w:rsidR="00E7305C" w:rsidRPr="005D7769" w:rsidRDefault="00E7305C" w:rsidP="009344FD">
      <w:pPr>
        <w:spacing w:after="0" w:line="360" w:lineRule="auto"/>
        <w:jc w:val="center"/>
        <w:rPr>
          <w:rFonts w:eastAsia="Times New Roman" w:cstheme="minorHAnsi"/>
          <w:sz w:val="20"/>
          <w:szCs w:val="24"/>
          <w:lang w:eastAsia="en-CA"/>
        </w:rPr>
      </w:pPr>
      <w:r w:rsidRPr="005D7769">
        <w:rPr>
          <w:rFonts w:eastAsia="Times New Roman" w:cstheme="minorHAnsi"/>
          <w:i/>
          <w:iCs/>
          <w:color w:val="000000"/>
          <w:szCs w:val="28"/>
          <w:lang w:eastAsia="en-CA"/>
        </w:rPr>
        <w:t>Michael West          </w:t>
      </w:r>
      <w:r w:rsidRPr="005D7769">
        <w:rPr>
          <w:rFonts w:eastAsia="Times New Roman" w:cstheme="minorHAnsi"/>
          <w:i/>
          <w:iCs/>
          <w:color w:val="000000"/>
          <w:szCs w:val="28"/>
          <w:lang w:eastAsia="en-CA"/>
        </w:rPr>
        <w:tab/>
        <w:t>ID: 40002131</w:t>
      </w:r>
    </w:p>
    <w:p w14:paraId="08FC0138" w14:textId="4564561B" w:rsidR="00E7305C" w:rsidRPr="005D7769" w:rsidRDefault="00E7305C" w:rsidP="009344FD">
      <w:pPr>
        <w:spacing w:after="240" w:line="360" w:lineRule="auto"/>
        <w:rPr>
          <w:rFonts w:eastAsia="Times New Roman" w:cstheme="minorHAnsi"/>
          <w:szCs w:val="24"/>
          <w:lang w:eastAsia="en-CA"/>
        </w:rPr>
      </w:pPr>
      <w:r w:rsidRPr="005D7769">
        <w:rPr>
          <w:rFonts w:eastAsia="Times New Roman" w:cstheme="minorHAnsi"/>
          <w:szCs w:val="24"/>
          <w:lang w:eastAsia="en-CA"/>
        </w:rPr>
        <w:br/>
      </w:r>
      <w:r w:rsidRPr="005D7769">
        <w:rPr>
          <w:rFonts w:eastAsia="Times New Roman" w:cstheme="minorHAnsi"/>
          <w:color w:val="000000"/>
          <w:szCs w:val="24"/>
          <w:lang w:eastAsia="en-CA"/>
        </w:rPr>
        <w:t xml:space="preserve"> </w:t>
      </w:r>
    </w:p>
    <w:p w14:paraId="46C78860" w14:textId="77777777"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Project Supervisor</w:t>
      </w:r>
    </w:p>
    <w:p w14:paraId="6FC7AC34" w14:textId="77777777"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Dr. Glenn Cowan</w:t>
      </w:r>
    </w:p>
    <w:p w14:paraId="357AFACE" w14:textId="35481A0F"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 xml:space="preserve">  </w:t>
      </w:r>
    </w:p>
    <w:p w14:paraId="1E6C7F32" w14:textId="77777777"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 xml:space="preserve"> </w:t>
      </w:r>
    </w:p>
    <w:p w14:paraId="43585DC8" w14:textId="77777777" w:rsidR="00E7305C" w:rsidRPr="005D7769" w:rsidRDefault="00E7305C" w:rsidP="009344FD">
      <w:pPr>
        <w:spacing w:after="0" w:line="360" w:lineRule="auto"/>
        <w:jc w:val="center"/>
        <w:rPr>
          <w:rFonts w:eastAsia="Times New Roman" w:cstheme="minorHAnsi"/>
          <w:szCs w:val="24"/>
          <w:lang w:eastAsia="en-CA"/>
        </w:rPr>
      </w:pPr>
      <w:r w:rsidRPr="005D7769">
        <w:rPr>
          <w:rFonts w:eastAsia="Times New Roman" w:cstheme="minorHAnsi"/>
          <w:color w:val="000000"/>
          <w:szCs w:val="24"/>
          <w:lang w:eastAsia="en-CA"/>
        </w:rPr>
        <w:t>Concordia University</w:t>
      </w:r>
    </w:p>
    <w:p w14:paraId="37CA3A24" w14:textId="2E6F5D65" w:rsidR="00E7305C" w:rsidRPr="005D7769" w:rsidRDefault="00EE1B73" w:rsidP="009344FD">
      <w:pPr>
        <w:spacing w:after="0" w:line="360" w:lineRule="auto"/>
        <w:jc w:val="center"/>
        <w:rPr>
          <w:rFonts w:eastAsia="Times New Roman" w:cstheme="minorHAnsi"/>
          <w:szCs w:val="24"/>
          <w:lang w:eastAsia="en-CA"/>
        </w:rPr>
      </w:pPr>
      <w:r>
        <w:rPr>
          <w:rFonts w:eastAsia="Times New Roman" w:cstheme="minorHAnsi"/>
          <w:color w:val="000000"/>
          <w:szCs w:val="24"/>
          <w:lang w:eastAsia="en-CA"/>
        </w:rPr>
        <w:t>April 2019</w:t>
      </w:r>
    </w:p>
    <w:p w14:paraId="76C1A837" w14:textId="14A7D271" w:rsidR="00AB7E19" w:rsidRDefault="00AB7E19" w:rsidP="009344FD">
      <w:pPr>
        <w:pStyle w:val="Heading1"/>
        <w:spacing w:line="360" w:lineRule="auto"/>
        <w:rPr>
          <w:rFonts w:asciiTheme="minorHAnsi" w:hAnsiTheme="minorHAnsi" w:cstheme="minorHAnsi"/>
        </w:rPr>
      </w:pPr>
      <w:bookmarkStart w:id="0" w:name="_Toc4891617"/>
      <w:r w:rsidRPr="005D7769">
        <w:rPr>
          <w:rFonts w:asciiTheme="minorHAnsi" w:hAnsiTheme="minorHAnsi" w:cstheme="minorHAnsi"/>
        </w:rPr>
        <w:lastRenderedPageBreak/>
        <w:t>Abstract</w:t>
      </w:r>
      <w:bookmarkEnd w:id="0"/>
    </w:p>
    <w:p w14:paraId="0540EE67" w14:textId="77777777" w:rsidR="009B2B58" w:rsidRPr="009B2B58" w:rsidRDefault="009B2B58" w:rsidP="009B2B58"/>
    <w:p w14:paraId="49D66F8C" w14:textId="096BAB8B" w:rsidR="00C61019" w:rsidRPr="00875138" w:rsidRDefault="00875138" w:rsidP="009344FD">
      <w:pPr>
        <w:spacing w:line="360" w:lineRule="auto"/>
        <w:rPr>
          <w:rFonts w:cstheme="minorHAnsi"/>
        </w:rPr>
      </w:pPr>
      <w:r w:rsidRPr="00875138">
        <w:rPr>
          <w:rFonts w:cstheme="minorHAnsi"/>
        </w:rPr>
        <w:t xml:space="preserve">The purpose of the final phase of this project is to complete the design implementation of our product, as scheduled in Phases 1 and 2. Building on the design of our performance tracking hockey puck demonstrated in Phase 3, we addressed the technical issues encountered in our design and corrected them with appropriate solutions. Also, validation and testing </w:t>
      </w:r>
      <w:proofErr w:type="gramStart"/>
      <w:r w:rsidRPr="00875138">
        <w:rPr>
          <w:rFonts w:cstheme="minorHAnsi"/>
        </w:rPr>
        <w:t>was</w:t>
      </w:r>
      <w:proofErr w:type="gramEnd"/>
      <w:r w:rsidRPr="00875138">
        <w:rPr>
          <w:rFonts w:cstheme="minorHAnsi"/>
        </w:rPr>
        <w:t xml:space="preserve"> performed on the puck to verify that it met the criteria and specifications outlined in the previous phases. Upon completion of this phase, the puck will be handed off to the McGill Ice Hockey Research Group for use in their future studies.</w:t>
      </w:r>
    </w:p>
    <w:p w14:paraId="0FCF421B" w14:textId="1D27CF9E" w:rsidR="006A4D14" w:rsidRPr="005D7769" w:rsidRDefault="006A4D14" w:rsidP="009344FD">
      <w:pPr>
        <w:spacing w:line="360" w:lineRule="auto"/>
        <w:rPr>
          <w:rFonts w:cstheme="minorHAnsi"/>
          <w:u w:val="single"/>
        </w:rPr>
      </w:pPr>
    </w:p>
    <w:p w14:paraId="1B5490A8" w14:textId="163E2F9C" w:rsidR="006A4D14" w:rsidRPr="005D7769" w:rsidRDefault="006A4D14" w:rsidP="009344FD">
      <w:pPr>
        <w:spacing w:line="360" w:lineRule="auto"/>
        <w:rPr>
          <w:rFonts w:cstheme="minorHAnsi"/>
          <w:u w:val="single"/>
        </w:rPr>
      </w:pPr>
    </w:p>
    <w:p w14:paraId="6AB53E73" w14:textId="4629A642" w:rsidR="006A4D14" w:rsidRPr="005D7769" w:rsidRDefault="006A4D14" w:rsidP="009344FD">
      <w:pPr>
        <w:spacing w:line="360" w:lineRule="auto"/>
        <w:rPr>
          <w:rFonts w:cstheme="minorHAnsi"/>
          <w:u w:val="single"/>
        </w:rPr>
      </w:pPr>
    </w:p>
    <w:p w14:paraId="46DBFBB5" w14:textId="00541E68" w:rsidR="006A4D14" w:rsidRPr="005D7769" w:rsidRDefault="006A4D14" w:rsidP="009344FD">
      <w:pPr>
        <w:spacing w:line="360" w:lineRule="auto"/>
        <w:rPr>
          <w:rFonts w:cstheme="minorHAnsi"/>
          <w:u w:val="single"/>
        </w:rPr>
      </w:pPr>
    </w:p>
    <w:p w14:paraId="361F327B" w14:textId="65E06316" w:rsidR="006A4D14" w:rsidRPr="005D7769" w:rsidRDefault="006A4D14" w:rsidP="009344FD">
      <w:pPr>
        <w:spacing w:line="360" w:lineRule="auto"/>
        <w:rPr>
          <w:rFonts w:cstheme="minorHAnsi"/>
          <w:u w:val="single"/>
        </w:rPr>
      </w:pPr>
    </w:p>
    <w:p w14:paraId="6C463960" w14:textId="5D1417C7" w:rsidR="006A4D14" w:rsidRPr="005D7769" w:rsidRDefault="006A4D14" w:rsidP="009344FD">
      <w:pPr>
        <w:spacing w:line="360" w:lineRule="auto"/>
        <w:rPr>
          <w:rFonts w:cstheme="minorHAnsi"/>
          <w:u w:val="single"/>
        </w:rPr>
      </w:pPr>
    </w:p>
    <w:p w14:paraId="66E10987" w14:textId="623770E2" w:rsidR="006A4D14" w:rsidRPr="005D7769" w:rsidRDefault="006A4D14" w:rsidP="009344FD">
      <w:pPr>
        <w:spacing w:line="360" w:lineRule="auto"/>
        <w:rPr>
          <w:rFonts w:cstheme="minorHAnsi"/>
          <w:u w:val="single"/>
        </w:rPr>
      </w:pPr>
    </w:p>
    <w:p w14:paraId="03F27D13" w14:textId="08B4F5C2" w:rsidR="006A4D14" w:rsidRPr="005D7769" w:rsidRDefault="006A4D14" w:rsidP="009344FD">
      <w:pPr>
        <w:spacing w:line="360" w:lineRule="auto"/>
        <w:rPr>
          <w:rFonts w:cstheme="minorHAnsi"/>
          <w:u w:val="single"/>
        </w:rPr>
      </w:pPr>
    </w:p>
    <w:p w14:paraId="2144BB44" w14:textId="64D0E47C" w:rsidR="006A4D14" w:rsidRPr="005D7769" w:rsidRDefault="006A4D14" w:rsidP="009344FD">
      <w:pPr>
        <w:spacing w:line="360" w:lineRule="auto"/>
        <w:rPr>
          <w:rFonts w:cstheme="minorHAnsi"/>
          <w:u w:val="single"/>
        </w:rPr>
      </w:pPr>
    </w:p>
    <w:p w14:paraId="3CDA5F82" w14:textId="208EDEBD" w:rsidR="006A4D14" w:rsidRPr="005D7769" w:rsidRDefault="006A4D14" w:rsidP="009344FD">
      <w:pPr>
        <w:spacing w:line="360" w:lineRule="auto"/>
        <w:rPr>
          <w:rFonts w:cstheme="minorHAnsi"/>
          <w:u w:val="single"/>
        </w:rPr>
      </w:pPr>
    </w:p>
    <w:p w14:paraId="2403AA57" w14:textId="3BAA8F7E" w:rsidR="006A4D14" w:rsidRPr="005D7769" w:rsidRDefault="006A4D14" w:rsidP="009344FD">
      <w:pPr>
        <w:spacing w:line="360" w:lineRule="auto"/>
        <w:rPr>
          <w:rFonts w:cstheme="minorHAnsi"/>
          <w:u w:val="single"/>
        </w:rPr>
      </w:pPr>
    </w:p>
    <w:p w14:paraId="194F9DFB" w14:textId="005FBFA8" w:rsidR="006A4D14" w:rsidRPr="005D7769" w:rsidRDefault="006A4D14" w:rsidP="009344FD">
      <w:pPr>
        <w:spacing w:line="360" w:lineRule="auto"/>
        <w:rPr>
          <w:rFonts w:cstheme="minorHAnsi"/>
          <w:u w:val="single"/>
        </w:rPr>
      </w:pPr>
    </w:p>
    <w:p w14:paraId="4C2284FC" w14:textId="69E62CB1" w:rsidR="006A4D14" w:rsidRDefault="006A4D14" w:rsidP="009344FD">
      <w:pPr>
        <w:spacing w:line="360" w:lineRule="auto"/>
        <w:rPr>
          <w:rFonts w:cstheme="minorHAnsi"/>
          <w:u w:val="single"/>
        </w:rPr>
      </w:pPr>
    </w:p>
    <w:p w14:paraId="3E4D6462" w14:textId="77777777" w:rsidR="000C019F" w:rsidRPr="005D7769" w:rsidRDefault="000C019F" w:rsidP="009344FD">
      <w:pPr>
        <w:spacing w:line="360" w:lineRule="auto"/>
        <w:rPr>
          <w:rFonts w:cstheme="minorHAnsi"/>
          <w:u w:val="single"/>
        </w:rPr>
      </w:pPr>
    </w:p>
    <w:p w14:paraId="0D801FB4" w14:textId="3523A6E4" w:rsidR="006A4D14" w:rsidRPr="005D7769" w:rsidRDefault="006A4D14" w:rsidP="009344FD">
      <w:pPr>
        <w:spacing w:line="360" w:lineRule="auto"/>
        <w:jc w:val="center"/>
        <w:rPr>
          <w:rFonts w:cstheme="minorHAnsi"/>
          <w:b/>
        </w:rPr>
      </w:pPr>
    </w:p>
    <w:sdt>
      <w:sdtPr>
        <w:rPr>
          <w:rFonts w:asciiTheme="minorHAnsi" w:eastAsiaTheme="minorHAnsi" w:hAnsiTheme="minorHAnsi" w:cstheme="minorHAnsi"/>
          <w:color w:val="auto"/>
          <w:sz w:val="22"/>
          <w:szCs w:val="22"/>
          <w:lang w:val="en-CA"/>
        </w:rPr>
        <w:id w:val="407587473"/>
        <w:docPartObj>
          <w:docPartGallery w:val="Table of Contents"/>
          <w:docPartUnique/>
        </w:docPartObj>
      </w:sdtPr>
      <w:sdtEndPr>
        <w:rPr>
          <w:b/>
          <w:bCs/>
          <w:noProof/>
        </w:rPr>
      </w:sdtEndPr>
      <w:sdtContent>
        <w:p w14:paraId="71533129" w14:textId="61F47808" w:rsidR="009D7A60" w:rsidRPr="005D7769" w:rsidRDefault="007B3F86" w:rsidP="009344FD">
          <w:pPr>
            <w:pStyle w:val="TOCHeading"/>
            <w:spacing w:line="360" w:lineRule="auto"/>
            <w:rPr>
              <w:rFonts w:asciiTheme="minorHAnsi" w:hAnsiTheme="minorHAnsi" w:cstheme="minorHAnsi"/>
            </w:rPr>
          </w:pPr>
          <w:r w:rsidRPr="005D7769">
            <w:rPr>
              <w:rFonts w:asciiTheme="minorHAnsi" w:hAnsiTheme="minorHAnsi" w:cstheme="minorHAnsi"/>
            </w:rPr>
            <w:t>Table of Contents</w:t>
          </w:r>
        </w:p>
        <w:p w14:paraId="00C36CEF" w14:textId="4118644F" w:rsidR="000C019F" w:rsidRDefault="007B3F86">
          <w:pPr>
            <w:pStyle w:val="TOC1"/>
            <w:tabs>
              <w:tab w:val="right" w:leader="dot" w:pos="9350"/>
            </w:tabs>
            <w:rPr>
              <w:rFonts w:eastAsiaTheme="minorEastAsia"/>
              <w:noProof/>
              <w:lang w:eastAsia="en-CA"/>
            </w:rPr>
          </w:pPr>
          <w:r w:rsidRPr="005D7769">
            <w:rPr>
              <w:rFonts w:cstheme="minorHAnsi"/>
            </w:rPr>
            <w:fldChar w:fldCharType="begin"/>
          </w:r>
          <w:r w:rsidRPr="005D7769">
            <w:rPr>
              <w:rFonts w:cstheme="minorHAnsi"/>
            </w:rPr>
            <w:instrText xml:space="preserve"> TOC \o "1-3" \h \z \u </w:instrText>
          </w:r>
          <w:r w:rsidRPr="005D7769">
            <w:rPr>
              <w:rFonts w:cstheme="minorHAnsi"/>
            </w:rPr>
            <w:fldChar w:fldCharType="separate"/>
          </w:r>
          <w:hyperlink w:anchor="_Toc4891617" w:history="1">
            <w:r w:rsidR="000C019F" w:rsidRPr="007F4744">
              <w:rPr>
                <w:rStyle w:val="Hyperlink"/>
                <w:rFonts w:cstheme="minorHAnsi"/>
                <w:noProof/>
              </w:rPr>
              <w:t>Abstract</w:t>
            </w:r>
            <w:r w:rsidR="000C019F">
              <w:rPr>
                <w:noProof/>
                <w:webHidden/>
              </w:rPr>
              <w:tab/>
            </w:r>
            <w:r w:rsidR="000C019F">
              <w:rPr>
                <w:noProof/>
                <w:webHidden/>
              </w:rPr>
              <w:fldChar w:fldCharType="begin"/>
            </w:r>
            <w:r w:rsidR="000C019F">
              <w:rPr>
                <w:noProof/>
                <w:webHidden/>
              </w:rPr>
              <w:instrText xml:space="preserve"> PAGEREF _Toc4891617 \h </w:instrText>
            </w:r>
            <w:r w:rsidR="000C019F">
              <w:rPr>
                <w:noProof/>
                <w:webHidden/>
              </w:rPr>
            </w:r>
            <w:r w:rsidR="000C019F">
              <w:rPr>
                <w:noProof/>
                <w:webHidden/>
              </w:rPr>
              <w:fldChar w:fldCharType="separate"/>
            </w:r>
            <w:r w:rsidR="007D70D5">
              <w:rPr>
                <w:noProof/>
                <w:webHidden/>
              </w:rPr>
              <w:t>2</w:t>
            </w:r>
            <w:r w:rsidR="000C019F">
              <w:rPr>
                <w:noProof/>
                <w:webHidden/>
              </w:rPr>
              <w:fldChar w:fldCharType="end"/>
            </w:r>
          </w:hyperlink>
        </w:p>
        <w:p w14:paraId="6436AEEA" w14:textId="56937873" w:rsidR="000C019F" w:rsidRDefault="004D5574">
          <w:pPr>
            <w:pStyle w:val="TOC1"/>
            <w:tabs>
              <w:tab w:val="right" w:leader="dot" w:pos="9350"/>
            </w:tabs>
            <w:rPr>
              <w:rFonts w:eastAsiaTheme="minorEastAsia"/>
              <w:noProof/>
              <w:lang w:eastAsia="en-CA"/>
            </w:rPr>
          </w:pPr>
          <w:hyperlink w:anchor="_Toc4891618" w:history="1">
            <w:r w:rsidR="000C019F" w:rsidRPr="007F4744">
              <w:rPr>
                <w:rStyle w:val="Hyperlink"/>
                <w:rFonts w:cstheme="minorHAnsi"/>
                <w:noProof/>
              </w:rPr>
              <w:t>List of Figures</w:t>
            </w:r>
            <w:r w:rsidR="000C019F">
              <w:rPr>
                <w:noProof/>
                <w:webHidden/>
              </w:rPr>
              <w:tab/>
            </w:r>
            <w:r w:rsidR="000C019F">
              <w:rPr>
                <w:noProof/>
                <w:webHidden/>
              </w:rPr>
              <w:fldChar w:fldCharType="begin"/>
            </w:r>
            <w:r w:rsidR="000C019F">
              <w:rPr>
                <w:noProof/>
                <w:webHidden/>
              </w:rPr>
              <w:instrText xml:space="preserve"> PAGEREF _Toc4891618 \h </w:instrText>
            </w:r>
            <w:r w:rsidR="000C019F">
              <w:rPr>
                <w:noProof/>
                <w:webHidden/>
              </w:rPr>
            </w:r>
            <w:r w:rsidR="000C019F">
              <w:rPr>
                <w:noProof/>
                <w:webHidden/>
              </w:rPr>
              <w:fldChar w:fldCharType="separate"/>
            </w:r>
            <w:r w:rsidR="007D70D5">
              <w:rPr>
                <w:noProof/>
                <w:webHidden/>
              </w:rPr>
              <w:t>5</w:t>
            </w:r>
            <w:r w:rsidR="000C019F">
              <w:rPr>
                <w:noProof/>
                <w:webHidden/>
              </w:rPr>
              <w:fldChar w:fldCharType="end"/>
            </w:r>
          </w:hyperlink>
        </w:p>
        <w:p w14:paraId="20E139A7" w14:textId="508B15CC" w:rsidR="000C019F" w:rsidRDefault="004D5574">
          <w:pPr>
            <w:pStyle w:val="TOC1"/>
            <w:tabs>
              <w:tab w:val="right" w:leader="dot" w:pos="9350"/>
            </w:tabs>
            <w:rPr>
              <w:rFonts w:eastAsiaTheme="minorEastAsia"/>
              <w:noProof/>
              <w:lang w:eastAsia="en-CA"/>
            </w:rPr>
          </w:pPr>
          <w:hyperlink w:anchor="_Toc4891619" w:history="1">
            <w:r w:rsidR="000C019F" w:rsidRPr="007F4744">
              <w:rPr>
                <w:rStyle w:val="Hyperlink"/>
                <w:rFonts w:cstheme="minorHAnsi"/>
                <w:noProof/>
              </w:rPr>
              <w:t>List of Tables</w:t>
            </w:r>
            <w:r w:rsidR="000C019F">
              <w:rPr>
                <w:noProof/>
                <w:webHidden/>
              </w:rPr>
              <w:tab/>
            </w:r>
            <w:r w:rsidR="000C019F">
              <w:rPr>
                <w:noProof/>
                <w:webHidden/>
              </w:rPr>
              <w:fldChar w:fldCharType="begin"/>
            </w:r>
            <w:r w:rsidR="000C019F">
              <w:rPr>
                <w:noProof/>
                <w:webHidden/>
              </w:rPr>
              <w:instrText xml:space="preserve"> PAGEREF _Toc4891619 \h </w:instrText>
            </w:r>
            <w:r w:rsidR="000C019F">
              <w:rPr>
                <w:noProof/>
                <w:webHidden/>
              </w:rPr>
            </w:r>
            <w:r w:rsidR="000C019F">
              <w:rPr>
                <w:noProof/>
                <w:webHidden/>
              </w:rPr>
              <w:fldChar w:fldCharType="separate"/>
            </w:r>
            <w:r w:rsidR="007D70D5">
              <w:rPr>
                <w:noProof/>
                <w:webHidden/>
              </w:rPr>
              <w:t>6</w:t>
            </w:r>
            <w:r w:rsidR="000C019F">
              <w:rPr>
                <w:noProof/>
                <w:webHidden/>
              </w:rPr>
              <w:fldChar w:fldCharType="end"/>
            </w:r>
          </w:hyperlink>
        </w:p>
        <w:p w14:paraId="7B6D7728" w14:textId="058FF54B" w:rsidR="000C019F" w:rsidRDefault="004D5574">
          <w:pPr>
            <w:pStyle w:val="TOC1"/>
            <w:tabs>
              <w:tab w:val="left" w:pos="440"/>
              <w:tab w:val="right" w:leader="dot" w:pos="9350"/>
            </w:tabs>
            <w:rPr>
              <w:rFonts w:eastAsiaTheme="minorEastAsia"/>
              <w:noProof/>
              <w:lang w:eastAsia="en-CA"/>
            </w:rPr>
          </w:pPr>
          <w:hyperlink w:anchor="_Toc4891620" w:history="1">
            <w:r w:rsidR="000C019F" w:rsidRPr="007F4744">
              <w:rPr>
                <w:rStyle w:val="Hyperlink"/>
                <w:rFonts w:cstheme="minorHAnsi"/>
                <w:noProof/>
              </w:rPr>
              <w:t>1.</w:t>
            </w:r>
            <w:r w:rsidR="000C019F">
              <w:rPr>
                <w:rFonts w:eastAsiaTheme="minorEastAsia"/>
                <w:noProof/>
                <w:lang w:eastAsia="en-CA"/>
              </w:rPr>
              <w:tab/>
            </w:r>
            <w:r w:rsidR="000C019F" w:rsidRPr="007F4744">
              <w:rPr>
                <w:rStyle w:val="Hyperlink"/>
                <w:rFonts w:cstheme="minorHAnsi"/>
                <w:noProof/>
              </w:rPr>
              <w:t>Objectives and Requirements</w:t>
            </w:r>
            <w:r w:rsidR="000C019F">
              <w:rPr>
                <w:noProof/>
                <w:webHidden/>
              </w:rPr>
              <w:tab/>
            </w:r>
            <w:r w:rsidR="000C019F">
              <w:rPr>
                <w:noProof/>
                <w:webHidden/>
              </w:rPr>
              <w:fldChar w:fldCharType="begin"/>
            </w:r>
            <w:r w:rsidR="000C019F">
              <w:rPr>
                <w:noProof/>
                <w:webHidden/>
              </w:rPr>
              <w:instrText xml:space="preserve"> PAGEREF _Toc4891620 \h </w:instrText>
            </w:r>
            <w:r w:rsidR="000C019F">
              <w:rPr>
                <w:noProof/>
                <w:webHidden/>
              </w:rPr>
            </w:r>
            <w:r w:rsidR="000C019F">
              <w:rPr>
                <w:noProof/>
                <w:webHidden/>
              </w:rPr>
              <w:fldChar w:fldCharType="separate"/>
            </w:r>
            <w:r w:rsidR="007D70D5">
              <w:rPr>
                <w:noProof/>
                <w:webHidden/>
              </w:rPr>
              <w:t>7</w:t>
            </w:r>
            <w:r w:rsidR="000C019F">
              <w:rPr>
                <w:noProof/>
                <w:webHidden/>
              </w:rPr>
              <w:fldChar w:fldCharType="end"/>
            </w:r>
          </w:hyperlink>
        </w:p>
        <w:p w14:paraId="31814247" w14:textId="728861AE" w:rsidR="000C019F" w:rsidRDefault="004D5574">
          <w:pPr>
            <w:pStyle w:val="TOC2"/>
            <w:tabs>
              <w:tab w:val="right" w:leader="dot" w:pos="9350"/>
            </w:tabs>
            <w:rPr>
              <w:rFonts w:eastAsiaTheme="minorEastAsia"/>
              <w:noProof/>
              <w:lang w:eastAsia="en-CA"/>
            </w:rPr>
          </w:pPr>
          <w:hyperlink w:anchor="_Toc4891621" w:history="1">
            <w:r w:rsidR="000C019F" w:rsidRPr="007F4744">
              <w:rPr>
                <w:rStyle w:val="Hyperlink"/>
                <w:rFonts w:cstheme="minorHAnsi"/>
                <w:noProof/>
              </w:rPr>
              <w:t>1.1 Requirements</w:t>
            </w:r>
            <w:r w:rsidR="000C019F">
              <w:rPr>
                <w:noProof/>
                <w:webHidden/>
              </w:rPr>
              <w:tab/>
            </w:r>
            <w:r w:rsidR="000C019F">
              <w:rPr>
                <w:noProof/>
                <w:webHidden/>
              </w:rPr>
              <w:fldChar w:fldCharType="begin"/>
            </w:r>
            <w:r w:rsidR="000C019F">
              <w:rPr>
                <w:noProof/>
                <w:webHidden/>
              </w:rPr>
              <w:instrText xml:space="preserve"> PAGEREF _Toc4891621 \h </w:instrText>
            </w:r>
            <w:r w:rsidR="000C019F">
              <w:rPr>
                <w:noProof/>
                <w:webHidden/>
              </w:rPr>
            </w:r>
            <w:r w:rsidR="000C019F">
              <w:rPr>
                <w:noProof/>
                <w:webHidden/>
              </w:rPr>
              <w:fldChar w:fldCharType="separate"/>
            </w:r>
            <w:r w:rsidR="007D70D5">
              <w:rPr>
                <w:noProof/>
                <w:webHidden/>
              </w:rPr>
              <w:t>7</w:t>
            </w:r>
            <w:r w:rsidR="000C019F">
              <w:rPr>
                <w:noProof/>
                <w:webHidden/>
              </w:rPr>
              <w:fldChar w:fldCharType="end"/>
            </w:r>
          </w:hyperlink>
        </w:p>
        <w:p w14:paraId="46D8644D" w14:textId="3D5C6C16" w:rsidR="000C019F" w:rsidRDefault="004D5574">
          <w:pPr>
            <w:pStyle w:val="TOC2"/>
            <w:tabs>
              <w:tab w:val="right" w:leader="dot" w:pos="9350"/>
            </w:tabs>
            <w:rPr>
              <w:rFonts w:eastAsiaTheme="minorEastAsia"/>
              <w:noProof/>
              <w:lang w:eastAsia="en-CA"/>
            </w:rPr>
          </w:pPr>
          <w:hyperlink w:anchor="_Toc4891622" w:history="1">
            <w:r w:rsidR="000C019F" w:rsidRPr="007F4744">
              <w:rPr>
                <w:rStyle w:val="Hyperlink"/>
                <w:rFonts w:cstheme="minorHAnsi"/>
                <w:noProof/>
              </w:rPr>
              <w:t>1.2 Design Specifications</w:t>
            </w:r>
            <w:r w:rsidR="000C019F">
              <w:rPr>
                <w:noProof/>
                <w:webHidden/>
              </w:rPr>
              <w:tab/>
            </w:r>
            <w:r w:rsidR="000C019F">
              <w:rPr>
                <w:noProof/>
                <w:webHidden/>
              </w:rPr>
              <w:fldChar w:fldCharType="begin"/>
            </w:r>
            <w:r w:rsidR="000C019F">
              <w:rPr>
                <w:noProof/>
                <w:webHidden/>
              </w:rPr>
              <w:instrText xml:space="preserve"> PAGEREF _Toc4891622 \h </w:instrText>
            </w:r>
            <w:r w:rsidR="000C019F">
              <w:rPr>
                <w:noProof/>
                <w:webHidden/>
              </w:rPr>
            </w:r>
            <w:r w:rsidR="000C019F">
              <w:rPr>
                <w:noProof/>
                <w:webHidden/>
              </w:rPr>
              <w:fldChar w:fldCharType="separate"/>
            </w:r>
            <w:r w:rsidR="007D70D5">
              <w:rPr>
                <w:noProof/>
                <w:webHidden/>
              </w:rPr>
              <w:t>8</w:t>
            </w:r>
            <w:r w:rsidR="000C019F">
              <w:rPr>
                <w:noProof/>
                <w:webHidden/>
              </w:rPr>
              <w:fldChar w:fldCharType="end"/>
            </w:r>
          </w:hyperlink>
        </w:p>
        <w:p w14:paraId="768CB4E3" w14:textId="545068FB" w:rsidR="000C019F" w:rsidRDefault="004D5574">
          <w:pPr>
            <w:pStyle w:val="TOC1"/>
            <w:tabs>
              <w:tab w:val="left" w:pos="440"/>
              <w:tab w:val="right" w:leader="dot" w:pos="9350"/>
            </w:tabs>
            <w:rPr>
              <w:rFonts w:eastAsiaTheme="minorEastAsia"/>
              <w:noProof/>
              <w:lang w:eastAsia="en-CA"/>
            </w:rPr>
          </w:pPr>
          <w:hyperlink w:anchor="_Toc4891623" w:history="1">
            <w:r w:rsidR="000C019F" w:rsidRPr="007F4744">
              <w:rPr>
                <w:rStyle w:val="Hyperlink"/>
                <w:rFonts w:cstheme="minorHAnsi"/>
                <w:noProof/>
              </w:rPr>
              <w:t>2.</w:t>
            </w:r>
            <w:r w:rsidR="000C019F">
              <w:rPr>
                <w:rFonts w:eastAsiaTheme="minorEastAsia"/>
                <w:noProof/>
                <w:lang w:eastAsia="en-CA"/>
              </w:rPr>
              <w:tab/>
            </w:r>
            <w:r w:rsidR="000C019F" w:rsidRPr="007F4744">
              <w:rPr>
                <w:rStyle w:val="Hyperlink"/>
                <w:rFonts w:cstheme="minorHAnsi"/>
                <w:noProof/>
              </w:rPr>
              <w:t>Description of the Project</w:t>
            </w:r>
            <w:r w:rsidR="000C019F">
              <w:rPr>
                <w:noProof/>
                <w:webHidden/>
              </w:rPr>
              <w:tab/>
            </w:r>
            <w:r w:rsidR="000C019F">
              <w:rPr>
                <w:noProof/>
                <w:webHidden/>
              </w:rPr>
              <w:fldChar w:fldCharType="begin"/>
            </w:r>
            <w:r w:rsidR="000C019F">
              <w:rPr>
                <w:noProof/>
                <w:webHidden/>
              </w:rPr>
              <w:instrText xml:space="preserve"> PAGEREF _Toc4891623 \h </w:instrText>
            </w:r>
            <w:r w:rsidR="000C019F">
              <w:rPr>
                <w:noProof/>
                <w:webHidden/>
              </w:rPr>
            </w:r>
            <w:r w:rsidR="000C019F">
              <w:rPr>
                <w:noProof/>
                <w:webHidden/>
              </w:rPr>
              <w:fldChar w:fldCharType="separate"/>
            </w:r>
            <w:r w:rsidR="007D70D5">
              <w:rPr>
                <w:noProof/>
                <w:webHidden/>
              </w:rPr>
              <w:t>9</w:t>
            </w:r>
            <w:r w:rsidR="000C019F">
              <w:rPr>
                <w:noProof/>
                <w:webHidden/>
              </w:rPr>
              <w:fldChar w:fldCharType="end"/>
            </w:r>
          </w:hyperlink>
        </w:p>
        <w:p w14:paraId="0F045D48" w14:textId="20DCE787" w:rsidR="000C019F" w:rsidRDefault="004D5574">
          <w:pPr>
            <w:pStyle w:val="TOC2"/>
            <w:tabs>
              <w:tab w:val="right" w:leader="dot" w:pos="9350"/>
            </w:tabs>
            <w:rPr>
              <w:rFonts w:eastAsiaTheme="minorEastAsia"/>
              <w:noProof/>
              <w:lang w:eastAsia="en-CA"/>
            </w:rPr>
          </w:pPr>
          <w:hyperlink w:anchor="_Toc4891624" w:history="1">
            <w:r w:rsidR="000C019F" w:rsidRPr="007F4744">
              <w:rPr>
                <w:rStyle w:val="Hyperlink"/>
                <w:noProof/>
              </w:rPr>
              <w:t>2.1 Overview</w:t>
            </w:r>
            <w:r w:rsidR="000C019F">
              <w:rPr>
                <w:noProof/>
                <w:webHidden/>
              </w:rPr>
              <w:tab/>
            </w:r>
            <w:r w:rsidR="000C019F">
              <w:rPr>
                <w:noProof/>
                <w:webHidden/>
              </w:rPr>
              <w:fldChar w:fldCharType="begin"/>
            </w:r>
            <w:r w:rsidR="000C019F">
              <w:rPr>
                <w:noProof/>
                <w:webHidden/>
              </w:rPr>
              <w:instrText xml:space="preserve"> PAGEREF _Toc4891624 \h </w:instrText>
            </w:r>
            <w:r w:rsidR="000C019F">
              <w:rPr>
                <w:noProof/>
                <w:webHidden/>
              </w:rPr>
            </w:r>
            <w:r w:rsidR="000C019F">
              <w:rPr>
                <w:noProof/>
                <w:webHidden/>
              </w:rPr>
              <w:fldChar w:fldCharType="separate"/>
            </w:r>
            <w:r w:rsidR="007D70D5">
              <w:rPr>
                <w:noProof/>
                <w:webHidden/>
              </w:rPr>
              <w:t>9</w:t>
            </w:r>
            <w:r w:rsidR="000C019F">
              <w:rPr>
                <w:noProof/>
                <w:webHidden/>
              </w:rPr>
              <w:fldChar w:fldCharType="end"/>
            </w:r>
          </w:hyperlink>
        </w:p>
        <w:p w14:paraId="357B4D87" w14:textId="195E72D9" w:rsidR="000C019F" w:rsidRDefault="004D5574">
          <w:pPr>
            <w:pStyle w:val="TOC2"/>
            <w:tabs>
              <w:tab w:val="right" w:leader="dot" w:pos="9350"/>
            </w:tabs>
            <w:rPr>
              <w:rFonts w:eastAsiaTheme="minorEastAsia"/>
              <w:noProof/>
              <w:lang w:eastAsia="en-CA"/>
            </w:rPr>
          </w:pPr>
          <w:hyperlink w:anchor="_Toc4891625" w:history="1">
            <w:r w:rsidR="000C019F" w:rsidRPr="007F4744">
              <w:rPr>
                <w:rStyle w:val="Hyperlink"/>
                <w:rFonts w:cstheme="minorHAnsi"/>
                <w:noProof/>
              </w:rPr>
              <w:t>2.1</w:t>
            </w:r>
            <w:r w:rsidR="000C019F">
              <w:rPr>
                <w:noProof/>
                <w:webHidden/>
              </w:rPr>
              <w:tab/>
            </w:r>
            <w:r w:rsidR="000C019F">
              <w:rPr>
                <w:noProof/>
                <w:webHidden/>
              </w:rPr>
              <w:fldChar w:fldCharType="begin"/>
            </w:r>
            <w:r w:rsidR="000C019F">
              <w:rPr>
                <w:noProof/>
                <w:webHidden/>
              </w:rPr>
              <w:instrText xml:space="preserve"> PAGEREF _Toc4891625 \h </w:instrText>
            </w:r>
            <w:r w:rsidR="000C019F">
              <w:rPr>
                <w:noProof/>
                <w:webHidden/>
              </w:rPr>
            </w:r>
            <w:r w:rsidR="000C019F">
              <w:rPr>
                <w:noProof/>
                <w:webHidden/>
              </w:rPr>
              <w:fldChar w:fldCharType="separate"/>
            </w:r>
            <w:r w:rsidR="007D70D5">
              <w:rPr>
                <w:noProof/>
                <w:webHidden/>
              </w:rPr>
              <w:t>9</w:t>
            </w:r>
            <w:r w:rsidR="000C019F">
              <w:rPr>
                <w:noProof/>
                <w:webHidden/>
              </w:rPr>
              <w:fldChar w:fldCharType="end"/>
            </w:r>
          </w:hyperlink>
        </w:p>
        <w:p w14:paraId="5659FAA0" w14:textId="67C518BA" w:rsidR="000C019F" w:rsidRDefault="004D5574">
          <w:pPr>
            <w:pStyle w:val="TOC2"/>
            <w:tabs>
              <w:tab w:val="right" w:leader="dot" w:pos="9350"/>
            </w:tabs>
            <w:rPr>
              <w:rFonts w:eastAsiaTheme="minorEastAsia"/>
              <w:noProof/>
              <w:lang w:eastAsia="en-CA"/>
            </w:rPr>
          </w:pPr>
          <w:hyperlink w:anchor="_Toc4891626" w:history="1">
            <w:r w:rsidR="000C019F" w:rsidRPr="007F4744">
              <w:rPr>
                <w:rStyle w:val="Hyperlink"/>
                <w:rFonts w:cstheme="minorHAnsi"/>
                <w:noProof/>
              </w:rPr>
              <w:t>2.2 Initial Design</w:t>
            </w:r>
            <w:r w:rsidR="000C019F">
              <w:rPr>
                <w:noProof/>
                <w:webHidden/>
              </w:rPr>
              <w:tab/>
            </w:r>
            <w:r w:rsidR="000C019F">
              <w:rPr>
                <w:noProof/>
                <w:webHidden/>
              </w:rPr>
              <w:fldChar w:fldCharType="begin"/>
            </w:r>
            <w:r w:rsidR="000C019F">
              <w:rPr>
                <w:noProof/>
                <w:webHidden/>
              </w:rPr>
              <w:instrText xml:space="preserve"> PAGEREF _Toc4891626 \h </w:instrText>
            </w:r>
            <w:r w:rsidR="000C019F">
              <w:rPr>
                <w:noProof/>
                <w:webHidden/>
              </w:rPr>
            </w:r>
            <w:r w:rsidR="000C019F">
              <w:rPr>
                <w:noProof/>
                <w:webHidden/>
              </w:rPr>
              <w:fldChar w:fldCharType="separate"/>
            </w:r>
            <w:r w:rsidR="007D70D5">
              <w:rPr>
                <w:noProof/>
                <w:webHidden/>
              </w:rPr>
              <w:t>10</w:t>
            </w:r>
            <w:r w:rsidR="000C019F">
              <w:rPr>
                <w:noProof/>
                <w:webHidden/>
              </w:rPr>
              <w:fldChar w:fldCharType="end"/>
            </w:r>
          </w:hyperlink>
        </w:p>
        <w:p w14:paraId="54F0AA02" w14:textId="6B20006E" w:rsidR="000C019F" w:rsidRDefault="004D5574">
          <w:pPr>
            <w:pStyle w:val="TOC3"/>
            <w:tabs>
              <w:tab w:val="right" w:leader="dot" w:pos="9350"/>
            </w:tabs>
            <w:rPr>
              <w:rFonts w:eastAsiaTheme="minorEastAsia"/>
              <w:noProof/>
              <w:lang w:eastAsia="en-CA"/>
            </w:rPr>
          </w:pPr>
          <w:hyperlink w:anchor="_Toc4891627" w:history="1">
            <w:r w:rsidR="000C019F" w:rsidRPr="007F4744">
              <w:rPr>
                <w:rStyle w:val="Hyperlink"/>
                <w:rFonts w:cstheme="minorHAnsi"/>
                <w:noProof/>
              </w:rPr>
              <w:t>2.2.1 Microcontroller and Wireless communication</w:t>
            </w:r>
            <w:r w:rsidR="000C019F">
              <w:rPr>
                <w:noProof/>
                <w:webHidden/>
              </w:rPr>
              <w:tab/>
            </w:r>
            <w:r w:rsidR="000C019F">
              <w:rPr>
                <w:noProof/>
                <w:webHidden/>
              </w:rPr>
              <w:fldChar w:fldCharType="begin"/>
            </w:r>
            <w:r w:rsidR="000C019F">
              <w:rPr>
                <w:noProof/>
                <w:webHidden/>
              </w:rPr>
              <w:instrText xml:space="preserve"> PAGEREF _Toc4891627 \h </w:instrText>
            </w:r>
            <w:r w:rsidR="000C019F">
              <w:rPr>
                <w:noProof/>
                <w:webHidden/>
              </w:rPr>
            </w:r>
            <w:r w:rsidR="000C019F">
              <w:rPr>
                <w:noProof/>
                <w:webHidden/>
              </w:rPr>
              <w:fldChar w:fldCharType="separate"/>
            </w:r>
            <w:r w:rsidR="007D70D5">
              <w:rPr>
                <w:noProof/>
                <w:webHidden/>
              </w:rPr>
              <w:t>10</w:t>
            </w:r>
            <w:r w:rsidR="000C019F">
              <w:rPr>
                <w:noProof/>
                <w:webHidden/>
              </w:rPr>
              <w:fldChar w:fldCharType="end"/>
            </w:r>
          </w:hyperlink>
        </w:p>
        <w:p w14:paraId="2FB6FF6C" w14:textId="11BE6418" w:rsidR="000C019F" w:rsidRDefault="004D5574">
          <w:pPr>
            <w:pStyle w:val="TOC3"/>
            <w:tabs>
              <w:tab w:val="right" w:leader="dot" w:pos="9350"/>
            </w:tabs>
            <w:rPr>
              <w:rFonts w:eastAsiaTheme="minorEastAsia"/>
              <w:noProof/>
              <w:lang w:eastAsia="en-CA"/>
            </w:rPr>
          </w:pPr>
          <w:hyperlink w:anchor="_Toc4891628" w:history="1">
            <w:r w:rsidR="000C019F" w:rsidRPr="007F4744">
              <w:rPr>
                <w:rStyle w:val="Hyperlink"/>
                <w:rFonts w:cstheme="minorHAnsi"/>
                <w:noProof/>
              </w:rPr>
              <w:t>2.2.2 Mechanical Assembly</w:t>
            </w:r>
            <w:r w:rsidR="000C019F">
              <w:rPr>
                <w:noProof/>
                <w:webHidden/>
              </w:rPr>
              <w:tab/>
            </w:r>
            <w:r w:rsidR="000C019F">
              <w:rPr>
                <w:noProof/>
                <w:webHidden/>
              </w:rPr>
              <w:fldChar w:fldCharType="begin"/>
            </w:r>
            <w:r w:rsidR="000C019F">
              <w:rPr>
                <w:noProof/>
                <w:webHidden/>
              </w:rPr>
              <w:instrText xml:space="preserve"> PAGEREF _Toc4891628 \h </w:instrText>
            </w:r>
            <w:r w:rsidR="000C019F">
              <w:rPr>
                <w:noProof/>
                <w:webHidden/>
              </w:rPr>
            </w:r>
            <w:r w:rsidR="000C019F">
              <w:rPr>
                <w:noProof/>
                <w:webHidden/>
              </w:rPr>
              <w:fldChar w:fldCharType="separate"/>
            </w:r>
            <w:r w:rsidR="007D70D5">
              <w:rPr>
                <w:noProof/>
                <w:webHidden/>
              </w:rPr>
              <w:t>11</w:t>
            </w:r>
            <w:r w:rsidR="000C019F">
              <w:rPr>
                <w:noProof/>
                <w:webHidden/>
              </w:rPr>
              <w:fldChar w:fldCharType="end"/>
            </w:r>
          </w:hyperlink>
        </w:p>
        <w:p w14:paraId="1A718CE8" w14:textId="7619CA03" w:rsidR="000C019F" w:rsidRDefault="004D5574">
          <w:pPr>
            <w:pStyle w:val="TOC2"/>
            <w:tabs>
              <w:tab w:val="right" w:leader="dot" w:pos="9350"/>
            </w:tabs>
            <w:rPr>
              <w:rFonts w:eastAsiaTheme="minorEastAsia"/>
              <w:noProof/>
              <w:lang w:eastAsia="en-CA"/>
            </w:rPr>
          </w:pPr>
          <w:hyperlink w:anchor="_Toc4891629" w:history="1">
            <w:r w:rsidR="000C019F" w:rsidRPr="007F4744">
              <w:rPr>
                <w:rStyle w:val="Hyperlink"/>
                <w:rFonts w:cstheme="minorHAnsi"/>
                <w:noProof/>
              </w:rPr>
              <w:t>2.3 Development</w:t>
            </w:r>
            <w:r w:rsidR="000C019F">
              <w:rPr>
                <w:noProof/>
                <w:webHidden/>
              </w:rPr>
              <w:tab/>
            </w:r>
            <w:r w:rsidR="000C019F">
              <w:rPr>
                <w:noProof/>
                <w:webHidden/>
              </w:rPr>
              <w:fldChar w:fldCharType="begin"/>
            </w:r>
            <w:r w:rsidR="000C019F">
              <w:rPr>
                <w:noProof/>
                <w:webHidden/>
              </w:rPr>
              <w:instrText xml:space="preserve"> PAGEREF _Toc4891629 \h </w:instrText>
            </w:r>
            <w:r w:rsidR="000C019F">
              <w:rPr>
                <w:noProof/>
                <w:webHidden/>
              </w:rPr>
            </w:r>
            <w:r w:rsidR="000C019F">
              <w:rPr>
                <w:noProof/>
                <w:webHidden/>
              </w:rPr>
              <w:fldChar w:fldCharType="separate"/>
            </w:r>
            <w:r w:rsidR="007D70D5">
              <w:rPr>
                <w:noProof/>
                <w:webHidden/>
              </w:rPr>
              <w:t>12</w:t>
            </w:r>
            <w:r w:rsidR="000C019F">
              <w:rPr>
                <w:noProof/>
                <w:webHidden/>
              </w:rPr>
              <w:fldChar w:fldCharType="end"/>
            </w:r>
          </w:hyperlink>
        </w:p>
        <w:p w14:paraId="11375C60" w14:textId="695185D9" w:rsidR="000C019F" w:rsidRDefault="004D5574">
          <w:pPr>
            <w:pStyle w:val="TOC3"/>
            <w:tabs>
              <w:tab w:val="right" w:leader="dot" w:pos="9350"/>
            </w:tabs>
            <w:rPr>
              <w:rFonts w:eastAsiaTheme="minorEastAsia"/>
              <w:noProof/>
              <w:lang w:eastAsia="en-CA"/>
            </w:rPr>
          </w:pPr>
          <w:hyperlink w:anchor="_Toc4891630" w:history="1">
            <w:r w:rsidR="000C019F" w:rsidRPr="007F4744">
              <w:rPr>
                <w:rStyle w:val="Hyperlink"/>
                <w:rFonts w:cstheme="minorHAnsi"/>
                <w:noProof/>
              </w:rPr>
              <w:t>2.3.1 Electrical System</w:t>
            </w:r>
            <w:r w:rsidR="000C019F">
              <w:rPr>
                <w:noProof/>
                <w:webHidden/>
              </w:rPr>
              <w:tab/>
            </w:r>
            <w:r w:rsidR="000C019F">
              <w:rPr>
                <w:noProof/>
                <w:webHidden/>
              </w:rPr>
              <w:fldChar w:fldCharType="begin"/>
            </w:r>
            <w:r w:rsidR="000C019F">
              <w:rPr>
                <w:noProof/>
                <w:webHidden/>
              </w:rPr>
              <w:instrText xml:space="preserve"> PAGEREF _Toc4891630 \h </w:instrText>
            </w:r>
            <w:r w:rsidR="000C019F">
              <w:rPr>
                <w:noProof/>
                <w:webHidden/>
              </w:rPr>
            </w:r>
            <w:r w:rsidR="000C019F">
              <w:rPr>
                <w:noProof/>
                <w:webHidden/>
              </w:rPr>
              <w:fldChar w:fldCharType="separate"/>
            </w:r>
            <w:r w:rsidR="007D70D5">
              <w:rPr>
                <w:noProof/>
                <w:webHidden/>
              </w:rPr>
              <w:t>12</w:t>
            </w:r>
            <w:r w:rsidR="000C019F">
              <w:rPr>
                <w:noProof/>
                <w:webHidden/>
              </w:rPr>
              <w:fldChar w:fldCharType="end"/>
            </w:r>
          </w:hyperlink>
        </w:p>
        <w:p w14:paraId="13DF9C47" w14:textId="56C191DD" w:rsidR="000C019F" w:rsidRDefault="004D5574">
          <w:pPr>
            <w:pStyle w:val="TOC3"/>
            <w:tabs>
              <w:tab w:val="right" w:leader="dot" w:pos="9350"/>
            </w:tabs>
            <w:rPr>
              <w:rFonts w:eastAsiaTheme="minorEastAsia"/>
              <w:noProof/>
              <w:lang w:eastAsia="en-CA"/>
            </w:rPr>
          </w:pPr>
          <w:hyperlink w:anchor="_Toc4891631" w:history="1">
            <w:r w:rsidR="000C019F" w:rsidRPr="007F4744">
              <w:rPr>
                <w:rStyle w:val="Hyperlink"/>
                <w:rFonts w:cstheme="minorHAnsi"/>
                <w:noProof/>
              </w:rPr>
              <w:t>2.3.2 Microcontroller and Wireless Communication</w:t>
            </w:r>
            <w:r w:rsidR="000C019F">
              <w:rPr>
                <w:noProof/>
                <w:webHidden/>
              </w:rPr>
              <w:tab/>
            </w:r>
            <w:r w:rsidR="000C019F">
              <w:rPr>
                <w:noProof/>
                <w:webHidden/>
              </w:rPr>
              <w:fldChar w:fldCharType="begin"/>
            </w:r>
            <w:r w:rsidR="000C019F">
              <w:rPr>
                <w:noProof/>
                <w:webHidden/>
              </w:rPr>
              <w:instrText xml:space="preserve"> PAGEREF _Toc4891631 \h </w:instrText>
            </w:r>
            <w:r w:rsidR="000C019F">
              <w:rPr>
                <w:noProof/>
                <w:webHidden/>
              </w:rPr>
            </w:r>
            <w:r w:rsidR="000C019F">
              <w:rPr>
                <w:noProof/>
                <w:webHidden/>
              </w:rPr>
              <w:fldChar w:fldCharType="separate"/>
            </w:r>
            <w:r w:rsidR="007D70D5">
              <w:rPr>
                <w:noProof/>
                <w:webHidden/>
              </w:rPr>
              <w:t>17</w:t>
            </w:r>
            <w:r w:rsidR="000C019F">
              <w:rPr>
                <w:noProof/>
                <w:webHidden/>
              </w:rPr>
              <w:fldChar w:fldCharType="end"/>
            </w:r>
          </w:hyperlink>
        </w:p>
        <w:p w14:paraId="047B1BA0" w14:textId="04ECB3A9" w:rsidR="000C019F" w:rsidRDefault="004D5574">
          <w:pPr>
            <w:pStyle w:val="TOC3"/>
            <w:tabs>
              <w:tab w:val="right" w:leader="dot" w:pos="9350"/>
            </w:tabs>
            <w:rPr>
              <w:rFonts w:eastAsiaTheme="minorEastAsia"/>
              <w:noProof/>
              <w:lang w:eastAsia="en-CA"/>
            </w:rPr>
          </w:pPr>
          <w:hyperlink w:anchor="_Toc4891632" w:history="1">
            <w:r w:rsidR="000C019F" w:rsidRPr="007F4744">
              <w:rPr>
                <w:rStyle w:val="Hyperlink"/>
                <w:rFonts w:cstheme="minorHAnsi"/>
                <w:noProof/>
              </w:rPr>
              <w:t>2.3.3 User Interface</w:t>
            </w:r>
            <w:r w:rsidR="000C019F">
              <w:rPr>
                <w:noProof/>
                <w:webHidden/>
              </w:rPr>
              <w:tab/>
            </w:r>
            <w:r w:rsidR="000C019F">
              <w:rPr>
                <w:noProof/>
                <w:webHidden/>
              </w:rPr>
              <w:fldChar w:fldCharType="begin"/>
            </w:r>
            <w:r w:rsidR="000C019F">
              <w:rPr>
                <w:noProof/>
                <w:webHidden/>
              </w:rPr>
              <w:instrText xml:space="preserve"> PAGEREF _Toc4891632 \h </w:instrText>
            </w:r>
            <w:r w:rsidR="000C019F">
              <w:rPr>
                <w:noProof/>
                <w:webHidden/>
              </w:rPr>
            </w:r>
            <w:r w:rsidR="000C019F">
              <w:rPr>
                <w:noProof/>
                <w:webHidden/>
              </w:rPr>
              <w:fldChar w:fldCharType="separate"/>
            </w:r>
            <w:r w:rsidR="007D70D5">
              <w:rPr>
                <w:noProof/>
                <w:webHidden/>
              </w:rPr>
              <w:t>22</w:t>
            </w:r>
            <w:r w:rsidR="000C019F">
              <w:rPr>
                <w:noProof/>
                <w:webHidden/>
              </w:rPr>
              <w:fldChar w:fldCharType="end"/>
            </w:r>
          </w:hyperlink>
        </w:p>
        <w:p w14:paraId="01DF75B6" w14:textId="4712FEFF" w:rsidR="000C019F" w:rsidRDefault="004D5574">
          <w:pPr>
            <w:pStyle w:val="TOC3"/>
            <w:tabs>
              <w:tab w:val="right" w:leader="dot" w:pos="9350"/>
            </w:tabs>
            <w:rPr>
              <w:rFonts w:eastAsiaTheme="minorEastAsia"/>
              <w:noProof/>
              <w:lang w:eastAsia="en-CA"/>
            </w:rPr>
          </w:pPr>
          <w:hyperlink w:anchor="_Toc4891633" w:history="1">
            <w:r w:rsidR="000C019F" w:rsidRPr="007F4744">
              <w:rPr>
                <w:rStyle w:val="Hyperlink"/>
                <w:rFonts w:cstheme="minorHAnsi"/>
                <w:noProof/>
              </w:rPr>
              <w:t>2.3.4 Mechanical Assembly</w:t>
            </w:r>
            <w:r w:rsidR="000C019F">
              <w:rPr>
                <w:noProof/>
                <w:webHidden/>
              </w:rPr>
              <w:tab/>
            </w:r>
            <w:r w:rsidR="000C019F">
              <w:rPr>
                <w:noProof/>
                <w:webHidden/>
              </w:rPr>
              <w:fldChar w:fldCharType="begin"/>
            </w:r>
            <w:r w:rsidR="000C019F">
              <w:rPr>
                <w:noProof/>
                <w:webHidden/>
              </w:rPr>
              <w:instrText xml:space="preserve"> PAGEREF _Toc4891633 \h </w:instrText>
            </w:r>
            <w:r w:rsidR="000C019F">
              <w:rPr>
                <w:noProof/>
                <w:webHidden/>
              </w:rPr>
            </w:r>
            <w:r w:rsidR="000C019F">
              <w:rPr>
                <w:noProof/>
                <w:webHidden/>
              </w:rPr>
              <w:fldChar w:fldCharType="separate"/>
            </w:r>
            <w:r w:rsidR="007D70D5">
              <w:rPr>
                <w:noProof/>
                <w:webHidden/>
              </w:rPr>
              <w:t>26</w:t>
            </w:r>
            <w:r w:rsidR="000C019F">
              <w:rPr>
                <w:noProof/>
                <w:webHidden/>
              </w:rPr>
              <w:fldChar w:fldCharType="end"/>
            </w:r>
          </w:hyperlink>
        </w:p>
        <w:p w14:paraId="74B37D83" w14:textId="64E32A5B" w:rsidR="000C019F" w:rsidRDefault="004D5574">
          <w:pPr>
            <w:pStyle w:val="TOC2"/>
            <w:tabs>
              <w:tab w:val="right" w:leader="dot" w:pos="9350"/>
            </w:tabs>
            <w:rPr>
              <w:rFonts w:eastAsiaTheme="minorEastAsia"/>
              <w:noProof/>
              <w:lang w:eastAsia="en-CA"/>
            </w:rPr>
          </w:pPr>
          <w:hyperlink w:anchor="_Toc4891634" w:history="1">
            <w:r w:rsidR="000C019F" w:rsidRPr="007F4744">
              <w:rPr>
                <w:rStyle w:val="Hyperlink"/>
                <w:rFonts w:cstheme="minorHAnsi"/>
                <w:noProof/>
              </w:rPr>
              <w:t>2.4 Issues Encountered and Solutions</w:t>
            </w:r>
            <w:r w:rsidR="000C019F">
              <w:rPr>
                <w:noProof/>
                <w:webHidden/>
              </w:rPr>
              <w:tab/>
            </w:r>
            <w:r w:rsidR="000C019F">
              <w:rPr>
                <w:noProof/>
                <w:webHidden/>
              </w:rPr>
              <w:fldChar w:fldCharType="begin"/>
            </w:r>
            <w:r w:rsidR="000C019F">
              <w:rPr>
                <w:noProof/>
                <w:webHidden/>
              </w:rPr>
              <w:instrText xml:space="preserve"> PAGEREF _Toc4891634 \h </w:instrText>
            </w:r>
            <w:r w:rsidR="000C019F">
              <w:rPr>
                <w:noProof/>
                <w:webHidden/>
              </w:rPr>
            </w:r>
            <w:r w:rsidR="000C019F">
              <w:rPr>
                <w:noProof/>
                <w:webHidden/>
              </w:rPr>
              <w:fldChar w:fldCharType="separate"/>
            </w:r>
            <w:r w:rsidR="007D70D5">
              <w:rPr>
                <w:noProof/>
                <w:webHidden/>
              </w:rPr>
              <w:t>28</w:t>
            </w:r>
            <w:r w:rsidR="000C019F">
              <w:rPr>
                <w:noProof/>
                <w:webHidden/>
              </w:rPr>
              <w:fldChar w:fldCharType="end"/>
            </w:r>
          </w:hyperlink>
        </w:p>
        <w:p w14:paraId="24E305DA" w14:textId="25F8BF31" w:rsidR="000C019F" w:rsidRDefault="004D5574">
          <w:pPr>
            <w:pStyle w:val="TOC3"/>
            <w:tabs>
              <w:tab w:val="right" w:leader="dot" w:pos="9350"/>
            </w:tabs>
            <w:rPr>
              <w:rFonts w:eastAsiaTheme="minorEastAsia"/>
              <w:noProof/>
              <w:lang w:eastAsia="en-CA"/>
            </w:rPr>
          </w:pPr>
          <w:hyperlink w:anchor="_Toc4891635" w:history="1">
            <w:r w:rsidR="000C019F" w:rsidRPr="007F4744">
              <w:rPr>
                <w:rStyle w:val="Hyperlink"/>
                <w:rFonts w:cstheme="minorHAnsi"/>
                <w:noProof/>
              </w:rPr>
              <w:t>2.4.1 Electrical System</w:t>
            </w:r>
            <w:r w:rsidR="000C019F">
              <w:rPr>
                <w:noProof/>
                <w:webHidden/>
              </w:rPr>
              <w:tab/>
            </w:r>
            <w:r w:rsidR="000C019F">
              <w:rPr>
                <w:noProof/>
                <w:webHidden/>
              </w:rPr>
              <w:fldChar w:fldCharType="begin"/>
            </w:r>
            <w:r w:rsidR="000C019F">
              <w:rPr>
                <w:noProof/>
                <w:webHidden/>
              </w:rPr>
              <w:instrText xml:space="preserve"> PAGEREF _Toc4891635 \h </w:instrText>
            </w:r>
            <w:r w:rsidR="000C019F">
              <w:rPr>
                <w:noProof/>
                <w:webHidden/>
              </w:rPr>
            </w:r>
            <w:r w:rsidR="000C019F">
              <w:rPr>
                <w:noProof/>
                <w:webHidden/>
              </w:rPr>
              <w:fldChar w:fldCharType="separate"/>
            </w:r>
            <w:r w:rsidR="007D70D5">
              <w:rPr>
                <w:noProof/>
                <w:webHidden/>
              </w:rPr>
              <w:t>28</w:t>
            </w:r>
            <w:r w:rsidR="000C019F">
              <w:rPr>
                <w:noProof/>
                <w:webHidden/>
              </w:rPr>
              <w:fldChar w:fldCharType="end"/>
            </w:r>
          </w:hyperlink>
        </w:p>
        <w:p w14:paraId="34643EF5" w14:textId="652F3EFA" w:rsidR="000C019F" w:rsidRDefault="004D5574">
          <w:pPr>
            <w:pStyle w:val="TOC3"/>
            <w:tabs>
              <w:tab w:val="right" w:leader="dot" w:pos="9350"/>
            </w:tabs>
            <w:rPr>
              <w:rFonts w:eastAsiaTheme="minorEastAsia"/>
              <w:noProof/>
              <w:lang w:eastAsia="en-CA"/>
            </w:rPr>
          </w:pPr>
          <w:hyperlink w:anchor="_Toc4891636" w:history="1">
            <w:r w:rsidR="000C019F" w:rsidRPr="007F4744">
              <w:rPr>
                <w:rStyle w:val="Hyperlink"/>
                <w:rFonts w:cstheme="minorHAnsi"/>
                <w:noProof/>
              </w:rPr>
              <w:t>2.4.2 Microcontroller and Wireless Communication</w:t>
            </w:r>
            <w:r w:rsidR="000C019F">
              <w:rPr>
                <w:noProof/>
                <w:webHidden/>
              </w:rPr>
              <w:tab/>
            </w:r>
            <w:r w:rsidR="000C019F">
              <w:rPr>
                <w:noProof/>
                <w:webHidden/>
              </w:rPr>
              <w:fldChar w:fldCharType="begin"/>
            </w:r>
            <w:r w:rsidR="000C019F">
              <w:rPr>
                <w:noProof/>
                <w:webHidden/>
              </w:rPr>
              <w:instrText xml:space="preserve"> PAGEREF _Toc4891636 \h </w:instrText>
            </w:r>
            <w:r w:rsidR="000C019F">
              <w:rPr>
                <w:noProof/>
                <w:webHidden/>
              </w:rPr>
            </w:r>
            <w:r w:rsidR="000C019F">
              <w:rPr>
                <w:noProof/>
                <w:webHidden/>
              </w:rPr>
              <w:fldChar w:fldCharType="separate"/>
            </w:r>
            <w:r w:rsidR="007D70D5">
              <w:rPr>
                <w:noProof/>
                <w:webHidden/>
              </w:rPr>
              <w:t>30</w:t>
            </w:r>
            <w:r w:rsidR="000C019F">
              <w:rPr>
                <w:noProof/>
                <w:webHidden/>
              </w:rPr>
              <w:fldChar w:fldCharType="end"/>
            </w:r>
          </w:hyperlink>
        </w:p>
        <w:p w14:paraId="04D010C7" w14:textId="095EA0BE" w:rsidR="000C019F" w:rsidRDefault="004D5574">
          <w:pPr>
            <w:pStyle w:val="TOC3"/>
            <w:tabs>
              <w:tab w:val="right" w:leader="dot" w:pos="9350"/>
            </w:tabs>
            <w:rPr>
              <w:rFonts w:eastAsiaTheme="minorEastAsia"/>
              <w:noProof/>
              <w:lang w:eastAsia="en-CA"/>
            </w:rPr>
          </w:pPr>
          <w:hyperlink w:anchor="_Toc4891637" w:history="1">
            <w:r w:rsidR="000C019F" w:rsidRPr="007F4744">
              <w:rPr>
                <w:rStyle w:val="Hyperlink"/>
                <w:rFonts w:cstheme="minorHAnsi"/>
                <w:noProof/>
              </w:rPr>
              <w:t>2.4.3 User Interface</w:t>
            </w:r>
            <w:r w:rsidR="000C019F">
              <w:rPr>
                <w:noProof/>
                <w:webHidden/>
              </w:rPr>
              <w:tab/>
            </w:r>
            <w:r w:rsidR="000C019F">
              <w:rPr>
                <w:noProof/>
                <w:webHidden/>
              </w:rPr>
              <w:fldChar w:fldCharType="begin"/>
            </w:r>
            <w:r w:rsidR="000C019F">
              <w:rPr>
                <w:noProof/>
                <w:webHidden/>
              </w:rPr>
              <w:instrText xml:space="preserve"> PAGEREF _Toc4891637 \h </w:instrText>
            </w:r>
            <w:r w:rsidR="000C019F">
              <w:rPr>
                <w:noProof/>
                <w:webHidden/>
              </w:rPr>
            </w:r>
            <w:r w:rsidR="000C019F">
              <w:rPr>
                <w:noProof/>
                <w:webHidden/>
              </w:rPr>
              <w:fldChar w:fldCharType="separate"/>
            </w:r>
            <w:r w:rsidR="007D70D5">
              <w:rPr>
                <w:noProof/>
                <w:webHidden/>
              </w:rPr>
              <w:t>31</w:t>
            </w:r>
            <w:r w:rsidR="000C019F">
              <w:rPr>
                <w:noProof/>
                <w:webHidden/>
              </w:rPr>
              <w:fldChar w:fldCharType="end"/>
            </w:r>
          </w:hyperlink>
        </w:p>
        <w:p w14:paraId="3D20589E" w14:textId="2D59188D" w:rsidR="000C019F" w:rsidRDefault="004D5574">
          <w:pPr>
            <w:pStyle w:val="TOC3"/>
            <w:tabs>
              <w:tab w:val="right" w:leader="dot" w:pos="9350"/>
            </w:tabs>
            <w:rPr>
              <w:rFonts w:eastAsiaTheme="minorEastAsia"/>
              <w:noProof/>
              <w:lang w:eastAsia="en-CA"/>
            </w:rPr>
          </w:pPr>
          <w:hyperlink w:anchor="_Toc4891638" w:history="1">
            <w:r w:rsidR="000C019F" w:rsidRPr="007F4744">
              <w:rPr>
                <w:rStyle w:val="Hyperlink"/>
                <w:rFonts w:cstheme="minorHAnsi"/>
                <w:noProof/>
              </w:rPr>
              <w:t>2.4.4 Mechanical Assembly</w:t>
            </w:r>
            <w:r w:rsidR="000C019F">
              <w:rPr>
                <w:noProof/>
                <w:webHidden/>
              </w:rPr>
              <w:tab/>
            </w:r>
            <w:r w:rsidR="000C019F">
              <w:rPr>
                <w:noProof/>
                <w:webHidden/>
              </w:rPr>
              <w:fldChar w:fldCharType="begin"/>
            </w:r>
            <w:r w:rsidR="000C019F">
              <w:rPr>
                <w:noProof/>
                <w:webHidden/>
              </w:rPr>
              <w:instrText xml:space="preserve"> PAGEREF _Toc4891638 \h </w:instrText>
            </w:r>
            <w:r w:rsidR="000C019F">
              <w:rPr>
                <w:noProof/>
                <w:webHidden/>
              </w:rPr>
            </w:r>
            <w:r w:rsidR="000C019F">
              <w:rPr>
                <w:noProof/>
                <w:webHidden/>
              </w:rPr>
              <w:fldChar w:fldCharType="separate"/>
            </w:r>
            <w:r w:rsidR="007D70D5">
              <w:rPr>
                <w:noProof/>
                <w:webHidden/>
              </w:rPr>
              <w:t>32</w:t>
            </w:r>
            <w:r w:rsidR="000C019F">
              <w:rPr>
                <w:noProof/>
                <w:webHidden/>
              </w:rPr>
              <w:fldChar w:fldCharType="end"/>
            </w:r>
          </w:hyperlink>
        </w:p>
        <w:p w14:paraId="1CF47354" w14:textId="4B387FC7" w:rsidR="000C019F" w:rsidRDefault="004D5574">
          <w:pPr>
            <w:pStyle w:val="TOC1"/>
            <w:tabs>
              <w:tab w:val="left" w:pos="440"/>
              <w:tab w:val="right" w:leader="dot" w:pos="9350"/>
            </w:tabs>
            <w:rPr>
              <w:rFonts w:eastAsiaTheme="minorEastAsia"/>
              <w:noProof/>
              <w:lang w:eastAsia="en-CA"/>
            </w:rPr>
          </w:pPr>
          <w:hyperlink w:anchor="_Toc4891639" w:history="1">
            <w:r w:rsidR="000C019F" w:rsidRPr="007F4744">
              <w:rPr>
                <w:rStyle w:val="Hyperlink"/>
                <w:noProof/>
              </w:rPr>
              <w:t>3.</w:t>
            </w:r>
            <w:r w:rsidR="000C019F">
              <w:rPr>
                <w:rFonts w:eastAsiaTheme="minorEastAsia"/>
                <w:noProof/>
                <w:lang w:eastAsia="en-CA"/>
              </w:rPr>
              <w:tab/>
            </w:r>
            <w:r w:rsidR="000C019F" w:rsidRPr="007F4744">
              <w:rPr>
                <w:rStyle w:val="Hyperlink"/>
                <w:noProof/>
              </w:rPr>
              <w:t>Results Obtained</w:t>
            </w:r>
            <w:r w:rsidR="000C019F">
              <w:rPr>
                <w:noProof/>
                <w:webHidden/>
              </w:rPr>
              <w:tab/>
            </w:r>
            <w:r w:rsidR="000C019F">
              <w:rPr>
                <w:noProof/>
                <w:webHidden/>
              </w:rPr>
              <w:fldChar w:fldCharType="begin"/>
            </w:r>
            <w:r w:rsidR="000C019F">
              <w:rPr>
                <w:noProof/>
                <w:webHidden/>
              </w:rPr>
              <w:instrText xml:space="preserve"> PAGEREF _Toc4891639 \h </w:instrText>
            </w:r>
            <w:r w:rsidR="000C019F">
              <w:rPr>
                <w:noProof/>
                <w:webHidden/>
              </w:rPr>
            </w:r>
            <w:r w:rsidR="000C019F">
              <w:rPr>
                <w:noProof/>
                <w:webHidden/>
              </w:rPr>
              <w:fldChar w:fldCharType="separate"/>
            </w:r>
            <w:r w:rsidR="007D70D5">
              <w:rPr>
                <w:noProof/>
                <w:webHidden/>
              </w:rPr>
              <w:t>33</w:t>
            </w:r>
            <w:r w:rsidR="000C019F">
              <w:rPr>
                <w:noProof/>
                <w:webHidden/>
              </w:rPr>
              <w:fldChar w:fldCharType="end"/>
            </w:r>
          </w:hyperlink>
        </w:p>
        <w:p w14:paraId="68F90D65" w14:textId="559518E2" w:rsidR="000C019F" w:rsidRDefault="004D5574">
          <w:pPr>
            <w:pStyle w:val="TOC2"/>
            <w:tabs>
              <w:tab w:val="right" w:leader="dot" w:pos="9350"/>
            </w:tabs>
            <w:rPr>
              <w:rFonts w:eastAsiaTheme="minorEastAsia"/>
              <w:noProof/>
              <w:lang w:eastAsia="en-CA"/>
            </w:rPr>
          </w:pPr>
          <w:hyperlink w:anchor="_Toc4891640" w:history="1">
            <w:r w:rsidR="000C019F" w:rsidRPr="007F4744">
              <w:rPr>
                <w:rStyle w:val="Hyperlink"/>
                <w:noProof/>
              </w:rPr>
              <w:t>3.1 Electrical System</w:t>
            </w:r>
            <w:r w:rsidR="000C019F">
              <w:rPr>
                <w:noProof/>
                <w:webHidden/>
              </w:rPr>
              <w:tab/>
            </w:r>
            <w:r w:rsidR="000C019F">
              <w:rPr>
                <w:noProof/>
                <w:webHidden/>
              </w:rPr>
              <w:fldChar w:fldCharType="begin"/>
            </w:r>
            <w:r w:rsidR="000C019F">
              <w:rPr>
                <w:noProof/>
                <w:webHidden/>
              </w:rPr>
              <w:instrText xml:space="preserve"> PAGEREF _Toc4891640 \h </w:instrText>
            </w:r>
            <w:r w:rsidR="000C019F">
              <w:rPr>
                <w:noProof/>
                <w:webHidden/>
              </w:rPr>
            </w:r>
            <w:r w:rsidR="000C019F">
              <w:rPr>
                <w:noProof/>
                <w:webHidden/>
              </w:rPr>
              <w:fldChar w:fldCharType="separate"/>
            </w:r>
            <w:r w:rsidR="007D70D5">
              <w:rPr>
                <w:noProof/>
                <w:webHidden/>
              </w:rPr>
              <w:t>33</w:t>
            </w:r>
            <w:r w:rsidR="000C019F">
              <w:rPr>
                <w:noProof/>
                <w:webHidden/>
              </w:rPr>
              <w:fldChar w:fldCharType="end"/>
            </w:r>
          </w:hyperlink>
        </w:p>
        <w:p w14:paraId="3583B827" w14:textId="1A45DDC1" w:rsidR="000C019F" w:rsidRDefault="004D5574">
          <w:pPr>
            <w:pStyle w:val="TOC2"/>
            <w:tabs>
              <w:tab w:val="right" w:leader="dot" w:pos="9350"/>
            </w:tabs>
            <w:rPr>
              <w:rFonts w:eastAsiaTheme="minorEastAsia"/>
              <w:noProof/>
              <w:lang w:eastAsia="en-CA"/>
            </w:rPr>
          </w:pPr>
          <w:hyperlink w:anchor="_Toc4891641" w:history="1">
            <w:r w:rsidR="000C019F" w:rsidRPr="007F4744">
              <w:rPr>
                <w:rStyle w:val="Hyperlink"/>
                <w:noProof/>
              </w:rPr>
              <w:t>3.2 Accelerometer</w:t>
            </w:r>
            <w:r w:rsidR="000C019F">
              <w:rPr>
                <w:noProof/>
                <w:webHidden/>
              </w:rPr>
              <w:tab/>
            </w:r>
            <w:r w:rsidR="000C019F">
              <w:rPr>
                <w:noProof/>
                <w:webHidden/>
              </w:rPr>
              <w:fldChar w:fldCharType="begin"/>
            </w:r>
            <w:r w:rsidR="000C019F">
              <w:rPr>
                <w:noProof/>
                <w:webHidden/>
              </w:rPr>
              <w:instrText xml:space="preserve"> PAGEREF _Toc4891641 \h </w:instrText>
            </w:r>
            <w:r w:rsidR="000C019F">
              <w:rPr>
                <w:noProof/>
                <w:webHidden/>
              </w:rPr>
            </w:r>
            <w:r w:rsidR="000C019F">
              <w:rPr>
                <w:noProof/>
                <w:webHidden/>
              </w:rPr>
              <w:fldChar w:fldCharType="separate"/>
            </w:r>
            <w:r w:rsidR="007D70D5">
              <w:rPr>
                <w:noProof/>
                <w:webHidden/>
              </w:rPr>
              <w:t>33</w:t>
            </w:r>
            <w:r w:rsidR="000C019F">
              <w:rPr>
                <w:noProof/>
                <w:webHidden/>
              </w:rPr>
              <w:fldChar w:fldCharType="end"/>
            </w:r>
          </w:hyperlink>
        </w:p>
        <w:p w14:paraId="193C8F8E" w14:textId="42DF0C7D" w:rsidR="000C019F" w:rsidRDefault="004D5574">
          <w:pPr>
            <w:pStyle w:val="TOC2"/>
            <w:tabs>
              <w:tab w:val="right" w:leader="dot" w:pos="9350"/>
            </w:tabs>
            <w:rPr>
              <w:rFonts w:eastAsiaTheme="minorEastAsia"/>
              <w:noProof/>
              <w:lang w:eastAsia="en-CA"/>
            </w:rPr>
          </w:pPr>
          <w:hyperlink w:anchor="_Toc4891642" w:history="1">
            <w:r w:rsidR="000C019F" w:rsidRPr="007F4744">
              <w:rPr>
                <w:rStyle w:val="Hyperlink"/>
                <w:noProof/>
              </w:rPr>
              <w:t>3.3 Gyroscope</w:t>
            </w:r>
            <w:r w:rsidR="000C019F">
              <w:rPr>
                <w:noProof/>
                <w:webHidden/>
              </w:rPr>
              <w:tab/>
            </w:r>
            <w:r w:rsidR="000C019F">
              <w:rPr>
                <w:noProof/>
                <w:webHidden/>
              </w:rPr>
              <w:fldChar w:fldCharType="begin"/>
            </w:r>
            <w:r w:rsidR="000C019F">
              <w:rPr>
                <w:noProof/>
                <w:webHidden/>
              </w:rPr>
              <w:instrText xml:space="preserve"> PAGEREF _Toc4891642 \h </w:instrText>
            </w:r>
            <w:r w:rsidR="000C019F">
              <w:rPr>
                <w:noProof/>
                <w:webHidden/>
              </w:rPr>
            </w:r>
            <w:r w:rsidR="000C019F">
              <w:rPr>
                <w:noProof/>
                <w:webHidden/>
              </w:rPr>
              <w:fldChar w:fldCharType="separate"/>
            </w:r>
            <w:r w:rsidR="007D70D5">
              <w:rPr>
                <w:noProof/>
                <w:webHidden/>
              </w:rPr>
              <w:t>36</w:t>
            </w:r>
            <w:r w:rsidR="000C019F">
              <w:rPr>
                <w:noProof/>
                <w:webHidden/>
              </w:rPr>
              <w:fldChar w:fldCharType="end"/>
            </w:r>
          </w:hyperlink>
        </w:p>
        <w:p w14:paraId="435BF6D4" w14:textId="453446BC" w:rsidR="000C019F" w:rsidRDefault="004D5574">
          <w:pPr>
            <w:pStyle w:val="TOC2"/>
            <w:tabs>
              <w:tab w:val="right" w:leader="dot" w:pos="9350"/>
            </w:tabs>
            <w:rPr>
              <w:rFonts w:eastAsiaTheme="minorEastAsia"/>
              <w:noProof/>
              <w:lang w:eastAsia="en-CA"/>
            </w:rPr>
          </w:pPr>
          <w:hyperlink w:anchor="_Toc4891643" w:history="1">
            <w:r w:rsidR="000C019F" w:rsidRPr="007F4744">
              <w:rPr>
                <w:rStyle w:val="Hyperlink"/>
                <w:noProof/>
              </w:rPr>
              <w:t>3.4 Wake up from lower power mode</w:t>
            </w:r>
            <w:r w:rsidR="000C019F">
              <w:rPr>
                <w:noProof/>
                <w:webHidden/>
              </w:rPr>
              <w:tab/>
            </w:r>
            <w:r w:rsidR="000C019F">
              <w:rPr>
                <w:noProof/>
                <w:webHidden/>
              </w:rPr>
              <w:fldChar w:fldCharType="begin"/>
            </w:r>
            <w:r w:rsidR="000C019F">
              <w:rPr>
                <w:noProof/>
                <w:webHidden/>
              </w:rPr>
              <w:instrText xml:space="preserve"> PAGEREF _Toc4891643 \h </w:instrText>
            </w:r>
            <w:r w:rsidR="000C019F">
              <w:rPr>
                <w:noProof/>
                <w:webHidden/>
              </w:rPr>
            </w:r>
            <w:r w:rsidR="000C019F">
              <w:rPr>
                <w:noProof/>
                <w:webHidden/>
              </w:rPr>
              <w:fldChar w:fldCharType="separate"/>
            </w:r>
            <w:r w:rsidR="007D70D5">
              <w:rPr>
                <w:noProof/>
                <w:webHidden/>
              </w:rPr>
              <w:t>36</w:t>
            </w:r>
            <w:r w:rsidR="000C019F">
              <w:rPr>
                <w:noProof/>
                <w:webHidden/>
              </w:rPr>
              <w:fldChar w:fldCharType="end"/>
            </w:r>
          </w:hyperlink>
        </w:p>
        <w:p w14:paraId="3A18FE5B" w14:textId="37514E7F" w:rsidR="000C019F" w:rsidRDefault="004D5574">
          <w:pPr>
            <w:pStyle w:val="TOC2"/>
            <w:tabs>
              <w:tab w:val="right" w:leader="dot" w:pos="9350"/>
            </w:tabs>
            <w:rPr>
              <w:rFonts w:eastAsiaTheme="minorEastAsia"/>
              <w:noProof/>
              <w:lang w:eastAsia="en-CA"/>
            </w:rPr>
          </w:pPr>
          <w:hyperlink w:anchor="_Toc4891644" w:history="1">
            <w:r w:rsidR="000C019F" w:rsidRPr="007F4744">
              <w:rPr>
                <w:rStyle w:val="Hyperlink"/>
                <w:noProof/>
              </w:rPr>
              <w:t>3.5 Battery life</w:t>
            </w:r>
            <w:r w:rsidR="000C019F">
              <w:rPr>
                <w:noProof/>
                <w:webHidden/>
              </w:rPr>
              <w:tab/>
            </w:r>
            <w:r w:rsidR="000C019F">
              <w:rPr>
                <w:noProof/>
                <w:webHidden/>
              </w:rPr>
              <w:fldChar w:fldCharType="begin"/>
            </w:r>
            <w:r w:rsidR="000C019F">
              <w:rPr>
                <w:noProof/>
                <w:webHidden/>
              </w:rPr>
              <w:instrText xml:space="preserve"> PAGEREF _Toc4891644 \h </w:instrText>
            </w:r>
            <w:r w:rsidR="000C019F">
              <w:rPr>
                <w:noProof/>
                <w:webHidden/>
              </w:rPr>
            </w:r>
            <w:r w:rsidR="000C019F">
              <w:rPr>
                <w:noProof/>
                <w:webHidden/>
              </w:rPr>
              <w:fldChar w:fldCharType="separate"/>
            </w:r>
            <w:r w:rsidR="007D70D5">
              <w:rPr>
                <w:noProof/>
                <w:webHidden/>
              </w:rPr>
              <w:t>37</w:t>
            </w:r>
            <w:r w:rsidR="000C019F">
              <w:rPr>
                <w:noProof/>
                <w:webHidden/>
              </w:rPr>
              <w:fldChar w:fldCharType="end"/>
            </w:r>
          </w:hyperlink>
        </w:p>
        <w:p w14:paraId="6BE2ACA4" w14:textId="54BF5B50" w:rsidR="000C019F" w:rsidRDefault="004D5574">
          <w:pPr>
            <w:pStyle w:val="TOC2"/>
            <w:tabs>
              <w:tab w:val="right" w:leader="dot" w:pos="9350"/>
            </w:tabs>
            <w:rPr>
              <w:rFonts w:eastAsiaTheme="minorEastAsia"/>
              <w:noProof/>
              <w:lang w:eastAsia="en-CA"/>
            </w:rPr>
          </w:pPr>
          <w:hyperlink w:anchor="_Toc4891645" w:history="1">
            <w:r w:rsidR="000C019F" w:rsidRPr="007F4744">
              <w:rPr>
                <w:rStyle w:val="Hyperlink"/>
                <w:noProof/>
              </w:rPr>
              <w:t>3.6 Charging time</w:t>
            </w:r>
            <w:r w:rsidR="000C019F">
              <w:rPr>
                <w:noProof/>
                <w:webHidden/>
              </w:rPr>
              <w:tab/>
            </w:r>
            <w:r w:rsidR="000C019F">
              <w:rPr>
                <w:noProof/>
                <w:webHidden/>
              </w:rPr>
              <w:fldChar w:fldCharType="begin"/>
            </w:r>
            <w:r w:rsidR="000C019F">
              <w:rPr>
                <w:noProof/>
                <w:webHidden/>
              </w:rPr>
              <w:instrText xml:space="preserve"> PAGEREF _Toc4891645 \h </w:instrText>
            </w:r>
            <w:r w:rsidR="000C019F">
              <w:rPr>
                <w:noProof/>
                <w:webHidden/>
              </w:rPr>
            </w:r>
            <w:r w:rsidR="000C019F">
              <w:rPr>
                <w:noProof/>
                <w:webHidden/>
              </w:rPr>
              <w:fldChar w:fldCharType="separate"/>
            </w:r>
            <w:r w:rsidR="007D70D5">
              <w:rPr>
                <w:noProof/>
                <w:webHidden/>
              </w:rPr>
              <w:t>37</w:t>
            </w:r>
            <w:r w:rsidR="000C019F">
              <w:rPr>
                <w:noProof/>
                <w:webHidden/>
              </w:rPr>
              <w:fldChar w:fldCharType="end"/>
            </w:r>
          </w:hyperlink>
        </w:p>
        <w:p w14:paraId="720609A2" w14:textId="5BFE7734" w:rsidR="000C019F" w:rsidRDefault="004D5574">
          <w:pPr>
            <w:pStyle w:val="TOC2"/>
            <w:tabs>
              <w:tab w:val="right" w:leader="dot" w:pos="9350"/>
            </w:tabs>
            <w:rPr>
              <w:rFonts w:eastAsiaTheme="minorEastAsia"/>
              <w:noProof/>
              <w:lang w:eastAsia="en-CA"/>
            </w:rPr>
          </w:pPr>
          <w:hyperlink w:anchor="_Toc4891646" w:history="1">
            <w:r w:rsidR="000C019F" w:rsidRPr="007F4744">
              <w:rPr>
                <w:rStyle w:val="Hyperlink"/>
                <w:noProof/>
              </w:rPr>
              <w:t>3.7 Battery protection</w:t>
            </w:r>
            <w:r w:rsidR="000C019F">
              <w:rPr>
                <w:noProof/>
                <w:webHidden/>
              </w:rPr>
              <w:tab/>
            </w:r>
            <w:r w:rsidR="000C019F">
              <w:rPr>
                <w:noProof/>
                <w:webHidden/>
              </w:rPr>
              <w:fldChar w:fldCharType="begin"/>
            </w:r>
            <w:r w:rsidR="000C019F">
              <w:rPr>
                <w:noProof/>
                <w:webHidden/>
              </w:rPr>
              <w:instrText xml:space="preserve"> PAGEREF _Toc4891646 \h </w:instrText>
            </w:r>
            <w:r w:rsidR="000C019F">
              <w:rPr>
                <w:noProof/>
                <w:webHidden/>
              </w:rPr>
            </w:r>
            <w:r w:rsidR="000C019F">
              <w:rPr>
                <w:noProof/>
                <w:webHidden/>
              </w:rPr>
              <w:fldChar w:fldCharType="separate"/>
            </w:r>
            <w:r w:rsidR="007D70D5">
              <w:rPr>
                <w:noProof/>
                <w:webHidden/>
              </w:rPr>
              <w:t>38</w:t>
            </w:r>
            <w:r w:rsidR="000C019F">
              <w:rPr>
                <w:noProof/>
                <w:webHidden/>
              </w:rPr>
              <w:fldChar w:fldCharType="end"/>
            </w:r>
          </w:hyperlink>
        </w:p>
        <w:p w14:paraId="6CAC8801" w14:textId="672D71FF" w:rsidR="000C019F" w:rsidRDefault="004D5574">
          <w:pPr>
            <w:pStyle w:val="TOC2"/>
            <w:tabs>
              <w:tab w:val="right" w:leader="dot" w:pos="9350"/>
            </w:tabs>
            <w:rPr>
              <w:rFonts w:eastAsiaTheme="minorEastAsia"/>
              <w:noProof/>
              <w:lang w:eastAsia="en-CA"/>
            </w:rPr>
          </w:pPr>
          <w:hyperlink w:anchor="_Toc4891647" w:history="1">
            <w:r w:rsidR="000C019F" w:rsidRPr="007F4744">
              <w:rPr>
                <w:rStyle w:val="Hyperlink"/>
                <w:noProof/>
              </w:rPr>
              <w:t>3.8 Wireless Range</w:t>
            </w:r>
            <w:r w:rsidR="000C019F">
              <w:rPr>
                <w:noProof/>
                <w:webHidden/>
              </w:rPr>
              <w:tab/>
            </w:r>
            <w:r w:rsidR="000C019F">
              <w:rPr>
                <w:noProof/>
                <w:webHidden/>
              </w:rPr>
              <w:fldChar w:fldCharType="begin"/>
            </w:r>
            <w:r w:rsidR="000C019F">
              <w:rPr>
                <w:noProof/>
                <w:webHidden/>
              </w:rPr>
              <w:instrText xml:space="preserve"> PAGEREF _Toc4891647 \h </w:instrText>
            </w:r>
            <w:r w:rsidR="000C019F">
              <w:rPr>
                <w:noProof/>
                <w:webHidden/>
              </w:rPr>
            </w:r>
            <w:r w:rsidR="000C019F">
              <w:rPr>
                <w:noProof/>
                <w:webHidden/>
              </w:rPr>
              <w:fldChar w:fldCharType="separate"/>
            </w:r>
            <w:r w:rsidR="007D70D5">
              <w:rPr>
                <w:noProof/>
                <w:webHidden/>
              </w:rPr>
              <w:t>38</w:t>
            </w:r>
            <w:r w:rsidR="000C019F">
              <w:rPr>
                <w:noProof/>
                <w:webHidden/>
              </w:rPr>
              <w:fldChar w:fldCharType="end"/>
            </w:r>
          </w:hyperlink>
        </w:p>
        <w:p w14:paraId="31EA8DD1" w14:textId="70A211EB" w:rsidR="000C019F" w:rsidRDefault="004D5574">
          <w:pPr>
            <w:pStyle w:val="TOC1"/>
            <w:tabs>
              <w:tab w:val="left" w:pos="440"/>
              <w:tab w:val="right" w:leader="dot" w:pos="9350"/>
            </w:tabs>
            <w:rPr>
              <w:rFonts w:eastAsiaTheme="minorEastAsia"/>
              <w:noProof/>
              <w:lang w:eastAsia="en-CA"/>
            </w:rPr>
          </w:pPr>
          <w:hyperlink w:anchor="_Toc4891648" w:history="1">
            <w:r w:rsidR="000C019F" w:rsidRPr="007F4744">
              <w:rPr>
                <w:rStyle w:val="Hyperlink"/>
                <w:noProof/>
              </w:rPr>
              <w:t>4.</w:t>
            </w:r>
            <w:r w:rsidR="000C019F">
              <w:rPr>
                <w:rFonts w:eastAsiaTheme="minorEastAsia"/>
                <w:noProof/>
                <w:lang w:eastAsia="en-CA"/>
              </w:rPr>
              <w:tab/>
            </w:r>
            <w:r w:rsidR="000C019F" w:rsidRPr="007F4744">
              <w:rPr>
                <w:rStyle w:val="Hyperlink"/>
                <w:noProof/>
              </w:rPr>
              <w:t>Feedback on Lessons Learned</w:t>
            </w:r>
            <w:r w:rsidR="000C019F">
              <w:rPr>
                <w:noProof/>
                <w:webHidden/>
              </w:rPr>
              <w:tab/>
            </w:r>
            <w:r w:rsidR="000C019F">
              <w:rPr>
                <w:noProof/>
                <w:webHidden/>
              </w:rPr>
              <w:fldChar w:fldCharType="begin"/>
            </w:r>
            <w:r w:rsidR="000C019F">
              <w:rPr>
                <w:noProof/>
                <w:webHidden/>
              </w:rPr>
              <w:instrText xml:space="preserve"> PAGEREF _Toc4891648 \h </w:instrText>
            </w:r>
            <w:r w:rsidR="000C019F">
              <w:rPr>
                <w:noProof/>
                <w:webHidden/>
              </w:rPr>
            </w:r>
            <w:r w:rsidR="000C019F">
              <w:rPr>
                <w:noProof/>
                <w:webHidden/>
              </w:rPr>
              <w:fldChar w:fldCharType="separate"/>
            </w:r>
            <w:r w:rsidR="007D70D5">
              <w:rPr>
                <w:noProof/>
                <w:webHidden/>
              </w:rPr>
              <w:t>38</w:t>
            </w:r>
            <w:r w:rsidR="000C019F">
              <w:rPr>
                <w:noProof/>
                <w:webHidden/>
              </w:rPr>
              <w:fldChar w:fldCharType="end"/>
            </w:r>
          </w:hyperlink>
        </w:p>
        <w:p w14:paraId="0E4F63B8" w14:textId="678379D2" w:rsidR="000C019F" w:rsidRDefault="004D5574">
          <w:pPr>
            <w:pStyle w:val="TOC1"/>
            <w:tabs>
              <w:tab w:val="left" w:pos="440"/>
              <w:tab w:val="right" w:leader="dot" w:pos="9350"/>
            </w:tabs>
            <w:rPr>
              <w:rFonts w:eastAsiaTheme="minorEastAsia"/>
              <w:noProof/>
              <w:lang w:eastAsia="en-CA"/>
            </w:rPr>
          </w:pPr>
          <w:hyperlink w:anchor="_Toc4891649" w:history="1">
            <w:r w:rsidR="000C019F" w:rsidRPr="007F4744">
              <w:rPr>
                <w:rStyle w:val="Hyperlink"/>
                <w:rFonts w:cstheme="minorHAnsi"/>
                <w:noProof/>
              </w:rPr>
              <w:t>5.</w:t>
            </w:r>
            <w:r w:rsidR="000C019F">
              <w:rPr>
                <w:rFonts w:eastAsiaTheme="minorEastAsia"/>
                <w:noProof/>
                <w:lang w:eastAsia="en-CA"/>
              </w:rPr>
              <w:tab/>
            </w:r>
            <w:r w:rsidR="000C019F" w:rsidRPr="007F4744">
              <w:rPr>
                <w:rStyle w:val="Hyperlink"/>
                <w:rFonts w:cstheme="minorHAnsi"/>
                <w:noProof/>
              </w:rPr>
              <w:t>Conclusions</w:t>
            </w:r>
            <w:r w:rsidR="000C019F">
              <w:rPr>
                <w:noProof/>
                <w:webHidden/>
              </w:rPr>
              <w:tab/>
            </w:r>
            <w:r w:rsidR="000C019F">
              <w:rPr>
                <w:noProof/>
                <w:webHidden/>
              </w:rPr>
              <w:fldChar w:fldCharType="begin"/>
            </w:r>
            <w:r w:rsidR="000C019F">
              <w:rPr>
                <w:noProof/>
                <w:webHidden/>
              </w:rPr>
              <w:instrText xml:space="preserve"> PAGEREF _Toc4891649 \h </w:instrText>
            </w:r>
            <w:r w:rsidR="000C019F">
              <w:rPr>
                <w:noProof/>
                <w:webHidden/>
              </w:rPr>
            </w:r>
            <w:r w:rsidR="000C019F">
              <w:rPr>
                <w:noProof/>
                <w:webHidden/>
              </w:rPr>
              <w:fldChar w:fldCharType="separate"/>
            </w:r>
            <w:r w:rsidR="007D70D5">
              <w:rPr>
                <w:noProof/>
                <w:webHidden/>
              </w:rPr>
              <w:t>39</w:t>
            </w:r>
            <w:r w:rsidR="000C019F">
              <w:rPr>
                <w:noProof/>
                <w:webHidden/>
              </w:rPr>
              <w:fldChar w:fldCharType="end"/>
            </w:r>
          </w:hyperlink>
        </w:p>
        <w:p w14:paraId="16B146B0" w14:textId="2FE8C07E" w:rsidR="000C019F" w:rsidRDefault="004D5574">
          <w:pPr>
            <w:pStyle w:val="TOC1"/>
            <w:tabs>
              <w:tab w:val="left" w:pos="440"/>
              <w:tab w:val="right" w:leader="dot" w:pos="9350"/>
            </w:tabs>
            <w:rPr>
              <w:rFonts w:eastAsiaTheme="minorEastAsia"/>
              <w:noProof/>
              <w:lang w:eastAsia="en-CA"/>
            </w:rPr>
          </w:pPr>
          <w:hyperlink w:anchor="_Toc4891650" w:history="1">
            <w:r w:rsidR="000C019F" w:rsidRPr="007F4744">
              <w:rPr>
                <w:rStyle w:val="Hyperlink"/>
                <w:rFonts w:cstheme="minorHAnsi"/>
                <w:noProof/>
              </w:rPr>
              <w:t>6.</w:t>
            </w:r>
            <w:r w:rsidR="000C019F">
              <w:rPr>
                <w:rFonts w:eastAsiaTheme="minorEastAsia"/>
                <w:noProof/>
                <w:lang w:eastAsia="en-CA"/>
              </w:rPr>
              <w:tab/>
            </w:r>
            <w:r w:rsidR="000C019F" w:rsidRPr="007F4744">
              <w:rPr>
                <w:rStyle w:val="Hyperlink"/>
                <w:rFonts w:cstheme="minorHAnsi"/>
                <w:noProof/>
              </w:rPr>
              <w:t>References</w:t>
            </w:r>
            <w:r w:rsidR="000C019F">
              <w:rPr>
                <w:noProof/>
                <w:webHidden/>
              </w:rPr>
              <w:tab/>
            </w:r>
            <w:r w:rsidR="000C019F">
              <w:rPr>
                <w:noProof/>
                <w:webHidden/>
              </w:rPr>
              <w:fldChar w:fldCharType="begin"/>
            </w:r>
            <w:r w:rsidR="000C019F">
              <w:rPr>
                <w:noProof/>
                <w:webHidden/>
              </w:rPr>
              <w:instrText xml:space="preserve"> PAGEREF _Toc4891650 \h </w:instrText>
            </w:r>
            <w:r w:rsidR="000C019F">
              <w:rPr>
                <w:noProof/>
                <w:webHidden/>
              </w:rPr>
            </w:r>
            <w:r w:rsidR="000C019F">
              <w:rPr>
                <w:noProof/>
                <w:webHidden/>
              </w:rPr>
              <w:fldChar w:fldCharType="separate"/>
            </w:r>
            <w:r w:rsidR="007D70D5">
              <w:rPr>
                <w:noProof/>
                <w:webHidden/>
              </w:rPr>
              <w:t>40</w:t>
            </w:r>
            <w:r w:rsidR="000C019F">
              <w:rPr>
                <w:noProof/>
                <w:webHidden/>
              </w:rPr>
              <w:fldChar w:fldCharType="end"/>
            </w:r>
          </w:hyperlink>
        </w:p>
        <w:p w14:paraId="29F1944C" w14:textId="5CD83FA1" w:rsidR="000C019F" w:rsidRDefault="004D5574">
          <w:pPr>
            <w:pStyle w:val="TOC1"/>
            <w:tabs>
              <w:tab w:val="left" w:pos="440"/>
              <w:tab w:val="right" w:leader="dot" w:pos="9350"/>
            </w:tabs>
            <w:rPr>
              <w:rFonts w:eastAsiaTheme="minorEastAsia"/>
              <w:noProof/>
              <w:lang w:eastAsia="en-CA"/>
            </w:rPr>
          </w:pPr>
          <w:hyperlink w:anchor="_Toc4891651" w:history="1">
            <w:r w:rsidR="000C019F" w:rsidRPr="007F4744">
              <w:rPr>
                <w:rStyle w:val="Hyperlink"/>
                <w:rFonts w:cstheme="minorHAnsi"/>
                <w:noProof/>
              </w:rPr>
              <w:t>7.</w:t>
            </w:r>
            <w:r w:rsidR="000C019F">
              <w:rPr>
                <w:rFonts w:eastAsiaTheme="minorEastAsia"/>
                <w:noProof/>
                <w:lang w:eastAsia="en-CA"/>
              </w:rPr>
              <w:tab/>
            </w:r>
            <w:r w:rsidR="000C019F" w:rsidRPr="007F4744">
              <w:rPr>
                <w:rStyle w:val="Hyperlink"/>
                <w:rFonts w:cstheme="minorHAnsi"/>
                <w:noProof/>
              </w:rPr>
              <w:t>Graduate Attributes: Real-time Technology Assessment</w:t>
            </w:r>
            <w:r w:rsidR="000C019F">
              <w:rPr>
                <w:noProof/>
                <w:webHidden/>
              </w:rPr>
              <w:tab/>
            </w:r>
            <w:r w:rsidR="000C019F">
              <w:rPr>
                <w:noProof/>
                <w:webHidden/>
              </w:rPr>
              <w:fldChar w:fldCharType="begin"/>
            </w:r>
            <w:r w:rsidR="000C019F">
              <w:rPr>
                <w:noProof/>
                <w:webHidden/>
              </w:rPr>
              <w:instrText xml:space="preserve"> PAGEREF _Toc4891651 \h </w:instrText>
            </w:r>
            <w:r w:rsidR="000C019F">
              <w:rPr>
                <w:noProof/>
                <w:webHidden/>
              </w:rPr>
            </w:r>
            <w:r w:rsidR="000C019F">
              <w:rPr>
                <w:noProof/>
                <w:webHidden/>
              </w:rPr>
              <w:fldChar w:fldCharType="separate"/>
            </w:r>
            <w:r w:rsidR="007D70D5">
              <w:rPr>
                <w:noProof/>
                <w:webHidden/>
              </w:rPr>
              <w:t>41</w:t>
            </w:r>
            <w:r w:rsidR="000C019F">
              <w:rPr>
                <w:noProof/>
                <w:webHidden/>
              </w:rPr>
              <w:fldChar w:fldCharType="end"/>
            </w:r>
          </w:hyperlink>
        </w:p>
        <w:p w14:paraId="33D2F097" w14:textId="06E45829" w:rsidR="000C019F" w:rsidRDefault="004D5574">
          <w:pPr>
            <w:pStyle w:val="TOC1"/>
            <w:tabs>
              <w:tab w:val="right" w:leader="dot" w:pos="9350"/>
            </w:tabs>
            <w:rPr>
              <w:rFonts w:eastAsiaTheme="minorEastAsia"/>
              <w:noProof/>
              <w:lang w:eastAsia="en-CA"/>
            </w:rPr>
          </w:pPr>
          <w:hyperlink w:anchor="_Toc4891652" w:history="1">
            <w:r w:rsidR="000C019F" w:rsidRPr="007F4744">
              <w:rPr>
                <w:rStyle w:val="Hyperlink"/>
                <w:rFonts w:cstheme="minorHAnsi"/>
                <w:noProof/>
              </w:rPr>
              <w:t>Appendix A – Technical User Manual</w:t>
            </w:r>
            <w:r w:rsidR="000C019F">
              <w:rPr>
                <w:noProof/>
                <w:webHidden/>
              </w:rPr>
              <w:tab/>
            </w:r>
            <w:r w:rsidR="000C019F">
              <w:rPr>
                <w:noProof/>
                <w:webHidden/>
              </w:rPr>
              <w:fldChar w:fldCharType="begin"/>
            </w:r>
            <w:r w:rsidR="000C019F">
              <w:rPr>
                <w:noProof/>
                <w:webHidden/>
              </w:rPr>
              <w:instrText xml:space="preserve"> PAGEREF _Toc4891652 \h </w:instrText>
            </w:r>
            <w:r w:rsidR="000C019F">
              <w:rPr>
                <w:noProof/>
                <w:webHidden/>
              </w:rPr>
            </w:r>
            <w:r w:rsidR="000C019F">
              <w:rPr>
                <w:noProof/>
                <w:webHidden/>
              </w:rPr>
              <w:fldChar w:fldCharType="separate"/>
            </w:r>
            <w:r w:rsidR="007D70D5">
              <w:rPr>
                <w:noProof/>
                <w:webHidden/>
              </w:rPr>
              <w:t>44</w:t>
            </w:r>
            <w:r w:rsidR="000C019F">
              <w:rPr>
                <w:noProof/>
                <w:webHidden/>
              </w:rPr>
              <w:fldChar w:fldCharType="end"/>
            </w:r>
          </w:hyperlink>
        </w:p>
        <w:p w14:paraId="3E64A78C" w14:textId="61113788" w:rsidR="000C019F" w:rsidRDefault="004D5574">
          <w:pPr>
            <w:pStyle w:val="TOC2"/>
            <w:tabs>
              <w:tab w:val="left" w:pos="660"/>
              <w:tab w:val="right" w:leader="dot" w:pos="9350"/>
            </w:tabs>
            <w:rPr>
              <w:rFonts w:eastAsiaTheme="minorEastAsia"/>
              <w:noProof/>
              <w:lang w:eastAsia="en-CA"/>
            </w:rPr>
          </w:pPr>
          <w:hyperlink w:anchor="_Toc4891653" w:history="1">
            <w:r w:rsidR="000C019F" w:rsidRPr="007F4744">
              <w:rPr>
                <w:rStyle w:val="Hyperlink"/>
                <w:rFonts w:cstheme="minorHAnsi"/>
                <w:noProof/>
              </w:rPr>
              <w:t>1.</w:t>
            </w:r>
            <w:r w:rsidR="000C019F">
              <w:rPr>
                <w:rFonts w:eastAsiaTheme="minorEastAsia"/>
                <w:noProof/>
                <w:lang w:eastAsia="en-CA"/>
              </w:rPr>
              <w:tab/>
            </w:r>
            <w:r w:rsidR="000C019F" w:rsidRPr="007F4744">
              <w:rPr>
                <w:rStyle w:val="Hyperlink"/>
                <w:rFonts w:cstheme="minorHAnsi"/>
                <w:noProof/>
              </w:rPr>
              <w:t>Setup for User</w:t>
            </w:r>
            <w:r w:rsidR="000C019F">
              <w:rPr>
                <w:noProof/>
                <w:webHidden/>
              </w:rPr>
              <w:tab/>
            </w:r>
            <w:r w:rsidR="000C019F">
              <w:rPr>
                <w:noProof/>
                <w:webHidden/>
              </w:rPr>
              <w:fldChar w:fldCharType="begin"/>
            </w:r>
            <w:r w:rsidR="000C019F">
              <w:rPr>
                <w:noProof/>
                <w:webHidden/>
              </w:rPr>
              <w:instrText xml:space="preserve"> PAGEREF _Toc4891653 \h </w:instrText>
            </w:r>
            <w:r w:rsidR="000C019F">
              <w:rPr>
                <w:noProof/>
                <w:webHidden/>
              </w:rPr>
            </w:r>
            <w:r w:rsidR="000C019F">
              <w:rPr>
                <w:noProof/>
                <w:webHidden/>
              </w:rPr>
              <w:fldChar w:fldCharType="separate"/>
            </w:r>
            <w:r w:rsidR="007D70D5">
              <w:rPr>
                <w:noProof/>
                <w:webHidden/>
              </w:rPr>
              <w:t>44</w:t>
            </w:r>
            <w:r w:rsidR="000C019F">
              <w:rPr>
                <w:noProof/>
                <w:webHidden/>
              </w:rPr>
              <w:fldChar w:fldCharType="end"/>
            </w:r>
          </w:hyperlink>
        </w:p>
        <w:p w14:paraId="367C85C5" w14:textId="5A49292D" w:rsidR="000C019F" w:rsidRDefault="004D5574">
          <w:pPr>
            <w:pStyle w:val="TOC2"/>
            <w:tabs>
              <w:tab w:val="right" w:leader="dot" w:pos="9350"/>
            </w:tabs>
            <w:rPr>
              <w:rFonts w:eastAsiaTheme="minorEastAsia"/>
              <w:noProof/>
              <w:lang w:eastAsia="en-CA"/>
            </w:rPr>
          </w:pPr>
          <w:hyperlink w:anchor="_Toc4891654" w:history="1">
            <w:r w:rsidR="000C019F" w:rsidRPr="007F4744">
              <w:rPr>
                <w:rStyle w:val="Hyperlink"/>
                <w:rFonts w:cstheme="minorHAnsi"/>
                <w:noProof/>
              </w:rPr>
              <w:t>1.1 Installing nRFConnect for Desktop</w:t>
            </w:r>
            <w:r w:rsidR="000C019F">
              <w:rPr>
                <w:noProof/>
                <w:webHidden/>
              </w:rPr>
              <w:tab/>
            </w:r>
            <w:r w:rsidR="000C019F">
              <w:rPr>
                <w:noProof/>
                <w:webHidden/>
              </w:rPr>
              <w:fldChar w:fldCharType="begin"/>
            </w:r>
            <w:r w:rsidR="000C019F">
              <w:rPr>
                <w:noProof/>
                <w:webHidden/>
              </w:rPr>
              <w:instrText xml:space="preserve"> PAGEREF _Toc4891654 \h </w:instrText>
            </w:r>
            <w:r w:rsidR="000C019F">
              <w:rPr>
                <w:noProof/>
                <w:webHidden/>
              </w:rPr>
            </w:r>
            <w:r w:rsidR="000C019F">
              <w:rPr>
                <w:noProof/>
                <w:webHidden/>
              </w:rPr>
              <w:fldChar w:fldCharType="separate"/>
            </w:r>
            <w:r w:rsidR="007D70D5">
              <w:rPr>
                <w:noProof/>
                <w:webHidden/>
              </w:rPr>
              <w:t>44</w:t>
            </w:r>
            <w:r w:rsidR="000C019F">
              <w:rPr>
                <w:noProof/>
                <w:webHidden/>
              </w:rPr>
              <w:fldChar w:fldCharType="end"/>
            </w:r>
          </w:hyperlink>
        </w:p>
        <w:p w14:paraId="62249D39" w14:textId="59DF906F" w:rsidR="000C019F" w:rsidRDefault="004D5574">
          <w:pPr>
            <w:pStyle w:val="TOC2"/>
            <w:tabs>
              <w:tab w:val="right" w:leader="dot" w:pos="9350"/>
            </w:tabs>
            <w:rPr>
              <w:rFonts w:eastAsiaTheme="minorEastAsia"/>
              <w:noProof/>
              <w:lang w:eastAsia="en-CA"/>
            </w:rPr>
          </w:pPr>
          <w:hyperlink w:anchor="_Toc4891655" w:history="1">
            <w:r w:rsidR="000C019F" w:rsidRPr="007F4744">
              <w:rPr>
                <w:rStyle w:val="Hyperlink"/>
                <w:rFonts w:cstheme="minorHAnsi"/>
                <w:noProof/>
              </w:rPr>
              <w:t>Summary</w:t>
            </w:r>
            <w:r w:rsidR="000C019F">
              <w:rPr>
                <w:noProof/>
                <w:webHidden/>
              </w:rPr>
              <w:tab/>
            </w:r>
            <w:r w:rsidR="000C019F">
              <w:rPr>
                <w:noProof/>
                <w:webHidden/>
              </w:rPr>
              <w:fldChar w:fldCharType="begin"/>
            </w:r>
            <w:r w:rsidR="000C019F">
              <w:rPr>
                <w:noProof/>
                <w:webHidden/>
              </w:rPr>
              <w:instrText xml:space="preserve"> PAGEREF _Toc4891655 \h </w:instrText>
            </w:r>
            <w:r w:rsidR="000C019F">
              <w:rPr>
                <w:noProof/>
                <w:webHidden/>
              </w:rPr>
            </w:r>
            <w:r w:rsidR="000C019F">
              <w:rPr>
                <w:noProof/>
                <w:webHidden/>
              </w:rPr>
              <w:fldChar w:fldCharType="separate"/>
            </w:r>
            <w:r w:rsidR="007D70D5">
              <w:rPr>
                <w:noProof/>
                <w:webHidden/>
              </w:rPr>
              <w:t>44</w:t>
            </w:r>
            <w:r w:rsidR="000C019F">
              <w:rPr>
                <w:noProof/>
                <w:webHidden/>
              </w:rPr>
              <w:fldChar w:fldCharType="end"/>
            </w:r>
          </w:hyperlink>
        </w:p>
        <w:p w14:paraId="31B07890" w14:textId="630938EE" w:rsidR="000C019F" w:rsidRDefault="004D5574">
          <w:pPr>
            <w:pStyle w:val="TOC2"/>
            <w:tabs>
              <w:tab w:val="right" w:leader="dot" w:pos="9350"/>
            </w:tabs>
            <w:rPr>
              <w:rFonts w:eastAsiaTheme="minorEastAsia"/>
              <w:noProof/>
              <w:lang w:eastAsia="en-CA"/>
            </w:rPr>
          </w:pPr>
          <w:hyperlink w:anchor="_Toc4891656" w:history="1">
            <w:r w:rsidR="000C019F" w:rsidRPr="007F4744">
              <w:rPr>
                <w:rStyle w:val="Hyperlink"/>
                <w:rFonts w:cstheme="minorHAnsi"/>
                <w:noProof/>
              </w:rPr>
              <w:t>1.2 Configuring the dongle</w:t>
            </w:r>
            <w:r w:rsidR="000C019F">
              <w:rPr>
                <w:noProof/>
                <w:webHidden/>
              </w:rPr>
              <w:tab/>
            </w:r>
            <w:r w:rsidR="000C019F">
              <w:rPr>
                <w:noProof/>
                <w:webHidden/>
              </w:rPr>
              <w:fldChar w:fldCharType="begin"/>
            </w:r>
            <w:r w:rsidR="000C019F">
              <w:rPr>
                <w:noProof/>
                <w:webHidden/>
              </w:rPr>
              <w:instrText xml:space="preserve"> PAGEREF _Toc4891656 \h </w:instrText>
            </w:r>
            <w:r w:rsidR="000C019F">
              <w:rPr>
                <w:noProof/>
                <w:webHidden/>
              </w:rPr>
            </w:r>
            <w:r w:rsidR="000C019F">
              <w:rPr>
                <w:noProof/>
                <w:webHidden/>
              </w:rPr>
              <w:fldChar w:fldCharType="separate"/>
            </w:r>
            <w:r w:rsidR="007D70D5">
              <w:rPr>
                <w:noProof/>
                <w:webHidden/>
              </w:rPr>
              <w:t>45</w:t>
            </w:r>
            <w:r w:rsidR="000C019F">
              <w:rPr>
                <w:noProof/>
                <w:webHidden/>
              </w:rPr>
              <w:fldChar w:fldCharType="end"/>
            </w:r>
          </w:hyperlink>
        </w:p>
        <w:p w14:paraId="5A0DF285" w14:textId="07D9C82A" w:rsidR="000C019F" w:rsidRDefault="004D5574">
          <w:pPr>
            <w:pStyle w:val="TOC2"/>
            <w:tabs>
              <w:tab w:val="left" w:pos="660"/>
              <w:tab w:val="right" w:leader="dot" w:pos="9350"/>
            </w:tabs>
            <w:rPr>
              <w:rFonts w:eastAsiaTheme="minorEastAsia"/>
              <w:noProof/>
              <w:lang w:eastAsia="en-CA"/>
            </w:rPr>
          </w:pPr>
          <w:hyperlink w:anchor="_Toc4891657" w:history="1">
            <w:r w:rsidR="000C019F" w:rsidRPr="007F4744">
              <w:rPr>
                <w:rStyle w:val="Hyperlink"/>
                <w:rFonts w:cstheme="minorHAnsi"/>
                <w:noProof/>
              </w:rPr>
              <w:t>2.</w:t>
            </w:r>
            <w:r w:rsidR="000C019F">
              <w:rPr>
                <w:rFonts w:eastAsiaTheme="minorEastAsia"/>
                <w:noProof/>
                <w:lang w:eastAsia="en-CA"/>
              </w:rPr>
              <w:tab/>
            </w:r>
            <w:r w:rsidR="000C019F" w:rsidRPr="007F4744">
              <w:rPr>
                <w:rStyle w:val="Hyperlink"/>
                <w:rFonts w:cstheme="minorHAnsi"/>
                <w:noProof/>
              </w:rPr>
              <w:t>Setup for Developer</w:t>
            </w:r>
            <w:r w:rsidR="000C019F">
              <w:rPr>
                <w:noProof/>
                <w:webHidden/>
              </w:rPr>
              <w:tab/>
            </w:r>
            <w:r w:rsidR="000C019F">
              <w:rPr>
                <w:noProof/>
                <w:webHidden/>
              </w:rPr>
              <w:fldChar w:fldCharType="begin"/>
            </w:r>
            <w:r w:rsidR="000C019F">
              <w:rPr>
                <w:noProof/>
                <w:webHidden/>
              </w:rPr>
              <w:instrText xml:space="preserve"> PAGEREF _Toc4891657 \h </w:instrText>
            </w:r>
            <w:r w:rsidR="000C019F">
              <w:rPr>
                <w:noProof/>
                <w:webHidden/>
              </w:rPr>
            </w:r>
            <w:r w:rsidR="000C019F">
              <w:rPr>
                <w:noProof/>
                <w:webHidden/>
              </w:rPr>
              <w:fldChar w:fldCharType="separate"/>
            </w:r>
            <w:r w:rsidR="007D70D5">
              <w:rPr>
                <w:noProof/>
                <w:webHidden/>
              </w:rPr>
              <w:t>45</w:t>
            </w:r>
            <w:r w:rsidR="000C019F">
              <w:rPr>
                <w:noProof/>
                <w:webHidden/>
              </w:rPr>
              <w:fldChar w:fldCharType="end"/>
            </w:r>
          </w:hyperlink>
        </w:p>
        <w:p w14:paraId="641DB9B9" w14:textId="6FD63008" w:rsidR="000C019F" w:rsidRDefault="004D5574">
          <w:pPr>
            <w:pStyle w:val="TOC2"/>
            <w:tabs>
              <w:tab w:val="right" w:leader="dot" w:pos="9350"/>
            </w:tabs>
            <w:rPr>
              <w:rFonts w:eastAsiaTheme="minorEastAsia"/>
              <w:noProof/>
              <w:lang w:eastAsia="en-CA"/>
            </w:rPr>
          </w:pPr>
          <w:hyperlink w:anchor="_Toc4891658" w:history="1">
            <w:r w:rsidR="000C019F" w:rsidRPr="007F4744">
              <w:rPr>
                <w:rStyle w:val="Hyperlink"/>
                <w:rFonts w:cstheme="minorHAnsi"/>
                <w:noProof/>
              </w:rPr>
              <w:t>To change the software loaded onto the puck, some tools are required. The development environment is SEGGER and the nRF52840 Development Kit (Dev Kit) is used to program the MCU onboard the puck.</w:t>
            </w:r>
            <w:r w:rsidR="000C019F">
              <w:rPr>
                <w:noProof/>
                <w:webHidden/>
              </w:rPr>
              <w:tab/>
            </w:r>
            <w:r w:rsidR="000C019F">
              <w:rPr>
                <w:noProof/>
                <w:webHidden/>
              </w:rPr>
              <w:fldChar w:fldCharType="begin"/>
            </w:r>
            <w:r w:rsidR="000C019F">
              <w:rPr>
                <w:noProof/>
                <w:webHidden/>
              </w:rPr>
              <w:instrText xml:space="preserve"> PAGEREF _Toc4891658 \h </w:instrText>
            </w:r>
            <w:r w:rsidR="000C019F">
              <w:rPr>
                <w:noProof/>
                <w:webHidden/>
              </w:rPr>
            </w:r>
            <w:r w:rsidR="000C019F">
              <w:rPr>
                <w:noProof/>
                <w:webHidden/>
              </w:rPr>
              <w:fldChar w:fldCharType="separate"/>
            </w:r>
            <w:r w:rsidR="007D70D5">
              <w:rPr>
                <w:noProof/>
                <w:webHidden/>
              </w:rPr>
              <w:t>45</w:t>
            </w:r>
            <w:r w:rsidR="000C019F">
              <w:rPr>
                <w:noProof/>
                <w:webHidden/>
              </w:rPr>
              <w:fldChar w:fldCharType="end"/>
            </w:r>
          </w:hyperlink>
        </w:p>
        <w:p w14:paraId="636ACD24" w14:textId="4A2B0925" w:rsidR="000C019F" w:rsidRDefault="004D5574">
          <w:pPr>
            <w:pStyle w:val="TOC2"/>
            <w:tabs>
              <w:tab w:val="right" w:leader="dot" w:pos="9350"/>
            </w:tabs>
            <w:rPr>
              <w:rFonts w:eastAsiaTheme="minorEastAsia"/>
              <w:noProof/>
              <w:lang w:eastAsia="en-CA"/>
            </w:rPr>
          </w:pPr>
          <w:hyperlink w:anchor="_Toc4891659" w:history="1">
            <w:r w:rsidR="000C019F" w:rsidRPr="007F4744">
              <w:rPr>
                <w:rStyle w:val="Hyperlink"/>
                <w:rFonts w:cstheme="minorHAnsi"/>
                <w:noProof/>
              </w:rPr>
              <w:t>2.1 Installing SES</w:t>
            </w:r>
            <w:r w:rsidR="000C019F">
              <w:rPr>
                <w:noProof/>
                <w:webHidden/>
              </w:rPr>
              <w:tab/>
            </w:r>
            <w:r w:rsidR="000C019F">
              <w:rPr>
                <w:noProof/>
                <w:webHidden/>
              </w:rPr>
              <w:fldChar w:fldCharType="begin"/>
            </w:r>
            <w:r w:rsidR="000C019F">
              <w:rPr>
                <w:noProof/>
                <w:webHidden/>
              </w:rPr>
              <w:instrText xml:space="preserve"> PAGEREF _Toc4891659 \h </w:instrText>
            </w:r>
            <w:r w:rsidR="000C019F">
              <w:rPr>
                <w:noProof/>
                <w:webHidden/>
              </w:rPr>
            </w:r>
            <w:r w:rsidR="000C019F">
              <w:rPr>
                <w:noProof/>
                <w:webHidden/>
              </w:rPr>
              <w:fldChar w:fldCharType="separate"/>
            </w:r>
            <w:r w:rsidR="007D70D5">
              <w:rPr>
                <w:noProof/>
                <w:webHidden/>
              </w:rPr>
              <w:t>45</w:t>
            </w:r>
            <w:r w:rsidR="000C019F">
              <w:rPr>
                <w:noProof/>
                <w:webHidden/>
              </w:rPr>
              <w:fldChar w:fldCharType="end"/>
            </w:r>
          </w:hyperlink>
        </w:p>
        <w:p w14:paraId="134CBD3D" w14:textId="641F3EBB" w:rsidR="000C019F" w:rsidRDefault="004D5574">
          <w:pPr>
            <w:pStyle w:val="TOC2"/>
            <w:tabs>
              <w:tab w:val="right" w:leader="dot" w:pos="9350"/>
            </w:tabs>
            <w:rPr>
              <w:rFonts w:eastAsiaTheme="minorEastAsia"/>
              <w:noProof/>
              <w:lang w:eastAsia="en-CA"/>
            </w:rPr>
          </w:pPr>
          <w:hyperlink w:anchor="_Toc4891661" w:history="1">
            <w:r w:rsidR="000C019F" w:rsidRPr="007F4744">
              <w:rPr>
                <w:rStyle w:val="Hyperlink"/>
                <w:rFonts w:cstheme="minorHAnsi"/>
                <w:noProof/>
              </w:rPr>
              <w:t>2.2 Programming the nRF52840 Dev Kit</w:t>
            </w:r>
            <w:r w:rsidR="000C019F">
              <w:rPr>
                <w:noProof/>
                <w:webHidden/>
              </w:rPr>
              <w:tab/>
            </w:r>
            <w:r w:rsidR="000C019F">
              <w:rPr>
                <w:noProof/>
                <w:webHidden/>
              </w:rPr>
              <w:fldChar w:fldCharType="begin"/>
            </w:r>
            <w:r w:rsidR="000C019F">
              <w:rPr>
                <w:noProof/>
                <w:webHidden/>
              </w:rPr>
              <w:instrText xml:space="preserve"> PAGEREF _Toc4891661 \h </w:instrText>
            </w:r>
            <w:r w:rsidR="000C019F">
              <w:rPr>
                <w:noProof/>
                <w:webHidden/>
              </w:rPr>
            </w:r>
            <w:r w:rsidR="000C019F">
              <w:rPr>
                <w:noProof/>
                <w:webHidden/>
              </w:rPr>
              <w:fldChar w:fldCharType="separate"/>
            </w:r>
            <w:r w:rsidR="007D70D5">
              <w:rPr>
                <w:noProof/>
                <w:webHidden/>
              </w:rPr>
              <w:t>46</w:t>
            </w:r>
            <w:r w:rsidR="000C019F">
              <w:rPr>
                <w:noProof/>
                <w:webHidden/>
              </w:rPr>
              <w:fldChar w:fldCharType="end"/>
            </w:r>
          </w:hyperlink>
        </w:p>
        <w:p w14:paraId="02049ADD" w14:textId="7DAF7D74" w:rsidR="000C019F" w:rsidRDefault="004D5574">
          <w:pPr>
            <w:pStyle w:val="TOC2"/>
            <w:tabs>
              <w:tab w:val="right" w:leader="dot" w:pos="9350"/>
            </w:tabs>
            <w:rPr>
              <w:rFonts w:eastAsiaTheme="minorEastAsia"/>
              <w:noProof/>
              <w:lang w:eastAsia="en-CA"/>
            </w:rPr>
          </w:pPr>
          <w:hyperlink w:anchor="_Toc4891662" w:history="1">
            <w:r w:rsidR="000C019F" w:rsidRPr="007F4744">
              <w:rPr>
                <w:rStyle w:val="Hyperlink"/>
                <w:rFonts w:cstheme="minorHAnsi"/>
                <w:noProof/>
              </w:rPr>
              <w:t>2.3 Programming puck using the nRF52840 Dev Kit</w:t>
            </w:r>
            <w:r w:rsidR="000C019F">
              <w:rPr>
                <w:noProof/>
                <w:webHidden/>
              </w:rPr>
              <w:tab/>
            </w:r>
            <w:r w:rsidR="000C019F">
              <w:rPr>
                <w:noProof/>
                <w:webHidden/>
              </w:rPr>
              <w:fldChar w:fldCharType="begin"/>
            </w:r>
            <w:r w:rsidR="000C019F">
              <w:rPr>
                <w:noProof/>
                <w:webHidden/>
              </w:rPr>
              <w:instrText xml:space="preserve"> PAGEREF _Toc4891662 \h </w:instrText>
            </w:r>
            <w:r w:rsidR="000C019F">
              <w:rPr>
                <w:noProof/>
                <w:webHidden/>
              </w:rPr>
            </w:r>
            <w:r w:rsidR="000C019F">
              <w:rPr>
                <w:noProof/>
                <w:webHidden/>
              </w:rPr>
              <w:fldChar w:fldCharType="separate"/>
            </w:r>
            <w:r w:rsidR="007D70D5">
              <w:rPr>
                <w:noProof/>
                <w:webHidden/>
              </w:rPr>
              <w:t>47</w:t>
            </w:r>
            <w:r w:rsidR="000C019F">
              <w:rPr>
                <w:noProof/>
                <w:webHidden/>
              </w:rPr>
              <w:fldChar w:fldCharType="end"/>
            </w:r>
          </w:hyperlink>
        </w:p>
        <w:p w14:paraId="05B5D1A0" w14:textId="79B8F597" w:rsidR="000C019F" w:rsidRDefault="004D5574">
          <w:pPr>
            <w:pStyle w:val="TOC2"/>
            <w:tabs>
              <w:tab w:val="left" w:pos="660"/>
              <w:tab w:val="right" w:leader="dot" w:pos="9350"/>
            </w:tabs>
            <w:rPr>
              <w:rFonts w:eastAsiaTheme="minorEastAsia"/>
              <w:noProof/>
              <w:lang w:eastAsia="en-CA"/>
            </w:rPr>
          </w:pPr>
          <w:hyperlink w:anchor="_Toc4891663" w:history="1">
            <w:r w:rsidR="000C019F" w:rsidRPr="007F4744">
              <w:rPr>
                <w:rStyle w:val="Hyperlink"/>
                <w:rFonts w:cstheme="minorHAnsi"/>
                <w:noProof/>
              </w:rPr>
              <w:t>3.</w:t>
            </w:r>
            <w:r w:rsidR="000C019F">
              <w:rPr>
                <w:rFonts w:eastAsiaTheme="minorEastAsia"/>
                <w:noProof/>
                <w:lang w:eastAsia="en-CA"/>
              </w:rPr>
              <w:tab/>
            </w:r>
            <w:r w:rsidR="000C019F" w:rsidRPr="007F4744">
              <w:rPr>
                <w:rStyle w:val="Hyperlink"/>
                <w:rFonts w:cstheme="minorHAnsi"/>
                <w:noProof/>
              </w:rPr>
              <w:t>Using the Puck</w:t>
            </w:r>
            <w:r w:rsidR="000C019F">
              <w:rPr>
                <w:noProof/>
                <w:webHidden/>
              </w:rPr>
              <w:tab/>
            </w:r>
            <w:r w:rsidR="000C019F">
              <w:rPr>
                <w:noProof/>
                <w:webHidden/>
              </w:rPr>
              <w:fldChar w:fldCharType="begin"/>
            </w:r>
            <w:r w:rsidR="000C019F">
              <w:rPr>
                <w:noProof/>
                <w:webHidden/>
              </w:rPr>
              <w:instrText xml:space="preserve"> PAGEREF _Toc4891663 \h </w:instrText>
            </w:r>
            <w:r w:rsidR="000C019F">
              <w:rPr>
                <w:noProof/>
                <w:webHidden/>
              </w:rPr>
            </w:r>
            <w:r w:rsidR="000C019F">
              <w:rPr>
                <w:noProof/>
                <w:webHidden/>
              </w:rPr>
              <w:fldChar w:fldCharType="separate"/>
            </w:r>
            <w:r w:rsidR="007D70D5">
              <w:rPr>
                <w:noProof/>
                <w:webHidden/>
              </w:rPr>
              <w:t>49</w:t>
            </w:r>
            <w:r w:rsidR="000C019F">
              <w:rPr>
                <w:noProof/>
                <w:webHidden/>
              </w:rPr>
              <w:fldChar w:fldCharType="end"/>
            </w:r>
          </w:hyperlink>
        </w:p>
        <w:p w14:paraId="2B37A997" w14:textId="2A9B4FA6" w:rsidR="000C019F" w:rsidRDefault="004D5574">
          <w:pPr>
            <w:pStyle w:val="TOC2"/>
            <w:tabs>
              <w:tab w:val="left" w:pos="660"/>
              <w:tab w:val="right" w:leader="dot" w:pos="9350"/>
            </w:tabs>
            <w:rPr>
              <w:rFonts w:eastAsiaTheme="minorEastAsia"/>
              <w:noProof/>
              <w:lang w:eastAsia="en-CA"/>
            </w:rPr>
          </w:pPr>
          <w:hyperlink w:anchor="_Toc4891664" w:history="1">
            <w:r w:rsidR="000C019F" w:rsidRPr="007F4744">
              <w:rPr>
                <w:rStyle w:val="Hyperlink"/>
                <w:rFonts w:cstheme="minorHAnsi"/>
                <w:noProof/>
              </w:rPr>
              <w:t>4.</w:t>
            </w:r>
            <w:r w:rsidR="000C019F">
              <w:rPr>
                <w:rFonts w:eastAsiaTheme="minorEastAsia"/>
                <w:noProof/>
                <w:lang w:eastAsia="en-CA"/>
              </w:rPr>
              <w:tab/>
            </w:r>
            <w:r w:rsidR="000C019F" w:rsidRPr="007F4744">
              <w:rPr>
                <w:rStyle w:val="Hyperlink"/>
                <w:rFonts w:cstheme="minorHAnsi"/>
                <w:noProof/>
              </w:rPr>
              <w:t>User Interface</w:t>
            </w:r>
            <w:r w:rsidR="000C019F">
              <w:rPr>
                <w:noProof/>
                <w:webHidden/>
              </w:rPr>
              <w:tab/>
            </w:r>
            <w:r w:rsidR="000C019F">
              <w:rPr>
                <w:noProof/>
                <w:webHidden/>
              </w:rPr>
              <w:fldChar w:fldCharType="begin"/>
            </w:r>
            <w:r w:rsidR="000C019F">
              <w:rPr>
                <w:noProof/>
                <w:webHidden/>
              </w:rPr>
              <w:instrText xml:space="preserve"> PAGEREF _Toc4891664 \h </w:instrText>
            </w:r>
            <w:r w:rsidR="000C019F">
              <w:rPr>
                <w:noProof/>
                <w:webHidden/>
              </w:rPr>
            </w:r>
            <w:r w:rsidR="000C019F">
              <w:rPr>
                <w:noProof/>
                <w:webHidden/>
              </w:rPr>
              <w:fldChar w:fldCharType="separate"/>
            </w:r>
            <w:r w:rsidR="007D70D5">
              <w:rPr>
                <w:noProof/>
                <w:webHidden/>
              </w:rPr>
              <w:t>50</w:t>
            </w:r>
            <w:r w:rsidR="000C019F">
              <w:rPr>
                <w:noProof/>
                <w:webHidden/>
              </w:rPr>
              <w:fldChar w:fldCharType="end"/>
            </w:r>
          </w:hyperlink>
        </w:p>
        <w:p w14:paraId="1171D4C0" w14:textId="1E3426CC" w:rsidR="000C019F" w:rsidRDefault="004D5574">
          <w:pPr>
            <w:pStyle w:val="TOC2"/>
            <w:tabs>
              <w:tab w:val="left" w:pos="660"/>
              <w:tab w:val="right" w:leader="dot" w:pos="9350"/>
            </w:tabs>
            <w:rPr>
              <w:rFonts w:eastAsiaTheme="minorEastAsia"/>
              <w:noProof/>
              <w:lang w:eastAsia="en-CA"/>
            </w:rPr>
          </w:pPr>
          <w:hyperlink w:anchor="_Toc4891665" w:history="1">
            <w:r w:rsidR="000C019F" w:rsidRPr="007F4744">
              <w:rPr>
                <w:rStyle w:val="Hyperlink"/>
                <w:rFonts w:cstheme="minorHAnsi"/>
                <w:noProof/>
              </w:rPr>
              <w:t>5.</w:t>
            </w:r>
            <w:r w:rsidR="000C019F">
              <w:rPr>
                <w:rFonts w:eastAsiaTheme="minorEastAsia"/>
                <w:noProof/>
                <w:lang w:eastAsia="en-CA"/>
              </w:rPr>
              <w:tab/>
            </w:r>
            <w:r w:rsidR="000C019F" w:rsidRPr="007F4744">
              <w:rPr>
                <w:rStyle w:val="Hyperlink"/>
                <w:rFonts w:cstheme="minorHAnsi"/>
                <w:noProof/>
              </w:rPr>
              <w:t>GitHub Repository</w:t>
            </w:r>
            <w:r w:rsidR="000C019F">
              <w:rPr>
                <w:noProof/>
                <w:webHidden/>
              </w:rPr>
              <w:tab/>
            </w:r>
            <w:r w:rsidR="000C019F">
              <w:rPr>
                <w:noProof/>
                <w:webHidden/>
              </w:rPr>
              <w:fldChar w:fldCharType="begin"/>
            </w:r>
            <w:r w:rsidR="000C019F">
              <w:rPr>
                <w:noProof/>
                <w:webHidden/>
              </w:rPr>
              <w:instrText xml:space="preserve"> PAGEREF _Toc4891665 \h </w:instrText>
            </w:r>
            <w:r w:rsidR="000C019F">
              <w:rPr>
                <w:noProof/>
                <w:webHidden/>
              </w:rPr>
            </w:r>
            <w:r w:rsidR="000C019F">
              <w:rPr>
                <w:noProof/>
                <w:webHidden/>
              </w:rPr>
              <w:fldChar w:fldCharType="separate"/>
            </w:r>
            <w:r w:rsidR="007D70D5">
              <w:rPr>
                <w:noProof/>
                <w:webHidden/>
              </w:rPr>
              <w:t>51</w:t>
            </w:r>
            <w:r w:rsidR="000C019F">
              <w:rPr>
                <w:noProof/>
                <w:webHidden/>
              </w:rPr>
              <w:fldChar w:fldCharType="end"/>
            </w:r>
          </w:hyperlink>
        </w:p>
        <w:p w14:paraId="56FB783E" w14:textId="7BF5DB2A" w:rsidR="000C019F" w:rsidRDefault="004D5574">
          <w:pPr>
            <w:pStyle w:val="TOC1"/>
            <w:tabs>
              <w:tab w:val="right" w:leader="dot" w:pos="9350"/>
            </w:tabs>
            <w:rPr>
              <w:rFonts w:eastAsiaTheme="minorEastAsia"/>
              <w:noProof/>
              <w:lang w:eastAsia="en-CA"/>
            </w:rPr>
          </w:pPr>
          <w:hyperlink w:anchor="_Toc4891666" w:history="1">
            <w:r w:rsidR="000C019F" w:rsidRPr="007F4744">
              <w:rPr>
                <w:rStyle w:val="Hyperlink"/>
                <w:noProof/>
              </w:rPr>
              <w:t>Appendix B – Bill of Materials</w:t>
            </w:r>
            <w:r w:rsidR="000C019F">
              <w:rPr>
                <w:noProof/>
                <w:webHidden/>
              </w:rPr>
              <w:tab/>
            </w:r>
            <w:r w:rsidR="000C019F">
              <w:rPr>
                <w:noProof/>
                <w:webHidden/>
              </w:rPr>
              <w:fldChar w:fldCharType="begin"/>
            </w:r>
            <w:r w:rsidR="000C019F">
              <w:rPr>
                <w:noProof/>
                <w:webHidden/>
              </w:rPr>
              <w:instrText xml:space="preserve"> PAGEREF _Toc4891666 \h </w:instrText>
            </w:r>
            <w:r w:rsidR="000C019F">
              <w:rPr>
                <w:noProof/>
                <w:webHidden/>
              </w:rPr>
            </w:r>
            <w:r w:rsidR="000C019F">
              <w:rPr>
                <w:noProof/>
                <w:webHidden/>
              </w:rPr>
              <w:fldChar w:fldCharType="separate"/>
            </w:r>
            <w:r w:rsidR="007D70D5">
              <w:rPr>
                <w:noProof/>
                <w:webHidden/>
              </w:rPr>
              <w:t>52</w:t>
            </w:r>
            <w:r w:rsidR="000C019F">
              <w:rPr>
                <w:noProof/>
                <w:webHidden/>
              </w:rPr>
              <w:fldChar w:fldCharType="end"/>
            </w:r>
          </w:hyperlink>
        </w:p>
        <w:p w14:paraId="7750714C" w14:textId="4BC5DD31" w:rsidR="007B3F86" w:rsidRPr="005D7769" w:rsidRDefault="007B3F86" w:rsidP="009344FD">
          <w:pPr>
            <w:spacing w:line="360" w:lineRule="auto"/>
            <w:rPr>
              <w:rFonts w:cstheme="minorHAnsi"/>
            </w:rPr>
          </w:pPr>
          <w:r w:rsidRPr="005D7769">
            <w:rPr>
              <w:rFonts w:cstheme="minorHAnsi"/>
              <w:b/>
              <w:bCs/>
              <w:noProof/>
            </w:rPr>
            <w:fldChar w:fldCharType="end"/>
          </w:r>
        </w:p>
      </w:sdtContent>
    </w:sdt>
    <w:p w14:paraId="4D6FCEB1" w14:textId="5559480C" w:rsidR="006A4D14" w:rsidRPr="005D7769" w:rsidRDefault="006A4D14" w:rsidP="009344FD">
      <w:pPr>
        <w:spacing w:line="360" w:lineRule="auto"/>
        <w:jc w:val="center"/>
        <w:rPr>
          <w:rFonts w:cstheme="minorHAnsi"/>
          <w:b/>
          <w:u w:val="single"/>
        </w:rPr>
      </w:pPr>
    </w:p>
    <w:p w14:paraId="5D2DD5D7" w14:textId="42717F02" w:rsidR="006A4D14" w:rsidRPr="005D7769" w:rsidRDefault="006A4D14" w:rsidP="009344FD">
      <w:pPr>
        <w:spacing w:line="360" w:lineRule="auto"/>
        <w:jc w:val="center"/>
        <w:rPr>
          <w:rFonts w:cstheme="minorHAnsi"/>
          <w:b/>
          <w:u w:val="single"/>
        </w:rPr>
      </w:pPr>
    </w:p>
    <w:p w14:paraId="17224AC4" w14:textId="199B0F48" w:rsidR="006A4D14" w:rsidRPr="005D7769" w:rsidRDefault="006A4D14" w:rsidP="009344FD">
      <w:pPr>
        <w:spacing w:line="360" w:lineRule="auto"/>
        <w:jc w:val="center"/>
        <w:rPr>
          <w:rFonts w:cstheme="minorHAnsi"/>
          <w:b/>
          <w:u w:val="single"/>
        </w:rPr>
      </w:pPr>
    </w:p>
    <w:p w14:paraId="382FB577" w14:textId="34D9BBB2" w:rsidR="007D6DE5" w:rsidRDefault="007D6DE5" w:rsidP="009344FD">
      <w:pPr>
        <w:spacing w:line="360" w:lineRule="auto"/>
        <w:jc w:val="center"/>
        <w:rPr>
          <w:rFonts w:cstheme="minorHAnsi"/>
          <w:b/>
          <w:u w:val="single"/>
        </w:rPr>
      </w:pPr>
    </w:p>
    <w:p w14:paraId="20027881" w14:textId="6C7425E6" w:rsidR="000F6321" w:rsidRDefault="000F6321" w:rsidP="009344FD">
      <w:pPr>
        <w:spacing w:line="360" w:lineRule="auto"/>
        <w:jc w:val="center"/>
        <w:rPr>
          <w:rFonts w:cstheme="minorHAnsi"/>
          <w:b/>
          <w:u w:val="single"/>
        </w:rPr>
      </w:pPr>
    </w:p>
    <w:p w14:paraId="3EDED4D4" w14:textId="05978EA1" w:rsidR="000C0DDC" w:rsidRDefault="000C0DDC" w:rsidP="009344FD">
      <w:pPr>
        <w:spacing w:line="360" w:lineRule="auto"/>
        <w:jc w:val="center"/>
        <w:rPr>
          <w:rFonts w:cstheme="minorHAnsi"/>
          <w:b/>
          <w:u w:val="single"/>
        </w:rPr>
      </w:pPr>
    </w:p>
    <w:p w14:paraId="5655FD16" w14:textId="5845EAF1" w:rsidR="000C0DDC" w:rsidRDefault="000C0DDC" w:rsidP="009344FD">
      <w:pPr>
        <w:spacing w:line="360" w:lineRule="auto"/>
        <w:jc w:val="center"/>
        <w:rPr>
          <w:rFonts w:cstheme="minorHAnsi"/>
          <w:b/>
          <w:u w:val="single"/>
        </w:rPr>
      </w:pPr>
    </w:p>
    <w:p w14:paraId="0D53109F" w14:textId="77777777" w:rsidR="000C0DDC" w:rsidRPr="005D7769" w:rsidRDefault="000C0DDC" w:rsidP="009344FD">
      <w:pPr>
        <w:spacing w:line="360" w:lineRule="auto"/>
        <w:jc w:val="center"/>
        <w:rPr>
          <w:rFonts w:cstheme="minorHAnsi"/>
          <w:b/>
          <w:u w:val="single"/>
        </w:rPr>
      </w:pPr>
    </w:p>
    <w:p w14:paraId="17BE2F78" w14:textId="0950ECC8" w:rsidR="006A4D14" w:rsidRPr="005D7769" w:rsidRDefault="006A4D14" w:rsidP="009344FD">
      <w:pPr>
        <w:pStyle w:val="Heading1"/>
        <w:spacing w:line="360" w:lineRule="auto"/>
        <w:rPr>
          <w:rFonts w:asciiTheme="minorHAnsi" w:hAnsiTheme="minorHAnsi" w:cstheme="minorHAnsi"/>
        </w:rPr>
      </w:pPr>
      <w:bookmarkStart w:id="1" w:name="_Toc4891618"/>
      <w:r w:rsidRPr="005D7769">
        <w:rPr>
          <w:rFonts w:asciiTheme="minorHAnsi" w:hAnsiTheme="minorHAnsi" w:cstheme="minorHAnsi"/>
        </w:rPr>
        <w:lastRenderedPageBreak/>
        <w:t>List of Figures</w:t>
      </w:r>
      <w:bookmarkEnd w:id="1"/>
    </w:p>
    <w:p w14:paraId="0098636A" w14:textId="712A9A2B" w:rsidR="006A4D14" w:rsidRPr="005D7769" w:rsidRDefault="006A4D14" w:rsidP="009344FD">
      <w:pPr>
        <w:spacing w:line="360" w:lineRule="auto"/>
        <w:jc w:val="center"/>
        <w:rPr>
          <w:rFonts w:cstheme="minorHAnsi"/>
          <w:b/>
          <w:u w:val="single"/>
        </w:rPr>
      </w:pPr>
    </w:p>
    <w:p w14:paraId="0A695A76" w14:textId="06C02308" w:rsidR="006A4D14" w:rsidRPr="005D7769" w:rsidRDefault="006A4D14" w:rsidP="009344FD">
      <w:pPr>
        <w:spacing w:line="360" w:lineRule="auto"/>
        <w:jc w:val="center"/>
        <w:rPr>
          <w:rFonts w:cstheme="minorHAnsi"/>
          <w:b/>
          <w:u w:val="single"/>
        </w:rPr>
      </w:pPr>
    </w:p>
    <w:p w14:paraId="140CAC4C" w14:textId="453A908A" w:rsidR="006A4D14" w:rsidRPr="005D7769" w:rsidRDefault="006A4D14" w:rsidP="009344FD">
      <w:pPr>
        <w:spacing w:line="360" w:lineRule="auto"/>
        <w:jc w:val="center"/>
        <w:rPr>
          <w:rFonts w:cstheme="minorHAnsi"/>
          <w:b/>
          <w:u w:val="single"/>
        </w:rPr>
      </w:pPr>
    </w:p>
    <w:p w14:paraId="72C7C90F" w14:textId="757936DD" w:rsidR="006A4D14" w:rsidRPr="005D7769" w:rsidRDefault="006A4D14" w:rsidP="009344FD">
      <w:pPr>
        <w:spacing w:line="360" w:lineRule="auto"/>
        <w:jc w:val="center"/>
        <w:rPr>
          <w:rFonts w:cstheme="minorHAnsi"/>
          <w:b/>
          <w:u w:val="single"/>
        </w:rPr>
      </w:pPr>
    </w:p>
    <w:p w14:paraId="463AA436" w14:textId="52BA830F" w:rsidR="006A4D14" w:rsidRPr="005D7769" w:rsidRDefault="006A4D14" w:rsidP="009344FD">
      <w:pPr>
        <w:spacing w:line="360" w:lineRule="auto"/>
        <w:jc w:val="center"/>
        <w:rPr>
          <w:rFonts w:cstheme="minorHAnsi"/>
          <w:b/>
          <w:u w:val="single"/>
        </w:rPr>
      </w:pPr>
    </w:p>
    <w:p w14:paraId="5842AF50" w14:textId="114C7A3D" w:rsidR="006A4D14" w:rsidRPr="005D7769" w:rsidRDefault="006A4D14" w:rsidP="009344FD">
      <w:pPr>
        <w:spacing w:line="360" w:lineRule="auto"/>
        <w:jc w:val="center"/>
        <w:rPr>
          <w:rFonts w:cstheme="minorHAnsi"/>
          <w:b/>
          <w:u w:val="single"/>
        </w:rPr>
      </w:pPr>
    </w:p>
    <w:p w14:paraId="3DFA3866" w14:textId="43526A69" w:rsidR="006A4D14" w:rsidRPr="005D7769" w:rsidRDefault="006A4D14" w:rsidP="009344FD">
      <w:pPr>
        <w:spacing w:line="360" w:lineRule="auto"/>
        <w:jc w:val="center"/>
        <w:rPr>
          <w:rFonts w:cstheme="minorHAnsi"/>
          <w:b/>
          <w:u w:val="single"/>
        </w:rPr>
      </w:pPr>
    </w:p>
    <w:p w14:paraId="4BC91151" w14:textId="7BAA1BBA" w:rsidR="006A4D14" w:rsidRPr="005D7769" w:rsidRDefault="006A4D14" w:rsidP="009344FD">
      <w:pPr>
        <w:spacing w:line="360" w:lineRule="auto"/>
        <w:jc w:val="center"/>
        <w:rPr>
          <w:rFonts w:cstheme="minorHAnsi"/>
          <w:b/>
          <w:u w:val="single"/>
        </w:rPr>
      </w:pPr>
    </w:p>
    <w:p w14:paraId="47F69D77" w14:textId="5B03B179" w:rsidR="006A4D14" w:rsidRPr="005D7769" w:rsidRDefault="006A4D14" w:rsidP="009344FD">
      <w:pPr>
        <w:spacing w:line="360" w:lineRule="auto"/>
        <w:jc w:val="center"/>
        <w:rPr>
          <w:rFonts w:cstheme="minorHAnsi"/>
          <w:b/>
          <w:u w:val="single"/>
        </w:rPr>
      </w:pPr>
    </w:p>
    <w:p w14:paraId="50AC830F" w14:textId="43C57A52" w:rsidR="005A5D6F" w:rsidRDefault="005A5D6F" w:rsidP="009344FD">
      <w:pPr>
        <w:spacing w:line="360" w:lineRule="auto"/>
        <w:jc w:val="center"/>
        <w:rPr>
          <w:rFonts w:cstheme="minorHAnsi"/>
          <w:b/>
          <w:u w:val="single"/>
        </w:rPr>
      </w:pPr>
    </w:p>
    <w:p w14:paraId="09F270B0" w14:textId="77777777" w:rsidR="000F6321" w:rsidRPr="005D7769" w:rsidRDefault="000F6321" w:rsidP="009344FD">
      <w:pPr>
        <w:spacing w:line="360" w:lineRule="auto"/>
        <w:jc w:val="center"/>
        <w:rPr>
          <w:rFonts w:cstheme="minorHAnsi"/>
          <w:b/>
          <w:u w:val="single"/>
        </w:rPr>
      </w:pPr>
    </w:p>
    <w:p w14:paraId="1F5F8DF4" w14:textId="19D5A25D" w:rsidR="005A5D6F" w:rsidRDefault="005A5D6F" w:rsidP="009344FD">
      <w:pPr>
        <w:spacing w:line="360" w:lineRule="auto"/>
        <w:jc w:val="center"/>
        <w:rPr>
          <w:rFonts w:cstheme="minorHAnsi"/>
          <w:b/>
          <w:u w:val="single"/>
        </w:rPr>
      </w:pPr>
    </w:p>
    <w:p w14:paraId="33C297C9" w14:textId="3C95EDB0" w:rsidR="000F6321" w:rsidRDefault="000F6321" w:rsidP="009344FD">
      <w:pPr>
        <w:spacing w:line="360" w:lineRule="auto"/>
        <w:jc w:val="center"/>
        <w:rPr>
          <w:rFonts w:cstheme="minorHAnsi"/>
          <w:b/>
          <w:u w:val="single"/>
        </w:rPr>
      </w:pPr>
    </w:p>
    <w:p w14:paraId="5ECC5805" w14:textId="6059A4E9" w:rsidR="000F6321" w:rsidRDefault="000F6321" w:rsidP="009344FD">
      <w:pPr>
        <w:spacing w:line="360" w:lineRule="auto"/>
        <w:jc w:val="center"/>
        <w:rPr>
          <w:rFonts w:cstheme="minorHAnsi"/>
          <w:b/>
          <w:u w:val="single"/>
        </w:rPr>
      </w:pPr>
    </w:p>
    <w:p w14:paraId="6A186A77" w14:textId="45B93FAE" w:rsidR="000F6321" w:rsidRDefault="000F6321" w:rsidP="009344FD">
      <w:pPr>
        <w:spacing w:line="360" w:lineRule="auto"/>
        <w:jc w:val="center"/>
        <w:rPr>
          <w:rFonts w:cstheme="minorHAnsi"/>
          <w:b/>
          <w:u w:val="single"/>
        </w:rPr>
      </w:pPr>
    </w:p>
    <w:p w14:paraId="6ECCD7FD" w14:textId="438706B0" w:rsidR="000F6321" w:rsidRDefault="000F6321" w:rsidP="009344FD">
      <w:pPr>
        <w:spacing w:line="360" w:lineRule="auto"/>
        <w:jc w:val="center"/>
        <w:rPr>
          <w:rFonts w:cstheme="minorHAnsi"/>
          <w:b/>
          <w:u w:val="single"/>
        </w:rPr>
      </w:pPr>
    </w:p>
    <w:p w14:paraId="2E18587E" w14:textId="7707A958" w:rsidR="000F6321" w:rsidRDefault="000F6321" w:rsidP="009344FD">
      <w:pPr>
        <w:spacing w:line="360" w:lineRule="auto"/>
        <w:jc w:val="center"/>
        <w:rPr>
          <w:rFonts w:cstheme="minorHAnsi"/>
          <w:b/>
          <w:u w:val="single"/>
        </w:rPr>
      </w:pPr>
    </w:p>
    <w:p w14:paraId="7BF8916C" w14:textId="09EFD133" w:rsidR="000F6321" w:rsidRDefault="000F6321" w:rsidP="009344FD">
      <w:pPr>
        <w:spacing w:line="360" w:lineRule="auto"/>
        <w:jc w:val="center"/>
        <w:rPr>
          <w:rFonts w:cstheme="minorHAnsi"/>
          <w:b/>
          <w:u w:val="single"/>
        </w:rPr>
      </w:pPr>
    </w:p>
    <w:p w14:paraId="45856DB8" w14:textId="2ACF1438" w:rsidR="000F6321" w:rsidRDefault="000F6321" w:rsidP="009344FD">
      <w:pPr>
        <w:spacing w:line="360" w:lineRule="auto"/>
        <w:jc w:val="center"/>
        <w:rPr>
          <w:rFonts w:cstheme="minorHAnsi"/>
          <w:b/>
          <w:u w:val="single"/>
        </w:rPr>
      </w:pPr>
    </w:p>
    <w:p w14:paraId="65478328" w14:textId="77777777" w:rsidR="000F6321" w:rsidRPr="005D7769" w:rsidRDefault="000F6321" w:rsidP="009344FD">
      <w:pPr>
        <w:spacing w:line="360" w:lineRule="auto"/>
        <w:jc w:val="center"/>
        <w:rPr>
          <w:rFonts w:cstheme="minorHAnsi"/>
          <w:b/>
          <w:u w:val="single"/>
        </w:rPr>
      </w:pPr>
    </w:p>
    <w:p w14:paraId="2D362DAC" w14:textId="77777777" w:rsidR="005A5D6F" w:rsidRPr="005D7769" w:rsidRDefault="005A5D6F" w:rsidP="009344FD">
      <w:pPr>
        <w:spacing w:line="360" w:lineRule="auto"/>
        <w:jc w:val="center"/>
        <w:rPr>
          <w:rFonts w:cstheme="minorHAnsi"/>
          <w:b/>
          <w:u w:val="single"/>
        </w:rPr>
      </w:pPr>
    </w:p>
    <w:p w14:paraId="10453266" w14:textId="2CFA245E" w:rsidR="006A4D14" w:rsidRPr="005D7769" w:rsidRDefault="006A4D14" w:rsidP="009344FD">
      <w:pPr>
        <w:pStyle w:val="Heading1"/>
        <w:spacing w:line="360" w:lineRule="auto"/>
        <w:rPr>
          <w:rFonts w:asciiTheme="minorHAnsi" w:hAnsiTheme="minorHAnsi" w:cstheme="minorHAnsi"/>
        </w:rPr>
      </w:pPr>
      <w:bookmarkStart w:id="2" w:name="_Toc4891619"/>
      <w:r w:rsidRPr="005D7769">
        <w:rPr>
          <w:rFonts w:asciiTheme="minorHAnsi" w:hAnsiTheme="minorHAnsi" w:cstheme="minorHAnsi"/>
        </w:rPr>
        <w:lastRenderedPageBreak/>
        <w:t>List of Tables</w:t>
      </w:r>
      <w:bookmarkEnd w:id="2"/>
    </w:p>
    <w:p w14:paraId="13520125" w14:textId="4C02977F" w:rsidR="00B707B7" w:rsidRPr="005D7769" w:rsidRDefault="00B707B7" w:rsidP="009344FD">
      <w:pPr>
        <w:spacing w:line="360" w:lineRule="auto"/>
        <w:jc w:val="center"/>
        <w:rPr>
          <w:rFonts w:cstheme="minorHAnsi"/>
          <w:b/>
          <w:u w:val="single"/>
        </w:rPr>
      </w:pPr>
    </w:p>
    <w:p w14:paraId="1A7ABFAD" w14:textId="72180FD5" w:rsidR="00B707B7" w:rsidRPr="005D7769" w:rsidRDefault="00B707B7" w:rsidP="009344FD">
      <w:pPr>
        <w:spacing w:line="360" w:lineRule="auto"/>
        <w:jc w:val="center"/>
        <w:rPr>
          <w:rFonts w:cstheme="minorHAnsi"/>
          <w:b/>
          <w:u w:val="single"/>
        </w:rPr>
      </w:pPr>
    </w:p>
    <w:p w14:paraId="2024633B" w14:textId="2EFF83DC" w:rsidR="00B707B7" w:rsidRPr="005D7769" w:rsidRDefault="00B707B7" w:rsidP="009344FD">
      <w:pPr>
        <w:spacing w:line="360" w:lineRule="auto"/>
        <w:jc w:val="center"/>
        <w:rPr>
          <w:rFonts w:cstheme="minorHAnsi"/>
          <w:b/>
          <w:u w:val="single"/>
        </w:rPr>
      </w:pPr>
    </w:p>
    <w:p w14:paraId="1B7255F5" w14:textId="0C5852FA" w:rsidR="00B707B7" w:rsidRPr="005D7769" w:rsidRDefault="00B707B7" w:rsidP="009344FD">
      <w:pPr>
        <w:spacing w:line="360" w:lineRule="auto"/>
        <w:jc w:val="center"/>
        <w:rPr>
          <w:rFonts w:cstheme="minorHAnsi"/>
          <w:b/>
          <w:u w:val="single"/>
        </w:rPr>
      </w:pPr>
    </w:p>
    <w:p w14:paraId="3373F26D" w14:textId="0227FC85" w:rsidR="00B707B7" w:rsidRPr="005D7769" w:rsidRDefault="00B707B7" w:rsidP="009344FD">
      <w:pPr>
        <w:spacing w:line="360" w:lineRule="auto"/>
        <w:jc w:val="center"/>
        <w:rPr>
          <w:rFonts w:cstheme="minorHAnsi"/>
          <w:b/>
          <w:u w:val="single"/>
        </w:rPr>
      </w:pPr>
    </w:p>
    <w:p w14:paraId="530F2147" w14:textId="067C8C06" w:rsidR="00B707B7" w:rsidRPr="005D7769" w:rsidRDefault="00B707B7" w:rsidP="009344FD">
      <w:pPr>
        <w:spacing w:line="360" w:lineRule="auto"/>
        <w:jc w:val="center"/>
        <w:rPr>
          <w:rFonts w:cstheme="minorHAnsi"/>
          <w:b/>
          <w:u w:val="single"/>
        </w:rPr>
      </w:pPr>
    </w:p>
    <w:p w14:paraId="73146385" w14:textId="703ADEFF" w:rsidR="00B707B7" w:rsidRPr="005D7769" w:rsidRDefault="00B707B7" w:rsidP="009344FD">
      <w:pPr>
        <w:spacing w:line="360" w:lineRule="auto"/>
        <w:jc w:val="center"/>
        <w:rPr>
          <w:rFonts w:cstheme="minorHAnsi"/>
          <w:b/>
          <w:u w:val="single"/>
        </w:rPr>
      </w:pPr>
    </w:p>
    <w:p w14:paraId="1D89DC3E" w14:textId="4CD2F6E3" w:rsidR="00B707B7" w:rsidRPr="005D7769" w:rsidRDefault="00B707B7" w:rsidP="009344FD">
      <w:pPr>
        <w:spacing w:line="360" w:lineRule="auto"/>
        <w:jc w:val="center"/>
        <w:rPr>
          <w:rFonts w:cstheme="minorHAnsi"/>
          <w:b/>
          <w:u w:val="single"/>
        </w:rPr>
      </w:pPr>
    </w:p>
    <w:p w14:paraId="54563D6D" w14:textId="0B7F6C12" w:rsidR="00B707B7" w:rsidRPr="005D7769" w:rsidRDefault="00B707B7" w:rsidP="009344FD">
      <w:pPr>
        <w:spacing w:line="360" w:lineRule="auto"/>
        <w:jc w:val="center"/>
        <w:rPr>
          <w:rFonts w:cstheme="minorHAnsi"/>
          <w:b/>
          <w:u w:val="single"/>
        </w:rPr>
      </w:pPr>
    </w:p>
    <w:p w14:paraId="3261B07A" w14:textId="68BC0C2A" w:rsidR="00B707B7" w:rsidRPr="005D7769" w:rsidRDefault="00B707B7" w:rsidP="009344FD">
      <w:pPr>
        <w:spacing w:line="360" w:lineRule="auto"/>
        <w:jc w:val="center"/>
        <w:rPr>
          <w:rFonts w:cstheme="minorHAnsi"/>
          <w:b/>
          <w:u w:val="single"/>
        </w:rPr>
      </w:pPr>
    </w:p>
    <w:p w14:paraId="112B8AEA" w14:textId="4E7CFCD0" w:rsidR="00B707B7" w:rsidRPr="005D7769" w:rsidRDefault="00B707B7" w:rsidP="009344FD">
      <w:pPr>
        <w:spacing w:line="360" w:lineRule="auto"/>
        <w:jc w:val="center"/>
        <w:rPr>
          <w:rFonts w:cstheme="minorHAnsi"/>
          <w:b/>
          <w:u w:val="single"/>
        </w:rPr>
      </w:pPr>
    </w:p>
    <w:p w14:paraId="30623CDB" w14:textId="037F7512" w:rsidR="000F6321" w:rsidRDefault="000F6321" w:rsidP="009344FD">
      <w:pPr>
        <w:spacing w:line="360" w:lineRule="auto"/>
        <w:jc w:val="center"/>
        <w:rPr>
          <w:rFonts w:cstheme="minorHAnsi"/>
          <w:b/>
          <w:u w:val="single"/>
        </w:rPr>
      </w:pPr>
    </w:p>
    <w:p w14:paraId="4BBAD75B" w14:textId="59E49127" w:rsidR="000F6321" w:rsidRDefault="000F6321" w:rsidP="009344FD">
      <w:pPr>
        <w:spacing w:line="360" w:lineRule="auto"/>
        <w:jc w:val="center"/>
        <w:rPr>
          <w:rFonts w:cstheme="minorHAnsi"/>
          <w:b/>
          <w:u w:val="single"/>
        </w:rPr>
      </w:pPr>
    </w:p>
    <w:p w14:paraId="30A16FDE" w14:textId="28462443" w:rsidR="000F6321" w:rsidRDefault="000F6321" w:rsidP="009344FD">
      <w:pPr>
        <w:spacing w:line="360" w:lineRule="auto"/>
        <w:jc w:val="center"/>
        <w:rPr>
          <w:rFonts w:cstheme="minorHAnsi"/>
          <w:b/>
          <w:u w:val="single"/>
        </w:rPr>
      </w:pPr>
    </w:p>
    <w:p w14:paraId="25E9F75C" w14:textId="5554DA5E" w:rsidR="000F6321" w:rsidRDefault="000F6321" w:rsidP="009344FD">
      <w:pPr>
        <w:spacing w:line="360" w:lineRule="auto"/>
        <w:jc w:val="center"/>
        <w:rPr>
          <w:rFonts w:cstheme="minorHAnsi"/>
          <w:b/>
          <w:u w:val="single"/>
        </w:rPr>
      </w:pPr>
    </w:p>
    <w:p w14:paraId="334A3219" w14:textId="65CBE922" w:rsidR="000F6321" w:rsidRDefault="000F6321" w:rsidP="009344FD">
      <w:pPr>
        <w:spacing w:line="360" w:lineRule="auto"/>
        <w:jc w:val="center"/>
        <w:rPr>
          <w:rFonts w:cstheme="minorHAnsi"/>
          <w:b/>
          <w:u w:val="single"/>
        </w:rPr>
      </w:pPr>
    </w:p>
    <w:p w14:paraId="5ABBB995" w14:textId="7D2C44A0" w:rsidR="000F6321" w:rsidRDefault="000F6321" w:rsidP="009344FD">
      <w:pPr>
        <w:spacing w:line="360" w:lineRule="auto"/>
        <w:jc w:val="center"/>
        <w:rPr>
          <w:rFonts w:cstheme="minorHAnsi"/>
          <w:b/>
          <w:u w:val="single"/>
        </w:rPr>
      </w:pPr>
    </w:p>
    <w:p w14:paraId="26519B13" w14:textId="122392EA" w:rsidR="000F6321" w:rsidRDefault="000F6321" w:rsidP="009344FD">
      <w:pPr>
        <w:spacing w:line="360" w:lineRule="auto"/>
        <w:jc w:val="center"/>
        <w:rPr>
          <w:rFonts w:cstheme="minorHAnsi"/>
          <w:b/>
          <w:u w:val="single"/>
        </w:rPr>
      </w:pPr>
    </w:p>
    <w:p w14:paraId="54C37D1A" w14:textId="2EC25D94" w:rsidR="000F6321" w:rsidRDefault="000F6321" w:rsidP="009344FD">
      <w:pPr>
        <w:spacing w:line="360" w:lineRule="auto"/>
        <w:jc w:val="center"/>
        <w:rPr>
          <w:rFonts w:cstheme="minorHAnsi"/>
          <w:b/>
          <w:u w:val="single"/>
        </w:rPr>
      </w:pPr>
    </w:p>
    <w:p w14:paraId="718CD2C6" w14:textId="77777777" w:rsidR="000F6321" w:rsidRPr="005D7769" w:rsidRDefault="000F6321" w:rsidP="009344FD">
      <w:pPr>
        <w:spacing w:line="360" w:lineRule="auto"/>
        <w:jc w:val="center"/>
        <w:rPr>
          <w:rFonts w:cstheme="minorHAnsi"/>
          <w:b/>
          <w:u w:val="single"/>
        </w:rPr>
      </w:pPr>
    </w:p>
    <w:p w14:paraId="5E35ED78" w14:textId="032862EB" w:rsidR="00DB5506" w:rsidRPr="005D7769" w:rsidRDefault="0002053C" w:rsidP="009344FD">
      <w:pPr>
        <w:pStyle w:val="Heading1"/>
        <w:numPr>
          <w:ilvl w:val="0"/>
          <w:numId w:val="14"/>
        </w:numPr>
        <w:spacing w:line="360" w:lineRule="auto"/>
        <w:ind w:left="284" w:hanging="284"/>
        <w:rPr>
          <w:rFonts w:asciiTheme="minorHAnsi" w:hAnsiTheme="minorHAnsi" w:cstheme="minorHAnsi"/>
          <w:u w:val="single"/>
        </w:rPr>
      </w:pPr>
      <w:bookmarkStart w:id="3" w:name="_Toc4891620"/>
      <w:r w:rsidRPr="005D7769">
        <w:rPr>
          <w:rFonts w:asciiTheme="minorHAnsi" w:hAnsiTheme="minorHAnsi" w:cstheme="minorHAnsi"/>
        </w:rPr>
        <w:lastRenderedPageBreak/>
        <w:t>Objectives and Requirements</w:t>
      </w:r>
      <w:bookmarkEnd w:id="3"/>
    </w:p>
    <w:p w14:paraId="622A4205" w14:textId="38A4CF21" w:rsidR="00AD05F9" w:rsidRPr="005D7769" w:rsidRDefault="003F4FD0" w:rsidP="009344FD">
      <w:pPr>
        <w:pStyle w:val="Heading2"/>
        <w:spacing w:line="360" w:lineRule="auto"/>
        <w:rPr>
          <w:rFonts w:asciiTheme="minorHAnsi" w:hAnsiTheme="minorHAnsi" w:cstheme="minorHAnsi"/>
        </w:rPr>
      </w:pPr>
      <w:bookmarkStart w:id="4" w:name="_Toc4891621"/>
      <w:r w:rsidRPr="005D7769">
        <w:rPr>
          <w:rFonts w:asciiTheme="minorHAnsi" w:hAnsiTheme="minorHAnsi" w:cstheme="minorHAnsi"/>
        </w:rPr>
        <w:t xml:space="preserve">1.1 </w:t>
      </w:r>
      <w:r w:rsidR="00DB5506" w:rsidRPr="005D7769">
        <w:rPr>
          <w:rFonts w:asciiTheme="minorHAnsi" w:hAnsiTheme="minorHAnsi" w:cstheme="minorHAnsi"/>
        </w:rPr>
        <w:t>Requirements</w:t>
      </w:r>
      <w:bookmarkEnd w:id="4"/>
    </w:p>
    <w:p w14:paraId="187C96B8" w14:textId="77777777" w:rsidR="00226F9F" w:rsidRPr="005D7769" w:rsidRDefault="00AF754E" w:rsidP="009344FD">
      <w:pPr>
        <w:spacing w:line="360" w:lineRule="auto"/>
        <w:rPr>
          <w:rFonts w:eastAsia="Times New Roman" w:cstheme="minorHAnsi"/>
          <w:sz w:val="24"/>
          <w:szCs w:val="24"/>
          <w:lang w:eastAsia="en-CA"/>
        </w:rPr>
      </w:pPr>
      <w:r w:rsidRPr="005D7769">
        <w:rPr>
          <w:rFonts w:eastAsia="Times New Roman" w:cstheme="minorHAnsi"/>
          <w:color w:val="000000"/>
          <w:lang w:eastAsia="en-CA"/>
        </w:rPr>
        <w:t>The objectives of the performance tracking hockey puck are to measure its own linear acceleration and contact time with the hockey stick during a shot, then to wirelessly transmit the data to a program in real time, all while maintaining very similar physical properties of a normal ice hockey puck.</w:t>
      </w:r>
    </w:p>
    <w:p w14:paraId="70062FBC" w14:textId="29A4206C" w:rsidR="00226F9F" w:rsidRPr="005D7769" w:rsidRDefault="00AF754E" w:rsidP="009344FD">
      <w:pPr>
        <w:spacing w:line="360" w:lineRule="auto"/>
        <w:rPr>
          <w:rFonts w:eastAsia="Times New Roman" w:cstheme="minorHAnsi"/>
          <w:sz w:val="24"/>
          <w:szCs w:val="24"/>
          <w:lang w:eastAsia="en-CA"/>
        </w:rPr>
      </w:pPr>
      <w:r w:rsidRPr="005D7769">
        <w:rPr>
          <w:rFonts w:eastAsia="Times New Roman" w:cstheme="minorHAnsi"/>
          <w:color w:val="000000"/>
          <w:lang w:eastAsia="en-CA"/>
        </w:rPr>
        <w:t>There are a few constraints that must be kept in mind during the design and development of the prototype. Data measurement testing must take place in a simulated hockey rink environment.</w:t>
      </w:r>
    </w:p>
    <w:p w14:paraId="68232300" w14:textId="6C031B88" w:rsidR="00AF754E" w:rsidRPr="005D7769" w:rsidRDefault="00AF754E" w:rsidP="009344FD">
      <w:pPr>
        <w:spacing w:after="0" w:line="360" w:lineRule="auto"/>
        <w:rPr>
          <w:rFonts w:eastAsia="Times New Roman" w:cstheme="minorHAnsi"/>
          <w:color w:val="000000"/>
          <w:lang w:eastAsia="en-CA"/>
        </w:rPr>
      </w:pPr>
      <w:r w:rsidRPr="005D7769">
        <w:rPr>
          <w:rFonts w:eastAsia="Times New Roman" w:cstheme="minorHAnsi"/>
          <w:color w:val="000000"/>
          <w:lang w:eastAsia="en-CA"/>
        </w:rPr>
        <w:t xml:space="preserve">The table below displays </w:t>
      </w:r>
      <w:proofErr w:type="gramStart"/>
      <w:r w:rsidRPr="005D7769">
        <w:rPr>
          <w:rFonts w:eastAsia="Times New Roman" w:cstheme="minorHAnsi"/>
          <w:color w:val="000000"/>
          <w:lang w:eastAsia="en-CA"/>
        </w:rPr>
        <w:t>all of</w:t>
      </w:r>
      <w:proofErr w:type="gramEnd"/>
      <w:r w:rsidRPr="005D7769">
        <w:rPr>
          <w:rFonts w:eastAsia="Times New Roman" w:cstheme="minorHAnsi"/>
          <w:color w:val="000000"/>
          <w:lang w:eastAsia="en-CA"/>
        </w:rPr>
        <w:t xml:space="preserve"> the demands regarding the hockey puck’s requirements. The functional requirements show what the puck is supposed to </w:t>
      </w:r>
      <w:proofErr w:type="gramStart"/>
      <w:r w:rsidRPr="005D7769">
        <w:rPr>
          <w:rFonts w:eastAsia="Times New Roman" w:cstheme="minorHAnsi"/>
          <w:color w:val="000000"/>
          <w:lang w:eastAsia="en-CA"/>
        </w:rPr>
        <w:t>do</w:t>
      </w:r>
      <w:proofErr w:type="gramEnd"/>
      <w:r w:rsidRPr="005D7769">
        <w:rPr>
          <w:rFonts w:eastAsia="Times New Roman" w:cstheme="minorHAnsi"/>
          <w:color w:val="000000"/>
          <w:lang w:eastAsia="en-CA"/>
        </w:rPr>
        <w:t xml:space="preserve"> and the non-functional requirements define a few specifications preferred by the customer. </w:t>
      </w:r>
    </w:p>
    <w:p w14:paraId="4E441B8E" w14:textId="77777777" w:rsidR="0052034C" w:rsidRPr="005D7769" w:rsidRDefault="0052034C" w:rsidP="009344FD">
      <w:pPr>
        <w:spacing w:after="0" w:line="360" w:lineRule="auto"/>
        <w:rPr>
          <w:rFonts w:eastAsia="Times New Roman" w:cstheme="minorHAnsi"/>
          <w:color w:val="000000"/>
          <w:lang w:eastAsia="en-CA"/>
        </w:rPr>
      </w:pPr>
    </w:p>
    <w:p w14:paraId="2702AB11" w14:textId="7072099F" w:rsidR="00AF754E" w:rsidRPr="005D7769" w:rsidRDefault="00AF754E" w:rsidP="009344FD">
      <w:pPr>
        <w:spacing w:after="0" w:line="360" w:lineRule="auto"/>
        <w:rPr>
          <w:rFonts w:eastAsia="Times New Roman" w:cstheme="minorHAnsi"/>
          <w:b/>
          <w:sz w:val="24"/>
          <w:szCs w:val="24"/>
          <w:lang w:eastAsia="en-CA"/>
        </w:rPr>
      </w:pPr>
      <w:r w:rsidRPr="005D7769">
        <w:rPr>
          <w:rFonts w:eastAsia="Times New Roman" w:cstheme="minorHAnsi"/>
          <w:b/>
          <w:color w:val="000000"/>
          <w:sz w:val="24"/>
          <w:szCs w:val="24"/>
          <w:lang w:eastAsia="en-CA"/>
        </w:rPr>
        <w:t>Table 1</w:t>
      </w:r>
      <w:r w:rsidR="00B96EFE" w:rsidRPr="005D7769">
        <w:rPr>
          <w:rFonts w:eastAsia="Times New Roman" w:cstheme="minorHAnsi"/>
          <w:b/>
          <w:color w:val="000000"/>
          <w:sz w:val="24"/>
          <w:szCs w:val="24"/>
          <w:lang w:eastAsia="en-CA"/>
        </w:rPr>
        <w:t>.</w:t>
      </w:r>
      <w:r w:rsidRPr="005D7769">
        <w:rPr>
          <w:rFonts w:eastAsia="Times New Roman" w:cstheme="minorHAnsi"/>
          <w:b/>
          <w:color w:val="000000"/>
          <w:sz w:val="24"/>
          <w:szCs w:val="24"/>
          <w:lang w:eastAsia="en-CA"/>
        </w:rPr>
        <w:t xml:space="preserve"> Requirements </w:t>
      </w:r>
    </w:p>
    <w:tbl>
      <w:tblPr>
        <w:tblW w:w="0" w:type="auto"/>
        <w:jc w:val="center"/>
        <w:tblCellMar>
          <w:top w:w="15" w:type="dxa"/>
          <w:left w:w="15" w:type="dxa"/>
          <w:bottom w:w="15" w:type="dxa"/>
          <w:right w:w="15" w:type="dxa"/>
        </w:tblCellMar>
        <w:tblLook w:val="04A0" w:firstRow="1" w:lastRow="0" w:firstColumn="1" w:lastColumn="0" w:noHBand="0" w:noVBand="1"/>
      </w:tblPr>
      <w:tblGrid>
        <w:gridCol w:w="4473"/>
        <w:gridCol w:w="4057"/>
      </w:tblGrid>
      <w:tr w:rsidR="00AF754E" w:rsidRPr="005D7769" w14:paraId="11ECAEC5" w14:textId="77777777" w:rsidTr="00B96E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96C84" w14:textId="77777777" w:rsidR="00AF754E" w:rsidRPr="005D7769" w:rsidRDefault="00AF754E" w:rsidP="009344FD">
            <w:pPr>
              <w:spacing w:after="0" w:line="360" w:lineRule="auto"/>
              <w:rPr>
                <w:rFonts w:eastAsia="Times New Roman" w:cstheme="minorHAnsi"/>
                <w:sz w:val="24"/>
                <w:szCs w:val="24"/>
                <w:lang w:eastAsia="en-CA"/>
              </w:rPr>
            </w:pPr>
            <w:r w:rsidRPr="005D7769">
              <w:rPr>
                <w:rFonts w:eastAsia="Times New Roman" w:cstheme="minorHAnsi"/>
                <w:b/>
                <w:bCs/>
                <w:color w:val="000000"/>
                <w:lang w:eastAsia="en-CA"/>
              </w:rPr>
              <w:t>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4C66A" w14:textId="77777777" w:rsidR="00AF754E" w:rsidRPr="005D7769" w:rsidRDefault="00AF754E" w:rsidP="009344FD">
            <w:pPr>
              <w:spacing w:after="0" w:line="360" w:lineRule="auto"/>
              <w:rPr>
                <w:rFonts w:eastAsia="Times New Roman" w:cstheme="minorHAnsi"/>
                <w:sz w:val="24"/>
                <w:szCs w:val="24"/>
                <w:lang w:eastAsia="en-CA"/>
              </w:rPr>
            </w:pPr>
            <w:r w:rsidRPr="005D7769">
              <w:rPr>
                <w:rFonts w:eastAsia="Times New Roman" w:cstheme="minorHAnsi"/>
                <w:b/>
                <w:bCs/>
                <w:color w:val="000000"/>
                <w:lang w:eastAsia="en-CA"/>
              </w:rPr>
              <w:t>Non-Functional</w:t>
            </w:r>
          </w:p>
        </w:tc>
      </w:tr>
      <w:tr w:rsidR="00AF754E" w:rsidRPr="005D7769" w14:paraId="6AD3934D" w14:textId="77777777" w:rsidTr="00B96E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98260" w14:textId="77777777" w:rsidR="00AF754E" w:rsidRPr="005D7769" w:rsidRDefault="00AF754E"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Measure linear acceleration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B694D" w14:textId="77777777" w:rsidR="00AF754E" w:rsidRPr="005D7769" w:rsidRDefault="00AF754E"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Wireless</w:t>
            </w:r>
          </w:p>
        </w:tc>
      </w:tr>
      <w:tr w:rsidR="00AF754E" w:rsidRPr="005D7769" w14:paraId="006303CC" w14:textId="77777777" w:rsidTr="00B96E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6D321" w14:textId="77777777" w:rsidR="00AF754E" w:rsidRPr="005D7769" w:rsidRDefault="00AF754E"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Measure angular velocity (spin)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E7107" w14:textId="77777777" w:rsidR="00AF754E" w:rsidRPr="005D7769" w:rsidRDefault="00AF754E"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Indication of low battery (rechargeable)</w:t>
            </w:r>
          </w:p>
        </w:tc>
      </w:tr>
      <w:tr w:rsidR="00AF754E" w:rsidRPr="005D7769" w14:paraId="2A4F374F" w14:textId="77777777" w:rsidTr="00B96E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54BF3" w14:textId="77777777" w:rsidR="00AF754E" w:rsidRPr="005D7769" w:rsidRDefault="00AF754E"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Calculate contact time of puck with stick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94E1" w14:textId="77777777" w:rsidR="00AF754E" w:rsidRPr="005D7769" w:rsidRDefault="00AF754E"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 xml:space="preserve">Suitable for use </w:t>
            </w:r>
            <w:r w:rsidRPr="005D7769">
              <w:rPr>
                <w:rFonts w:eastAsia="Times New Roman" w:cstheme="minorHAnsi"/>
                <w:color w:val="000000"/>
                <w:shd w:val="clear" w:color="auto" w:fill="FFFFFF"/>
                <w:lang w:eastAsia="en-CA"/>
              </w:rPr>
              <w:t>on ice and</w:t>
            </w:r>
            <w:r w:rsidRPr="005D7769">
              <w:rPr>
                <w:rFonts w:eastAsia="Times New Roman" w:cstheme="minorHAnsi"/>
                <w:color w:val="000000"/>
                <w:lang w:eastAsia="en-CA"/>
              </w:rPr>
              <w:t xml:space="preserve"> on shooting pad</w:t>
            </w:r>
          </w:p>
        </w:tc>
      </w:tr>
      <w:tr w:rsidR="00AF754E" w:rsidRPr="005D7769" w14:paraId="6922F592" w14:textId="77777777" w:rsidTr="00B96E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994B0" w14:textId="77777777" w:rsidR="00AF754E" w:rsidRPr="005D7769" w:rsidRDefault="00AF754E"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Calculate peak puck velocity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9E63F" w14:textId="77777777" w:rsidR="00AF754E" w:rsidRPr="005D7769" w:rsidRDefault="00AF754E" w:rsidP="009344FD">
            <w:pPr>
              <w:spacing w:after="0" w:line="360" w:lineRule="auto"/>
              <w:rPr>
                <w:rFonts w:eastAsia="Times New Roman" w:cstheme="minorHAnsi"/>
                <w:sz w:val="24"/>
                <w:szCs w:val="24"/>
                <w:lang w:eastAsia="en-CA"/>
              </w:rPr>
            </w:pPr>
          </w:p>
        </w:tc>
      </w:tr>
      <w:tr w:rsidR="00AF754E" w:rsidRPr="005D7769" w14:paraId="6C3F6572" w14:textId="77777777" w:rsidTr="00B96E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3D773" w14:textId="77777777" w:rsidR="00AF754E" w:rsidRPr="005D7769" w:rsidRDefault="00AF754E"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Record data in trials and record in separate files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D48D1" w14:textId="77777777" w:rsidR="00AF754E" w:rsidRPr="005D7769" w:rsidRDefault="00AF754E" w:rsidP="009344FD">
            <w:pPr>
              <w:spacing w:after="0" w:line="360" w:lineRule="auto"/>
              <w:rPr>
                <w:rFonts w:eastAsia="Times New Roman" w:cstheme="minorHAnsi"/>
                <w:sz w:val="24"/>
                <w:szCs w:val="24"/>
                <w:lang w:eastAsia="en-CA"/>
              </w:rPr>
            </w:pPr>
          </w:p>
        </w:tc>
      </w:tr>
    </w:tbl>
    <w:p w14:paraId="666167D2" w14:textId="77777777" w:rsidR="0052034C" w:rsidRPr="005D7769" w:rsidRDefault="0052034C" w:rsidP="009344FD">
      <w:pPr>
        <w:spacing w:after="0" w:line="360" w:lineRule="auto"/>
        <w:ind w:firstLine="360"/>
        <w:rPr>
          <w:rFonts w:eastAsia="Times New Roman" w:cstheme="minorHAnsi"/>
          <w:color w:val="000000"/>
          <w:lang w:eastAsia="en-CA"/>
        </w:rPr>
      </w:pPr>
    </w:p>
    <w:p w14:paraId="108AA41D" w14:textId="25E1E6D6" w:rsidR="00AF754E" w:rsidRPr="005D7769" w:rsidRDefault="00AF754E"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Due to some harsh conditions that this device will need to withstand, the following constraints will be considered:</w:t>
      </w:r>
    </w:p>
    <w:p w14:paraId="31C6AE06" w14:textId="77777777" w:rsidR="00AF754E" w:rsidRPr="005D7769" w:rsidRDefault="00AF754E" w:rsidP="009344FD">
      <w:pPr>
        <w:spacing w:after="0" w:line="360" w:lineRule="auto"/>
        <w:rPr>
          <w:rFonts w:eastAsia="Times New Roman" w:cstheme="minorHAnsi"/>
          <w:sz w:val="24"/>
          <w:szCs w:val="24"/>
          <w:lang w:eastAsia="en-CA"/>
        </w:rPr>
      </w:pPr>
    </w:p>
    <w:p w14:paraId="2E0EEC94" w14:textId="77777777" w:rsidR="00AF754E" w:rsidRPr="005D7769" w:rsidRDefault="00AF754E" w:rsidP="009344FD">
      <w:pPr>
        <w:numPr>
          <w:ilvl w:val="0"/>
          <w:numId w:val="4"/>
        </w:numPr>
        <w:spacing w:after="0" w:line="360" w:lineRule="auto"/>
        <w:textAlignment w:val="baseline"/>
        <w:rPr>
          <w:rFonts w:eastAsia="Times New Roman" w:cstheme="minorHAnsi"/>
          <w:color w:val="000000"/>
          <w:lang w:eastAsia="en-CA"/>
        </w:rPr>
      </w:pPr>
      <w:r w:rsidRPr="005D7769">
        <w:rPr>
          <w:rFonts w:eastAsia="Times New Roman" w:cstheme="minorHAnsi"/>
          <w:color w:val="000000"/>
          <w:lang w:eastAsia="en-CA"/>
        </w:rPr>
        <w:t xml:space="preserve">The device must be able to operate in cold temperatures. The temperature of the ice in a hockey arena is approximated -10 </w:t>
      </w:r>
      <w:hyperlink r:id="rId8" w:history="1">
        <w:r w:rsidRPr="005D7769">
          <w:rPr>
            <w:rFonts w:eastAsia="Times New Roman" w:cstheme="minorHAnsi"/>
            <w:color w:val="660099"/>
            <w:u w:val="single"/>
            <w:lang w:eastAsia="en-CA"/>
          </w:rPr>
          <w:t>°C.</w:t>
        </w:r>
      </w:hyperlink>
    </w:p>
    <w:p w14:paraId="0D96BFC9" w14:textId="77777777" w:rsidR="00AF754E" w:rsidRPr="005D7769" w:rsidRDefault="00AF754E" w:rsidP="009344FD">
      <w:pPr>
        <w:numPr>
          <w:ilvl w:val="0"/>
          <w:numId w:val="4"/>
        </w:numPr>
        <w:spacing w:after="0" w:line="360" w:lineRule="auto"/>
        <w:textAlignment w:val="baseline"/>
        <w:rPr>
          <w:rFonts w:eastAsia="Times New Roman" w:cstheme="minorHAnsi"/>
          <w:color w:val="000000"/>
          <w:lang w:eastAsia="en-CA"/>
        </w:rPr>
      </w:pPr>
      <w:r w:rsidRPr="005D7769">
        <w:rPr>
          <w:rFonts w:eastAsia="Times New Roman" w:cstheme="minorHAnsi"/>
          <w:color w:val="000000"/>
          <w:lang w:eastAsia="en-CA"/>
        </w:rPr>
        <w:t>Due to condensation and friction with a cold surface, the puck must tolerate high humidity.</w:t>
      </w:r>
    </w:p>
    <w:p w14:paraId="6B484993" w14:textId="77777777" w:rsidR="00AF754E" w:rsidRPr="005D7769" w:rsidRDefault="00AF754E" w:rsidP="009344FD">
      <w:pPr>
        <w:numPr>
          <w:ilvl w:val="0"/>
          <w:numId w:val="4"/>
        </w:numPr>
        <w:spacing w:after="0" w:line="360" w:lineRule="auto"/>
        <w:textAlignment w:val="baseline"/>
        <w:rPr>
          <w:rFonts w:eastAsia="Times New Roman" w:cstheme="minorHAnsi"/>
          <w:color w:val="000000"/>
          <w:lang w:eastAsia="en-CA"/>
        </w:rPr>
      </w:pPr>
      <w:r w:rsidRPr="005D7769">
        <w:rPr>
          <w:rFonts w:eastAsia="Times New Roman" w:cstheme="minorHAnsi"/>
          <w:color w:val="000000"/>
          <w:lang w:eastAsia="en-CA"/>
        </w:rPr>
        <w:lastRenderedPageBreak/>
        <w:t>The whole system must match the physical characteristics (weight, size, center of gravity) of a standard hockey puck.</w:t>
      </w:r>
    </w:p>
    <w:p w14:paraId="4F3B7826" w14:textId="77777777" w:rsidR="00AF754E" w:rsidRPr="005D7769" w:rsidRDefault="00AF754E" w:rsidP="009344FD">
      <w:pPr>
        <w:numPr>
          <w:ilvl w:val="0"/>
          <w:numId w:val="4"/>
        </w:numPr>
        <w:spacing w:after="0" w:line="360" w:lineRule="auto"/>
        <w:textAlignment w:val="baseline"/>
        <w:rPr>
          <w:rFonts w:eastAsia="Times New Roman" w:cstheme="minorHAnsi"/>
          <w:color w:val="000000"/>
          <w:lang w:eastAsia="en-CA"/>
        </w:rPr>
      </w:pPr>
      <w:r w:rsidRPr="005D7769">
        <w:rPr>
          <w:rFonts w:eastAsia="Times New Roman" w:cstheme="minorHAnsi"/>
          <w:color w:val="000000"/>
          <w:lang w:eastAsia="en-CA"/>
        </w:rPr>
        <w:t>The puck must have high durability to withstand an elite player’s slapshot.</w:t>
      </w:r>
    </w:p>
    <w:p w14:paraId="2584C5B0" w14:textId="77777777" w:rsidR="00AF754E" w:rsidRPr="005D7769" w:rsidRDefault="00AF754E" w:rsidP="009344FD">
      <w:pPr>
        <w:pStyle w:val="ListParagraph"/>
        <w:spacing w:line="360" w:lineRule="auto"/>
        <w:rPr>
          <w:rFonts w:cstheme="minorHAnsi"/>
          <w:b/>
        </w:rPr>
      </w:pPr>
    </w:p>
    <w:p w14:paraId="4253F757" w14:textId="7CD50082" w:rsidR="00383B82" w:rsidRPr="005D7769" w:rsidRDefault="00C70222" w:rsidP="009344FD">
      <w:pPr>
        <w:pStyle w:val="Heading2"/>
        <w:spacing w:line="360" w:lineRule="auto"/>
        <w:rPr>
          <w:rFonts w:asciiTheme="minorHAnsi" w:hAnsiTheme="minorHAnsi" w:cstheme="minorHAnsi"/>
        </w:rPr>
      </w:pPr>
      <w:bookmarkStart w:id="5" w:name="_Toc4891622"/>
      <w:r w:rsidRPr="005D7769">
        <w:rPr>
          <w:rFonts w:asciiTheme="minorHAnsi" w:hAnsiTheme="minorHAnsi" w:cstheme="minorHAnsi"/>
        </w:rPr>
        <w:t xml:space="preserve">1.2 </w:t>
      </w:r>
      <w:r w:rsidR="00913119" w:rsidRPr="005D7769">
        <w:rPr>
          <w:rFonts w:asciiTheme="minorHAnsi" w:hAnsiTheme="minorHAnsi" w:cstheme="minorHAnsi"/>
        </w:rPr>
        <w:t>Design Specifications</w:t>
      </w:r>
      <w:bookmarkEnd w:id="5"/>
    </w:p>
    <w:p w14:paraId="31925A73" w14:textId="77777777" w:rsidR="00DB5506" w:rsidRPr="005D7769" w:rsidRDefault="00DB5506" w:rsidP="009344FD">
      <w:pPr>
        <w:spacing w:line="360" w:lineRule="auto"/>
        <w:rPr>
          <w:rFonts w:eastAsia="Times New Roman" w:cstheme="minorHAnsi"/>
          <w:sz w:val="24"/>
          <w:szCs w:val="24"/>
          <w:lang w:eastAsia="en-CA"/>
        </w:rPr>
      </w:pPr>
      <w:r w:rsidRPr="005D7769">
        <w:rPr>
          <w:rFonts w:eastAsia="Times New Roman" w:cstheme="minorHAnsi"/>
          <w:color w:val="000000"/>
          <w:lang w:eastAsia="en-CA"/>
        </w:rPr>
        <w:t>The table below displays the basic numerical design specifications of the performance tracking hockey. As mentioned previously, the puck should reproduce the dimensions of a standard regulation hockey ice hockey puck (specifications 1-3). Note that the puck will be designed and tested for use in standard temperature/humidity conditions as well as those of an ice hockey rink.</w:t>
      </w:r>
    </w:p>
    <w:p w14:paraId="56A4BF99" w14:textId="77777777" w:rsidR="00DB5506" w:rsidRPr="005D7769" w:rsidRDefault="00DB5506" w:rsidP="009344FD">
      <w:pPr>
        <w:spacing w:line="360" w:lineRule="auto"/>
        <w:rPr>
          <w:rFonts w:eastAsia="Times New Roman" w:cstheme="minorHAnsi"/>
          <w:sz w:val="24"/>
          <w:szCs w:val="24"/>
          <w:lang w:eastAsia="en-CA"/>
        </w:rPr>
      </w:pPr>
      <w:r w:rsidRPr="005D7769">
        <w:rPr>
          <w:rFonts w:eastAsia="Times New Roman" w:cstheme="minorHAnsi"/>
          <w:color w:val="000000"/>
          <w:lang w:eastAsia="en-CA"/>
        </w:rPr>
        <w:t>For the acceleration, we only need a measurement within 1g because the values we are concerned with are the average acceleration over the duration of the shot. We are not concerned with directly measuring small values of g force, so ±1g should suffice. Also, when integrating the acceleration to get the peak linear velocity of the puck, not requiring small values of acceleration either.</w:t>
      </w:r>
    </w:p>
    <w:p w14:paraId="095737E9" w14:textId="77777777" w:rsidR="00DB5506" w:rsidRPr="005D7769" w:rsidRDefault="00DB5506" w:rsidP="009344FD">
      <w:pPr>
        <w:spacing w:after="0" w:line="360" w:lineRule="auto"/>
        <w:rPr>
          <w:rFonts w:eastAsia="Times New Roman" w:cstheme="minorHAnsi"/>
          <w:sz w:val="24"/>
          <w:szCs w:val="24"/>
          <w:lang w:eastAsia="en-CA"/>
        </w:rPr>
      </w:pPr>
    </w:p>
    <w:p w14:paraId="7208ABA0" w14:textId="59F2AB3A" w:rsidR="00DB5506" w:rsidRPr="005D7769" w:rsidRDefault="00DB5506" w:rsidP="009344FD">
      <w:pPr>
        <w:spacing w:after="0" w:line="360" w:lineRule="auto"/>
        <w:rPr>
          <w:rFonts w:eastAsia="Times New Roman" w:cstheme="minorHAnsi"/>
          <w:b/>
          <w:szCs w:val="24"/>
          <w:lang w:eastAsia="en-CA"/>
        </w:rPr>
      </w:pPr>
      <w:r w:rsidRPr="005D7769">
        <w:rPr>
          <w:rFonts w:eastAsia="Times New Roman" w:cstheme="minorHAnsi"/>
          <w:b/>
          <w:color w:val="000000"/>
          <w:szCs w:val="24"/>
          <w:lang w:eastAsia="en-CA"/>
        </w:rPr>
        <w:t>Table 2</w:t>
      </w:r>
      <w:r w:rsidR="0052034C" w:rsidRPr="005D7769">
        <w:rPr>
          <w:rFonts w:eastAsia="Times New Roman" w:cstheme="minorHAnsi"/>
          <w:b/>
          <w:color w:val="000000"/>
          <w:szCs w:val="24"/>
          <w:lang w:eastAsia="en-CA"/>
        </w:rPr>
        <w:t>.</w:t>
      </w:r>
      <w:r w:rsidRPr="005D7769">
        <w:rPr>
          <w:rFonts w:eastAsia="Times New Roman" w:cstheme="minorHAnsi"/>
          <w:b/>
          <w:color w:val="000000"/>
          <w:szCs w:val="24"/>
          <w:lang w:eastAsia="en-CA"/>
        </w:rPr>
        <w:t xml:space="preserve"> Design Specifications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424"/>
        <w:gridCol w:w="2456"/>
        <w:gridCol w:w="2356"/>
        <w:gridCol w:w="624"/>
        <w:gridCol w:w="590"/>
        <w:gridCol w:w="661"/>
        <w:gridCol w:w="950"/>
      </w:tblGrid>
      <w:tr w:rsidR="00DB5506" w:rsidRPr="005D7769" w14:paraId="53D469CB" w14:textId="77777777" w:rsidTr="0052034C">
        <w:trPr>
          <w:trHeight w:val="42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D0BFD"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b/>
                <w:bCs/>
                <w:color w:val="000000"/>
                <w:lang w:eastAsia="en-CA"/>
              </w:rPr>
              <w:t>#</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1D448"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b/>
                <w:bCs/>
                <w:color w:val="000000"/>
                <w:lang w:eastAsia="en-CA"/>
              </w:rPr>
              <w:t>Description/ Parameter</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9B329"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b/>
                <w:bCs/>
                <w:color w:val="000000"/>
                <w:lang w:eastAsia="en-CA"/>
              </w:rPr>
              <w:t>Test Conditions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B000B"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b/>
                <w:bCs/>
                <w:color w:val="000000"/>
                <w:lang w:eastAsia="en-CA"/>
              </w:rPr>
              <w:t>Value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D58CD"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b/>
                <w:bCs/>
                <w:color w:val="000000"/>
                <w:lang w:eastAsia="en-CA"/>
              </w:rPr>
              <w:t>Unit</w:t>
            </w:r>
          </w:p>
        </w:tc>
      </w:tr>
      <w:tr w:rsidR="00DB5506" w:rsidRPr="005D7769" w14:paraId="73BBACA0" w14:textId="77777777" w:rsidTr="0052034C">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EB68DD"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22B123"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F2772A"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24BDE"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b/>
                <w:bCs/>
                <w:color w:val="000000"/>
                <w:lang w:eastAsia="en-CA"/>
              </w:rPr>
              <w:t>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553AD"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b/>
                <w:bCs/>
                <w:color w:val="000000"/>
                <w:lang w:eastAsia="en-CA"/>
              </w:rPr>
              <w:t>Typ.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7C705"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b/>
                <w:bCs/>
                <w:color w:val="000000"/>
                <w:lang w:eastAsia="en-CA"/>
              </w:rPr>
              <w:t>Max.</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7B0D58" w14:textId="77777777" w:rsidR="00DB5506" w:rsidRPr="005D7769" w:rsidRDefault="00DB5506" w:rsidP="009344FD">
            <w:pPr>
              <w:spacing w:after="0" w:line="360" w:lineRule="auto"/>
              <w:rPr>
                <w:rFonts w:eastAsia="Times New Roman" w:cstheme="minorHAnsi"/>
                <w:sz w:val="24"/>
                <w:szCs w:val="24"/>
                <w:lang w:eastAsia="en-CA"/>
              </w:rPr>
            </w:pPr>
          </w:p>
        </w:tc>
      </w:tr>
      <w:tr w:rsidR="00DB5506" w:rsidRPr="005D7769" w14:paraId="2C18030B" w14:textId="77777777" w:rsidTr="0052034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A7728"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9E4EA"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Diameter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FC55E"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38842"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0F0A"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lang w:eastAsia="en-CA"/>
              </w:rPr>
              <w:t>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BBEA"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5CC37"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mm</w:t>
            </w:r>
          </w:p>
        </w:tc>
      </w:tr>
      <w:tr w:rsidR="00DB5506" w:rsidRPr="005D7769" w14:paraId="12C22D1C" w14:textId="77777777" w:rsidTr="0052034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98527"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5FFF0"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Thickness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85AB3"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6DEE"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20253"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lang w:eastAsia="en-CA"/>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01333"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D7EB2"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mm</w:t>
            </w:r>
          </w:p>
        </w:tc>
      </w:tr>
      <w:tr w:rsidR="00DB5506" w:rsidRPr="005D7769" w14:paraId="02969C58" w14:textId="77777777" w:rsidTr="0052034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958B9"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D8AF9"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Mass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93D29"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C2B68"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lang w:eastAsia="en-CA"/>
              </w:rPr>
              <w:t>156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A02A2"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3D01F"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lang w:eastAsia="en-CA"/>
              </w:rPr>
              <w:t>170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43C35"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g</w:t>
            </w:r>
          </w:p>
        </w:tc>
      </w:tr>
      <w:tr w:rsidR="00DB5506" w:rsidRPr="005D7769" w14:paraId="099D1CA6" w14:textId="77777777" w:rsidTr="0052034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87C56"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6DB10"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Battery life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F445"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Normal</w:t>
            </w:r>
            <w:r w:rsidRPr="005D7769">
              <w:rPr>
                <w:rFonts w:eastAsia="Times New Roman" w:cstheme="minorHAnsi"/>
                <w:color w:val="000000"/>
                <w:sz w:val="8"/>
                <w:szCs w:val="8"/>
                <w:vertAlign w:val="superscript"/>
                <w:lang w:eastAsia="en-CA"/>
              </w:rPr>
              <w:t>1</w:t>
            </w:r>
            <w:r w:rsidRPr="005D7769">
              <w:rPr>
                <w:rFonts w:eastAsia="Times New Roman" w:cstheme="minorHAnsi"/>
                <w:color w:val="000000"/>
                <w:lang w:eastAsia="en-CA"/>
              </w:rPr>
              <w:t>, Ice hockey rink</w:t>
            </w:r>
            <w:r w:rsidRPr="005D7769">
              <w:rPr>
                <w:rFonts w:eastAsia="Times New Roman" w:cstheme="minorHAnsi"/>
                <w:color w:val="000000"/>
                <w:sz w:val="8"/>
                <w:szCs w:val="8"/>
                <w:vertAlign w:val="superscript"/>
                <w:lang w:eastAsia="en-C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DAD6B"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lang w:eastAsia="en-C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2BE1C"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402A8"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68946"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hr</w:t>
            </w:r>
          </w:p>
        </w:tc>
      </w:tr>
      <w:tr w:rsidR="00DB5506" w:rsidRPr="005D7769" w14:paraId="0554BA7B" w14:textId="77777777" w:rsidTr="0052034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0CB18"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C39CC"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Measured acceleration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23E79"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Normal</w:t>
            </w:r>
            <w:r w:rsidRPr="005D7769">
              <w:rPr>
                <w:rFonts w:eastAsia="Times New Roman" w:cstheme="minorHAnsi"/>
                <w:color w:val="000000"/>
                <w:sz w:val="8"/>
                <w:szCs w:val="8"/>
                <w:vertAlign w:val="superscript"/>
                <w:lang w:eastAsia="en-CA"/>
              </w:rPr>
              <w:t>1</w:t>
            </w:r>
            <w:r w:rsidRPr="005D7769">
              <w:rPr>
                <w:rFonts w:eastAsia="Times New Roman" w:cstheme="minorHAnsi"/>
                <w:color w:val="000000"/>
                <w:lang w:eastAsia="en-CA"/>
              </w:rPr>
              <w:t>, Ice hockey rink</w:t>
            </w:r>
            <w:r w:rsidRPr="005D7769">
              <w:rPr>
                <w:rFonts w:eastAsia="Times New Roman" w:cstheme="minorHAnsi"/>
                <w:color w:val="000000"/>
                <w:sz w:val="8"/>
                <w:szCs w:val="8"/>
                <w:vertAlign w:val="superscript"/>
                <w:lang w:eastAsia="en-C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36911"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lang w:eastAsia="en-C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2AB76"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89221"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lang w:eastAsia="en-CA"/>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AC1AB"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g (force)</w:t>
            </w:r>
          </w:p>
        </w:tc>
      </w:tr>
      <w:tr w:rsidR="00DB5506" w:rsidRPr="005D7769" w14:paraId="0924C14F" w14:textId="77777777" w:rsidTr="0052034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2AFBE"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CC233"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Acceleration tolerance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2DE85"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Normal</w:t>
            </w:r>
            <w:r w:rsidRPr="005D7769">
              <w:rPr>
                <w:rFonts w:eastAsia="Times New Roman" w:cstheme="minorHAnsi"/>
                <w:color w:val="000000"/>
                <w:sz w:val="8"/>
                <w:szCs w:val="8"/>
                <w:vertAlign w:val="superscript"/>
                <w:lang w:eastAsia="en-CA"/>
              </w:rPr>
              <w:t>1</w:t>
            </w:r>
            <w:r w:rsidRPr="005D7769">
              <w:rPr>
                <w:rFonts w:eastAsia="Times New Roman" w:cstheme="minorHAnsi"/>
                <w:color w:val="000000"/>
                <w:lang w:eastAsia="en-CA"/>
              </w:rPr>
              <w:t>, Ice hockey rink</w:t>
            </w:r>
            <w:r w:rsidRPr="005D7769">
              <w:rPr>
                <w:rFonts w:eastAsia="Times New Roman" w:cstheme="minorHAnsi"/>
                <w:color w:val="000000"/>
                <w:sz w:val="8"/>
                <w:szCs w:val="8"/>
                <w:vertAlign w:val="superscript"/>
                <w:lang w:eastAsia="en-C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F4C70"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4067"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lang w:eastAsia="en-C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76F7B"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CA723"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g (force)</w:t>
            </w:r>
          </w:p>
        </w:tc>
      </w:tr>
      <w:tr w:rsidR="00DB5506" w:rsidRPr="005D7769" w14:paraId="06A4A2CC" w14:textId="77777777" w:rsidTr="0052034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8B423"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384A5"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Linear velocity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4974B"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Normal</w:t>
            </w:r>
            <w:r w:rsidRPr="005D7769">
              <w:rPr>
                <w:rFonts w:eastAsia="Times New Roman" w:cstheme="minorHAnsi"/>
                <w:color w:val="000000"/>
                <w:sz w:val="8"/>
                <w:szCs w:val="8"/>
                <w:vertAlign w:val="superscript"/>
                <w:lang w:eastAsia="en-CA"/>
              </w:rPr>
              <w:t>1</w:t>
            </w:r>
            <w:r w:rsidRPr="005D7769">
              <w:rPr>
                <w:rFonts w:eastAsia="Times New Roman" w:cstheme="minorHAnsi"/>
                <w:color w:val="000000"/>
                <w:lang w:eastAsia="en-CA"/>
              </w:rPr>
              <w:t>, Ice hockey rink</w:t>
            </w:r>
            <w:r w:rsidRPr="005D7769">
              <w:rPr>
                <w:rFonts w:eastAsia="Times New Roman" w:cstheme="minorHAnsi"/>
                <w:color w:val="000000"/>
                <w:sz w:val="8"/>
                <w:szCs w:val="8"/>
                <w:vertAlign w:val="superscript"/>
                <w:lang w:eastAsia="en-C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DA8F"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97046"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4FC7B"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lang w:eastAsia="en-CA"/>
              </w:rPr>
              <w:t>175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6C65D"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km/h</w:t>
            </w:r>
          </w:p>
        </w:tc>
      </w:tr>
      <w:tr w:rsidR="00DB5506" w:rsidRPr="005D7769" w14:paraId="274E9791" w14:textId="77777777" w:rsidTr="0052034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2ABF"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2DBE6"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Linear velocity tolerance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AB96E"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Normal</w:t>
            </w:r>
            <w:r w:rsidRPr="005D7769">
              <w:rPr>
                <w:rFonts w:eastAsia="Times New Roman" w:cstheme="minorHAnsi"/>
                <w:color w:val="000000"/>
                <w:sz w:val="8"/>
                <w:szCs w:val="8"/>
                <w:vertAlign w:val="superscript"/>
                <w:lang w:eastAsia="en-CA"/>
              </w:rPr>
              <w:t>1</w:t>
            </w:r>
            <w:r w:rsidRPr="005D7769">
              <w:rPr>
                <w:rFonts w:eastAsia="Times New Roman" w:cstheme="minorHAnsi"/>
                <w:color w:val="000000"/>
                <w:lang w:eastAsia="en-CA"/>
              </w:rPr>
              <w:t>, Ice hockey rink</w:t>
            </w:r>
            <w:r w:rsidRPr="005D7769">
              <w:rPr>
                <w:rFonts w:eastAsia="Times New Roman" w:cstheme="minorHAnsi"/>
                <w:color w:val="000000"/>
                <w:sz w:val="8"/>
                <w:szCs w:val="8"/>
                <w:vertAlign w:val="superscript"/>
                <w:lang w:eastAsia="en-C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8979C"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D362E"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lang w:eastAsia="en-C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45BE0"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58010"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m/s</w:t>
            </w:r>
          </w:p>
        </w:tc>
      </w:tr>
      <w:tr w:rsidR="00DB5506" w:rsidRPr="005D7769" w14:paraId="767A4072" w14:textId="77777777" w:rsidTr="0052034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96088"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9067E"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Measured angular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AD563"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Normal</w:t>
            </w:r>
            <w:r w:rsidRPr="005D7769">
              <w:rPr>
                <w:rFonts w:eastAsia="Times New Roman" w:cstheme="minorHAnsi"/>
                <w:color w:val="000000"/>
                <w:sz w:val="8"/>
                <w:szCs w:val="8"/>
                <w:vertAlign w:val="superscript"/>
                <w:lang w:eastAsia="en-CA"/>
              </w:rPr>
              <w:t>1</w:t>
            </w:r>
            <w:r w:rsidRPr="005D7769">
              <w:rPr>
                <w:rFonts w:eastAsia="Times New Roman" w:cstheme="minorHAnsi"/>
                <w:color w:val="000000"/>
                <w:lang w:eastAsia="en-CA"/>
              </w:rPr>
              <w:t>, Ice hockey rink</w:t>
            </w:r>
            <w:r w:rsidRPr="005D7769">
              <w:rPr>
                <w:rFonts w:eastAsia="Times New Roman" w:cstheme="minorHAnsi"/>
                <w:color w:val="000000"/>
                <w:sz w:val="8"/>
                <w:szCs w:val="8"/>
                <w:vertAlign w:val="superscript"/>
                <w:lang w:eastAsia="en-C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8E09F"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E33A9"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0DCFE"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lang w:eastAsia="en-CA"/>
              </w:rPr>
              <w:t>4000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AED31"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°/s</w:t>
            </w:r>
          </w:p>
        </w:tc>
      </w:tr>
      <w:tr w:rsidR="00DB5506" w:rsidRPr="005D7769" w14:paraId="5D9003E3" w14:textId="77777777" w:rsidTr="0052034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758D7"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7FAA8"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Angular rate tolerance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7F4F8"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Normal</w:t>
            </w:r>
            <w:r w:rsidRPr="005D7769">
              <w:rPr>
                <w:rFonts w:eastAsia="Times New Roman" w:cstheme="minorHAnsi"/>
                <w:color w:val="000000"/>
                <w:sz w:val="8"/>
                <w:szCs w:val="8"/>
                <w:vertAlign w:val="superscript"/>
                <w:lang w:eastAsia="en-CA"/>
              </w:rPr>
              <w:t>1</w:t>
            </w:r>
            <w:r w:rsidRPr="005D7769">
              <w:rPr>
                <w:rFonts w:eastAsia="Times New Roman" w:cstheme="minorHAnsi"/>
                <w:color w:val="000000"/>
                <w:lang w:eastAsia="en-CA"/>
              </w:rPr>
              <w:t>, Ice hockey rink</w:t>
            </w:r>
            <w:r w:rsidRPr="005D7769">
              <w:rPr>
                <w:rFonts w:eastAsia="Times New Roman" w:cstheme="minorHAnsi"/>
                <w:color w:val="000000"/>
                <w:sz w:val="8"/>
                <w:szCs w:val="8"/>
                <w:vertAlign w:val="superscript"/>
                <w:lang w:eastAsia="en-C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A455"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653B4"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lang w:eastAsia="en-CA"/>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5FFED"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7F147"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w:t>
            </w:r>
          </w:p>
        </w:tc>
      </w:tr>
      <w:tr w:rsidR="00DB5506" w:rsidRPr="005D7769" w14:paraId="39D7488F" w14:textId="77777777" w:rsidTr="0052034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20629"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345E8"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Operational 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DCE97"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Normal</w:t>
            </w:r>
            <w:r w:rsidRPr="005D7769">
              <w:rPr>
                <w:rFonts w:eastAsia="Times New Roman" w:cstheme="minorHAnsi"/>
                <w:color w:val="000000"/>
                <w:sz w:val="8"/>
                <w:szCs w:val="8"/>
                <w:vertAlign w:val="superscript"/>
                <w:lang w:eastAsia="en-CA"/>
              </w:rPr>
              <w:t>1</w:t>
            </w:r>
            <w:r w:rsidRPr="005D7769">
              <w:rPr>
                <w:rFonts w:eastAsia="Times New Roman" w:cstheme="minorHAnsi"/>
                <w:color w:val="000000"/>
                <w:lang w:eastAsia="en-CA"/>
              </w:rPr>
              <w:t>, Ice hockey rink</w:t>
            </w:r>
            <w:r w:rsidRPr="005D7769">
              <w:rPr>
                <w:rFonts w:eastAsia="Times New Roman" w:cstheme="minorHAnsi"/>
                <w:color w:val="000000"/>
                <w:sz w:val="8"/>
                <w:szCs w:val="8"/>
                <w:vertAlign w:val="superscript"/>
                <w:lang w:eastAsia="en-C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B53B0"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lang w:eastAsia="en-CA"/>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892A"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8DE69"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lang w:eastAsia="en-CA"/>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926ED"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°C</w:t>
            </w:r>
          </w:p>
        </w:tc>
      </w:tr>
      <w:tr w:rsidR="00DB5506" w:rsidRPr="005D7769" w14:paraId="0FCB1D57" w14:textId="77777777" w:rsidTr="0052034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7676"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83E8C"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Signal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44BE"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Normal</w:t>
            </w:r>
            <w:r w:rsidRPr="005D7769">
              <w:rPr>
                <w:rFonts w:eastAsia="Times New Roman" w:cstheme="minorHAnsi"/>
                <w:color w:val="000000"/>
                <w:sz w:val="8"/>
                <w:szCs w:val="8"/>
                <w:vertAlign w:val="superscript"/>
                <w:lang w:eastAsia="en-CA"/>
              </w:rPr>
              <w:t>1</w:t>
            </w:r>
            <w:r w:rsidRPr="005D7769">
              <w:rPr>
                <w:rFonts w:eastAsia="Times New Roman" w:cstheme="minorHAnsi"/>
                <w:color w:val="000000"/>
                <w:lang w:eastAsia="en-CA"/>
              </w:rPr>
              <w:t>, Ice hockey rink</w:t>
            </w:r>
            <w:r w:rsidRPr="005D7769">
              <w:rPr>
                <w:rFonts w:eastAsia="Times New Roman" w:cstheme="minorHAnsi"/>
                <w:color w:val="000000"/>
                <w:sz w:val="8"/>
                <w:szCs w:val="8"/>
                <w:vertAlign w:val="superscript"/>
                <w:lang w:eastAsia="en-C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E1C97"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BB887" w14:textId="77777777" w:rsidR="00DB5506" w:rsidRPr="005D7769" w:rsidRDefault="00DB5506" w:rsidP="009344FD">
            <w:pPr>
              <w:spacing w:after="0" w:line="360" w:lineRule="auto"/>
              <w:rPr>
                <w:rFonts w:eastAsia="Times New Roman" w:cstheme="minorHAnsi"/>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2ED8E" w14:textId="77777777" w:rsidR="00DB5506" w:rsidRPr="005D7769" w:rsidRDefault="00DB5506" w:rsidP="009344FD">
            <w:pPr>
              <w:spacing w:after="0" w:line="360" w:lineRule="auto"/>
              <w:jc w:val="center"/>
              <w:rPr>
                <w:rFonts w:eastAsia="Times New Roman" w:cstheme="minorHAnsi"/>
                <w:sz w:val="24"/>
                <w:szCs w:val="24"/>
                <w:lang w:eastAsia="en-CA"/>
              </w:rPr>
            </w:pPr>
            <w:r w:rsidRPr="005D7769">
              <w:rPr>
                <w:rFonts w:eastAsia="Times New Roman" w:cstheme="minorHAnsi"/>
                <w:color w:val="000000"/>
                <w:lang w:eastAsia="en-CA"/>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04A9C" w14:textId="77777777" w:rsidR="00DB5506" w:rsidRPr="005D7769" w:rsidRDefault="00DB5506" w:rsidP="009344FD">
            <w:pPr>
              <w:spacing w:after="0" w:line="360" w:lineRule="auto"/>
              <w:rPr>
                <w:rFonts w:eastAsia="Times New Roman" w:cstheme="minorHAnsi"/>
                <w:sz w:val="24"/>
                <w:szCs w:val="24"/>
                <w:lang w:eastAsia="en-CA"/>
              </w:rPr>
            </w:pPr>
            <w:r w:rsidRPr="005D7769">
              <w:rPr>
                <w:rFonts w:eastAsia="Times New Roman" w:cstheme="minorHAnsi"/>
                <w:color w:val="000000"/>
                <w:lang w:eastAsia="en-CA"/>
              </w:rPr>
              <w:t>m</w:t>
            </w:r>
          </w:p>
        </w:tc>
      </w:tr>
    </w:tbl>
    <w:p w14:paraId="7E313DD6" w14:textId="13F215D0" w:rsidR="00DB5506" w:rsidRPr="005D7769" w:rsidRDefault="003D00B0" w:rsidP="009344FD">
      <w:pPr>
        <w:spacing w:after="0" w:line="360" w:lineRule="auto"/>
        <w:jc w:val="both"/>
        <w:rPr>
          <w:rFonts w:eastAsia="Times New Roman" w:cstheme="minorHAnsi"/>
          <w:sz w:val="24"/>
          <w:szCs w:val="24"/>
          <w:lang w:eastAsia="en-CA"/>
        </w:rPr>
      </w:pPr>
      <w:r w:rsidRPr="005D7769">
        <w:rPr>
          <w:rFonts w:eastAsia="Times New Roman" w:cstheme="minorHAnsi"/>
          <w:color w:val="000000"/>
          <w:lang w:eastAsia="en-CA"/>
        </w:rPr>
        <w:tab/>
      </w:r>
      <w:r w:rsidR="00DB5506" w:rsidRPr="005D7769">
        <w:rPr>
          <w:rFonts w:eastAsia="Times New Roman" w:cstheme="minorHAnsi"/>
          <w:color w:val="000000"/>
          <w:lang w:eastAsia="en-CA"/>
        </w:rPr>
        <w:t>Note 1: Under standard room temperatures and relative humidity levels</w:t>
      </w:r>
    </w:p>
    <w:p w14:paraId="421E3387" w14:textId="432E563B" w:rsidR="00DB5506" w:rsidRPr="005D7769" w:rsidRDefault="003D00B0" w:rsidP="009344FD">
      <w:pPr>
        <w:spacing w:after="0" w:line="360" w:lineRule="auto"/>
        <w:jc w:val="both"/>
        <w:rPr>
          <w:rFonts w:eastAsia="Times New Roman" w:cstheme="minorHAnsi"/>
          <w:sz w:val="24"/>
          <w:szCs w:val="24"/>
          <w:lang w:eastAsia="en-CA"/>
        </w:rPr>
      </w:pPr>
      <w:r w:rsidRPr="005D7769">
        <w:rPr>
          <w:rFonts w:eastAsia="Times New Roman" w:cstheme="minorHAnsi"/>
          <w:color w:val="000000"/>
          <w:lang w:eastAsia="en-CA"/>
        </w:rPr>
        <w:tab/>
      </w:r>
      <w:r w:rsidR="00DB5506" w:rsidRPr="005D7769">
        <w:rPr>
          <w:rFonts w:eastAsia="Times New Roman" w:cstheme="minorHAnsi"/>
          <w:color w:val="000000"/>
          <w:lang w:eastAsia="en-CA"/>
        </w:rPr>
        <w:t>Note 2: Tested on a</w:t>
      </w:r>
      <w:r w:rsidR="009450C4" w:rsidRPr="005D7769">
        <w:rPr>
          <w:rFonts w:eastAsia="Times New Roman" w:cstheme="minorHAnsi"/>
          <w:color w:val="000000"/>
          <w:lang w:eastAsia="en-CA"/>
        </w:rPr>
        <w:t>n</w:t>
      </w:r>
      <w:r w:rsidR="00DB5506" w:rsidRPr="005D7769">
        <w:rPr>
          <w:rFonts w:eastAsia="Times New Roman" w:cstheme="minorHAnsi"/>
          <w:color w:val="000000"/>
          <w:lang w:eastAsia="en-CA"/>
        </w:rPr>
        <w:t xml:space="preserve"> ice hockey rink</w:t>
      </w:r>
    </w:p>
    <w:p w14:paraId="79941C4E" w14:textId="77777777" w:rsidR="00760498" w:rsidRPr="005D7769" w:rsidRDefault="00760498" w:rsidP="009344FD">
      <w:pPr>
        <w:spacing w:line="360" w:lineRule="auto"/>
        <w:rPr>
          <w:rFonts w:cstheme="minorHAnsi"/>
          <w:b/>
          <w:u w:val="single"/>
        </w:rPr>
      </w:pPr>
    </w:p>
    <w:p w14:paraId="42E88F42" w14:textId="396F0572" w:rsidR="000C424A" w:rsidRPr="005D7769" w:rsidRDefault="00E52FEC" w:rsidP="009344FD">
      <w:pPr>
        <w:pStyle w:val="Heading1"/>
        <w:numPr>
          <w:ilvl w:val="0"/>
          <w:numId w:val="14"/>
        </w:numPr>
        <w:spacing w:line="360" w:lineRule="auto"/>
        <w:ind w:left="284" w:hanging="284"/>
        <w:rPr>
          <w:rFonts w:asciiTheme="minorHAnsi" w:hAnsiTheme="minorHAnsi" w:cstheme="minorHAnsi"/>
        </w:rPr>
      </w:pPr>
      <w:bookmarkStart w:id="6" w:name="_Toc4891623"/>
      <w:r w:rsidRPr="005D7769">
        <w:rPr>
          <w:rFonts w:asciiTheme="minorHAnsi" w:hAnsiTheme="minorHAnsi" w:cstheme="minorHAnsi"/>
        </w:rPr>
        <w:t>Description of the Project</w:t>
      </w:r>
      <w:bookmarkEnd w:id="6"/>
    </w:p>
    <w:p w14:paraId="035A3945" w14:textId="57338382" w:rsidR="000A37C7" w:rsidRDefault="001E10C0" w:rsidP="000A37C7">
      <w:pPr>
        <w:pStyle w:val="Heading2"/>
      </w:pPr>
      <w:bookmarkStart w:id="7" w:name="_Toc4891624"/>
      <w:r w:rsidRPr="005D7769">
        <w:t>2.1 Overview</w:t>
      </w:r>
      <w:bookmarkEnd w:id="7"/>
    </w:p>
    <w:p w14:paraId="6E48F0EF" w14:textId="15C3734E" w:rsidR="000A37C7" w:rsidRDefault="000A37C7" w:rsidP="000A37C7">
      <w:r>
        <w:t>The performance tracking hockey puck is a</w:t>
      </w:r>
      <w:r w:rsidR="00441E01">
        <w:t xml:space="preserve"> battery-powered,</w:t>
      </w:r>
      <w:r>
        <w:t xml:space="preserve"> microcontroller-based system which acquires data from an</w:t>
      </w:r>
      <w:r w:rsidR="00441E01">
        <w:t xml:space="preserve"> analog</w:t>
      </w:r>
      <w:r>
        <w:t xml:space="preserve"> accelerometer and a</w:t>
      </w:r>
      <w:r w:rsidR="00441E01">
        <w:t xml:space="preserve"> digital</w:t>
      </w:r>
      <w:r>
        <w:t xml:space="preserve"> gyroscope sensor and transmits them to a receiving microcontroller on board a </w:t>
      </w:r>
      <w:r w:rsidR="00386862">
        <w:t>USB</w:t>
      </w:r>
      <w:r>
        <w:t xml:space="preserve"> dongle, </w:t>
      </w:r>
      <w:r w:rsidR="00441E01">
        <w:t xml:space="preserve">through </w:t>
      </w:r>
      <w:r>
        <w:t>which the data can be recorded and accessed from a</w:t>
      </w:r>
      <w:r w:rsidR="00441E01">
        <w:t xml:space="preserve"> PC</w:t>
      </w:r>
      <w:r>
        <w:t xml:space="preserve"> </w:t>
      </w:r>
      <w:r w:rsidR="00441E01">
        <w:t xml:space="preserve">graphical user interface. </w:t>
      </w:r>
      <w:r w:rsidR="00441E01" w:rsidRPr="00441E01">
        <w:rPr>
          <w:highlight w:val="yellow"/>
        </w:rPr>
        <w:t>Figure [#]</w:t>
      </w:r>
      <w:r w:rsidR="00441E01">
        <w:t xml:space="preserve"> displays the general flow between the system’s main components.</w:t>
      </w:r>
    </w:p>
    <w:p w14:paraId="27A4706D" w14:textId="429E0A97" w:rsidR="00900C08" w:rsidRDefault="00900C08" w:rsidP="000A37C7"/>
    <w:p w14:paraId="4409088A" w14:textId="3A753785" w:rsidR="00900C08" w:rsidRPr="00900C08" w:rsidRDefault="00900C08" w:rsidP="000A37C7">
      <w:pPr>
        <w:rPr>
          <w:b/>
        </w:rPr>
      </w:pPr>
      <w:r w:rsidRPr="00900C08">
        <w:rPr>
          <w:b/>
          <w:highlight w:val="yellow"/>
        </w:rPr>
        <w:t>Figure [#]</w:t>
      </w:r>
      <w:r>
        <w:rPr>
          <w:b/>
        </w:rPr>
        <w:t>. System block diagram</w:t>
      </w:r>
    </w:p>
    <w:p w14:paraId="700B972A" w14:textId="62118F51" w:rsidR="00900C08" w:rsidRDefault="00900C08" w:rsidP="000A37C7">
      <w:r>
        <w:rPr>
          <w:rFonts w:ascii="Arial" w:hAnsi="Arial" w:cs="Arial"/>
          <w:noProof/>
          <w:color w:val="000000"/>
        </w:rPr>
        <w:drawing>
          <wp:anchor distT="0" distB="0" distL="114300" distR="114300" simplePos="0" relativeHeight="251695104" behindDoc="0" locked="0" layoutInCell="1" allowOverlap="1" wp14:anchorId="07A11AC8" wp14:editId="2DA2C334">
            <wp:simplePos x="0" y="0"/>
            <wp:positionH relativeFrom="margin">
              <wp:align>left</wp:align>
            </wp:positionH>
            <wp:positionV relativeFrom="paragraph">
              <wp:posOffset>0</wp:posOffset>
            </wp:positionV>
            <wp:extent cx="5384800" cy="2444750"/>
            <wp:effectExtent l="0" t="0" r="6350" b="0"/>
            <wp:wrapSquare wrapText="bothSides"/>
            <wp:docPr id="243" name="Picture 243" descr="https://lh3.googleusercontent.com/a6tf4Nfs29ACJpNv-VDW6ey-oLUyQoITe81h3Nb7lwOZ2seL6jV5WxU-IUNx9Uxl_J94UU-2oVV2_jPGk2tYDYRYyEKtev8lZ25RI4BPIkWF3ZFpNmk7p8UZbUTK6cNWX8dr7J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a6tf4Nfs29ACJpNv-VDW6ey-oLUyQoITe81h3Nb7lwOZ2seL6jV5WxU-IUNx9Uxl_J94UU-2oVV2_jPGk2tYDYRYyEKtev8lZ25RI4BPIkWF3ZFpNmk7p8UZbUTK6cNWX8dr7JK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4800" cy="244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C6D785" w14:textId="77777777" w:rsidR="000A37C7" w:rsidRPr="005D7769" w:rsidRDefault="000A37C7" w:rsidP="000A37C7"/>
    <w:p w14:paraId="7C69961F" w14:textId="77777777" w:rsidR="00DB680E" w:rsidRDefault="003D00B0" w:rsidP="009344FD">
      <w:pPr>
        <w:pStyle w:val="Heading2"/>
        <w:spacing w:line="360" w:lineRule="auto"/>
        <w:rPr>
          <w:rFonts w:asciiTheme="minorHAnsi" w:hAnsiTheme="minorHAnsi" w:cstheme="minorHAnsi"/>
        </w:rPr>
      </w:pPr>
      <w:bookmarkStart w:id="8" w:name="_Toc4891625"/>
      <w:r w:rsidRPr="005D7769">
        <w:rPr>
          <w:rFonts w:asciiTheme="minorHAnsi" w:hAnsiTheme="minorHAnsi" w:cstheme="minorHAnsi"/>
        </w:rPr>
        <w:t>2.1</w:t>
      </w:r>
      <w:bookmarkEnd w:id="8"/>
      <w:r w:rsidRPr="005D7769">
        <w:rPr>
          <w:rFonts w:asciiTheme="minorHAnsi" w:hAnsiTheme="minorHAnsi" w:cstheme="minorHAnsi"/>
        </w:rPr>
        <w:t xml:space="preserve"> </w:t>
      </w:r>
    </w:p>
    <w:p w14:paraId="1AF825FF" w14:textId="77777777" w:rsidR="00DB680E" w:rsidRDefault="00DB680E" w:rsidP="009344FD">
      <w:pPr>
        <w:pStyle w:val="Heading2"/>
        <w:spacing w:line="360" w:lineRule="auto"/>
        <w:rPr>
          <w:rFonts w:asciiTheme="minorHAnsi" w:hAnsiTheme="minorHAnsi" w:cstheme="minorHAnsi"/>
        </w:rPr>
      </w:pPr>
    </w:p>
    <w:p w14:paraId="0B3AC21E" w14:textId="77777777" w:rsidR="00DB680E" w:rsidRDefault="00DB680E" w:rsidP="009344FD">
      <w:pPr>
        <w:pStyle w:val="Heading2"/>
        <w:spacing w:line="360" w:lineRule="auto"/>
        <w:rPr>
          <w:rFonts w:asciiTheme="minorHAnsi" w:hAnsiTheme="minorHAnsi" w:cstheme="minorHAnsi"/>
        </w:rPr>
      </w:pPr>
    </w:p>
    <w:p w14:paraId="6F70218B" w14:textId="77777777" w:rsidR="00DB680E" w:rsidRDefault="00DB680E" w:rsidP="009344FD">
      <w:pPr>
        <w:pStyle w:val="Heading2"/>
        <w:spacing w:line="360" w:lineRule="auto"/>
        <w:rPr>
          <w:rFonts w:asciiTheme="minorHAnsi" w:hAnsiTheme="minorHAnsi" w:cstheme="minorHAnsi"/>
        </w:rPr>
      </w:pPr>
    </w:p>
    <w:p w14:paraId="0B1095D2" w14:textId="2BF25B7E" w:rsidR="00DE5C66" w:rsidRPr="005D7769" w:rsidRDefault="00DB680E" w:rsidP="009344FD">
      <w:pPr>
        <w:pStyle w:val="Heading2"/>
        <w:spacing w:line="360" w:lineRule="auto"/>
        <w:rPr>
          <w:rFonts w:asciiTheme="minorHAnsi" w:hAnsiTheme="minorHAnsi" w:cstheme="minorHAnsi"/>
        </w:rPr>
      </w:pPr>
      <w:bookmarkStart w:id="9" w:name="_Toc4891626"/>
      <w:r>
        <w:rPr>
          <w:rFonts w:asciiTheme="minorHAnsi" w:hAnsiTheme="minorHAnsi" w:cstheme="minorHAnsi"/>
        </w:rPr>
        <w:lastRenderedPageBreak/>
        <w:t>2.</w:t>
      </w:r>
      <w:r w:rsidR="00C60B67">
        <w:rPr>
          <w:rFonts w:asciiTheme="minorHAnsi" w:hAnsiTheme="minorHAnsi" w:cstheme="minorHAnsi"/>
        </w:rPr>
        <w:t>2</w:t>
      </w:r>
      <w:r>
        <w:rPr>
          <w:rFonts w:asciiTheme="minorHAnsi" w:hAnsiTheme="minorHAnsi" w:cstheme="minorHAnsi"/>
        </w:rPr>
        <w:t xml:space="preserve"> </w:t>
      </w:r>
      <w:r w:rsidR="00DE5C66" w:rsidRPr="005D7769">
        <w:rPr>
          <w:rFonts w:asciiTheme="minorHAnsi" w:hAnsiTheme="minorHAnsi" w:cstheme="minorHAnsi"/>
        </w:rPr>
        <w:t>Initial Design</w:t>
      </w:r>
      <w:bookmarkEnd w:id="9"/>
    </w:p>
    <w:p w14:paraId="26A64417" w14:textId="7CC95304" w:rsidR="00BC521B" w:rsidRPr="005D7769" w:rsidRDefault="003D00B0" w:rsidP="009344FD">
      <w:pPr>
        <w:pStyle w:val="Heading3"/>
        <w:spacing w:line="360" w:lineRule="auto"/>
        <w:rPr>
          <w:rFonts w:asciiTheme="minorHAnsi" w:hAnsiTheme="minorHAnsi" w:cstheme="minorHAnsi"/>
        </w:rPr>
      </w:pPr>
      <w:bookmarkStart w:id="10" w:name="_Toc4891627"/>
      <w:r w:rsidRPr="005D7769">
        <w:rPr>
          <w:rFonts w:asciiTheme="minorHAnsi" w:hAnsiTheme="minorHAnsi" w:cstheme="minorHAnsi"/>
        </w:rPr>
        <w:t>2.</w:t>
      </w:r>
      <w:r w:rsidR="00C60B67">
        <w:rPr>
          <w:rFonts w:asciiTheme="minorHAnsi" w:hAnsiTheme="minorHAnsi" w:cstheme="minorHAnsi"/>
        </w:rPr>
        <w:t>2</w:t>
      </w:r>
      <w:r w:rsidRPr="005D7769">
        <w:rPr>
          <w:rFonts w:asciiTheme="minorHAnsi" w:hAnsiTheme="minorHAnsi" w:cstheme="minorHAnsi"/>
        </w:rPr>
        <w:t xml:space="preserve">.1 </w:t>
      </w:r>
      <w:r w:rsidR="007D2BAF">
        <w:rPr>
          <w:rFonts w:asciiTheme="minorHAnsi" w:hAnsiTheme="minorHAnsi" w:cstheme="minorHAnsi"/>
        </w:rPr>
        <w:t>Microcontroller and Wireless communication</w:t>
      </w:r>
      <w:bookmarkEnd w:id="10"/>
    </w:p>
    <w:p w14:paraId="5A41DF9D" w14:textId="2DFC2760" w:rsidR="00392DFF" w:rsidRPr="005D7769" w:rsidRDefault="00392DFF" w:rsidP="009344FD">
      <w:pPr>
        <w:pStyle w:val="ListParagraph"/>
        <w:spacing w:line="360" w:lineRule="auto"/>
        <w:ind w:left="0"/>
        <w:rPr>
          <w:rFonts w:cstheme="minorHAnsi"/>
        </w:rPr>
      </w:pPr>
      <w:r w:rsidRPr="005D7769">
        <w:rPr>
          <w:rFonts w:cstheme="minorHAnsi"/>
          <w:highlight w:val="yellow"/>
        </w:rPr>
        <w:t>Figure [#]</w:t>
      </w:r>
      <w:r w:rsidRPr="005D7769">
        <w:rPr>
          <w:rFonts w:cstheme="minorHAnsi"/>
        </w:rPr>
        <w:t xml:space="preserve"> shows the initial electrical system design from Phase 2 of the project, designed with the KiCAD software. This consisted of the nRF52840 microcontroller, the TE832-M1 accelerometer, the ITG-3701 gyroscope, the coin cell battery, the antenna, as well as the required resistors/capacitors/inductors.</w:t>
      </w:r>
    </w:p>
    <w:p w14:paraId="5D4638CA" w14:textId="77777777" w:rsidR="00607F84" w:rsidRPr="005D7769" w:rsidRDefault="00607F84" w:rsidP="009344FD">
      <w:pPr>
        <w:pStyle w:val="ListParagraph"/>
        <w:spacing w:line="360" w:lineRule="auto"/>
        <w:rPr>
          <w:rFonts w:cstheme="minorHAnsi"/>
        </w:rPr>
      </w:pPr>
    </w:p>
    <w:p w14:paraId="2C2C75C9" w14:textId="0895A2EC" w:rsidR="00392DFF" w:rsidRPr="005D7769" w:rsidRDefault="00392DFF" w:rsidP="009344FD">
      <w:pPr>
        <w:pStyle w:val="ListParagraph"/>
        <w:spacing w:line="360" w:lineRule="auto"/>
        <w:rPr>
          <w:rFonts w:cstheme="minorHAnsi"/>
          <w:b/>
        </w:rPr>
      </w:pPr>
      <w:r w:rsidRPr="005D7769">
        <w:rPr>
          <w:rFonts w:cstheme="minorHAnsi"/>
          <w:noProof/>
        </w:rPr>
        <w:drawing>
          <wp:anchor distT="0" distB="0" distL="114300" distR="114300" simplePos="0" relativeHeight="251666432" behindDoc="0" locked="0" layoutInCell="1" allowOverlap="1" wp14:anchorId="2248339F" wp14:editId="6F97DD0C">
            <wp:simplePos x="0" y="0"/>
            <wp:positionH relativeFrom="margin">
              <wp:align>right</wp:align>
            </wp:positionH>
            <wp:positionV relativeFrom="paragraph">
              <wp:posOffset>318770</wp:posOffset>
            </wp:positionV>
            <wp:extent cx="5943600" cy="4095115"/>
            <wp:effectExtent l="0" t="0" r="0" b="635"/>
            <wp:wrapSquare wrapText="bothSides"/>
            <wp:docPr id="8" name="Picture 8" descr="https://lh4.googleusercontent.com/xZqzZVuVGw--vhVfpRC9aFhAeMoLGLIJz8pAh0PJMPqPhTMD4rfyami3NnrKgYPsPyias1QSA6LJ5phffd3myT0JkQX1l8RYOzJfIS5FHxQSfriT0N34pwrgTaFEEGbfuKAeHP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xZqzZVuVGw--vhVfpRC9aFhAeMoLGLIJz8pAh0PJMPqPhTMD4rfyami3NnrKgYPsPyias1QSA6LJ5phffd3myT0JkQX1l8RYOzJfIS5FHxQSfriT0N34pwrgTaFEEGbfuKAeHPB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95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7769">
        <w:rPr>
          <w:rFonts w:cstheme="minorHAnsi"/>
          <w:b/>
          <w:highlight w:val="yellow"/>
        </w:rPr>
        <w:t>Figure [#]</w:t>
      </w:r>
      <w:r w:rsidRPr="005D7769">
        <w:rPr>
          <w:rFonts w:cstheme="minorHAnsi"/>
          <w:b/>
        </w:rPr>
        <w:t xml:space="preserve">. Preliminary Electrical System Design </w:t>
      </w:r>
    </w:p>
    <w:p w14:paraId="5B511249" w14:textId="77777777" w:rsidR="00994407" w:rsidRPr="005D7769" w:rsidRDefault="00994407" w:rsidP="009344FD">
      <w:pPr>
        <w:pStyle w:val="ListParagraph"/>
        <w:spacing w:line="360" w:lineRule="auto"/>
        <w:ind w:left="1080"/>
        <w:rPr>
          <w:rFonts w:cstheme="minorHAnsi"/>
        </w:rPr>
      </w:pPr>
    </w:p>
    <w:p w14:paraId="1A0DC84C" w14:textId="77777777" w:rsidR="002678CB" w:rsidRPr="005D7769" w:rsidRDefault="002678CB" w:rsidP="009344FD">
      <w:pPr>
        <w:pStyle w:val="ListParagraph"/>
        <w:spacing w:line="360" w:lineRule="auto"/>
        <w:ind w:left="1080"/>
        <w:rPr>
          <w:rFonts w:cstheme="minorHAnsi"/>
        </w:rPr>
      </w:pPr>
    </w:p>
    <w:p w14:paraId="70B1AD7B" w14:textId="6B59372D" w:rsidR="00960DAF" w:rsidRPr="005D7769" w:rsidRDefault="00960DAF" w:rsidP="009344FD">
      <w:pPr>
        <w:pStyle w:val="ListParagraph"/>
        <w:spacing w:line="360" w:lineRule="auto"/>
        <w:ind w:left="1080"/>
        <w:rPr>
          <w:rFonts w:cstheme="minorHAnsi"/>
        </w:rPr>
      </w:pPr>
    </w:p>
    <w:p w14:paraId="41503E39" w14:textId="3E6FF257" w:rsidR="00960DAF" w:rsidRPr="005D7769" w:rsidRDefault="00960DAF" w:rsidP="009344FD">
      <w:pPr>
        <w:pStyle w:val="ListParagraph"/>
        <w:spacing w:line="360" w:lineRule="auto"/>
        <w:ind w:left="1080"/>
        <w:rPr>
          <w:rFonts w:cstheme="minorHAnsi"/>
        </w:rPr>
      </w:pPr>
    </w:p>
    <w:p w14:paraId="67B0C114" w14:textId="77777777" w:rsidR="00960DAF" w:rsidRPr="005D7769" w:rsidRDefault="00960DAF" w:rsidP="009344FD">
      <w:pPr>
        <w:pStyle w:val="ListParagraph"/>
        <w:spacing w:line="360" w:lineRule="auto"/>
        <w:ind w:left="1080"/>
        <w:rPr>
          <w:rFonts w:cstheme="minorHAnsi"/>
        </w:rPr>
      </w:pPr>
    </w:p>
    <w:p w14:paraId="4EBE6375" w14:textId="7C41191B" w:rsidR="00FA1387" w:rsidRPr="005D7769" w:rsidRDefault="00BD3684" w:rsidP="009344FD">
      <w:pPr>
        <w:pStyle w:val="Heading3"/>
        <w:spacing w:line="360" w:lineRule="auto"/>
        <w:rPr>
          <w:rFonts w:asciiTheme="minorHAnsi" w:hAnsiTheme="minorHAnsi" w:cstheme="minorHAnsi"/>
        </w:rPr>
      </w:pPr>
      <w:bookmarkStart w:id="11" w:name="_Toc4891628"/>
      <w:r w:rsidRPr="005D7769">
        <w:rPr>
          <w:rFonts w:asciiTheme="minorHAnsi" w:hAnsiTheme="minorHAnsi" w:cstheme="minorHAnsi"/>
        </w:rPr>
        <w:lastRenderedPageBreak/>
        <w:t>2.</w:t>
      </w:r>
      <w:r w:rsidR="00C60B67">
        <w:rPr>
          <w:rFonts w:asciiTheme="minorHAnsi" w:hAnsiTheme="minorHAnsi" w:cstheme="minorHAnsi"/>
        </w:rPr>
        <w:t>2</w:t>
      </w:r>
      <w:r w:rsidR="00592A23" w:rsidRPr="005D7769">
        <w:rPr>
          <w:rFonts w:asciiTheme="minorHAnsi" w:hAnsiTheme="minorHAnsi" w:cstheme="minorHAnsi"/>
        </w:rPr>
        <w:t>.</w:t>
      </w:r>
      <w:r w:rsidR="00C60B67">
        <w:rPr>
          <w:rFonts w:asciiTheme="minorHAnsi" w:hAnsiTheme="minorHAnsi" w:cstheme="minorHAnsi"/>
        </w:rPr>
        <w:t>2</w:t>
      </w:r>
      <w:r w:rsidRPr="005D7769">
        <w:rPr>
          <w:rFonts w:asciiTheme="minorHAnsi" w:hAnsiTheme="minorHAnsi" w:cstheme="minorHAnsi"/>
        </w:rPr>
        <w:t xml:space="preserve"> </w:t>
      </w:r>
      <w:r w:rsidR="00DE5C66" w:rsidRPr="005D7769">
        <w:rPr>
          <w:rFonts w:asciiTheme="minorHAnsi" w:hAnsiTheme="minorHAnsi" w:cstheme="minorHAnsi"/>
        </w:rPr>
        <w:t>Mechanical Assembly</w:t>
      </w:r>
      <w:bookmarkEnd w:id="11"/>
    </w:p>
    <w:p w14:paraId="22015DE3" w14:textId="4E8CC1F0" w:rsidR="00960DAF" w:rsidRPr="005D7769" w:rsidRDefault="00960DAF" w:rsidP="009344FD">
      <w:pPr>
        <w:spacing w:after="0" w:line="360" w:lineRule="auto"/>
        <w:rPr>
          <w:rFonts w:eastAsia="Times New Roman" w:cstheme="minorHAnsi"/>
          <w:color w:val="000000"/>
          <w:lang w:eastAsia="en-CA"/>
        </w:rPr>
      </w:pPr>
      <w:r w:rsidRPr="005D7769">
        <w:rPr>
          <w:rFonts w:eastAsia="Times New Roman" w:cstheme="minorHAnsi"/>
          <w:color w:val="000000"/>
          <w:lang w:eastAsia="en-CA"/>
        </w:rPr>
        <w:t>Two options were considered for the structural assembly of the puck. The first option is to have an openable enclosure that would be sealed using screws, as shown in the figure below.</w:t>
      </w:r>
    </w:p>
    <w:p w14:paraId="297B88F6" w14:textId="77777777" w:rsidR="00960DAF" w:rsidRPr="005D7769" w:rsidRDefault="00960DAF" w:rsidP="009344FD">
      <w:pPr>
        <w:spacing w:after="0" w:line="360" w:lineRule="auto"/>
        <w:ind w:firstLine="720"/>
        <w:rPr>
          <w:rFonts w:eastAsia="Times New Roman" w:cstheme="minorHAnsi"/>
          <w:lang w:eastAsia="en-CA"/>
        </w:rPr>
      </w:pPr>
    </w:p>
    <w:p w14:paraId="03420164" w14:textId="77777777" w:rsidR="00960DAF" w:rsidRPr="005D7769" w:rsidRDefault="00960DAF" w:rsidP="009344FD">
      <w:pPr>
        <w:spacing w:after="240" w:line="360" w:lineRule="auto"/>
        <w:rPr>
          <w:rFonts w:eastAsia="Times New Roman" w:cstheme="minorHAnsi"/>
          <w:lang w:eastAsia="en-CA"/>
        </w:rPr>
      </w:pPr>
      <w:r w:rsidRPr="005D7769">
        <w:rPr>
          <w:rFonts w:eastAsia="Times New Roman" w:cstheme="minorHAnsi"/>
          <w:noProof/>
          <w:lang w:eastAsia="en-CA"/>
        </w:rPr>
        <w:drawing>
          <wp:anchor distT="0" distB="0" distL="114300" distR="114300" simplePos="0" relativeHeight="251686912" behindDoc="0" locked="0" layoutInCell="1" allowOverlap="1" wp14:anchorId="2823DF6C" wp14:editId="033EEAF6">
            <wp:simplePos x="0" y="0"/>
            <wp:positionH relativeFrom="margin">
              <wp:posOffset>1683385</wp:posOffset>
            </wp:positionH>
            <wp:positionV relativeFrom="paragraph">
              <wp:posOffset>117581</wp:posOffset>
            </wp:positionV>
            <wp:extent cx="2688879" cy="2229937"/>
            <wp:effectExtent l="0" t="0" r="0" b="0"/>
            <wp:wrapNone/>
            <wp:docPr id="224" name="Picture 224" descr="https://lh4.googleusercontent.com/uD1v3jc6Zg5ENOcqgVx_rRi3sTTw5AxHjxl2bpF1ZLvhI01lwAVnTqXNPLDui_M26H2v34yLXLd775eRI-UzFUdJB4awQU0GORjUUCYfqhbi0_YUyfxWSC6Lty7MnoLlOBEUNb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D1v3jc6Zg5ENOcqgVx_rRi3sTTw5AxHjxl2bpF1ZLvhI01lwAVnTqXNPLDui_M26H2v34yLXLd775eRI-UzFUdJB4awQU0GORjUUCYfqhbi0_YUyfxWSC6Lty7MnoLlOBEUNb6j"/>
                    <pic:cNvPicPr>
                      <a:picLocks noChangeAspect="1" noChangeArrowheads="1"/>
                    </pic:cNvPicPr>
                  </pic:nvPicPr>
                  <pic:blipFill rotWithShape="1">
                    <a:blip r:embed="rId11">
                      <a:extLst>
                        <a:ext uri="{28A0092B-C50C-407E-A947-70E740481C1C}">
                          <a14:useLocalDpi xmlns:a14="http://schemas.microsoft.com/office/drawing/2010/main" val="0"/>
                        </a:ext>
                      </a:extLst>
                    </a:blip>
                    <a:srcRect l="23668" t="12598" r="17152" b="16385"/>
                    <a:stretch/>
                  </pic:blipFill>
                  <pic:spPr bwMode="auto">
                    <a:xfrm>
                      <a:off x="0" y="0"/>
                      <a:ext cx="2688879" cy="22299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7769">
        <w:rPr>
          <w:rFonts w:eastAsia="Times New Roman" w:cstheme="minorHAnsi"/>
          <w:lang w:eastAsia="en-CA"/>
        </w:rPr>
        <w:br/>
      </w:r>
      <w:r w:rsidRPr="005D7769">
        <w:rPr>
          <w:rFonts w:eastAsia="Times New Roman" w:cstheme="minorHAnsi"/>
          <w:lang w:eastAsia="en-CA"/>
        </w:rPr>
        <w:br/>
      </w:r>
      <w:r w:rsidRPr="005D7769">
        <w:rPr>
          <w:rFonts w:eastAsia="Times New Roman" w:cstheme="minorHAnsi"/>
          <w:lang w:eastAsia="en-CA"/>
        </w:rPr>
        <w:br/>
      </w:r>
    </w:p>
    <w:p w14:paraId="163BF966" w14:textId="77777777" w:rsidR="00960DAF" w:rsidRPr="005D7769" w:rsidRDefault="00960DAF" w:rsidP="009344FD">
      <w:pPr>
        <w:spacing w:after="0" w:line="360" w:lineRule="auto"/>
        <w:rPr>
          <w:rFonts w:eastAsia="Times New Roman" w:cstheme="minorHAnsi"/>
          <w:lang w:eastAsia="en-CA"/>
        </w:rPr>
      </w:pPr>
      <w:r w:rsidRPr="005D7769">
        <w:rPr>
          <w:rFonts w:eastAsia="Times New Roman" w:cstheme="minorHAnsi"/>
          <w:color w:val="000000"/>
          <w:u w:val="single"/>
          <w:lang w:eastAsia="en-CA"/>
        </w:rPr>
        <w:br/>
      </w:r>
      <w:r w:rsidRPr="005D7769">
        <w:rPr>
          <w:rFonts w:eastAsia="Times New Roman" w:cstheme="minorHAnsi"/>
          <w:color w:val="000000"/>
          <w:u w:val="single"/>
          <w:lang w:eastAsia="en-CA"/>
        </w:rPr>
        <w:br/>
      </w:r>
    </w:p>
    <w:p w14:paraId="1261BF68" w14:textId="2BC4E0BB" w:rsidR="00960DAF" w:rsidRPr="005D7769" w:rsidRDefault="00960DAF" w:rsidP="009344FD">
      <w:pPr>
        <w:spacing w:after="240" w:line="360" w:lineRule="auto"/>
        <w:rPr>
          <w:rFonts w:eastAsia="Times New Roman" w:cstheme="minorHAnsi"/>
          <w:lang w:eastAsia="en-CA"/>
        </w:rPr>
      </w:pPr>
    </w:p>
    <w:p w14:paraId="3AEE2699" w14:textId="77777777" w:rsidR="00C02A44" w:rsidRPr="005D7769" w:rsidRDefault="00C02A44" w:rsidP="009344FD">
      <w:pPr>
        <w:spacing w:after="240" w:line="360" w:lineRule="auto"/>
        <w:rPr>
          <w:rFonts w:eastAsia="Times New Roman" w:cstheme="minorHAnsi"/>
          <w:lang w:eastAsia="en-CA"/>
        </w:rPr>
      </w:pPr>
    </w:p>
    <w:p w14:paraId="4AF8BCBE" w14:textId="4B3852E9" w:rsidR="00960DAF" w:rsidRPr="005D7769" w:rsidRDefault="00960DAF" w:rsidP="009344FD">
      <w:pPr>
        <w:spacing w:after="0" w:line="360" w:lineRule="auto"/>
        <w:jc w:val="center"/>
        <w:rPr>
          <w:rFonts w:eastAsia="Times New Roman" w:cstheme="minorHAnsi"/>
          <w:b/>
          <w:color w:val="000000"/>
          <w:lang w:eastAsia="en-CA"/>
        </w:rPr>
      </w:pPr>
      <w:r w:rsidRPr="005D7769">
        <w:rPr>
          <w:rFonts w:eastAsia="Times New Roman" w:cstheme="minorHAnsi"/>
          <w:b/>
          <w:color w:val="000000"/>
          <w:highlight w:val="yellow"/>
          <w:lang w:eastAsia="en-CA"/>
        </w:rPr>
        <w:t>Figure [#].</w:t>
      </w:r>
      <w:r w:rsidRPr="005D7769">
        <w:rPr>
          <w:rFonts w:eastAsia="Times New Roman" w:cstheme="minorHAnsi"/>
          <w:b/>
          <w:color w:val="000000"/>
          <w:lang w:eastAsia="en-CA"/>
        </w:rPr>
        <w:t xml:space="preserve"> Openable Puck Design</w:t>
      </w:r>
    </w:p>
    <w:p w14:paraId="436D9532" w14:textId="77777777" w:rsidR="00960DAF" w:rsidRPr="005D7769" w:rsidRDefault="00960DAF" w:rsidP="009344FD">
      <w:pPr>
        <w:spacing w:after="0" w:line="360" w:lineRule="auto"/>
        <w:jc w:val="center"/>
        <w:rPr>
          <w:rFonts w:eastAsia="Times New Roman" w:cstheme="minorHAnsi"/>
          <w:lang w:eastAsia="en-CA"/>
        </w:rPr>
      </w:pPr>
    </w:p>
    <w:p w14:paraId="5E0186A3" w14:textId="77777777" w:rsidR="00960DAF" w:rsidRPr="005D7769" w:rsidRDefault="00960DAF" w:rsidP="009344FD">
      <w:pPr>
        <w:spacing w:after="0" w:line="360" w:lineRule="auto"/>
        <w:jc w:val="center"/>
        <w:rPr>
          <w:rFonts w:eastAsia="Times New Roman" w:cstheme="minorHAnsi"/>
          <w:lang w:eastAsia="en-CA"/>
        </w:rPr>
      </w:pPr>
    </w:p>
    <w:p w14:paraId="7B97157F" w14:textId="77777777" w:rsidR="00960DAF" w:rsidRPr="005D7769" w:rsidRDefault="00960DAF" w:rsidP="009344FD">
      <w:pPr>
        <w:spacing w:after="0" w:line="360" w:lineRule="auto"/>
        <w:rPr>
          <w:rFonts w:eastAsia="Times New Roman" w:cstheme="minorHAnsi"/>
          <w:color w:val="000000"/>
          <w:lang w:eastAsia="en-CA"/>
        </w:rPr>
      </w:pPr>
      <w:r w:rsidRPr="005D7769">
        <w:rPr>
          <w:rFonts w:eastAsia="Times New Roman" w:cstheme="minorHAnsi"/>
          <w:color w:val="000000"/>
          <w:lang w:eastAsia="en-CA"/>
        </w:rPr>
        <w:t>This design grants us good accessibility to all the components inside, allowing us to easily make changes to the circuitry inside the puck, while maintaining a respectable degree of durability. The second option is a sealed enclosure. Once all components are correctly placed inside and functional, a layer of vulcanized rubber will be added on top of the components, which will fill all the empty space and completely sealing the puck. This will ensure stronger durability and maintain the physical properties of a puck as much as possible</w:t>
      </w:r>
    </w:p>
    <w:p w14:paraId="6E2093C2" w14:textId="77777777" w:rsidR="00960DAF" w:rsidRPr="005D7769" w:rsidRDefault="00960DAF" w:rsidP="009344FD">
      <w:pPr>
        <w:spacing w:after="0" w:line="360" w:lineRule="auto"/>
        <w:rPr>
          <w:rFonts w:eastAsia="Times New Roman" w:cstheme="minorHAnsi"/>
          <w:color w:val="000000"/>
          <w:lang w:eastAsia="en-CA"/>
        </w:rPr>
      </w:pPr>
    </w:p>
    <w:p w14:paraId="72D16598" w14:textId="77777777" w:rsidR="00960DAF" w:rsidRPr="005D7769" w:rsidRDefault="00960DAF" w:rsidP="009344FD">
      <w:pPr>
        <w:spacing w:after="0" w:line="360" w:lineRule="auto"/>
        <w:rPr>
          <w:rFonts w:eastAsia="Times New Roman" w:cstheme="minorHAnsi"/>
          <w:lang w:eastAsia="en-CA"/>
        </w:rPr>
      </w:pPr>
      <w:r w:rsidRPr="005D7769">
        <w:rPr>
          <w:rFonts w:eastAsia="Times New Roman" w:cstheme="minorHAnsi"/>
          <w:color w:val="000000"/>
          <w:lang w:eastAsia="en-CA"/>
        </w:rPr>
        <w:t xml:space="preserve">The sealed enclosure option was chosen as the better design. However, debugging is very important in the early development process of the project. Therefore, we would need frequent access to the interior components of the puck for updates and alterations. </w:t>
      </w:r>
    </w:p>
    <w:p w14:paraId="66337C9D" w14:textId="77777777" w:rsidR="00960DAF" w:rsidRPr="005D7769" w:rsidRDefault="00960DAF" w:rsidP="009344FD">
      <w:pPr>
        <w:spacing w:after="0" w:line="360" w:lineRule="auto"/>
        <w:rPr>
          <w:rFonts w:eastAsia="Times New Roman" w:cstheme="minorHAnsi"/>
          <w:lang w:eastAsia="en-CA"/>
        </w:rPr>
      </w:pPr>
    </w:p>
    <w:p w14:paraId="604091BD" w14:textId="77777777" w:rsidR="00960DAF" w:rsidRPr="005D7769" w:rsidRDefault="00960DAF" w:rsidP="009344FD">
      <w:pPr>
        <w:spacing w:after="0" w:line="360" w:lineRule="auto"/>
        <w:rPr>
          <w:rFonts w:eastAsia="Times New Roman" w:cstheme="minorHAnsi"/>
          <w:color w:val="000000"/>
          <w:lang w:eastAsia="en-CA"/>
        </w:rPr>
      </w:pPr>
      <w:r w:rsidRPr="005D7769">
        <w:rPr>
          <w:rFonts w:eastAsia="Times New Roman" w:cstheme="minorHAnsi"/>
          <w:color w:val="000000"/>
          <w:lang w:eastAsia="en-CA"/>
        </w:rPr>
        <w:t xml:space="preserve">Due to these circumstances, we will be using an openable enclosure during development of our capstone project.  </w:t>
      </w:r>
    </w:p>
    <w:p w14:paraId="6BA0A436" w14:textId="77777777" w:rsidR="003F4FD0" w:rsidRPr="005D7769" w:rsidRDefault="003F4FD0" w:rsidP="009344FD">
      <w:pPr>
        <w:pStyle w:val="ListParagraph"/>
        <w:spacing w:line="360" w:lineRule="auto"/>
        <w:ind w:left="1080"/>
        <w:rPr>
          <w:rFonts w:cstheme="minorHAnsi"/>
        </w:rPr>
      </w:pPr>
    </w:p>
    <w:p w14:paraId="77B07CA7" w14:textId="3EF4121D" w:rsidR="00A85204" w:rsidRPr="005D7769" w:rsidRDefault="00BD3684" w:rsidP="009344FD">
      <w:pPr>
        <w:pStyle w:val="Heading2"/>
        <w:spacing w:line="360" w:lineRule="auto"/>
        <w:rPr>
          <w:rFonts w:asciiTheme="minorHAnsi" w:hAnsiTheme="minorHAnsi" w:cstheme="minorHAnsi"/>
        </w:rPr>
      </w:pPr>
      <w:bookmarkStart w:id="12" w:name="_Toc4891629"/>
      <w:r w:rsidRPr="005D7769">
        <w:rPr>
          <w:rFonts w:asciiTheme="minorHAnsi" w:hAnsiTheme="minorHAnsi" w:cstheme="minorHAnsi"/>
        </w:rPr>
        <w:lastRenderedPageBreak/>
        <w:t>2.</w:t>
      </w:r>
      <w:r w:rsidR="00C60B67">
        <w:rPr>
          <w:rFonts w:asciiTheme="minorHAnsi" w:hAnsiTheme="minorHAnsi" w:cstheme="minorHAnsi"/>
        </w:rPr>
        <w:t>3</w:t>
      </w:r>
      <w:r w:rsidRPr="005D7769">
        <w:rPr>
          <w:rFonts w:asciiTheme="minorHAnsi" w:hAnsiTheme="minorHAnsi" w:cstheme="minorHAnsi"/>
        </w:rPr>
        <w:t xml:space="preserve"> </w:t>
      </w:r>
      <w:r w:rsidR="00A85204" w:rsidRPr="005D7769">
        <w:rPr>
          <w:rFonts w:asciiTheme="minorHAnsi" w:hAnsiTheme="minorHAnsi" w:cstheme="minorHAnsi"/>
        </w:rPr>
        <w:t>Development</w:t>
      </w:r>
      <w:bookmarkEnd w:id="12"/>
    </w:p>
    <w:p w14:paraId="0486B69F" w14:textId="0AA42132" w:rsidR="00033FD1" w:rsidRPr="005D7769" w:rsidRDefault="00A56585" w:rsidP="009344FD">
      <w:pPr>
        <w:pStyle w:val="Heading3"/>
        <w:spacing w:line="360" w:lineRule="auto"/>
        <w:rPr>
          <w:rFonts w:asciiTheme="minorHAnsi" w:hAnsiTheme="minorHAnsi" w:cstheme="minorHAnsi"/>
        </w:rPr>
      </w:pPr>
      <w:bookmarkStart w:id="13" w:name="_Toc4891630"/>
      <w:r w:rsidRPr="005D7769">
        <w:rPr>
          <w:rFonts w:asciiTheme="minorHAnsi" w:hAnsiTheme="minorHAnsi" w:cstheme="minorHAnsi"/>
        </w:rPr>
        <w:t>2.</w:t>
      </w:r>
      <w:r w:rsidR="00C60B67">
        <w:rPr>
          <w:rFonts w:asciiTheme="minorHAnsi" w:hAnsiTheme="minorHAnsi" w:cstheme="minorHAnsi"/>
        </w:rPr>
        <w:t>3</w:t>
      </w:r>
      <w:r w:rsidRPr="005D7769">
        <w:rPr>
          <w:rFonts w:asciiTheme="minorHAnsi" w:hAnsiTheme="minorHAnsi" w:cstheme="minorHAnsi"/>
        </w:rPr>
        <w:t xml:space="preserve">.1 </w:t>
      </w:r>
      <w:r w:rsidR="00A85204" w:rsidRPr="005D7769">
        <w:rPr>
          <w:rFonts w:asciiTheme="minorHAnsi" w:hAnsiTheme="minorHAnsi" w:cstheme="minorHAnsi"/>
        </w:rPr>
        <w:t>Electrical System</w:t>
      </w:r>
      <w:bookmarkEnd w:id="13"/>
    </w:p>
    <w:p w14:paraId="41DBE1D8" w14:textId="012506E9" w:rsidR="00F176D2" w:rsidRPr="005D7769" w:rsidRDefault="00F176D2" w:rsidP="009344FD">
      <w:pPr>
        <w:spacing w:line="360" w:lineRule="auto"/>
        <w:rPr>
          <w:rFonts w:cstheme="minorHAnsi"/>
        </w:rPr>
      </w:pPr>
      <w:r w:rsidRPr="005D7769">
        <w:rPr>
          <w:rFonts w:cstheme="minorHAnsi"/>
        </w:rPr>
        <w:t>Although the preliminary design provided the basic functionality, there were still many components to be added to form a complete system. The following changes or additions were made to the design:</w:t>
      </w:r>
    </w:p>
    <w:p w14:paraId="2B73F562" w14:textId="77777777" w:rsidR="00F176D2" w:rsidRPr="005D7769" w:rsidRDefault="00F176D2" w:rsidP="009344FD">
      <w:pPr>
        <w:pStyle w:val="ListParagraph"/>
        <w:numPr>
          <w:ilvl w:val="0"/>
          <w:numId w:val="1"/>
        </w:numPr>
        <w:spacing w:line="360" w:lineRule="auto"/>
        <w:rPr>
          <w:rFonts w:cstheme="minorHAnsi"/>
        </w:rPr>
      </w:pPr>
      <w:r w:rsidRPr="005D7769">
        <w:rPr>
          <w:rFonts w:cstheme="minorHAnsi"/>
          <w:b/>
        </w:rPr>
        <w:t>Antenna:</w:t>
      </w:r>
      <w:r w:rsidRPr="005D7769">
        <w:rPr>
          <w:rFonts w:cstheme="minorHAnsi"/>
        </w:rPr>
        <w:t xml:space="preserve"> It was decided that designing our own antenna would be quite a challenging task, which none of the team members had </w:t>
      </w:r>
      <w:proofErr w:type="gramStart"/>
      <w:r w:rsidRPr="005D7769">
        <w:rPr>
          <w:rFonts w:cstheme="minorHAnsi"/>
        </w:rPr>
        <w:t>sufficient</w:t>
      </w:r>
      <w:proofErr w:type="gramEnd"/>
      <w:r w:rsidRPr="005D7769">
        <w:rPr>
          <w:rFonts w:cstheme="minorHAnsi"/>
        </w:rPr>
        <w:t xml:space="preserve"> knowledge or experience for. As such, the Fanstel BT840F, a custom version of the nRF52840 microcontroller including a PCB trace antenna, was used.</w:t>
      </w:r>
    </w:p>
    <w:p w14:paraId="1A99893F" w14:textId="77777777" w:rsidR="00F176D2" w:rsidRPr="005D7769" w:rsidRDefault="00F176D2" w:rsidP="009344FD">
      <w:pPr>
        <w:pStyle w:val="ListParagraph"/>
        <w:numPr>
          <w:ilvl w:val="0"/>
          <w:numId w:val="1"/>
        </w:numPr>
        <w:spacing w:line="360" w:lineRule="auto"/>
        <w:rPr>
          <w:rFonts w:cstheme="minorHAnsi"/>
        </w:rPr>
      </w:pPr>
      <w:r w:rsidRPr="005D7769">
        <w:rPr>
          <w:rFonts w:cstheme="minorHAnsi"/>
          <w:b/>
        </w:rPr>
        <w:t xml:space="preserve">Battery charging: </w:t>
      </w:r>
      <w:r w:rsidRPr="005D7769">
        <w:rPr>
          <w:rFonts w:cstheme="minorHAnsi"/>
        </w:rPr>
        <w:t>As per our initial design, the puck should be rechargeable while remaining completely sealed. Two options were considered for charging: by cable or wireless (inductive). We were not confident in the feasibility of inductive charging to provide a reasonable charging time for the battery. As such, it was decided to proceed with standard charging via a cable. As will be explained further on, the required circuitry and hardware was added to the design.</w:t>
      </w:r>
    </w:p>
    <w:p w14:paraId="0F32E4CC" w14:textId="77777777" w:rsidR="00F176D2" w:rsidRPr="005D7769" w:rsidRDefault="00F176D2" w:rsidP="009344FD">
      <w:pPr>
        <w:pStyle w:val="ListParagraph"/>
        <w:numPr>
          <w:ilvl w:val="0"/>
          <w:numId w:val="1"/>
        </w:numPr>
        <w:spacing w:line="360" w:lineRule="auto"/>
        <w:rPr>
          <w:rFonts w:cstheme="minorHAnsi"/>
        </w:rPr>
      </w:pPr>
      <w:r w:rsidRPr="005D7769">
        <w:rPr>
          <w:rFonts w:cstheme="minorHAnsi"/>
          <w:b/>
        </w:rPr>
        <w:t>Battery Protection:</w:t>
      </w:r>
      <w:r w:rsidRPr="005D7769">
        <w:rPr>
          <w:rFonts w:cstheme="minorHAnsi"/>
        </w:rPr>
        <w:t xml:space="preserve"> Any battery-powered system should have circuitry to protection the battery from over-current discharging or over-discharging (undervoltage protection). Therefore, appropriate circuitry was added to accomplish this.</w:t>
      </w:r>
    </w:p>
    <w:p w14:paraId="2E800E59" w14:textId="77777777" w:rsidR="00F176D2" w:rsidRPr="005D7769" w:rsidRDefault="00F176D2" w:rsidP="009344FD">
      <w:pPr>
        <w:spacing w:line="360" w:lineRule="auto"/>
        <w:rPr>
          <w:rFonts w:cstheme="minorHAnsi"/>
        </w:rPr>
      </w:pPr>
      <w:r w:rsidRPr="005D7769">
        <w:rPr>
          <w:rFonts w:cstheme="minorHAnsi"/>
        </w:rPr>
        <w:t>Due to the very small size of components and general lack of available breakout boards for testing them, it would be impractical to attempt to implement the electrical system on a breadboard first. As such, more time was spent in ensuring that the designed system was complete and could be implemented on a printed circuit board straight away.</w:t>
      </w:r>
    </w:p>
    <w:p w14:paraId="01B33491" w14:textId="77777777" w:rsidR="00F176D2" w:rsidRPr="005D7769" w:rsidRDefault="00F176D2" w:rsidP="009344FD">
      <w:pPr>
        <w:spacing w:line="360" w:lineRule="auto"/>
        <w:rPr>
          <w:rFonts w:cstheme="minorHAnsi"/>
        </w:rPr>
      </w:pPr>
      <w:r w:rsidRPr="005D7769">
        <w:rPr>
          <w:rFonts w:cstheme="minorHAnsi"/>
        </w:rPr>
        <w:t xml:space="preserve">The final electrical system is shown in </w:t>
      </w:r>
      <w:r w:rsidRPr="005D7769">
        <w:rPr>
          <w:rFonts w:cstheme="minorHAnsi"/>
          <w:highlight w:val="yellow"/>
        </w:rPr>
        <w:t>Figure [#]</w:t>
      </w:r>
      <w:r w:rsidRPr="005D7769">
        <w:rPr>
          <w:rFonts w:cstheme="minorHAnsi"/>
        </w:rPr>
        <w:t>. Each main component and its functionality are described below.</w:t>
      </w:r>
    </w:p>
    <w:p w14:paraId="52F4560C" w14:textId="77777777" w:rsidR="00F176D2" w:rsidRPr="005D7769" w:rsidRDefault="00F176D2" w:rsidP="009344FD">
      <w:pPr>
        <w:pStyle w:val="ListParagraph"/>
        <w:numPr>
          <w:ilvl w:val="0"/>
          <w:numId w:val="1"/>
        </w:numPr>
        <w:spacing w:line="360" w:lineRule="auto"/>
        <w:rPr>
          <w:rFonts w:cstheme="minorHAnsi"/>
        </w:rPr>
      </w:pPr>
      <w:r w:rsidRPr="005D7769">
        <w:rPr>
          <w:rFonts w:cstheme="minorHAnsi"/>
          <w:b/>
        </w:rPr>
        <w:t>Microcontroller (U2):</w:t>
      </w:r>
      <w:r w:rsidRPr="005D7769">
        <w:rPr>
          <w:rFonts w:cstheme="minorHAnsi"/>
        </w:rPr>
        <w:t xml:space="preserve"> The Fanstel BT840F MCU module includes the nRF52840 microcontroller with integrated Bluetooth Low Energy capability, as well as a PCB trace antenna. As will be explained in detail further on, it acquires the data from the accelerometer and gyroscope and transmits them to the user interface PC over Bluetooth Low Energy. Additionally, its internal voltage regulator is used to provide and maintain a constant 3.3V voltage to the sensors. Note that a 0Ω resistor was placed to temporarily disconnected the battery circuitry from the microcontroller while the former was being tested.</w:t>
      </w:r>
    </w:p>
    <w:p w14:paraId="0295ED1F" w14:textId="77777777" w:rsidR="00F176D2" w:rsidRPr="005D7769" w:rsidRDefault="00F176D2" w:rsidP="009344FD">
      <w:pPr>
        <w:pStyle w:val="ListParagraph"/>
        <w:spacing w:line="360" w:lineRule="auto"/>
        <w:rPr>
          <w:rFonts w:cstheme="minorHAnsi"/>
        </w:rPr>
      </w:pPr>
    </w:p>
    <w:p w14:paraId="4CB671D0" w14:textId="77777777" w:rsidR="00F176D2" w:rsidRPr="005D7769" w:rsidRDefault="00F176D2" w:rsidP="009344FD">
      <w:pPr>
        <w:pStyle w:val="ListParagraph"/>
        <w:numPr>
          <w:ilvl w:val="0"/>
          <w:numId w:val="1"/>
        </w:numPr>
        <w:spacing w:line="360" w:lineRule="auto"/>
        <w:rPr>
          <w:rFonts w:cstheme="minorHAnsi"/>
        </w:rPr>
      </w:pPr>
      <w:r w:rsidRPr="005D7769">
        <w:rPr>
          <w:rFonts w:cstheme="minorHAnsi"/>
          <w:b/>
        </w:rPr>
        <w:t>Accelerometer:</w:t>
      </w:r>
      <w:r w:rsidRPr="005D7769">
        <w:rPr>
          <w:rFonts w:cstheme="minorHAnsi"/>
        </w:rPr>
        <w:t xml:space="preserve"> The TE 832-M1 500g-range accelerometer provides an analog voltage signal for each of the 3 axes (X, Y, Z directions) with a resolution of 2.5 mV/g. The 0g reference is equal to its excitation voltage divided by 2. These signals are relayed to the microcontroller’s ADC inputs.</w:t>
      </w:r>
    </w:p>
    <w:p w14:paraId="0E391135" w14:textId="77777777" w:rsidR="00F176D2" w:rsidRPr="005D7769" w:rsidRDefault="00F176D2" w:rsidP="009344FD">
      <w:pPr>
        <w:pStyle w:val="ListParagraph"/>
        <w:spacing w:line="360" w:lineRule="auto"/>
        <w:rPr>
          <w:rFonts w:cstheme="minorHAnsi"/>
        </w:rPr>
      </w:pPr>
    </w:p>
    <w:p w14:paraId="3E55E42A" w14:textId="77777777" w:rsidR="00F176D2" w:rsidRPr="005D7769" w:rsidRDefault="00F176D2" w:rsidP="009344FD">
      <w:pPr>
        <w:pStyle w:val="ListParagraph"/>
        <w:numPr>
          <w:ilvl w:val="0"/>
          <w:numId w:val="1"/>
        </w:numPr>
        <w:spacing w:line="360" w:lineRule="auto"/>
        <w:rPr>
          <w:rFonts w:cstheme="minorHAnsi"/>
        </w:rPr>
      </w:pPr>
      <w:r w:rsidRPr="005D7769">
        <w:rPr>
          <w:rFonts w:cstheme="minorHAnsi"/>
          <w:b/>
        </w:rPr>
        <w:t>Gyroscope (U1):</w:t>
      </w:r>
      <w:r w:rsidRPr="005D7769">
        <w:rPr>
          <w:rFonts w:cstheme="minorHAnsi"/>
        </w:rPr>
        <w:t xml:space="preserve"> The ITG-3701 gyroscope provides digital signals for 3 axes of rotation (around X, Y, Z). Using SPI communication, the microcontroller can acquire the rotational data for each axis.</w:t>
      </w:r>
    </w:p>
    <w:p w14:paraId="001EE4CC" w14:textId="77777777" w:rsidR="00F176D2" w:rsidRPr="005D7769" w:rsidRDefault="00F176D2" w:rsidP="009344FD">
      <w:pPr>
        <w:pStyle w:val="ListParagraph"/>
        <w:spacing w:line="360" w:lineRule="auto"/>
        <w:rPr>
          <w:rFonts w:cstheme="minorHAnsi"/>
        </w:rPr>
      </w:pPr>
    </w:p>
    <w:p w14:paraId="3C3C08CD" w14:textId="77777777" w:rsidR="00F176D2" w:rsidRPr="005D7769" w:rsidRDefault="00F176D2" w:rsidP="009344FD">
      <w:pPr>
        <w:pStyle w:val="ListParagraph"/>
        <w:numPr>
          <w:ilvl w:val="0"/>
          <w:numId w:val="1"/>
        </w:numPr>
        <w:spacing w:line="360" w:lineRule="auto"/>
        <w:rPr>
          <w:rFonts w:cstheme="minorHAnsi"/>
        </w:rPr>
      </w:pPr>
      <w:r w:rsidRPr="005D7769">
        <w:rPr>
          <w:rFonts w:cstheme="minorHAnsi"/>
          <w:b/>
        </w:rPr>
        <w:t>Charge management controller (U4):</w:t>
      </w:r>
      <w:r w:rsidRPr="005D7769">
        <w:rPr>
          <w:rFonts w:cstheme="minorHAnsi"/>
        </w:rPr>
        <w:t xml:space="preserve"> The MCP73832-2 charge management controller chip controls the charging voltage and current for the coin cell battery. The 20kΩ programming resistor sets the constant charging current to 50 mA, which is appropriate for the type of battery used. The STAT pin provides a signal corresponding to the charging status, which is either low (battery charging) or high impedance (charge complete). For the latter case, the signal is tied to the microcontroller’s level via a 10kΩ pull-up resistor.</w:t>
      </w:r>
    </w:p>
    <w:p w14:paraId="662A7E22" w14:textId="77777777" w:rsidR="00F176D2" w:rsidRPr="005D7769" w:rsidRDefault="00F176D2" w:rsidP="009344FD">
      <w:pPr>
        <w:pStyle w:val="ListParagraph"/>
        <w:spacing w:line="360" w:lineRule="auto"/>
        <w:rPr>
          <w:rFonts w:cstheme="minorHAnsi"/>
        </w:rPr>
      </w:pPr>
    </w:p>
    <w:p w14:paraId="3B9351D5" w14:textId="0E68BC34" w:rsidR="002F3127" w:rsidRPr="005D7769" w:rsidRDefault="00F176D2" w:rsidP="009344FD">
      <w:pPr>
        <w:pStyle w:val="ListParagraph"/>
        <w:numPr>
          <w:ilvl w:val="0"/>
          <w:numId w:val="1"/>
        </w:numPr>
        <w:spacing w:line="360" w:lineRule="auto"/>
        <w:rPr>
          <w:rFonts w:cstheme="minorHAnsi"/>
        </w:rPr>
      </w:pPr>
      <w:r w:rsidRPr="005D7769">
        <w:rPr>
          <w:rFonts w:cstheme="minorHAnsi"/>
          <w:b/>
        </w:rPr>
        <w:t xml:space="preserve">Battery protection chip (U5): </w:t>
      </w:r>
      <w:r w:rsidRPr="005D7769">
        <w:rPr>
          <w:rFonts w:cstheme="minorHAnsi"/>
        </w:rPr>
        <w:t>The BQ29700 integrated circuit chip protects the battery from excessive discharging or discharging current. It works by sensing the voltage across two MOSFETS (one for charging and one for discharging) and adjusting their gate voltage to control whether the return path to the battery is open or closed.</w:t>
      </w:r>
    </w:p>
    <w:p w14:paraId="61F23935" w14:textId="77777777" w:rsidR="002F3127" w:rsidRPr="005D7769" w:rsidRDefault="002F3127" w:rsidP="009344FD">
      <w:pPr>
        <w:pStyle w:val="ListParagraph"/>
        <w:spacing w:line="360" w:lineRule="auto"/>
        <w:rPr>
          <w:rFonts w:cstheme="minorHAnsi"/>
        </w:rPr>
      </w:pPr>
    </w:p>
    <w:p w14:paraId="101FB1ED" w14:textId="77777777" w:rsidR="002F3127" w:rsidRPr="005D7769" w:rsidRDefault="002F3127" w:rsidP="009344FD">
      <w:pPr>
        <w:spacing w:line="360" w:lineRule="auto"/>
        <w:rPr>
          <w:rFonts w:cstheme="minorHAnsi"/>
          <w:u w:val="single"/>
        </w:rPr>
      </w:pPr>
      <w:r w:rsidRPr="005D7769">
        <w:rPr>
          <w:rFonts w:cstheme="minorHAnsi"/>
          <w:u w:val="single"/>
        </w:rPr>
        <w:t>PCB Design</w:t>
      </w:r>
    </w:p>
    <w:p w14:paraId="2AF98ACB" w14:textId="77777777" w:rsidR="002F3127" w:rsidRPr="005D7769" w:rsidRDefault="002F3127" w:rsidP="009344FD">
      <w:pPr>
        <w:spacing w:line="360" w:lineRule="auto"/>
        <w:rPr>
          <w:rFonts w:cstheme="minorHAnsi"/>
        </w:rPr>
      </w:pPr>
      <w:r w:rsidRPr="005D7769">
        <w:rPr>
          <w:rFonts w:cstheme="minorHAnsi"/>
        </w:rPr>
        <w:t>Once the final electrical system was designed, a printed circuit board was designed. The main constraints dictating the size, shape and design of the PCB were the following:</w:t>
      </w:r>
    </w:p>
    <w:p w14:paraId="424E6257" w14:textId="77777777" w:rsidR="002F3127" w:rsidRPr="005D7769" w:rsidRDefault="002F3127" w:rsidP="009344FD">
      <w:pPr>
        <w:pStyle w:val="ListParagraph"/>
        <w:numPr>
          <w:ilvl w:val="0"/>
          <w:numId w:val="1"/>
        </w:numPr>
        <w:spacing w:line="360" w:lineRule="auto"/>
        <w:rPr>
          <w:rFonts w:cstheme="minorHAnsi"/>
        </w:rPr>
      </w:pPr>
      <w:r w:rsidRPr="005D7769">
        <w:rPr>
          <w:rFonts w:cstheme="minorHAnsi"/>
        </w:rPr>
        <w:t>The board should have a single layer of copper, with all the components placed on the top side such that reflow soldering can be performed.</w:t>
      </w:r>
    </w:p>
    <w:p w14:paraId="541F8037" w14:textId="77777777" w:rsidR="002F3127" w:rsidRPr="005D7769" w:rsidRDefault="002F3127" w:rsidP="009344FD">
      <w:pPr>
        <w:pStyle w:val="ListParagraph"/>
        <w:numPr>
          <w:ilvl w:val="0"/>
          <w:numId w:val="1"/>
        </w:numPr>
        <w:spacing w:line="360" w:lineRule="auto"/>
        <w:rPr>
          <w:rFonts w:cstheme="minorHAnsi"/>
        </w:rPr>
      </w:pPr>
      <w:r w:rsidRPr="005D7769">
        <w:rPr>
          <w:rFonts w:cstheme="minorHAnsi"/>
        </w:rPr>
        <w:t>Since it must measure the angular velocity of the puck, the gyroscope should be placed in the center of the board.</w:t>
      </w:r>
    </w:p>
    <w:p w14:paraId="5786AB4D" w14:textId="77777777" w:rsidR="002F3127" w:rsidRPr="005D7769" w:rsidRDefault="002F3127" w:rsidP="009344FD">
      <w:pPr>
        <w:pStyle w:val="ListParagraph"/>
        <w:numPr>
          <w:ilvl w:val="0"/>
          <w:numId w:val="1"/>
        </w:numPr>
        <w:spacing w:line="360" w:lineRule="auto"/>
        <w:rPr>
          <w:rFonts w:cstheme="minorHAnsi"/>
        </w:rPr>
      </w:pPr>
      <w:r w:rsidRPr="005D7769">
        <w:rPr>
          <w:rFonts w:cstheme="minorHAnsi"/>
        </w:rPr>
        <w:t>It should have a circular shape for more even distribution and stability within the puck. Its radius should be as small as possible.</w:t>
      </w:r>
    </w:p>
    <w:p w14:paraId="64668356" w14:textId="77777777" w:rsidR="002F3127" w:rsidRPr="005D7769" w:rsidRDefault="002F3127" w:rsidP="009344FD">
      <w:pPr>
        <w:pStyle w:val="ListParagraph"/>
        <w:numPr>
          <w:ilvl w:val="0"/>
          <w:numId w:val="1"/>
        </w:numPr>
        <w:spacing w:line="360" w:lineRule="auto"/>
        <w:rPr>
          <w:rFonts w:cstheme="minorHAnsi"/>
        </w:rPr>
      </w:pPr>
      <w:r w:rsidRPr="005D7769">
        <w:rPr>
          <w:rFonts w:cstheme="minorHAnsi"/>
        </w:rPr>
        <w:lastRenderedPageBreak/>
        <w:t>There should be as little board material underneath the antenna as possible, as to maximize the signal range.</w:t>
      </w:r>
    </w:p>
    <w:p w14:paraId="4BC95654" w14:textId="404DDCB1" w:rsidR="002F3127" w:rsidRPr="005D7769" w:rsidRDefault="002F3127" w:rsidP="009344FD">
      <w:pPr>
        <w:spacing w:line="360" w:lineRule="auto"/>
        <w:rPr>
          <w:rFonts w:cstheme="minorHAnsi"/>
        </w:rPr>
      </w:pPr>
    </w:p>
    <w:p w14:paraId="06183AE9" w14:textId="6A98B07E" w:rsidR="00196F52" w:rsidRPr="005D7769" w:rsidRDefault="00196F52" w:rsidP="009344FD">
      <w:pPr>
        <w:spacing w:line="360" w:lineRule="auto"/>
        <w:rPr>
          <w:rFonts w:cstheme="minorHAnsi"/>
        </w:rPr>
      </w:pPr>
    </w:p>
    <w:p w14:paraId="7EB7C649" w14:textId="6B3EC9AA" w:rsidR="00196F52" w:rsidRPr="005D7769" w:rsidRDefault="00196F52" w:rsidP="009344FD">
      <w:pPr>
        <w:spacing w:line="360" w:lineRule="auto"/>
        <w:rPr>
          <w:rFonts w:cstheme="minorHAnsi"/>
        </w:rPr>
      </w:pPr>
    </w:p>
    <w:p w14:paraId="62CB755E" w14:textId="326285AB" w:rsidR="00196F52" w:rsidRPr="005D7769" w:rsidRDefault="00196F52" w:rsidP="009344FD">
      <w:pPr>
        <w:spacing w:line="360" w:lineRule="auto"/>
        <w:rPr>
          <w:rFonts w:cstheme="minorHAnsi"/>
        </w:rPr>
      </w:pPr>
    </w:p>
    <w:p w14:paraId="08AEC7E4" w14:textId="34373658" w:rsidR="00196F52" w:rsidRPr="005D7769" w:rsidRDefault="00196F52" w:rsidP="009344FD">
      <w:pPr>
        <w:spacing w:line="360" w:lineRule="auto"/>
        <w:rPr>
          <w:rFonts w:cstheme="minorHAnsi"/>
        </w:rPr>
      </w:pPr>
    </w:p>
    <w:p w14:paraId="452C9081" w14:textId="59B08A17" w:rsidR="00196F52" w:rsidRPr="005D7769" w:rsidRDefault="00196F52" w:rsidP="009344FD">
      <w:pPr>
        <w:spacing w:line="360" w:lineRule="auto"/>
        <w:rPr>
          <w:rFonts w:cstheme="minorHAnsi"/>
        </w:rPr>
      </w:pPr>
    </w:p>
    <w:p w14:paraId="64AE7D67" w14:textId="150DCB96" w:rsidR="00196F52" w:rsidRPr="005D7769" w:rsidRDefault="00196F52" w:rsidP="009344FD">
      <w:pPr>
        <w:spacing w:line="360" w:lineRule="auto"/>
        <w:rPr>
          <w:rFonts w:cstheme="minorHAnsi"/>
        </w:rPr>
      </w:pPr>
    </w:p>
    <w:p w14:paraId="4D47F3F0" w14:textId="5C660BBD" w:rsidR="00196F52" w:rsidRPr="005D7769" w:rsidRDefault="00196F52" w:rsidP="009344FD">
      <w:pPr>
        <w:spacing w:line="360" w:lineRule="auto"/>
        <w:rPr>
          <w:rFonts w:cstheme="minorHAnsi"/>
        </w:rPr>
      </w:pPr>
    </w:p>
    <w:p w14:paraId="51DD2B6C" w14:textId="2CD7BF4D" w:rsidR="00196F52" w:rsidRPr="005D7769" w:rsidRDefault="00196F52" w:rsidP="009344FD">
      <w:pPr>
        <w:spacing w:line="360" w:lineRule="auto"/>
        <w:rPr>
          <w:rFonts w:cstheme="minorHAnsi"/>
        </w:rPr>
      </w:pPr>
    </w:p>
    <w:p w14:paraId="6BD2CA7B" w14:textId="10AEC4E7" w:rsidR="00196F52" w:rsidRPr="005D7769" w:rsidRDefault="00196F52" w:rsidP="009344FD">
      <w:pPr>
        <w:spacing w:line="360" w:lineRule="auto"/>
        <w:rPr>
          <w:rFonts w:cstheme="minorHAnsi"/>
        </w:rPr>
      </w:pPr>
    </w:p>
    <w:p w14:paraId="0F4B784A" w14:textId="5D5278D6" w:rsidR="00196F52" w:rsidRPr="005D7769" w:rsidRDefault="00196F52" w:rsidP="009344FD">
      <w:pPr>
        <w:spacing w:line="360" w:lineRule="auto"/>
        <w:rPr>
          <w:rFonts w:cstheme="minorHAnsi"/>
        </w:rPr>
      </w:pPr>
    </w:p>
    <w:p w14:paraId="2A469A39" w14:textId="77777777" w:rsidR="00196F52" w:rsidRPr="005D7769" w:rsidRDefault="00196F52" w:rsidP="009344FD">
      <w:pPr>
        <w:spacing w:line="360" w:lineRule="auto"/>
        <w:rPr>
          <w:rFonts w:cstheme="minorHAnsi"/>
        </w:rPr>
        <w:sectPr w:rsidR="00196F52" w:rsidRPr="005D7769" w:rsidSect="00A66D6C">
          <w:pgSz w:w="12240" w:h="15840"/>
          <w:pgMar w:top="1440" w:right="1440" w:bottom="1440" w:left="1440" w:header="708" w:footer="708" w:gutter="0"/>
          <w:cols w:space="708"/>
          <w:docGrid w:linePitch="360"/>
        </w:sectPr>
      </w:pPr>
    </w:p>
    <w:p w14:paraId="3FC513AF" w14:textId="77777777" w:rsidR="00196F52" w:rsidRPr="005D7769" w:rsidRDefault="00196F52" w:rsidP="009344FD">
      <w:pPr>
        <w:spacing w:line="360" w:lineRule="auto"/>
        <w:rPr>
          <w:rFonts w:cstheme="minorHAnsi"/>
          <w:b/>
        </w:rPr>
      </w:pPr>
      <w:r w:rsidRPr="005D7769">
        <w:rPr>
          <w:rFonts w:cstheme="minorHAnsi"/>
          <w:b/>
          <w:noProof/>
        </w:rPr>
        <w:lastRenderedPageBreak/>
        <mc:AlternateContent>
          <mc:Choice Requires="wps">
            <w:drawing>
              <wp:anchor distT="45720" distB="45720" distL="114300" distR="114300" simplePos="0" relativeHeight="251674624" behindDoc="1" locked="0" layoutInCell="1" allowOverlap="1" wp14:anchorId="0690F3D3" wp14:editId="01E69190">
                <wp:simplePos x="0" y="0"/>
                <wp:positionH relativeFrom="margin">
                  <wp:align>left</wp:align>
                </wp:positionH>
                <wp:positionV relativeFrom="paragraph">
                  <wp:posOffset>-304800</wp:posOffset>
                </wp:positionV>
                <wp:extent cx="2178050" cy="3048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304800"/>
                        </a:xfrm>
                        <a:prstGeom prst="rect">
                          <a:avLst/>
                        </a:prstGeom>
                        <a:solidFill>
                          <a:srgbClr val="FFFFFF"/>
                        </a:solidFill>
                        <a:ln w="9525">
                          <a:noFill/>
                          <a:miter lim="800000"/>
                          <a:headEnd/>
                          <a:tailEnd/>
                        </a:ln>
                      </wps:spPr>
                      <wps:txbx>
                        <w:txbxContent>
                          <w:p w14:paraId="4B0A91C9" w14:textId="77777777" w:rsidR="000C019F" w:rsidRDefault="000C019F" w:rsidP="00196F52">
                            <w:r w:rsidRPr="00CE7723">
                              <w:rPr>
                                <w:b/>
                                <w:highlight w:val="yellow"/>
                              </w:rPr>
                              <w:t>Figure [#].</w:t>
                            </w:r>
                            <w:r>
                              <w:rPr>
                                <w:b/>
                              </w:rPr>
                              <w:t xml:space="preserve"> Final Electrical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90F3D3" id="_x0000_t202" coordsize="21600,21600" o:spt="202" path="m,l,21600r21600,l21600,xe">
                <v:stroke joinstyle="miter"/>
                <v:path gradientshapeok="t" o:connecttype="rect"/>
              </v:shapetype>
              <v:shape id="Text Box 2" o:spid="_x0000_s1026" type="#_x0000_t202" style="position:absolute;margin-left:0;margin-top:-24pt;width:171.5pt;height:24pt;z-index:-2516418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" stroked="f">
                <v:textbox>
                  <w:txbxContent>
                    <w:p w14:paraId="4B0A91C9" w14:textId="77777777" w:rsidR="000C019F" w:rsidRDefault="000C019F" w:rsidP="00196F52">
                      <w:r w:rsidRPr="00CE7723">
                        <w:rPr>
                          <w:b/>
                          <w:highlight w:val="yellow"/>
                        </w:rPr>
                        <w:t>Figure [#].</w:t>
                      </w:r>
                      <w:r>
                        <w:rPr>
                          <w:b/>
                        </w:rPr>
                        <w:t xml:space="preserve"> Final Electrical System</w:t>
                      </w:r>
                    </w:p>
                  </w:txbxContent>
                </v:textbox>
                <w10:wrap anchorx="margin"/>
              </v:shape>
            </w:pict>
          </mc:Fallback>
        </mc:AlternateContent>
      </w:r>
      <w:r w:rsidRPr="005D7769">
        <w:rPr>
          <w:rFonts w:cstheme="minorHAnsi"/>
          <w:noProof/>
        </w:rPr>
        <w:drawing>
          <wp:anchor distT="0" distB="0" distL="114300" distR="114300" simplePos="0" relativeHeight="251673600" behindDoc="1" locked="0" layoutInCell="1" allowOverlap="1" wp14:anchorId="056B05BA" wp14:editId="75C75DD4">
            <wp:simplePos x="0" y="0"/>
            <wp:positionH relativeFrom="margin">
              <wp:align>center</wp:align>
            </wp:positionH>
            <wp:positionV relativeFrom="paragraph">
              <wp:posOffset>6350</wp:posOffset>
            </wp:positionV>
            <wp:extent cx="8883650" cy="6129444"/>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883650" cy="6129444"/>
                    </a:xfrm>
                    <a:prstGeom prst="rect">
                      <a:avLst/>
                    </a:prstGeom>
                  </pic:spPr>
                </pic:pic>
              </a:graphicData>
            </a:graphic>
            <wp14:sizeRelH relativeFrom="page">
              <wp14:pctWidth>0</wp14:pctWidth>
            </wp14:sizeRelH>
            <wp14:sizeRelV relativeFrom="page">
              <wp14:pctHeight>0</wp14:pctHeight>
            </wp14:sizeRelV>
          </wp:anchor>
        </w:drawing>
      </w:r>
    </w:p>
    <w:p w14:paraId="08F7FCC6" w14:textId="2CA8F958" w:rsidR="00196F52" w:rsidRPr="005D7769" w:rsidRDefault="00196F52" w:rsidP="009344FD">
      <w:pPr>
        <w:spacing w:line="360" w:lineRule="auto"/>
        <w:rPr>
          <w:rFonts w:cstheme="minorHAnsi"/>
        </w:rPr>
      </w:pPr>
    </w:p>
    <w:p w14:paraId="69726E65" w14:textId="66021931" w:rsidR="00196F52" w:rsidRPr="005D7769" w:rsidRDefault="00196F52" w:rsidP="009344FD">
      <w:pPr>
        <w:spacing w:line="360" w:lineRule="auto"/>
        <w:rPr>
          <w:rFonts w:cstheme="minorHAnsi"/>
        </w:rPr>
      </w:pPr>
    </w:p>
    <w:p w14:paraId="798D5A58" w14:textId="3ECFD13D" w:rsidR="00196F52" w:rsidRPr="005D7769" w:rsidRDefault="00196F52" w:rsidP="009344FD">
      <w:pPr>
        <w:spacing w:line="360" w:lineRule="auto"/>
        <w:rPr>
          <w:rFonts w:cstheme="minorHAnsi"/>
        </w:rPr>
      </w:pPr>
    </w:p>
    <w:p w14:paraId="459AE0F5" w14:textId="61B50200" w:rsidR="00196F52" w:rsidRPr="005D7769" w:rsidRDefault="00196F52" w:rsidP="009344FD">
      <w:pPr>
        <w:spacing w:line="360" w:lineRule="auto"/>
        <w:rPr>
          <w:rFonts w:cstheme="minorHAnsi"/>
        </w:rPr>
      </w:pPr>
    </w:p>
    <w:p w14:paraId="781AA286" w14:textId="30D9D76E" w:rsidR="00196F52" w:rsidRPr="005D7769" w:rsidRDefault="00196F52" w:rsidP="009344FD">
      <w:pPr>
        <w:spacing w:line="360" w:lineRule="auto"/>
        <w:rPr>
          <w:rFonts w:cstheme="minorHAnsi"/>
        </w:rPr>
      </w:pPr>
    </w:p>
    <w:p w14:paraId="6A61F540" w14:textId="77777777" w:rsidR="00196F52" w:rsidRPr="005D7769" w:rsidRDefault="00196F52" w:rsidP="009344FD">
      <w:pPr>
        <w:spacing w:line="360" w:lineRule="auto"/>
        <w:rPr>
          <w:rFonts w:cstheme="minorHAnsi"/>
        </w:rPr>
        <w:sectPr w:rsidR="00196F52" w:rsidRPr="005D7769" w:rsidSect="00196F52">
          <w:pgSz w:w="15840" w:h="12240" w:orient="landscape"/>
          <w:pgMar w:top="1440" w:right="1440" w:bottom="1440" w:left="1440" w:header="708" w:footer="708" w:gutter="0"/>
          <w:cols w:space="708"/>
          <w:docGrid w:linePitch="360"/>
        </w:sectPr>
      </w:pPr>
    </w:p>
    <w:p w14:paraId="0601B76D" w14:textId="77777777" w:rsidR="002F3127" w:rsidRPr="005D7769" w:rsidRDefault="002F3127" w:rsidP="009344FD">
      <w:pPr>
        <w:spacing w:line="360" w:lineRule="auto"/>
        <w:rPr>
          <w:rFonts w:cstheme="minorHAnsi"/>
        </w:rPr>
      </w:pPr>
      <w:r w:rsidRPr="005D7769">
        <w:rPr>
          <w:rFonts w:cstheme="minorHAnsi"/>
        </w:rPr>
        <w:lastRenderedPageBreak/>
        <w:t xml:space="preserve">Given these factors, the PCB shown in </w:t>
      </w:r>
      <w:r w:rsidRPr="005D7769">
        <w:rPr>
          <w:rFonts w:cstheme="minorHAnsi"/>
          <w:highlight w:val="yellow"/>
        </w:rPr>
        <w:t>Figure [#]</w:t>
      </w:r>
      <w:r w:rsidRPr="005D7769">
        <w:rPr>
          <w:rFonts w:cstheme="minorHAnsi"/>
        </w:rPr>
        <w:t xml:space="preserve"> was designed using the KiCAD software. Some notable features are the following:</w:t>
      </w:r>
    </w:p>
    <w:p w14:paraId="0AE67B16" w14:textId="77777777" w:rsidR="002F3127" w:rsidRPr="005D7769" w:rsidRDefault="002F3127" w:rsidP="009344FD">
      <w:pPr>
        <w:pStyle w:val="ListParagraph"/>
        <w:numPr>
          <w:ilvl w:val="0"/>
          <w:numId w:val="1"/>
        </w:numPr>
        <w:spacing w:line="360" w:lineRule="auto"/>
        <w:rPr>
          <w:rFonts w:cstheme="minorHAnsi"/>
        </w:rPr>
      </w:pPr>
      <w:r w:rsidRPr="005D7769">
        <w:rPr>
          <w:rFonts w:cstheme="minorHAnsi"/>
        </w:rPr>
        <w:t>A header providing a connection point to the 4 pins required to program the microcontroller unit was added at the edge of the board.</w:t>
      </w:r>
    </w:p>
    <w:p w14:paraId="470CAE18" w14:textId="77777777" w:rsidR="002F3127" w:rsidRPr="005D7769" w:rsidRDefault="002F3127" w:rsidP="009344FD">
      <w:pPr>
        <w:pStyle w:val="ListParagraph"/>
        <w:numPr>
          <w:ilvl w:val="0"/>
          <w:numId w:val="1"/>
        </w:numPr>
        <w:spacing w:line="360" w:lineRule="auto"/>
        <w:rPr>
          <w:rFonts w:cstheme="minorHAnsi"/>
        </w:rPr>
      </w:pPr>
      <w:r w:rsidRPr="005D7769">
        <w:rPr>
          <w:rFonts w:cstheme="minorHAnsi"/>
        </w:rPr>
        <w:t>In general, power signal paths were routed on the bottom side of the board, and ground paths were routed on the top side.</w:t>
      </w:r>
    </w:p>
    <w:p w14:paraId="4C7FA3E9" w14:textId="77777777" w:rsidR="002F3127" w:rsidRPr="005D7769" w:rsidRDefault="002F3127" w:rsidP="009344FD">
      <w:pPr>
        <w:pStyle w:val="ListParagraph"/>
        <w:numPr>
          <w:ilvl w:val="0"/>
          <w:numId w:val="1"/>
        </w:numPr>
        <w:spacing w:line="360" w:lineRule="auto"/>
        <w:rPr>
          <w:rFonts w:cstheme="minorHAnsi"/>
        </w:rPr>
      </w:pPr>
      <w:r w:rsidRPr="005D7769">
        <w:rPr>
          <w:rFonts w:cstheme="minorHAnsi"/>
        </w:rPr>
        <w:t>Decoupling capacitors were placed as close as possible to the power output pins, to reduce noise in the circuit.</w:t>
      </w:r>
    </w:p>
    <w:p w14:paraId="57C00FA3" w14:textId="77777777" w:rsidR="002F3127" w:rsidRPr="005D7769" w:rsidRDefault="002F3127" w:rsidP="009344FD">
      <w:pPr>
        <w:pStyle w:val="ListParagraph"/>
        <w:numPr>
          <w:ilvl w:val="0"/>
          <w:numId w:val="1"/>
        </w:numPr>
        <w:spacing w:line="360" w:lineRule="auto"/>
        <w:rPr>
          <w:rFonts w:cstheme="minorHAnsi"/>
        </w:rPr>
      </w:pPr>
      <w:r w:rsidRPr="005D7769">
        <w:rPr>
          <w:rFonts w:cstheme="minorHAnsi"/>
        </w:rPr>
        <w:t>The radius is 1.1 inches, limited by the size of the battery holder, which cannot cover the center due to the gyroscope.</w:t>
      </w:r>
    </w:p>
    <w:p w14:paraId="7E24D2ED" w14:textId="77777777" w:rsidR="002F3127" w:rsidRPr="005D7769" w:rsidRDefault="002F3127" w:rsidP="009344FD">
      <w:pPr>
        <w:pStyle w:val="ListParagraph"/>
        <w:numPr>
          <w:ilvl w:val="0"/>
          <w:numId w:val="1"/>
        </w:numPr>
        <w:spacing w:line="360" w:lineRule="auto"/>
        <w:rPr>
          <w:rFonts w:cstheme="minorHAnsi"/>
        </w:rPr>
      </w:pPr>
      <w:proofErr w:type="gramStart"/>
      <w:r w:rsidRPr="005D7769">
        <w:rPr>
          <w:rFonts w:cstheme="minorHAnsi"/>
        </w:rPr>
        <w:t>The majority of</w:t>
      </w:r>
      <w:proofErr w:type="gramEnd"/>
      <w:r w:rsidRPr="005D7769">
        <w:rPr>
          <w:rFonts w:cstheme="minorHAnsi"/>
        </w:rPr>
        <w:t xml:space="preserve"> smaller components were placed on the opposite side as the larger, heavier components in order too help balance the weight.</w:t>
      </w:r>
    </w:p>
    <w:p w14:paraId="65BCD1D2" w14:textId="77777777" w:rsidR="002F3127" w:rsidRPr="005D7769" w:rsidRDefault="002F3127" w:rsidP="009344FD">
      <w:pPr>
        <w:pStyle w:val="ListParagraph"/>
        <w:numPr>
          <w:ilvl w:val="0"/>
          <w:numId w:val="1"/>
        </w:numPr>
        <w:spacing w:line="360" w:lineRule="auto"/>
        <w:rPr>
          <w:rFonts w:cstheme="minorHAnsi"/>
        </w:rPr>
      </w:pPr>
      <w:r w:rsidRPr="005D7769">
        <w:rPr>
          <w:rFonts w:cstheme="minorHAnsi"/>
        </w:rPr>
        <w:t>Two mounting holes were included to be able to screw the board into the puck.</w:t>
      </w:r>
    </w:p>
    <w:p w14:paraId="17CA4BB8" w14:textId="77777777" w:rsidR="002F3127" w:rsidRPr="005D7769" w:rsidRDefault="002F3127" w:rsidP="009344FD">
      <w:pPr>
        <w:pStyle w:val="ListParagraph"/>
        <w:spacing w:line="360" w:lineRule="auto"/>
        <w:rPr>
          <w:rFonts w:cstheme="minorHAnsi"/>
        </w:rPr>
      </w:pPr>
    </w:p>
    <w:p w14:paraId="46C790EF" w14:textId="77777777" w:rsidR="002F3127" w:rsidRPr="005D7769" w:rsidRDefault="002F3127" w:rsidP="009344FD">
      <w:pPr>
        <w:pStyle w:val="ListParagraph"/>
        <w:spacing w:line="360" w:lineRule="auto"/>
        <w:rPr>
          <w:rFonts w:cstheme="minorHAnsi"/>
          <w:b/>
        </w:rPr>
      </w:pPr>
      <w:r w:rsidRPr="005D7769">
        <w:rPr>
          <w:rFonts w:cstheme="minorHAnsi"/>
          <w:noProof/>
          <w:highlight w:val="yellow"/>
        </w:rPr>
        <w:drawing>
          <wp:anchor distT="0" distB="0" distL="114300" distR="114300" simplePos="0" relativeHeight="251669504" behindDoc="0" locked="0" layoutInCell="1" allowOverlap="1" wp14:anchorId="4D8D6BC9" wp14:editId="456CDE27">
            <wp:simplePos x="0" y="0"/>
            <wp:positionH relativeFrom="column">
              <wp:posOffset>-469900</wp:posOffset>
            </wp:positionH>
            <wp:positionV relativeFrom="paragraph">
              <wp:posOffset>285115</wp:posOffset>
            </wp:positionV>
            <wp:extent cx="3244850" cy="35134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4850" cy="3513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7769">
        <w:rPr>
          <w:rFonts w:cstheme="minorHAnsi"/>
          <w:noProof/>
          <w:highlight w:val="yellow"/>
        </w:rPr>
        <w:drawing>
          <wp:anchor distT="0" distB="0" distL="114300" distR="114300" simplePos="0" relativeHeight="251668480" behindDoc="0" locked="0" layoutInCell="1" allowOverlap="1" wp14:anchorId="7C9359BA" wp14:editId="3BE6336D">
            <wp:simplePos x="0" y="0"/>
            <wp:positionH relativeFrom="margin">
              <wp:posOffset>2933700</wp:posOffset>
            </wp:positionH>
            <wp:positionV relativeFrom="paragraph">
              <wp:posOffset>280670</wp:posOffset>
            </wp:positionV>
            <wp:extent cx="3474720" cy="35179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4720" cy="3517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7769">
        <w:rPr>
          <w:rFonts w:cstheme="minorHAnsi"/>
          <w:b/>
          <w:highlight w:val="yellow"/>
        </w:rPr>
        <w:t>Figure [#.]</w:t>
      </w:r>
      <w:r w:rsidRPr="005D7769">
        <w:rPr>
          <w:rFonts w:cstheme="minorHAnsi"/>
          <w:b/>
        </w:rPr>
        <w:t xml:space="preserve"> Top and bottom views of the PCB layout</w:t>
      </w:r>
    </w:p>
    <w:p w14:paraId="710FF86A" w14:textId="77777777" w:rsidR="002F3127" w:rsidRPr="005D7769" w:rsidRDefault="002F3127" w:rsidP="009344FD">
      <w:pPr>
        <w:spacing w:line="360" w:lineRule="auto"/>
        <w:rPr>
          <w:rFonts w:cstheme="minorHAnsi"/>
          <w:noProof/>
        </w:rPr>
      </w:pPr>
      <w:r w:rsidRPr="005D7769">
        <w:rPr>
          <w:rFonts w:cstheme="minorHAnsi"/>
          <w:noProof/>
        </w:rPr>
        <w:t xml:space="preserve"> </w:t>
      </w:r>
    </w:p>
    <w:p w14:paraId="0CB9E150" w14:textId="77777777" w:rsidR="002F3127" w:rsidRPr="005D7769" w:rsidRDefault="002F3127" w:rsidP="009344FD">
      <w:pPr>
        <w:spacing w:line="360" w:lineRule="auto"/>
        <w:rPr>
          <w:rFonts w:cstheme="minorHAnsi"/>
        </w:rPr>
      </w:pPr>
      <w:r w:rsidRPr="005D7769">
        <w:rPr>
          <w:rFonts w:cstheme="minorHAnsi"/>
        </w:rPr>
        <w:lastRenderedPageBreak/>
        <w:t>Once the design was completed and reviewed, the Gerber/drill files were generated and provided to ALLPCB, who manufactured the boards with the copper traces, vias and pads.</w:t>
      </w:r>
    </w:p>
    <w:p w14:paraId="520575A1" w14:textId="77777777" w:rsidR="002F3127" w:rsidRPr="005D7769" w:rsidRDefault="002F3127" w:rsidP="009344FD">
      <w:pPr>
        <w:spacing w:line="360" w:lineRule="auto"/>
        <w:rPr>
          <w:rFonts w:cstheme="minorHAnsi"/>
        </w:rPr>
      </w:pPr>
    </w:p>
    <w:p w14:paraId="367E8AD7" w14:textId="77777777" w:rsidR="002F3127" w:rsidRPr="005D7769" w:rsidRDefault="002F3127" w:rsidP="009344FD">
      <w:pPr>
        <w:spacing w:line="360" w:lineRule="auto"/>
        <w:rPr>
          <w:rFonts w:cstheme="minorHAnsi"/>
          <w:u w:val="single"/>
        </w:rPr>
      </w:pPr>
      <w:r w:rsidRPr="005D7769">
        <w:rPr>
          <w:rFonts w:cstheme="minorHAnsi"/>
          <w:u w:val="single"/>
        </w:rPr>
        <w:t>Assembly</w:t>
      </w:r>
    </w:p>
    <w:p w14:paraId="2FA11C6B" w14:textId="77777777" w:rsidR="002F3127" w:rsidRPr="005D7769" w:rsidRDefault="002F3127" w:rsidP="009344FD">
      <w:pPr>
        <w:spacing w:line="360" w:lineRule="auto"/>
        <w:rPr>
          <w:rFonts w:cstheme="minorHAnsi"/>
        </w:rPr>
      </w:pPr>
      <w:r w:rsidRPr="005D7769">
        <w:rPr>
          <w:rFonts w:cstheme="minorHAnsi"/>
        </w:rPr>
        <w:t>In addition to the unpopulated PCBs, a stencil was also ordered from ALLPCB. This made it possible to accurately apply solder paste of appropriate thickness to the pads. Then, the board was populated with all the components, except for the isolation resistor (R7), the inductor (L1) and the accelerometer (U3). The board was placed in a reflow oven and underwent a complete reflow cycle of appropriate temperatures for all the components. Finally, the board was checked for any errors and continuity checks were performed. The accelerometer was soldered manually (as recommended by the manufacturer) and remaining components were soldered using an air gun once the battery circuitry had been tested.</w:t>
      </w:r>
    </w:p>
    <w:p w14:paraId="6001E33A" w14:textId="77777777" w:rsidR="00A85204" w:rsidRPr="005D7769" w:rsidRDefault="00A85204" w:rsidP="009344FD">
      <w:pPr>
        <w:pStyle w:val="ListParagraph"/>
        <w:spacing w:line="360" w:lineRule="auto"/>
        <w:ind w:left="1080"/>
        <w:rPr>
          <w:rFonts w:cstheme="minorHAnsi"/>
        </w:rPr>
      </w:pPr>
    </w:p>
    <w:p w14:paraId="4C98DF61" w14:textId="1A015877" w:rsidR="00A85204" w:rsidRPr="005D7769" w:rsidRDefault="00181F4B" w:rsidP="009344FD">
      <w:pPr>
        <w:pStyle w:val="Heading3"/>
        <w:spacing w:line="360" w:lineRule="auto"/>
        <w:rPr>
          <w:rFonts w:asciiTheme="minorHAnsi" w:hAnsiTheme="minorHAnsi" w:cstheme="minorHAnsi"/>
        </w:rPr>
      </w:pPr>
      <w:bookmarkStart w:id="14" w:name="_Toc4891631"/>
      <w:r w:rsidRPr="005D7769">
        <w:rPr>
          <w:rFonts w:asciiTheme="minorHAnsi" w:hAnsiTheme="minorHAnsi" w:cstheme="minorHAnsi"/>
        </w:rPr>
        <w:t>2.</w:t>
      </w:r>
      <w:r w:rsidR="00C60B67">
        <w:rPr>
          <w:rFonts w:asciiTheme="minorHAnsi" w:hAnsiTheme="minorHAnsi" w:cstheme="minorHAnsi"/>
        </w:rPr>
        <w:t>3</w:t>
      </w:r>
      <w:r w:rsidRPr="005D7769">
        <w:rPr>
          <w:rFonts w:asciiTheme="minorHAnsi" w:hAnsiTheme="minorHAnsi" w:cstheme="minorHAnsi"/>
        </w:rPr>
        <w:t xml:space="preserve">.2 </w:t>
      </w:r>
      <w:r w:rsidR="00A85204" w:rsidRPr="005D7769">
        <w:rPr>
          <w:rFonts w:asciiTheme="minorHAnsi" w:hAnsiTheme="minorHAnsi" w:cstheme="minorHAnsi"/>
        </w:rPr>
        <w:t>Microcontroller and Wireless Communication</w:t>
      </w:r>
      <w:bookmarkEnd w:id="14"/>
    </w:p>
    <w:p w14:paraId="0EBE1738" w14:textId="77777777" w:rsidR="008A3A10" w:rsidRPr="005D7769" w:rsidRDefault="008A3A10" w:rsidP="009344FD">
      <w:pPr>
        <w:spacing w:line="360" w:lineRule="auto"/>
        <w:rPr>
          <w:rFonts w:cstheme="minorHAnsi"/>
        </w:rPr>
      </w:pPr>
    </w:p>
    <w:p w14:paraId="303E53E0" w14:textId="62247DC2" w:rsidR="00FA378F" w:rsidRPr="005D7769" w:rsidRDefault="00FD7D6B" w:rsidP="009344FD">
      <w:pPr>
        <w:spacing w:line="360" w:lineRule="auto"/>
        <w:rPr>
          <w:rFonts w:cstheme="minorHAnsi"/>
          <w:b/>
          <w:sz w:val="24"/>
        </w:rPr>
      </w:pPr>
      <w:r w:rsidRPr="005D7769">
        <w:rPr>
          <w:rFonts w:cstheme="minorHAnsi"/>
          <w:b/>
          <w:sz w:val="24"/>
        </w:rPr>
        <w:t>Microcontroller Program Structure</w:t>
      </w:r>
    </w:p>
    <w:p w14:paraId="4A6E7117" w14:textId="39656C8C" w:rsidR="00FD7D6B" w:rsidRPr="005D7769" w:rsidRDefault="00FD7D6B" w:rsidP="009344FD">
      <w:pPr>
        <w:spacing w:line="360" w:lineRule="auto"/>
        <w:rPr>
          <w:rFonts w:cstheme="minorHAnsi"/>
          <w:b/>
          <w:sz w:val="24"/>
          <w:u w:val="single"/>
        </w:rPr>
      </w:pPr>
      <w:r w:rsidRPr="005D7769">
        <w:rPr>
          <w:rFonts w:cstheme="minorHAnsi"/>
          <w:u w:val="single"/>
        </w:rPr>
        <w:t>Bluetooth Services and Communication</w:t>
      </w:r>
    </w:p>
    <w:p w14:paraId="09F56A95" w14:textId="77777777" w:rsidR="00FD7D6B" w:rsidRPr="005D7769" w:rsidRDefault="00FD7D6B" w:rsidP="009344FD">
      <w:pPr>
        <w:spacing w:line="360" w:lineRule="auto"/>
        <w:ind w:firstLine="720"/>
        <w:rPr>
          <w:rFonts w:cstheme="minorHAnsi"/>
        </w:rPr>
      </w:pPr>
      <w:r w:rsidRPr="005D7769">
        <w:rPr>
          <w:rFonts w:cstheme="minorHAnsi"/>
        </w:rPr>
        <w:t>In order to transmit the data wirelessly from the puck to the user, we had chosen to use the newest Bluetooth technology, Bluetooth 5 Low Energy (BLE). The microcontroller we chose in Phase 2 was the nRF52840, made by Nordic Semiconductor. This microcontroller was used to both transmit and receive the data, as it is embedded in the BT840F module on the PCB as well as the nRF52840 dongle that the user connects to the computer.</w:t>
      </w:r>
    </w:p>
    <w:p w14:paraId="270686D6" w14:textId="77777777" w:rsidR="00FD7D6B" w:rsidRPr="005D7769" w:rsidRDefault="00FD7D6B" w:rsidP="009344FD">
      <w:pPr>
        <w:spacing w:line="360" w:lineRule="auto"/>
        <w:ind w:firstLine="720"/>
        <w:rPr>
          <w:rFonts w:cstheme="minorHAnsi"/>
        </w:rPr>
      </w:pPr>
      <w:r w:rsidRPr="005D7769">
        <w:rPr>
          <w:rFonts w:cstheme="minorHAnsi"/>
        </w:rPr>
        <w:t xml:space="preserve">According to BLE specifications, there are two device roles in BLE, peripheral and central. Peripheral devices can connect to and transmit data to one central device. In our product, the puck was the peripheral device and the PC connected to the dongle received the data being transmitted from the puck. </w:t>
      </w:r>
    </w:p>
    <w:p w14:paraId="406F75C4" w14:textId="77777777" w:rsidR="00FD7D6B" w:rsidRPr="005D7769" w:rsidRDefault="00FD7D6B" w:rsidP="009344FD">
      <w:pPr>
        <w:spacing w:line="360" w:lineRule="auto"/>
        <w:ind w:firstLine="720"/>
        <w:rPr>
          <w:rFonts w:cstheme="minorHAnsi"/>
        </w:rPr>
      </w:pPr>
      <w:r w:rsidRPr="005D7769">
        <w:rPr>
          <w:rFonts w:cstheme="minorHAnsi"/>
        </w:rPr>
        <w:lastRenderedPageBreak/>
        <w:t>The Generic Attribute Profile (GATT) is the way in which BLE devices transmit data using services and characteristics, within profiles. A profile is a collection of services, which in turn are a collection of characteristics. Services break up different types of data and define unique functionality. Characteristics define a single data type. Both services and characteristics are defined by a unique ID (UUID). The central BLE device can receive data from many characteristics and distinguishes the data by UUID. There are services that have already been created by the Bluetooth Special Interest Group (SIG) standards organisation and can be used by the public. Additionally, custom services can be created by BLE users.</w:t>
      </w:r>
    </w:p>
    <w:p w14:paraId="0F05B89F" w14:textId="2EAEB988" w:rsidR="00FD7D6B" w:rsidRPr="005D7769" w:rsidRDefault="00FD7D6B" w:rsidP="009344FD">
      <w:pPr>
        <w:spacing w:line="360" w:lineRule="auto"/>
        <w:rPr>
          <w:rFonts w:cstheme="minorHAnsi"/>
          <w:b/>
        </w:rPr>
      </w:pPr>
      <w:r w:rsidRPr="005D7769">
        <w:rPr>
          <w:rFonts w:cstheme="minorHAnsi"/>
          <w:b/>
          <w:highlight w:val="yellow"/>
        </w:rPr>
        <w:t xml:space="preserve">Figure </w:t>
      </w:r>
      <w:r w:rsidR="006E42EA" w:rsidRPr="005D7769">
        <w:rPr>
          <w:rFonts w:cstheme="minorHAnsi"/>
          <w:b/>
          <w:highlight w:val="yellow"/>
        </w:rPr>
        <w:t>[#]</w:t>
      </w:r>
      <w:r w:rsidR="006E42EA" w:rsidRPr="005D7769">
        <w:rPr>
          <w:rFonts w:cstheme="minorHAnsi"/>
          <w:b/>
        </w:rPr>
        <w:t>.</w:t>
      </w:r>
      <w:r w:rsidRPr="005D7769">
        <w:rPr>
          <w:rFonts w:cstheme="minorHAnsi"/>
          <w:b/>
        </w:rPr>
        <w:t xml:space="preserve"> GATT Transaction Hierarchy</w:t>
      </w:r>
    </w:p>
    <w:p w14:paraId="69886C1F" w14:textId="621075A3" w:rsidR="00FD7D6B" w:rsidRPr="005D7769" w:rsidRDefault="00FD7D6B" w:rsidP="009344FD">
      <w:pPr>
        <w:spacing w:line="360" w:lineRule="auto"/>
        <w:ind w:firstLine="720"/>
        <w:rPr>
          <w:rFonts w:cstheme="minorHAnsi"/>
        </w:rPr>
      </w:pPr>
      <w:r w:rsidRPr="005D7769">
        <w:rPr>
          <w:rFonts w:cstheme="minorHAnsi"/>
          <w:noProof/>
          <w:lang w:eastAsia="en-CA"/>
        </w:rPr>
        <w:drawing>
          <wp:inline distT="0" distB="0" distL="0" distR="0" wp14:anchorId="48346BBC" wp14:editId="514513AB">
            <wp:extent cx="203835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8350" cy="2476500"/>
                    </a:xfrm>
                    <a:prstGeom prst="rect">
                      <a:avLst/>
                    </a:prstGeom>
                    <a:noFill/>
                    <a:ln>
                      <a:noFill/>
                    </a:ln>
                  </pic:spPr>
                </pic:pic>
              </a:graphicData>
            </a:graphic>
          </wp:inline>
        </w:drawing>
      </w:r>
    </w:p>
    <w:p w14:paraId="02CBA2AC" w14:textId="2EB47949" w:rsidR="00FD7D6B" w:rsidRPr="005D7769" w:rsidRDefault="004D5574" w:rsidP="009344FD">
      <w:pPr>
        <w:spacing w:line="360" w:lineRule="auto"/>
        <w:rPr>
          <w:rFonts w:cstheme="minorHAnsi"/>
        </w:rPr>
      </w:pPr>
      <w:hyperlink r:id="rId16" w:history="1">
        <w:r w:rsidR="00FD7D6B" w:rsidRPr="005D7769">
          <w:rPr>
            <w:rStyle w:val="Hyperlink"/>
            <w:rFonts w:cstheme="minorHAnsi"/>
          </w:rPr>
          <w:t>https://learn.adafruit.com/introduction-to-bluetooth-low-energy/introduction</w:t>
        </w:r>
      </w:hyperlink>
    </w:p>
    <w:p w14:paraId="592C4DF7" w14:textId="77777777" w:rsidR="00FD7D6B" w:rsidRPr="005D7769" w:rsidRDefault="00FD7D6B" w:rsidP="009344FD">
      <w:pPr>
        <w:spacing w:line="360" w:lineRule="auto"/>
        <w:rPr>
          <w:rFonts w:cstheme="minorHAnsi"/>
          <w:u w:val="single"/>
        </w:rPr>
      </w:pPr>
      <w:r w:rsidRPr="005D7769">
        <w:rPr>
          <w:rFonts w:cstheme="minorHAnsi"/>
          <w:u w:val="single"/>
        </w:rPr>
        <w:t>Note:</w:t>
      </w:r>
    </w:p>
    <w:p w14:paraId="13B7E064" w14:textId="77777777" w:rsidR="00FD7D6B" w:rsidRPr="005D7769" w:rsidRDefault="00FD7D6B" w:rsidP="009344FD">
      <w:pPr>
        <w:spacing w:line="360" w:lineRule="auto"/>
        <w:rPr>
          <w:rFonts w:cstheme="minorHAnsi"/>
        </w:rPr>
      </w:pPr>
      <w:r w:rsidRPr="005D7769">
        <w:rPr>
          <w:rFonts w:cstheme="minorHAnsi"/>
        </w:rPr>
        <w:t xml:space="preserve">Only the peripheral device (puck) was programmed while the central device (dongle) was simply used as a receiver. </w:t>
      </w:r>
      <w:proofErr w:type="gramStart"/>
      <w:r w:rsidRPr="005D7769">
        <w:rPr>
          <w:rFonts w:cstheme="minorHAnsi"/>
        </w:rPr>
        <w:t>Therefore</w:t>
      </w:r>
      <w:proofErr w:type="gramEnd"/>
      <w:r w:rsidRPr="005D7769">
        <w:rPr>
          <w:rFonts w:cstheme="minorHAnsi"/>
        </w:rPr>
        <w:t xml:space="preserve"> all subsequent references to the program refer to the peripheral side.</w:t>
      </w:r>
    </w:p>
    <w:p w14:paraId="102816C7" w14:textId="77777777" w:rsidR="00FD7D6B" w:rsidRPr="005D7769" w:rsidRDefault="00FD7D6B" w:rsidP="009344FD">
      <w:pPr>
        <w:spacing w:line="360" w:lineRule="auto"/>
        <w:rPr>
          <w:rFonts w:cstheme="minorHAnsi"/>
        </w:rPr>
      </w:pPr>
    </w:p>
    <w:p w14:paraId="6CFE777A" w14:textId="77777777" w:rsidR="00FD7D6B" w:rsidRPr="005D7769" w:rsidRDefault="00FD7D6B" w:rsidP="009344FD">
      <w:pPr>
        <w:spacing w:line="360" w:lineRule="auto"/>
        <w:rPr>
          <w:rFonts w:cstheme="minorHAnsi"/>
          <w:u w:val="single"/>
        </w:rPr>
      </w:pPr>
      <w:r w:rsidRPr="005D7769">
        <w:rPr>
          <w:rFonts w:cstheme="minorHAnsi"/>
        </w:rPr>
        <w:t>Our project consisted of three services:</w:t>
      </w:r>
    </w:p>
    <w:p w14:paraId="793A8372" w14:textId="77777777" w:rsidR="00FD7D6B" w:rsidRPr="005D7769" w:rsidRDefault="00FD7D6B" w:rsidP="009344FD">
      <w:pPr>
        <w:pStyle w:val="ListParagraph"/>
        <w:numPr>
          <w:ilvl w:val="0"/>
          <w:numId w:val="7"/>
        </w:numPr>
        <w:spacing w:after="200" w:line="360" w:lineRule="auto"/>
        <w:rPr>
          <w:rFonts w:cstheme="minorHAnsi"/>
          <w:u w:val="single"/>
        </w:rPr>
      </w:pPr>
      <w:r w:rsidRPr="005D7769">
        <w:rPr>
          <w:rFonts w:cstheme="minorHAnsi"/>
          <w:u w:val="single"/>
        </w:rPr>
        <w:t>Battery Service</w:t>
      </w:r>
    </w:p>
    <w:p w14:paraId="54D19DA1" w14:textId="77777777" w:rsidR="00FD7D6B" w:rsidRPr="005D7769" w:rsidRDefault="00FD7D6B" w:rsidP="009344FD">
      <w:pPr>
        <w:spacing w:line="360" w:lineRule="auto"/>
        <w:ind w:firstLine="360"/>
        <w:rPr>
          <w:rFonts w:cstheme="minorHAnsi"/>
        </w:rPr>
      </w:pPr>
      <w:r w:rsidRPr="005D7769">
        <w:rPr>
          <w:rFonts w:cstheme="minorHAnsi"/>
        </w:rPr>
        <w:t xml:space="preserve">The battery service is a GATT service defined by the SIG and was used in our puck program to read the input voltage on the PCB, VDD. The service characteristic is comprised of the battery level </w:t>
      </w:r>
      <w:r w:rsidRPr="005D7769">
        <w:rPr>
          <w:rFonts w:cstheme="minorHAnsi"/>
        </w:rPr>
        <w:lastRenderedPageBreak/>
        <w:t xml:space="preserve">characteristic which is read by our central device to determine battery level. The service returns the battery level in percentage. </w:t>
      </w:r>
    </w:p>
    <w:p w14:paraId="08991504" w14:textId="77777777" w:rsidR="00FD7D6B" w:rsidRPr="005D7769" w:rsidRDefault="00FD7D6B" w:rsidP="009344FD">
      <w:pPr>
        <w:pStyle w:val="ListParagraph"/>
        <w:numPr>
          <w:ilvl w:val="0"/>
          <w:numId w:val="7"/>
        </w:numPr>
        <w:spacing w:after="200" w:line="360" w:lineRule="auto"/>
        <w:rPr>
          <w:rFonts w:cstheme="minorHAnsi"/>
          <w:u w:val="single"/>
        </w:rPr>
      </w:pPr>
      <w:r w:rsidRPr="005D7769">
        <w:rPr>
          <w:rFonts w:cstheme="minorHAnsi"/>
          <w:u w:val="single"/>
        </w:rPr>
        <w:t>SAADC Service</w:t>
      </w:r>
    </w:p>
    <w:p w14:paraId="73C7E0AA" w14:textId="77777777" w:rsidR="00FD7D6B" w:rsidRPr="005D7769" w:rsidRDefault="00FD7D6B" w:rsidP="009344FD">
      <w:pPr>
        <w:spacing w:line="360" w:lineRule="auto"/>
        <w:ind w:firstLine="360"/>
        <w:rPr>
          <w:rFonts w:cstheme="minorHAnsi"/>
          <w:bCs/>
        </w:rPr>
      </w:pPr>
      <w:r w:rsidRPr="005D7769">
        <w:rPr>
          <w:rFonts w:cstheme="minorHAnsi"/>
        </w:rPr>
        <w:t>The SAADC service is a custom service written by Team 2 to make use of the SAADC (</w:t>
      </w:r>
      <w:r w:rsidRPr="005D7769">
        <w:rPr>
          <w:rFonts w:cstheme="minorHAnsi"/>
          <w:bCs/>
        </w:rPr>
        <w:t xml:space="preserve">successive approximation analog-to-digital converter), which is the ADC converter used to sample the analog accelerometer. The sampling rate was set to 2 kHz, as will be explained in the </w:t>
      </w:r>
      <w:r w:rsidRPr="005D7769">
        <w:rPr>
          <w:rFonts w:cstheme="minorHAnsi"/>
          <w:bCs/>
          <w:highlight w:val="yellow"/>
        </w:rPr>
        <w:t>Tests section</w:t>
      </w:r>
      <w:r w:rsidRPr="005D7769">
        <w:rPr>
          <w:rFonts w:cstheme="minorHAnsi"/>
          <w:bCs/>
        </w:rPr>
        <w:t>.</w:t>
      </w:r>
    </w:p>
    <w:p w14:paraId="5602CC06" w14:textId="77777777" w:rsidR="00FD7D6B" w:rsidRPr="005D7769" w:rsidRDefault="00FD7D6B" w:rsidP="009344FD">
      <w:pPr>
        <w:spacing w:line="360" w:lineRule="auto"/>
        <w:ind w:firstLine="720"/>
        <w:rPr>
          <w:rFonts w:cstheme="minorHAnsi"/>
          <w:b/>
          <w:bCs/>
        </w:rPr>
      </w:pPr>
      <w:r w:rsidRPr="005D7769">
        <w:rPr>
          <w:rFonts w:cstheme="minorHAnsi"/>
          <w:bCs/>
        </w:rPr>
        <w:t>This service is composed of a characteristic named “SAADC Values”. Writing a value of 1 to this characteristic enables the ADC and samples the accelerometer, while writing a 0 to SAADC Values stops sampling the accelerometer.</w:t>
      </w:r>
    </w:p>
    <w:p w14:paraId="4459DC2B" w14:textId="77777777" w:rsidR="00FD7D6B" w:rsidRPr="005D7769" w:rsidRDefault="00FD7D6B" w:rsidP="009344FD">
      <w:pPr>
        <w:pStyle w:val="ListParagraph"/>
        <w:numPr>
          <w:ilvl w:val="0"/>
          <w:numId w:val="7"/>
        </w:numPr>
        <w:spacing w:after="200" w:line="360" w:lineRule="auto"/>
        <w:rPr>
          <w:rFonts w:cstheme="minorHAnsi"/>
          <w:u w:val="single"/>
        </w:rPr>
      </w:pPr>
      <w:r w:rsidRPr="005D7769">
        <w:rPr>
          <w:rFonts w:cstheme="minorHAnsi"/>
          <w:u w:val="single"/>
        </w:rPr>
        <w:t>Nordic UART Service (NUS)</w:t>
      </w:r>
    </w:p>
    <w:p w14:paraId="46603D3B" w14:textId="77777777" w:rsidR="00FD7D6B" w:rsidRPr="005D7769" w:rsidRDefault="00FD7D6B" w:rsidP="009344FD">
      <w:pPr>
        <w:spacing w:line="360" w:lineRule="auto"/>
        <w:ind w:firstLine="360"/>
        <w:rPr>
          <w:rFonts w:cstheme="minorHAnsi"/>
        </w:rPr>
      </w:pPr>
      <w:r w:rsidRPr="005D7769">
        <w:rPr>
          <w:rFonts w:cstheme="minorHAnsi"/>
        </w:rPr>
        <w:t xml:space="preserve">The Nordic UART service (NUS) is a custom service created by Nordic Semiconductor. It composed of two characteristics, namely RX and TX, which are used to receive and transmit data over BLE. The data collected from the SAADC service as well as the battery service are transmitted from the puck to the central PC using this service. </w:t>
      </w:r>
    </w:p>
    <w:p w14:paraId="7519D194" w14:textId="77777777" w:rsidR="00FD7D6B" w:rsidRPr="005D7769" w:rsidRDefault="00FD7D6B" w:rsidP="009344FD">
      <w:pPr>
        <w:spacing w:line="360" w:lineRule="auto"/>
        <w:rPr>
          <w:rFonts w:cstheme="minorHAnsi"/>
        </w:rPr>
      </w:pPr>
    </w:p>
    <w:p w14:paraId="7A8A101A" w14:textId="77777777" w:rsidR="00FD7D6B" w:rsidRPr="005D7769" w:rsidRDefault="00FD7D6B" w:rsidP="009344FD">
      <w:pPr>
        <w:spacing w:line="360" w:lineRule="auto"/>
        <w:rPr>
          <w:rFonts w:cstheme="minorHAnsi"/>
          <w:u w:val="single"/>
        </w:rPr>
      </w:pPr>
      <w:r w:rsidRPr="005D7769">
        <w:rPr>
          <w:rFonts w:cstheme="minorHAnsi"/>
          <w:u w:val="single"/>
        </w:rPr>
        <w:t>Program Sequence</w:t>
      </w:r>
    </w:p>
    <w:p w14:paraId="1D98A0AC" w14:textId="77777777" w:rsidR="00FD7D6B" w:rsidRPr="005D7769" w:rsidRDefault="00FD7D6B" w:rsidP="009344FD">
      <w:pPr>
        <w:spacing w:line="360" w:lineRule="auto"/>
        <w:rPr>
          <w:rFonts w:cstheme="minorHAnsi"/>
        </w:rPr>
      </w:pPr>
      <w:r w:rsidRPr="005D7769">
        <w:rPr>
          <w:rFonts w:cstheme="minorHAnsi"/>
        </w:rPr>
        <w:tab/>
        <w:t xml:space="preserve">The steps followed by the program are as follows. When the program first starts, it initializes </w:t>
      </w:r>
      <w:proofErr w:type="gramStart"/>
      <w:r w:rsidRPr="005D7769">
        <w:rPr>
          <w:rFonts w:cstheme="minorHAnsi"/>
        </w:rPr>
        <w:t>all of</w:t>
      </w:r>
      <w:proofErr w:type="gramEnd"/>
      <w:r w:rsidRPr="005D7769">
        <w:rPr>
          <w:rFonts w:cstheme="minorHAnsi"/>
        </w:rPr>
        <w:t xml:space="preserve"> its services and then advertises that it is ready to connect to the central device. Once the central device initiates the connection, the program is then ready to be run. On the central side, notifications are enabled automatically by the user interface, allowing for the user to receive the data.</w:t>
      </w:r>
    </w:p>
    <w:p w14:paraId="03589744" w14:textId="77777777" w:rsidR="00FD7D6B" w:rsidRPr="005D7769" w:rsidRDefault="00FD7D6B" w:rsidP="009344FD">
      <w:pPr>
        <w:spacing w:line="360" w:lineRule="auto"/>
        <w:rPr>
          <w:rFonts w:cstheme="minorHAnsi"/>
        </w:rPr>
      </w:pPr>
      <w:r w:rsidRPr="005D7769">
        <w:rPr>
          <w:rFonts w:cstheme="minorHAnsi"/>
        </w:rPr>
        <w:tab/>
        <w:t>The program is then controlled by the central user interface. Writing a value of 1 to the SAADC Values characteristic starts the sampling and writing a value of 0 stops the sampling.</w:t>
      </w:r>
    </w:p>
    <w:p w14:paraId="78AFC8B1" w14:textId="77777777" w:rsidR="00FD7D6B" w:rsidRPr="005D7769" w:rsidRDefault="00FD7D6B" w:rsidP="009344FD">
      <w:pPr>
        <w:spacing w:line="360" w:lineRule="auto"/>
        <w:ind w:firstLine="720"/>
        <w:rPr>
          <w:rFonts w:cstheme="minorHAnsi"/>
        </w:rPr>
      </w:pPr>
      <w:r w:rsidRPr="005D7769">
        <w:rPr>
          <w:rFonts w:cstheme="minorHAnsi"/>
        </w:rPr>
        <w:t>The user can then disconnect from the puck. If there is no connection initiated within 60 seconds, the puck enters low power mode, where it can then be woken up. Upon wake-up, the program resets and restarts once again.</w:t>
      </w:r>
    </w:p>
    <w:p w14:paraId="0AB328F6" w14:textId="77777777" w:rsidR="00FD7D6B" w:rsidRPr="005D7769" w:rsidRDefault="00FD7D6B" w:rsidP="009344FD">
      <w:pPr>
        <w:spacing w:line="360" w:lineRule="auto"/>
        <w:rPr>
          <w:rFonts w:cstheme="minorHAnsi"/>
          <w:u w:val="single"/>
        </w:rPr>
      </w:pPr>
    </w:p>
    <w:p w14:paraId="1637262F" w14:textId="77777777" w:rsidR="00FD7D6B" w:rsidRPr="005D7769" w:rsidRDefault="00FD7D6B" w:rsidP="009344FD">
      <w:pPr>
        <w:spacing w:line="360" w:lineRule="auto"/>
        <w:rPr>
          <w:rFonts w:cstheme="minorHAnsi"/>
          <w:u w:val="single"/>
        </w:rPr>
      </w:pPr>
      <w:r w:rsidRPr="005D7769">
        <w:rPr>
          <w:rFonts w:cstheme="minorHAnsi"/>
          <w:u w:val="single"/>
        </w:rPr>
        <w:t>Transmission of data</w:t>
      </w:r>
    </w:p>
    <w:p w14:paraId="5CC0911F" w14:textId="77777777" w:rsidR="00FD7D6B" w:rsidRPr="005D7769" w:rsidRDefault="00FD7D6B" w:rsidP="009344FD">
      <w:pPr>
        <w:spacing w:line="360" w:lineRule="auto"/>
        <w:ind w:firstLine="720"/>
        <w:rPr>
          <w:rFonts w:cstheme="minorHAnsi"/>
        </w:rPr>
      </w:pPr>
      <w:r w:rsidRPr="005D7769">
        <w:rPr>
          <w:rFonts w:cstheme="minorHAnsi"/>
        </w:rPr>
        <w:lastRenderedPageBreak/>
        <w:t xml:space="preserve">There are two types of data that we are transmitting, namely the battery level and the ADC value from the accelerometer. Once collected, the data was sent in the form of notifications from the NUS service to the central PC. </w:t>
      </w:r>
      <w:proofErr w:type="gramStart"/>
      <w:r w:rsidRPr="005D7769">
        <w:rPr>
          <w:rFonts w:cstheme="minorHAnsi"/>
        </w:rPr>
        <w:t>In order for</w:t>
      </w:r>
      <w:proofErr w:type="gramEnd"/>
      <w:r w:rsidRPr="005D7769">
        <w:rPr>
          <w:rFonts w:cstheme="minorHAnsi"/>
        </w:rPr>
        <w:t xml:space="preserve"> the central device to connect to the puck, the puck first advertises that it is ready for connection. The central device then connects to the puck through the user interface and the two devices are then paired.</w:t>
      </w:r>
    </w:p>
    <w:p w14:paraId="628C2701" w14:textId="77777777" w:rsidR="00FD7D6B" w:rsidRPr="005D7769" w:rsidRDefault="00FD7D6B" w:rsidP="009344FD">
      <w:pPr>
        <w:spacing w:line="360" w:lineRule="auto"/>
        <w:ind w:firstLine="720"/>
        <w:rPr>
          <w:rFonts w:cstheme="minorHAnsi"/>
        </w:rPr>
      </w:pPr>
      <w:r w:rsidRPr="005D7769">
        <w:rPr>
          <w:rFonts w:cstheme="minorHAnsi"/>
        </w:rPr>
        <w:t xml:space="preserve">Enabling the notifications on the NUS service allows for the data to be transmitted. When the SAADC service is enabled, the battery service is disabled and vice versa. For the battery, the battery level is sent in a 2-byte packet holding the battery percentage. For the SAADC data, the raw data collected from the accelerometer is sent, and will be interpreted by the user interface. The calculations for interpreting the data will be further explained in the </w:t>
      </w:r>
      <w:r w:rsidRPr="005D7769">
        <w:rPr>
          <w:rFonts w:cstheme="minorHAnsi"/>
          <w:highlight w:val="yellow"/>
        </w:rPr>
        <w:t>Calculations section.</w:t>
      </w:r>
    </w:p>
    <w:p w14:paraId="35C13BEA" w14:textId="77777777" w:rsidR="00FD7D6B" w:rsidRPr="005D7769" w:rsidRDefault="00FD7D6B" w:rsidP="009344FD">
      <w:pPr>
        <w:spacing w:line="360" w:lineRule="auto"/>
        <w:rPr>
          <w:rFonts w:cstheme="minorHAnsi"/>
        </w:rPr>
      </w:pPr>
    </w:p>
    <w:p w14:paraId="51243EB9" w14:textId="77777777" w:rsidR="00FD7D6B" w:rsidRPr="005D7769" w:rsidRDefault="00FD7D6B" w:rsidP="009344FD">
      <w:pPr>
        <w:spacing w:line="360" w:lineRule="auto"/>
        <w:rPr>
          <w:rFonts w:cstheme="minorHAnsi"/>
          <w:u w:val="single"/>
        </w:rPr>
      </w:pPr>
      <w:r w:rsidRPr="005D7769">
        <w:rPr>
          <w:rFonts w:cstheme="minorHAnsi"/>
          <w:u w:val="single"/>
        </w:rPr>
        <w:t>Analog to Digital Conversion (ADC)</w:t>
      </w:r>
    </w:p>
    <w:p w14:paraId="76871A51" w14:textId="77777777" w:rsidR="00FD7D6B" w:rsidRPr="005D7769" w:rsidRDefault="00FD7D6B" w:rsidP="009344FD">
      <w:pPr>
        <w:spacing w:line="360" w:lineRule="auto"/>
        <w:ind w:firstLine="720"/>
        <w:rPr>
          <w:rFonts w:cstheme="minorHAnsi"/>
        </w:rPr>
      </w:pPr>
      <w:r w:rsidRPr="005D7769">
        <w:rPr>
          <w:rFonts w:cstheme="minorHAnsi"/>
        </w:rPr>
        <w:t xml:space="preserve">As mentioned in the SAADC service section, we are using a custom service to convert the analog readings from the accelerometer and to send them digitally to the user. In order to provide maximum accuracy in the measurements of the sampled voltages from each axis of the accelerometers, a </w:t>
      </w:r>
      <w:proofErr w:type="gramStart"/>
      <w:r w:rsidRPr="005D7769">
        <w:rPr>
          <w:rFonts w:cstheme="minorHAnsi"/>
        </w:rPr>
        <w:t>10 bit</w:t>
      </w:r>
      <w:proofErr w:type="gramEnd"/>
      <w:r w:rsidRPr="005D7769">
        <w:rPr>
          <w:rFonts w:cstheme="minorHAnsi"/>
        </w:rPr>
        <w:t xml:space="preserve"> ADC resolution was used. </w:t>
      </w:r>
    </w:p>
    <w:p w14:paraId="380990D5" w14:textId="77777777" w:rsidR="00FD7D6B" w:rsidRPr="005D7769" w:rsidRDefault="00FD7D6B" w:rsidP="009344FD">
      <w:pPr>
        <w:spacing w:line="360" w:lineRule="auto"/>
        <w:ind w:firstLine="720"/>
        <w:rPr>
          <w:rFonts w:cstheme="minorHAnsi"/>
        </w:rPr>
      </w:pPr>
      <w:r w:rsidRPr="005D7769">
        <w:rPr>
          <w:rFonts w:cstheme="minorHAnsi"/>
        </w:rPr>
        <w:t>The range of input voltages for the ADC is 0-VDD (0-3.3 V) as a result of the internal regulator of the input voltage to the MCU.  The maximum voltage the ADC can convert is therefore 3.3V, and a 10-bit resolution results in 2</w:t>
      </w:r>
      <w:r w:rsidRPr="005D7769">
        <w:rPr>
          <w:rFonts w:cstheme="minorHAnsi"/>
          <w:vertAlign w:val="superscript"/>
        </w:rPr>
        <w:t>10</w:t>
      </w:r>
      <w:r w:rsidRPr="005D7769">
        <w:rPr>
          <w:rFonts w:cstheme="minorHAnsi"/>
        </w:rPr>
        <w:t xml:space="preserve"> = 1024 possible values over this voltage range. The size of the step is given by</w:t>
      </w:r>
    </w:p>
    <w:p w14:paraId="62061B83" w14:textId="77777777" w:rsidR="00FD7D6B" w:rsidRPr="005D7769" w:rsidRDefault="004D5574" w:rsidP="009344FD">
      <w:pPr>
        <w:spacing w:line="360" w:lineRule="auto"/>
        <w:rPr>
          <w:rFonts w:cstheme="minorHAnsi"/>
        </w:rPr>
      </w:pPr>
      <m:oMathPara>
        <m:oMathParaPr>
          <m:jc m:val="left"/>
        </m:oMathParaPr>
        <m:oMath>
          <m:f>
            <m:fPr>
              <m:ctrlPr>
                <w:rPr>
                  <w:rFonts w:ascii="Cambria Math" w:hAnsi="Cambria Math" w:cstheme="minorHAnsi"/>
                  <w:i/>
                </w:rPr>
              </m:ctrlPr>
            </m:fPr>
            <m:num>
              <m:r>
                <w:rPr>
                  <w:rFonts w:ascii="Cambria Math" w:hAnsi="Cambria Math" w:cstheme="minorHAnsi"/>
                </w:rPr>
                <m:t>3.3V</m:t>
              </m:r>
            </m:num>
            <m:den>
              <m:r>
                <w:rPr>
                  <w:rFonts w:ascii="Cambria Math" w:hAnsi="Cambria Math" w:cstheme="minorHAnsi"/>
                </w:rPr>
                <m:t>1024</m:t>
              </m:r>
            </m:den>
          </m:f>
          <m:r>
            <w:rPr>
              <w:rFonts w:ascii="Cambria Math" w:hAnsi="Cambria Math" w:cstheme="minorHAnsi"/>
            </w:rPr>
            <m:t>=3.222 mV</m:t>
          </m:r>
        </m:oMath>
      </m:oMathPara>
    </w:p>
    <w:p w14:paraId="1F5A4C28" w14:textId="77777777" w:rsidR="00FD7D6B" w:rsidRPr="005D7769" w:rsidRDefault="00FD7D6B" w:rsidP="009344FD">
      <w:pPr>
        <w:spacing w:line="360" w:lineRule="auto"/>
        <w:ind w:firstLine="720"/>
        <w:rPr>
          <w:rFonts w:cstheme="minorHAnsi"/>
        </w:rPr>
      </w:pPr>
      <w:r w:rsidRPr="005D7769">
        <w:rPr>
          <w:rFonts w:cstheme="minorHAnsi"/>
        </w:rPr>
        <w:t xml:space="preserve">Our accelerometer has a sensitivity of 2.5 mV/g, therefore a </w:t>
      </w:r>
      <w:proofErr w:type="gramStart"/>
      <w:r w:rsidRPr="005D7769">
        <w:rPr>
          <w:rFonts w:cstheme="minorHAnsi"/>
        </w:rPr>
        <w:t>10 bit</w:t>
      </w:r>
      <w:proofErr w:type="gramEnd"/>
      <w:r w:rsidRPr="005D7769">
        <w:rPr>
          <w:rFonts w:cstheme="minorHAnsi"/>
        </w:rPr>
        <w:t xml:space="preserve"> ADC resolution provides measurements within ±1g of the actual accelerometer measurement. </w:t>
      </w:r>
    </w:p>
    <w:p w14:paraId="66284CA8" w14:textId="77777777" w:rsidR="00FD7D6B" w:rsidRPr="005D7769" w:rsidRDefault="00FD7D6B" w:rsidP="009344FD">
      <w:pPr>
        <w:spacing w:line="360" w:lineRule="auto"/>
        <w:ind w:firstLine="720"/>
        <w:rPr>
          <w:rFonts w:cstheme="minorHAnsi"/>
        </w:rPr>
      </w:pPr>
      <w:r w:rsidRPr="005D7769">
        <w:rPr>
          <w:rFonts w:cstheme="minorHAnsi"/>
        </w:rPr>
        <w:t>Although the ADC is not exact, it meets our initial specification of acceleration tolerance within ±1g. Also, for the purpose of the MIHRG’s research, they are interested in high-g situations such as a slap shot, where g-force is in the range of 100-500g’s, and where small deviations of ±1g will not impact the results obtained.</w:t>
      </w:r>
    </w:p>
    <w:p w14:paraId="3311B6BA" w14:textId="77777777" w:rsidR="00FD7D6B" w:rsidRPr="005D7769" w:rsidRDefault="00FD7D6B" w:rsidP="009344FD">
      <w:pPr>
        <w:spacing w:line="360" w:lineRule="auto"/>
        <w:rPr>
          <w:rFonts w:cstheme="minorHAnsi"/>
        </w:rPr>
      </w:pPr>
    </w:p>
    <w:p w14:paraId="499BD469" w14:textId="77777777" w:rsidR="00FD7D6B" w:rsidRPr="005D7769" w:rsidRDefault="00FD7D6B" w:rsidP="009344FD">
      <w:pPr>
        <w:spacing w:line="360" w:lineRule="auto"/>
        <w:rPr>
          <w:rFonts w:cstheme="minorHAnsi"/>
          <w:u w:val="single"/>
        </w:rPr>
      </w:pPr>
      <w:r w:rsidRPr="005D7769">
        <w:rPr>
          <w:rFonts w:cstheme="minorHAnsi"/>
          <w:u w:val="single"/>
        </w:rPr>
        <w:lastRenderedPageBreak/>
        <w:t>Sleep and Wake-up</w:t>
      </w:r>
    </w:p>
    <w:p w14:paraId="7A30ADFC" w14:textId="77777777" w:rsidR="00FD7D6B" w:rsidRPr="005D7769" w:rsidRDefault="00FD7D6B" w:rsidP="009344FD">
      <w:pPr>
        <w:spacing w:line="360" w:lineRule="auto"/>
        <w:rPr>
          <w:rFonts w:cstheme="minorHAnsi"/>
        </w:rPr>
      </w:pPr>
      <w:r w:rsidRPr="005D7769">
        <w:rPr>
          <w:rFonts w:cstheme="minorHAnsi"/>
        </w:rPr>
        <w:tab/>
        <w:t xml:space="preserve">To save power when the puck is not being used for testing, the MCU goes into sleep, or low power, mode where it consumes minimal current. The puck will enter its low power mode when it remains disconnected from the user interface for 60 seconds. In order to wake the puck up, the user must simply strike it vertically on a surface. This was achieved by setting a low power comparator (LPCOMP) on the analog pin connected to the z-axis of the accelerometer. LPCOM compares the input voltage on the pin to a reference voltage. The reference voltage we set was VDD*9/16. </w:t>
      </w:r>
    </w:p>
    <w:p w14:paraId="388FA7B1" w14:textId="77777777" w:rsidR="00FD7D6B" w:rsidRPr="005D7769" w:rsidRDefault="00FD7D6B" w:rsidP="009344FD">
      <w:pPr>
        <w:spacing w:line="360" w:lineRule="auto"/>
        <w:ind w:firstLine="720"/>
        <w:rPr>
          <w:rFonts w:cstheme="minorHAnsi"/>
        </w:rPr>
      </w:pPr>
      <w:r w:rsidRPr="005D7769">
        <w:rPr>
          <w:rFonts w:cstheme="minorHAnsi"/>
        </w:rPr>
        <w:t>Striking the accelerometer excites it and produces a voltage from 0.4V to 2.9Vfor a range of ±500 g’s of force. Depending on the state of charge of the battery, VDD will change and the force needed to wake up the puck is in the range of 70-85 g’s.</w:t>
      </w:r>
    </w:p>
    <w:p w14:paraId="7A20F09D" w14:textId="77777777" w:rsidR="00FD7D6B" w:rsidRPr="005D7769" w:rsidRDefault="00FD7D6B" w:rsidP="009344FD">
      <w:pPr>
        <w:spacing w:line="360" w:lineRule="auto"/>
        <w:ind w:firstLine="720"/>
        <w:rPr>
          <w:rFonts w:cstheme="minorHAnsi"/>
        </w:rPr>
      </w:pPr>
      <w:r w:rsidRPr="005D7769">
        <w:rPr>
          <w:rFonts w:cstheme="minorHAnsi"/>
        </w:rPr>
        <w:t>Upon a wake-up from sleep, the program resets and the puck begins to advertise again. The user can once again connect to the puck within 60 seconds of waking up before it goes into low-power mode once again.</w:t>
      </w:r>
    </w:p>
    <w:p w14:paraId="5CBBA388" w14:textId="77777777" w:rsidR="00FD7D6B" w:rsidRPr="005D7769" w:rsidRDefault="00FD7D6B" w:rsidP="009344FD">
      <w:pPr>
        <w:spacing w:line="360" w:lineRule="auto"/>
        <w:rPr>
          <w:rFonts w:cstheme="minorHAnsi"/>
        </w:rPr>
      </w:pPr>
    </w:p>
    <w:p w14:paraId="257D72D9" w14:textId="77777777" w:rsidR="00FD7D6B" w:rsidRPr="005D7769" w:rsidRDefault="00FD7D6B" w:rsidP="009344FD">
      <w:pPr>
        <w:spacing w:line="360" w:lineRule="auto"/>
        <w:rPr>
          <w:rFonts w:cstheme="minorHAnsi"/>
          <w:u w:val="single"/>
        </w:rPr>
      </w:pPr>
      <w:r w:rsidRPr="005D7769">
        <w:rPr>
          <w:rFonts w:cstheme="minorHAnsi"/>
          <w:u w:val="single"/>
        </w:rPr>
        <w:t>Voltage Regulation</w:t>
      </w:r>
    </w:p>
    <w:p w14:paraId="58ABAB86" w14:textId="77777777" w:rsidR="00FD7D6B" w:rsidRPr="005D7769" w:rsidRDefault="00FD7D6B" w:rsidP="009344FD">
      <w:pPr>
        <w:spacing w:line="360" w:lineRule="auto"/>
        <w:rPr>
          <w:rFonts w:cstheme="minorHAnsi"/>
        </w:rPr>
      </w:pPr>
      <w:r w:rsidRPr="005D7769">
        <w:rPr>
          <w:rFonts w:cstheme="minorHAnsi"/>
        </w:rPr>
        <w:tab/>
        <w:t xml:space="preserve">The MCU is supplied by a battery with a nominal voltage of 3.6V. The maximum MCU input voltage (VDD) is 3.3V, therefore a register was set in the MCU to regulate the voltage at 3.3V. When the battery discharges and the voltage </w:t>
      </w:r>
      <w:proofErr w:type="gramStart"/>
      <w:r w:rsidRPr="005D7769">
        <w:rPr>
          <w:rFonts w:cstheme="minorHAnsi"/>
        </w:rPr>
        <w:t>drops</w:t>
      </w:r>
      <w:proofErr w:type="gramEnd"/>
      <w:r w:rsidRPr="005D7769">
        <w:rPr>
          <w:rFonts w:cstheme="minorHAnsi"/>
        </w:rPr>
        <w:t xml:space="preserve"> below 3.3V, the voltage regulator output follows the battery voltage until the battery is cut out by the protection circuitry at 2.8V.</w:t>
      </w:r>
    </w:p>
    <w:p w14:paraId="4CE01277" w14:textId="77777777" w:rsidR="00FD7D6B" w:rsidRPr="005D7769" w:rsidRDefault="00FD7D6B" w:rsidP="009344FD">
      <w:pPr>
        <w:spacing w:line="360" w:lineRule="auto"/>
        <w:rPr>
          <w:rFonts w:cstheme="minorHAnsi"/>
        </w:rPr>
      </w:pPr>
    </w:p>
    <w:p w14:paraId="4B313074" w14:textId="77777777" w:rsidR="00FD7D6B" w:rsidRPr="005D7769" w:rsidRDefault="00FD7D6B" w:rsidP="009344FD">
      <w:pPr>
        <w:spacing w:line="360" w:lineRule="auto"/>
        <w:rPr>
          <w:rFonts w:cstheme="minorHAnsi"/>
          <w:u w:val="single"/>
        </w:rPr>
      </w:pPr>
      <w:r w:rsidRPr="005D7769">
        <w:rPr>
          <w:rFonts w:cstheme="minorHAnsi"/>
          <w:u w:val="single"/>
        </w:rPr>
        <w:t>Battery Level Definition</w:t>
      </w:r>
    </w:p>
    <w:p w14:paraId="391CA816" w14:textId="77777777" w:rsidR="00FD7D6B" w:rsidRPr="005D7769" w:rsidRDefault="00FD7D6B" w:rsidP="009344FD">
      <w:pPr>
        <w:spacing w:line="360" w:lineRule="auto"/>
        <w:rPr>
          <w:rFonts w:cstheme="minorHAnsi"/>
        </w:rPr>
      </w:pPr>
      <w:r w:rsidRPr="005D7769">
        <w:rPr>
          <w:rFonts w:cstheme="minorHAnsi"/>
        </w:rPr>
        <w:tab/>
        <w:t>The battery level is transmitted from the puck to the central device based on the following calculation:</w:t>
      </w:r>
    </w:p>
    <w:p w14:paraId="294761A3" w14:textId="615163C7" w:rsidR="00FD7D6B" w:rsidRPr="005D7769" w:rsidRDefault="00FD7D6B" w:rsidP="009344FD">
      <w:pPr>
        <w:spacing w:line="360" w:lineRule="auto"/>
        <w:rPr>
          <w:rFonts w:cstheme="minorHAnsi"/>
        </w:rPr>
      </w:pPr>
      <m:oMathPara>
        <m:oMath>
          <m:r>
            <w:rPr>
              <w:rFonts w:ascii="Cambria Math" w:hAnsi="Cambria Math" w:cstheme="minorHAnsi"/>
            </w:rPr>
            <m:t xml:space="preserve">BAT_LEVEL_IN_PERCENT= 100 - </m:t>
          </m:r>
          <m:f>
            <m:fPr>
              <m:ctrlPr>
                <w:rPr>
                  <w:rFonts w:ascii="Cambria Math" w:hAnsi="Cambria Math" w:cstheme="minorHAnsi"/>
                  <w:i/>
                </w:rPr>
              </m:ctrlPr>
            </m:fPr>
            <m:num>
              <m:r>
                <w:rPr>
                  <w:rFonts w:ascii="Cambria Math" w:hAnsi="Cambria Math" w:cstheme="minorHAnsi"/>
                </w:rPr>
                <m:t xml:space="preserve">(3200 - BAT_LEVEL_IN_mV) * 100 </m:t>
              </m:r>
            </m:num>
            <m:den>
              <m:r>
                <w:rPr>
                  <w:rFonts w:ascii="Cambria Math" w:hAnsi="Cambria Math" w:cstheme="minorHAnsi"/>
                </w:rPr>
                <m:t>400</m:t>
              </m:r>
            </m:den>
          </m:f>
        </m:oMath>
      </m:oMathPara>
    </w:p>
    <w:p w14:paraId="327964F6" w14:textId="77777777" w:rsidR="00FD7D6B" w:rsidRPr="005D7769" w:rsidRDefault="00FD7D6B" w:rsidP="009344FD">
      <w:pPr>
        <w:spacing w:line="360" w:lineRule="auto"/>
        <w:ind w:firstLine="720"/>
        <w:rPr>
          <w:rFonts w:cstheme="minorHAnsi"/>
        </w:rPr>
      </w:pPr>
      <w:r w:rsidRPr="005D7769">
        <w:rPr>
          <w:rFonts w:cstheme="minorHAnsi"/>
        </w:rPr>
        <w:t xml:space="preserve">Any value above 3200 mV was defined to be 100% because of voltage the regulation of the input voltage to the MCU (VDD). The percentage does not correspond directly to actual battery voltage </w:t>
      </w:r>
      <w:r w:rsidRPr="005D7769">
        <w:rPr>
          <w:rFonts w:cstheme="minorHAnsi"/>
        </w:rPr>
        <w:lastRenderedPageBreak/>
        <w:t>levels since we are sampling VDD which is regulated at 3.3V (nominally around 3.26 V). The equation is simply used as an indication of when the battery drops below 3.2V and should be charged.</w:t>
      </w:r>
    </w:p>
    <w:p w14:paraId="7622F46D" w14:textId="77777777" w:rsidR="00FD7D6B" w:rsidRPr="005D7769" w:rsidRDefault="00FD7D6B" w:rsidP="009344FD">
      <w:pPr>
        <w:spacing w:line="360" w:lineRule="auto"/>
        <w:ind w:firstLine="720"/>
        <w:rPr>
          <w:rFonts w:cstheme="minorHAnsi"/>
        </w:rPr>
      </w:pPr>
    </w:p>
    <w:p w14:paraId="3607E93E" w14:textId="77777777" w:rsidR="00FD7D6B" w:rsidRPr="005D7769" w:rsidRDefault="00FD7D6B" w:rsidP="009344FD">
      <w:pPr>
        <w:spacing w:line="360" w:lineRule="auto"/>
        <w:rPr>
          <w:rFonts w:cstheme="minorHAnsi"/>
          <w:u w:val="single"/>
        </w:rPr>
      </w:pPr>
      <w:r w:rsidRPr="005D7769">
        <w:rPr>
          <w:rFonts w:cstheme="minorHAnsi"/>
          <w:u w:val="single"/>
        </w:rPr>
        <w:t>Calculations</w:t>
      </w:r>
    </w:p>
    <w:p w14:paraId="688BBBE0" w14:textId="77777777" w:rsidR="00FD7D6B" w:rsidRPr="005D7769" w:rsidRDefault="00FD7D6B" w:rsidP="009344FD">
      <w:pPr>
        <w:spacing w:line="360" w:lineRule="auto"/>
        <w:rPr>
          <w:rFonts w:cstheme="minorHAnsi"/>
        </w:rPr>
      </w:pPr>
      <w:r w:rsidRPr="005D7769">
        <w:rPr>
          <w:rFonts w:cstheme="minorHAnsi"/>
        </w:rPr>
        <w:tab/>
        <w:t>In order to convert the SAADC values transmitted by the NUS service into a voltage (and then a g-force measurement), the following calculation procedure was used in the User Interface code before saving the data to a CSV file:</w:t>
      </w:r>
    </w:p>
    <w:p w14:paraId="53B35DBC" w14:textId="77777777" w:rsidR="00FD7D6B" w:rsidRPr="005D7769" w:rsidRDefault="00FD7D6B" w:rsidP="009344FD">
      <w:pPr>
        <w:pStyle w:val="ListParagraph"/>
        <w:numPr>
          <w:ilvl w:val="0"/>
          <w:numId w:val="8"/>
        </w:numPr>
        <w:spacing w:after="200" w:line="360" w:lineRule="auto"/>
        <w:rPr>
          <w:rFonts w:cstheme="minorHAnsi"/>
        </w:rPr>
      </w:pPr>
      <w:r w:rsidRPr="005D7769">
        <w:rPr>
          <w:rFonts w:cstheme="minorHAnsi"/>
        </w:rPr>
        <w:t xml:space="preserve">SAADC produces an integer from 0-900 </w:t>
      </w:r>
      <w:proofErr w:type="gramStart"/>
      <w:r w:rsidRPr="005D7769">
        <w:rPr>
          <w:rFonts w:cstheme="minorHAnsi"/>
        </w:rPr>
        <w:t>representing  excitation</w:t>
      </w:r>
      <w:proofErr w:type="gramEnd"/>
      <w:r w:rsidRPr="005D7769">
        <w:rPr>
          <w:rFonts w:cstheme="minorHAnsi"/>
        </w:rPr>
        <w:t xml:space="preserve"> voltage (ADC_VALUE) produced by the accelerometers</w:t>
      </w:r>
    </w:p>
    <w:p w14:paraId="231FDB93" w14:textId="77777777" w:rsidR="00FD7D6B" w:rsidRPr="005D7769" w:rsidRDefault="00FD7D6B" w:rsidP="009344FD">
      <w:pPr>
        <w:pStyle w:val="ListParagraph"/>
        <w:spacing w:line="360" w:lineRule="auto"/>
        <w:rPr>
          <w:rFonts w:cstheme="minorHAnsi"/>
        </w:rPr>
      </w:pPr>
    </w:p>
    <w:p w14:paraId="2180B035" w14:textId="513ABC75" w:rsidR="00FD7D6B" w:rsidRPr="005D7769" w:rsidRDefault="00FD7D6B" w:rsidP="009344FD">
      <w:pPr>
        <w:pStyle w:val="ListParagraph"/>
        <w:numPr>
          <w:ilvl w:val="0"/>
          <w:numId w:val="8"/>
        </w:numPr>
        <w:spacing w:after="200" w:line="360" w:lineRule="auto"/>
        <w:rPr>
          <w:rFonts w:cstheme="minorHAnsi"/>
        </w:rPr>
      </w:pPr>
      <w:r w:rsidRPr="005D7769">
        <w:rPr>
          <w:rFonts w:cstheme="minorHAnsi"/>
        </w:rPr>
        <w:t>The accelerometer data can be converted into a voltage by</w:t>
      </w:r>
    </w:p>
    <w:p w14:paraId="23CF2687" w14:textId="551432A3" w:rsidR="00FD7D6B" w:rsidRPr="005D7769" w:rsidRDefault="00FD7D6B" w:rsidP="009344FD">
      <w:pPr>
        <w:pStyle w:val="ListParagraph"/>
        <w:spacing w:line="360" w:lineRule="auto"/>
        <w:rPr>
          <w:rFonts w:eastAsiaTheme="minorEastAsia" w:cstheme="minorHAnsi"/>
        </w:rPr>
      </w:pPr>
      <m:oMathPara>
        <m:oMath>
          <m:r>
            <w:rPr>
              <w:rFonts w:ascii="Cambria Math" w:hAnsi="Cambria Math" w:cstheme="minorHAnsi"/>
            </w:rPr>
            <m:t xml:space="preserve">ADC_RESULT_IN_ VOLTS = </m:t>
          </m:r>
          <m:d>
            <m:dPr>
              <m:begChr m:val="["/>
              <m:endChr m:val="]"/>
              <m:ctrlPr>
                <w:rPr>
                  <w:rFonts w:ascii="Cambria Math" w:hAnsi="Cambria Math" w:cstheme="minorHAnsi"/>
                  <w:i/>
                </w:rPr>
              </m:ctrlPr>
            </m:dPr>
            <m:e>
              <m:r>
                <w:rPr>
                  <w:rFonts w:ascii="Cambria Math" w:hAnsi="Cambria Math" w:cstheme="minorHAnsi"/>
                </w:rPr>
                <m:t>(ADC_VALUE) *600 / 1024 * 6 / 1000</m:t>
              </m:r>
            </m:e>
          </m:d>
        </m:oMath>
      </m:oMathPara>
    </w:p>
    <w:p w14:paraId="5D05CEE0" w14:textId="77777777" w:rsidR="00FD7D6B" w:rsidRPr="005D7769" w:rsidRDefault="00FD7D6B" w:rsidP="009344FD">
      <w:pPr>
        <w:pStyle w:val="ListParagraph"/>
        <w:spacing w:line="360" w:lineRule="auto"/>
        <w:rPr>
          <w:rFonts w:eastAsiaTheme="minorEastAsia" w:cstheme="minorHAnsi"/>
        </w:rPr>
      </w:pPr>
      <w:r w:rsidRPr="005D7769">
        <w:rPr>
          <w:rFonts w:eastAsiaTheme="minorEastAsia" w:cstheme="minorHAnsi"/>
        </w:rPr>
        <w:t>With constants:</w:t>
      </w:r>
    </w:p>
    <w:p w14:paraId="42DE4C4E" w14:textId="77777777" w:rsidR="00FD7D6B" w:rsidRPr="005D7769" w:rsidRDefault="00FD7D6B" w:rsidP="009344FD">
      <w:pPr>
        <w:pStyle w:val="ListParagraph"/>
        <w:spacing w:line="360" w:lineRule="auto"/>
        <w:rPr>
          <w:rFonts w:eastAsiaTheme="minorEastAsia" w:cstheme="minorHAnsi"/>
        </w:rPr>
      </w:pPr>
      <w:r w:rsidRPr="005D7769">
        <w:rPr>
          <w:rFonts w:eastAsiaTheme="minorEastAsia" w:cstheme="minorHAnsi"/>
        </w:rPr>
        <w:t xml:space="preserve">600 </w:t>
      </w:r>
      <w:r w:rsidRPr="005D7769">
        <w:rPr>
          <w:rFonts w:eastAsiaTheme="minorEastAsia" w:cstheme="minorHAnsi"/>
        </w:rPr>
        <w:tab/>
        <w:t>-&gt; Reference voltage (in mV) used by ADC while doing conversion.</w:t>
      </w:r>
    </w:p>
    <w:p w14:paraId="65221983" w14:textId="77777777" w:rsidR="00FD7D6B" w:rsidRPr="005D7769" w:rsidRDefault="00FD7D6B" w:rsidP="009344FD">
      <w:pPr>
        <w:pStyle w:val="ListParagraph"/>
        <w:spacing w:line="360" w:lineRule="auto"/>
        <w:rPr>
          <w:rFonts w:eastAsiaTheme="minorEastAsia" w:cstheme="minorHAnsi"/>
        </w:rPr>
      </w:pPr>
      <w:r w:rsidRPr="005D7769">
        <w:rPr>
          <w:rFonts w:eastAsiaTheme="minorEastAsia" w:cstheme="minorHAnsi"/>
        </w:rPr>
        <w:t xml:space="preserve">1024 </w:t>
      </w:r>
      <w:r w:rsidRPr="005D7769">
        <w:rPr>
          <w:rFonts w:eastAsiaTheme="minorEastAsia" w:cstheme="minorHAnsi"/>
        </w:rPr>
        <w:tab/>
        <w:t>-&gt; 10-bit ADC resolution</w:t>
      </w:r>
    </w:p>
    <w:p w14:paraId="683993E0" w14:textId="77777777" w:rsidR="00FD7D6B" w:rsidRPr="005D7769" w:rsidRDefault="00FD7D6B" w:rsidP="009344FD">
      <w:pPr>
        <w:pStyle w:val="ListParagraph"/>
        <w:spacing w:line="360" w:lineRule="auto"/>
        <w:rPr>
          <w:rFonts w:eastAsiaTheme="minorEastAsia" w:cstheme="minorHAnsi"/>
        </w:rPr>
      </w:pPr>
      <w:r w:rsidRPr="005D7769">
        <w:rPr>
          <w:rFonts w:eastAsiaTheme="minorEastAsia" w:cstheme="minorHAnsi"/>
        </w:rPr>
        <w:t>6</w:t>
      </w:r>
      <w:r w:rsidRPr="005D7769">
        <w:rPr>
          <w:rFonts w:eastAsiaTheme="minorEastAsia" w:cstheme="minorHAnsi"/>
        </w:rPr>
        <w:tab/>
        <w:t xml:space="preserve"> -&gt; ADC is configured to use VDD with a 1/6 pre-scaling unit, so multiply by 6</w:t>
      </w:r>
    </w:p>
    <w:p w14:paraId="03EAD7B0" w14:textId="77777777" w:rsidR="00FD7D6B" w:rsidRPr="005D7769" w:rsidRDefault="00FD7D6B" w:rsidP="009344FD">
      <w:pPr>
        <w:pStyle w:val="ListParagraph"/>
        <w:spacing w:line="360" w:lineRule="auto"/>
        <w:rPr>
          <w:rFonts w:eastAsiaTheme="minorEastAsia" w:cstheme="minorHAnsi"/>
        </w:rPr>
      </w:pPr>
      <w:r w:rsidRPr="005D7769">
        <w:rPr>
          <w:rFonts w:eastAsiaTheme="minorEastAsia" w:cstheme="minorHAnsi"/>
        </w:rPr>
        <w:t>1000</w:t>
      </w:r>
      <w:r w:rsidRPr="005D7769">
        <w:rPr>
          <w:rFonts w:eastAsiaTheme="minorEastAsia" w:cstheme="minorHAnsi"/>
        </w:rPr>
        <w:tab/>
        <w:t xml:space="preserve"> -&gt; Conversion from mV to V</w:t>
      </w:r>
    </w:p>
    <w:p w14:paraId="63613036" w14:textId="77777777" w:rsidR="00FD7D6B" w:rsidRPr="005D7769" w:rsidRDefault="00FD7D6B" w:rsidP="009344FD">
      <w:pPr>
        <w:pStyle w:val="ListParagraph"/>
        <w:spacing w:line="360" w:lineRule="auto"/>
        <w:rPr>
          <w:rFonts w:ascii="Cambria Math" w:hAnsi="Cambria Math" w:cstheme="minorHAnsi"/>
          <w:oMath/>
        </w:rPr>
      </w:pPr>
    </w:p>
    <w:p w14:paraId="26162D7A" w14:textId="0CEA0AE2" w:rsidR="00FD7D6B" w:rsidRPr="005D7769" w:rsidRDefault="00FD7D6B" w:rsidP="009344FD">
      <w:pPr>
        <w:pStyle w:val="ListParagraph"/>
        <w:numPr>
          <w:ilvl w:val="0"/>
          <w:numId w:val="8"/>
        </w:numPr>
        <w:spacing w:after="200" w:line="360" w:lineRule="auto"/>
        <w:rPr>
          <w:rFonts w:cstheme="minorHAnsi"/>
        </w:rPr>
      </w:pPr>
      <w:r w:rsidRPr="005D7769">
        <w:rPr>
          <w:rFonts w:cstheme="minorHAnsi"/>
        </w:rPr>
        <w:t>To convert the battery level from percent to volts:</w:t>
      </w:r>
    </w:p>
    <w:p w14:paraId="6DAC0A17" w14:textId="28A19095" w:rsidR="00FD7D6B" w:rsidRPr="005D7769" w:rsidRDefault="00FD7D6B" w:rsidP="009344FD">
      <w:pPr>
        <w:pStyle w:val="ListParagraph"/>
        <w:spacing w:line="360" w:lineRule="auto"/>
        <w:rPr>
          <w:rFonts w:ascii="Cambria Math" w:hAnsi="Cambria Math" w:cstheme="minorHAnsi"/>
          <w:oMath/>
        </w:rPr>
      </w:pPr>
      <m:oMathPara>
        <m:oMath>
          <m:r>
            <w:rPr>
              <w:rFonts w:ascii="Cambria Math" w:hAnsi="Cambria Math" w:cstheme="minorHAnsi"/>
            </w:rPr>
            <m:t xml:space="preserve">BAT_LEVEL_IN_V = </m:t>
          </m:r>
          <m:f>
            <m:fPr>
              <m:ctrlPr>
                <w:rPr>
                  <w:rFonts w:ascii="Cambria Math" w:hAnsi="Cambria Math" w:cstheme="minorHAnsi"/>
                  <w:i/>
                </w:rPr>
              </m:ctrlPr>
            </m:fPr>
            <m:num>
              <m:r>
                <w:rPr>
                  <w:rFonts w:ascii="Cambria Math" w:hAnsi="Cambria Math" w:cstheme="minorHAnsi"/>
                </w:rPr>
                <m:t>3200-400+4(BAT_LEVEL_IN_PERCENT)</m:t>
              </m:r>
            </m:num>
            <m:den>
              <m:r>
                <w:rPr>
                  <w:rFonts w:ascii="Cambria Math" w:hAnsi="Cambria Math" w:cstheme="minorHAnsi"/>
                </w:rPr>
                <m:t>1000</m:t>
              </m:r>
            </m:den>
          </m:f>
        </m:oMath>
      </m:oMathPara>
    </w:p>
    <w:p w14:paraId="750AB473" w14:textId="34B034E2" w:rsidR="00FD7D6B" w:rsidRPr="005D7769" w:rsidRDefault="00FD7D6B" w:rsidP="009344FD">
      <w:pPr>
        <w:pStyle w:val="ListParagraph"/>
        <w:numPr>
          <w:ilvl w:val="0"/>
          <w:numId w:val="8"/>
        </w:numPr>
        <w:spacing w:after="200" w:line="360" w:lineRule="auto"/>
        <w:rPr>
          <w:rFonts w:cstheme="minorHAnsi"/>
        </w:rPr>
      </w:pPr>
      <w:r w:rsidRPr="005D7769">
        <w:rPr>
          <w:rFonts w:cstheme="minorHAnsi"/>
        </w:rPr>
        <w:t xml:space="preserve">From the accelerometer datasheet, this equation is given to calculate g-force (using the last transmitted battery </w:t>
      </w:r>
      <w:proofErr w:type="gramStart"/>
      <w:r w:rsidRPr="005D7769">
        <w:rPr>
          <w:rFonts w:cstheme="minorHAnsi"/>
        </w:rPr>
        <w:t>level )</w:t>
      </w:r>
      <w:proofErr w:type="gramEnd"/>
      <w:r w:rsidRPr="005D7769">
        <w:rPr>
          <w:rFonts w:cstheme="minorHAnsi"/>
        </w:rPr>
        <w:t xml:space="preserve">. 400 is </w:t>
      </w:r>
    </w:p>
    <w:p w14:paraId="1CAAB802" w14:textId="3CE91695" w:rsidR="00431B69" w:rsidRPr="005D7769" w:rsidRDefault="00FD7D6B" w:rsidP="009344FD">
      <w:pPr>
        <w:pStyle w:val="ListParagraph"/>
        <w:spacing w:line="360" w:lineRule="auto"/>
        <w:rPr>
          <w:rFonts w:cstheme="minorHAnsi"/>
        </w:rPr>
      </w:pPr>
      <m:oMathPara>
        <m:oMath>
          <m:r>
            <w:rPr>
              <w:rFonts w:ascii="Cambria Math" w:hAnsi="Cambria Math" w:cstheme="minorHAnsi"/>
            </w:rPr>
            <m:t xml:space="preserve">G force = 400*( ADC_RESULT_IN_ VOLTS  - </m:t>
          </m:r>
          <m:f>
            <m:fPr>
              <m:ctrlPr>
                <w:rPr>
                  <w:rFonts w:ascii="Cambria Math" w:hAnsi="Cambria Math" w:cstheme="minorHAnsi"/>
                  <w:i/>
                </w:rPr>
              </m:ctrlPr>
            </m:fPr>
            <m:num>
              <m:r>
                <w:rPr>
                  <w:rFonts w:ascii="Cambria Math" w:hAnsi="Cambria Math" w:cstheme="minorHAnsi"/>
                </w:rPr>
                <m:t>BAT_LEVEL_IN_V</m:t>
              </m:r>
            </m:num>
            <m:den>
              <m:r>
                <w:rPr>
                  <w:rFonts w:ascii="Cambria Math" w:hAnsi="Cambria Math" w:cstheme="minorHAnsi"/>
                </w:rPr>
                <m:t>2</m:t>
              </m:r>
            </m:den>
          </m:f>
          <m:r>
            <w:rPr>
              <w:rFonts w:ascii="Cambria Math" w:hAnsi="Cambria Math" w:cstheme="minorHAnsi"/>
            </w:rPr>
            <m:t xml:space="preserve">) </m:t>
          </m:r>
        </m:oMath>
      </m:oMathPara>
    </w:p>
    <w:p w14:paraId="1FBE60D6" w14:textId="77777777" w:rsidR="00A85204" w:rsidRPr="005D7769" w:rsidRDefault="00A85204" w:rsidP="009344FD">
      <w:pPr>
        <w:pStyle w:val="ListParagraph"/>
        <w:spacing w:line="360" w:lineRule="auto"/>
        <w:ind w:left="1080"/>
        <w:rPr>
          <w:rFonts w:cstheme="minorHAnsi"/>
        </w:rPr>
      </w:pPr>
    </w:p>
    <w:p w14:paraId="395A823B" w14:textId="0EFC8B5A" w:rsidR="00A85204" w:rsidRPr="005D7769" w:rsidRDefault="007815FB" w:rsidP="009344FD">
      <w:pPr>
        <w:pStyle w:val="Heading3"/>
        <w:spacing w:line="360" w:lineRule="auto"/>
        <w:rPr>
          <w:rFonts w:asciiTheme="minorHAnsi" w:hAnsiTheme="minorHAnsi" w:cstheme="minorHAnsi"/>
        </w:rPr>
      </w:pPr>
      <w:bookmarkStart w:id="15" w:name="_Toc4891632"/>
      <w:r w:rsidRPr="005D7769">
        <w:rPr>
          <w:rFonts w:asciiTheme="minorHAnsi" w:hAnsiTheme="minorHAnsi" w:cstheme="minorHAnsi"/>
        </w:rPr>
        <w:t>2.</w:t>
      </w:r>
      <w:r w:rsidR="00C60B67">
        <w:rPr>
          <w:rFonts w:asciiTheme="minorHAnsi" w:hAnsiTheme="minorHAnsi" w:cstheme="minorHAnsi"/>
        </w:rPr>
        <w:t>3</w:t>
      </w:r>
      <w:r w:rsidRPr="005D7769">
        <w:rPr>
          <w:rFonts w:asciiTheme="minorHAnsi" w:hAnsiTheme="minorHAnsi" w:cstheme="minorHAnsi"/>
        </w:rPr>
        <w:t xml:space="preserve">.3 </w:t>
      </w:r>
      <w:r w:rsidR="00A85204" w:rsidRPr="005D7769">
        <w:rPr>
          <w:rFonts w:asciiTheme="minorHAnsi" w:hAnsiTheme="minorHAnsi" w:cstheme="minorHAnsi"/>
        </w:rPr>
        <w:t>User Interface</w:t>
      </w:r>
      <w:bookmarkEnd w:id="15"/>
    </w:p>
    <w:p w14:paraId="5F44F6DC" w14:textId="77777777" w:rsidR="006B6B6D" w:rsidRPr="005D7769" w:rsidRDefault="006B6B6D" w:rsidP="009344FD">
      <w:pPr>
        <w:spacing w:line="360" w:lineRule="auto"/>
        <w:rPr>
          <w:rFonts w:cstheme="minorHAnsi"/>
        </w:rPr>
      </w:pPr>
    </w:p>
    <w:p w14:paraId="4475C090" w14:textId="6E5E65EB" w:rsidR="00352CB9" w:rsidRPr="005D7769" w:rsidRDefault="00352CB9" w:rsidP="009344FD">
      <w:pPr>
        <w:spacing w:line="360" w:lineRule="auto"/>
        <w:rPr>
          <w:rFonts w:cstheme="minorHAnsi"/>
          <w:lang w:val="en-US"/>
        </w:rPr>
      </w:pPr>
      <w:r w:rsidRPr="005D7769">
        <w:rPr>
          <w:rFonts w:cstheme="minorHAnsi"/>
          <w:lang w:val="en-US"/>
        </w:rPr>
        <w:t xml:space="preserve">A Graphical User Interface (GUI) for Windows 10 desktops was developed to accompany the puck. The main purpose of the interface was to allow the user to control the puck’s functionality. This included </w:t>
      </w:r>
      <w:r w:rsidRPr="005D7769">
        <w:rPr>
          <w:rFonts w:cstheme="minorHAnsi"/>
          <w:lang w:val="en-US"/>
        </w:rPr>
        <w:lastRenderedPageBreak/>
        <w:t>connecting to the puck, indicating when a shot begins and ends, reading information from the puck, displaying this information of the screen and saving readings to CSV files</w:t>
      </w:r>
    </w:p>
    <w:p w14:paraId="74691A5E" w14:textId="77777777" w:rsidR="00352CB9" w:rsidRPr="005D7769" w:rsidRDefault="00352CB9" w:rsidP="009344FD">
      <w:pPr>
        <w:spacing w:line="360" w:lineRule="auto"/>
        <w:rPr>
          <w:rFonts w:cstheme="minorHAnsi"/>
          <w:lang w:val="en-US"/>
        </w:rPr>
      </w:pPr>
      <w:r w:rsidRPr="005D7769">
        <w:rPr>
          <w:rFonts w:cstheme="minorHAnsi"/>
          <w:lang w:val="en-US"/>
        </w:rPr>
        <w:t>The user interface is designed and styled using HTML and CSS, while the functionality was written in JavaScript. This structure is common to web application technologies. The JavaScript drivers for the puck are provided by Nordic Semiconductors. They run on Node.js which is a command line runtime. In order to make a native desktop application, Electron framework was used to run parallel to the Node.js drivers to allow the creation of a GUI window. The desktop application will save a CSV file with all the samples of the recorded shot. Each shot generates a new CSV file.</w:t>
      </w:r>
    </w:p>
    <w:p w14:paraId="7F2581FA" w14:textId="77777777" w:rsidR="00352CB9" w:rsidRPr="005D7769" w:rsidRDefault="00352CB9" w:rsidP="009344FD">
      <w:pPr>
        <w:spacing w:line="360" w:lineRule="auto"/>
        <w:rPr>
          <w:rFonts w:cstheme="minorHAnsi"/>
          <w:lang w:val="en-US"/>
        </w:rPr>
      </w:pPr>
    </w:p>
    <w:p w14:paraId="5CF86182" w14:textId="77777777" w:rsidR="00352CB9" w:rsidRPr="005D7769" w:rsidRDefault="00352CB9" w:rsidP="009344FD">
      <w:pPr>
        <w:spacing w:line="360" w:lineRule="auto"/>
        <w:rPr>
          <w:rFonts w:cstheme="minorHAnsi"/>
          <w:u w:val="single"/>
          <w:lang w:val="en-US"/>
        </w:rPr>
      </w:pPr>
      <w:r w:rsidRPr="005D7769">
        <w:rPr>
          <w:rFonts w:cstheme="minorHAnsi"/>
          <w:u w:val="single"/>
          <w:lang w:val="en-US"/>
        </w:rPr>
        <w:t>GUI Design</w:t>
      </w:r>
    </w:p>
    <w:p w14:paraId="3FC1A4A6" w14:textId="77777777" w:rsidR="00352CB9" w:rsidRPr="005D7769" w:rsidRDefault="00352CB9" w:rsidP="009344FD">
      <w:pPr>
        <w:spacing w:line="360" w:lineRule="auto"/>
        <w:rPr>
          <w:rFonts w:cstheme="minorHAnsi"/>
          <w:lang w:val="en-US"/>
        </w:rPr>
      </w:pPr>
      <w:r w:rsidRPr="005D7769">
        <w:rPr>
          <w:rFonts w:cstheme="minorHAnsi"/>
          <w:lang w:val="en-US"/>
        </w:rPr>
        <w:t xml:space="preserve">An overview of the GUI is shown in </w:t>
      </w:r>
      <w:r w:rsidRPr="005D7769">
        <w:rPr>
          <w:rFonts w:cstheme="minorHAnsi"/>
          <w:highlight w:val="yellow"/>
          <w:lang w:val="en-US"/>
        </w:rPr>
        <w:t>Figure [#]</w:t>
      </w:r>
      <w:r w:rsidRPr="005D7769">
        <w:rPr>
          <w:rFonts w:cstheme="minorHAnsi"/>
          <w:lang w:val="en-US"/>
        </w:rPr>
        <w:t xml:space="preserve">. </w:t>
      </w:r>
    </w:p>
    <w:p w14:paraId="02D647C7" w14:textId="77777777" w:rsidR="00352CB9" w:rsidRPr="005D7769" w:rsidRDefault="00352CB9" w:rsidP="009344FD">
      <w:pPr>
        <w:pStyle w:val="ListParagraph"/>
        <w:numPr>
          <w:ilvl w:val="0"/>
          <w:numId w:val="9"/>
        </w:numPr>
        <w:spacing w:line="360" w:lineRule="auto"/>
        <w:rPr>
          <w:rFonts w:cstheme="minorHAnsi"/>
          <w:lang w:val="en-US"/>
        </w:rPr>
      </w:pPr>
      <w:r w:rsidRPr="005D7769">
        <w:rPr>
          <w:rFonts w:cstheme="minorHAnsi"/>
          <w:b/>
          <w:lang w:val="en-US"/>
        </w:rPr>
        <w:t>(1) Home button:</w:t>
      </w:r>
      <w:r w:rsidRPr="005D7769">
        <w:rPr>
          <w:rFonts w:cstheme="minorHAnsi"/>
          <w:lang w:val="en-US"/>
        </w:rPr>
        <w:t xml:space="preserve"> Reloads the page.</w:t>
      </w:r>
    </w:p>
    <w:p w14:paraId="718C5E1A" w14:textId="77777777" w:rsidR="00352CB9" w:rsidRPr="005D7769" w:rsidRDefault="00352CB9" w:rsidP="009344FD">
      <w:pPr>
        <w:pStyle w:val="ListParagraph"/>
        <w:numPr>
          <w:ilvl w:val="0"/>
          <w:numId w:val="9"/>
        </w:numPr>
        <w:spacing w:line="360" w:lineRule="auto"/>
        <w:rPr>
          <w:rFonts w:cstheme="minorHAnsi"/>
          <w:lang w:val="en-US"/>
        </w:rPr>
      </w:pPr>
      <w:r w:rsidRPr="005D7769">
        <w:rPr>
          <w:rFonts w:cstheme="minorHAnsi"/>
          <w:b/>
          <w:lang w:val="en-US"/>
        </w:rPr>
        <w:t>(2) Help button:</w:t>
      </w:r>
      <w:r w:rsidRPr="005D7769">
        <w:rPr>
          <w:rFonts w:cstheme="minorHAnsi"/>
          <w:lang w:val="en-US"/>
        </w:rPr>
        <w:t xml:space="preserve"> Opens the User Manual that is attached in the Appendix of the report. It is saved as a PDF file.</w:t>
      </w:r>
    </w:p>
    <w:p w14:paraId="31031039" w14:textId="77777777" w:rsidR="00352CB9" w:rsidRPr="005D7769" w:rsidRDefault="00352CB9" w:rsidP="009344FD">
      <w:pPr>
        <w:pStyle w:val="ListParagraph"/>
        <w:numPr>
          <w:ilvl w:val="0"/>
          <w:numId w:val="9"/>
        </w:numPr>
        <w:spacing w:line="360" w:lineRule="auto"/>
        <w:rPr>
          <w:rFonts w:cstheme="minorHAnsi"/>
          <w:lang w:val="en-US"/>
        </w:rPr>
      </w:pPr>
      <w:r w:rsidRPr="005D7769">
        <w:rPr>
          <w:rFonts w:cstheme="minorHAnsi"/>
          <w:b/>
          <w:lang w:val="en-US"/>
        </w:rPr>
        <w:t>(3) Trial name label:</w:t>
      </w:r>
      <w:r w:rsidRPr="005D7769">
        <w:rPr>
          <w:rFonts w:cstheme="minorHAnsi"/>
          <w:lang w:val="en-US"/>
        </w:rPr>
        <w:t xml:space="preserve"> Label identifying the trial name. The text shown here is also what the name of the CSV file will be when saved. </w:t>
      </w:r>
    </w:p>
    <w:p w14:paraId="5D92202A" w14:textId="77777777" w:rsidR="00352CB9" w:rsidRPr="005D7769" w:rsidRDefault="00352CB9" w:rsidP="009344FD">
      <w:pPr>
        <w:pStyle w:val="ListParagraph"/>
        <w:numPr>
          <w:ilvl w:val="0"/>
          <w:numId w:val="9"/>
        </w:numPr>
        <w:spacing w:line="360" w:lineRule="auto"/>
        <w:rPr>
          <w:rFonts w:cstheme="minorHAnsi"/>
          <w:lang w:val="en-US"/>
        </w:rPr>
      </w:pPr>
      <w:r w:rsidRPr="005D7769">
        <w:rPr>
          <w:rFonts w:cstheme="minorHAnsi"/>
          <w:b/>
          <w:lang w:val="en-US"/>
        </w:rPr>
        <w:t>(4) Connect button:</w:t>
      </w:r>
      <w:r w:rsidRPr="005D7769">
        <w:rPr>
          <w:rFonts w:cstheme="minorHAnsi"/>
          <w:lang w:val="en-US"/>
        </w:rPr>
        <w:t xml:space="preserve"> When pressed, the desktop application will scan for an advertising signal from the nRF52840 microcontroller. The text displayed in the button will change to “Scanning…” to indicate that the application is searching for the advertising signal. An adapter listener is created with this button which allows Bluetooth communication. The button must be pressed before any transmission takes place.</w:t>
      </w:r>
    </w:p>
    <w:p w14:paraId="49E8D3B5" w14:textId="77777777" w:rsidR="00352CB9" w:rsidRPr="005D7769" w:rsidRDefault="00352CB9" w:rsidP="009344FD">
      <w:pPr>
        <w:pStyle w:val="ListParagraph"/>
        <w:numPr>
          <w:ilvl w:val="0"/>
          <w:numId w:val="9"/>
        </w:numPr>
        <w:spacing w:line="360" w:lineRule="auto"/>
        <w:rPr>
          <w:rFonts w:cstheme="minorHAnsi"/>
          <w:lang w:val="en-US"/>
        </w:rPr>
      </w:pPr>
      <w:r w:rsidRPr="005D7769">
        <w:rPr>
          <w:rFonts w:cstheme="minorHAnsi"/>
          <w:b/>
          <w:lang w:val="en-US"/>
        </w:rPr>
        <w:t>(5) Disconnect button:</w:t>
      </w:r>
      <w:r w:rsidRPr="005D7769">
        <w:rPr>
          <w:rFonts w:cstheme="minorHAnsi"/>
          <w:lang w:val="en-US"/>
        </w:rPr>
        <w:t xml:space="preserve"> Disconnects the desktop application from the microcontroller in the puck. This button closes the adapter listener created by the connect button. </w:t>
      </w:r>
    </w:p>
    <w:p w14:paraId="040EA88A" w14:textId="77777777" w:rsidR="00352CB9" w:rsidRPr="005D7769" w:rsidRDefault="00352CB9" w:rsidP="009344FD">
      <w:pPr>
        <w:pStyle w:val="ListParagraph"/>
        <w:numPr>
          <w:ilvl w:val="0"/>
          <w:numId w:val="9"/>
        </w:numPr>
        <w:spacing w:line="360" w:lineRule="auto"/>
        <w:rPr>
          <w:rFonts w:cstheme="minorHAnsi"/>
          <w:lang w:val="en-US"/>
        </w:rPr>
      </w:pPr>
      <w:r w:rsidRPr="005D7769">
        <w:rPr>
          <w:rFonts w:cstheme="minorHAnsi"/>
          <w:b/>
          <w:lang w:val="en-US"/>
        </w:rPr>
        <w:t>(6) Connection status:</w:t>
      </w:r>
      <w:r w:rsidRPr="005D7769">
        <w:rPr>
          <w:rFonts w:cstheme="minorHAnsi"/>
          <w:lang w:val="en-US"/>
        </w:rPr>
        <w:t xml:space="preserve"> This status bar indicates when there is a connection between the nRF52840 dongle and the nRF52840 microcontroller. The status bar is red when the desktop application is not connected to the puck and the status bar becomes green once a connection is established.</w:t>
      </w:r>
    </w:p>
    <w:p w14:paraId="41646B2F" w14:textId="77777777" w:rsidR="00352CB9" w:rsidRPr="005D7769" w:rsidRDefault="00352CB9" w:rsidP="009344FD">
      <w:pPr>
        <w:pStyle w:val="ListParagraph"/>
        <w:numPr>
          <w:ilvl w:val="0"/>
          <w:numId w:val="9"/>
        </w:numPr>
        <w:spacing w:line="360" w:lineRule="auto"/>
        <w:rPr>
          <w:rFonts w:cstheme="minorHAnsi"/>
          <w:lang w:val="en-US"/>
        </w:rPr>
      </w:pPr>
      <w:r w:rsidRPr="005D7769">
        <w:rPr>
          <w:rFonts w:cstheme="minorHAnsi"/>
          <w:b/>
          <w:lang w:val="en-US"/>
        </w:rPr>
        <w:t>(7) Battery level status:</w:t>
      </w:r>
      <w:r w:rsidRPr="005D7769">
        <w:rPr>
          <w:rFonts w:cstheme="minorHAnsi"/>
          <w:lang w:val="en-US"/>
        </w:rPr>
        <w:t xml:space="preserve"> This status bar indicates whether the battery level is high or low. The status bar is blue when a reading has not yet been made, green when the battery level is above </w:t>
      </w:r>
      <w:r w:rsidRPr="005D7769">
        <w:rPr>
          <w:rFonts w:cstheme="minorHAnsi"/>
          <w:lang w:val="en-US"/>
        </w:rPr>
        <w:lastRenderedPageBreak/>
        <w:t>20 percent and red when the battery level drops below 20 percent. Note that the battery level is updated in 10 second intervals.</w:t>
      </w:r>
    </w:p>
    <w:p w14:paraId="4470B4A1" w14:textId="77777777" w:rsidR="00352CB9" w:rsidRPr="005D7769" w:rsidRDefault="00352CB9" w:rsidP="009344FD">
      <w:pPr>
        <w:pStyle w:val="ListParagraph"/>
        <w:numPr>
          <w:ilvl w:val="0"/>
          <w:numId w:val="9"/>
        </w:numPr>
        <w:spacing w:line="360" w:lineRule="auto"/>
        <w:rPr>
          <w:rFonts w:cstheme="minorHAnsi"/>
          <w:lang w:val="en-US"/>
        </w:rPr>
      </w:pPr>
      <w:r w:rsidRPr="005D7769">
        <w:rPr>
          <w:rFonts w:cstheme="minorHAnsi"/>
          <w:b/>
          <w:lang w:val="en-US"/>
        </w:rPr>
        <w:t>(8) Shot overview section:</w:t>
      </w:r>
      <w:r w:rsidRPr="005D7769">
        <w:rPr>
          <w:rFonts w:cstheme="minorHAnsi"/>
          <w:lang w:val="en-US"/>
        </w:rPr>
        <w:t xml:space="preserve"> This section offers a summarized view of the most recent shot. It displays the peak acceleration in G force, the average velocity in meters per second and the contact time in seconds of the last shot. Note that these values are meant to offer a quick summary of the last shot. The intent when designing the puck was to gather as much information as possible, so analyzing the complete raw data in the CSV file offers a deeper understanding of shot taken.</w:t>
      </w:r>
    </w:p>
    <w:p w14:paraId="32CE5410" w14:textId="77777777" w:rsidR="00352CB9" w:rsidRPr="005D7769" w:rsidRDefault="00352CB9" w:rsidP="009344FD">
      <w:pPr>
        <w:pStyle w:val="ListParagraph"/>
        <w:numPr>
          <w:ilvl w:val="0"/>
          <w:numId w:val="9"/>
        </w:numPr>
        <w:spacing w:line="360" w:lineRule="auto"/>
        <w:rPr>
          <w:rFonts w:cstheme="minorHAnsi"/>
          <w:lang w:val="en-US"/>
        </w:rPr>
      </w:pPr>
      <w:r w:rsidRPr="005D7769">
        <w:rPr>
          <w:rFonts w:cstheme="minorHAnsi"/>
          <w:b/>
          <w:lang w:val="en-US"/>
        </w:rPr>
        <w:t>(9) New Trial button:</w:t>
      </w:r>
      <w:r w:rsidRPr="005D7769">
        <w:rPr>
          <w:rFonts w:cstheme="minorHAnsi"/>
          <w:lang w:val="en-US"/>
        </w:rPr>
        <w:t xml:space="preserve"> This button opens the window shown in number (12). A new trial should be started when the user wants to rename the CSV files.</w:t>
      </w:r>
    </w:p>
    <w:p w14:paraId="307BBFE8" w14:textId="77777777" w:rsidR="00352CB9" w:rsidRPr="005D7769" w:rsidRDefault="00352CB9" w:rsidP="009344FD">
      <w:pPr>
        <w:pStyle w:val="ListParagraph"/>
        <w:numPr>
          <w:ilvl w:val="0"/>
          <w:numId w:val="9"/>
        </w:numPr>
        <w:spacing w:line="360" w:lineRule="auto"/>
        <w:rPr>
          <w:rFonts w:cstheme="minorHAnsi"/>
          <w:lang w:val="en-US"/>
        </w:rPr>
      </w:pPr>
      <w:r w:rsidRPr="005D7769">
        <w:rPr>
          <w:rFonts w:cstheme="minorHAnsi"/>
          <w:b/>
          <w:lang w:val="en-US"/>
        </w:rPr>
        <w:t>(10) Start and Stop buttons:</w:t>
      </w:r>
      <w:r w:rsidRPr="005D7769">
        <w:rPr>
          <w:rFonts w:cstheme="minorHAnsi"/>
          <w:lang w:val="en-US"/>
        </w:rPr>
        <w:t xml:space="preserve"> The start button is pressed before the shot is taken and the stop button is pressed once the shot has ended. The buttons remain disabled until the desktop application connects to the microcontroller in the puck. The start and stop button alternate between enabled and disabled states depending on whether the microcontroller is sending data.</w:t>
      </w:r>
    </w:p>
    <w:p w14:paraId="167DF5CF" w14:textId="77777777" w:rsidR="00352CB9" w:rsidRPr="005D7769" w:rsidRDefault="00352CB9" w:rsidP="009344FD">
      <w:pPr>
        <w:pStyle w:val="ListParagraph"/>
        <w:numPr>
          <w:ilvl w:val="0"/>
          <w:numId w:val="9"/>
        </w:numPr>
        <w:spacing w:line="360" w:lineRule="auto"/>
        <w:rPr>
          <w:rFonts w:cstheme="minorHAnsi"/>
          <w:lang w:val="en-US"/>
        </w:rPr>
      </w:pPr>
      <w:r w:rsidRPr="005D7769">
        <w:rPr>
          <w:rFonts w:cstheme="minorHAnsi"/>
          <w:b/>
          <w:lang w:val="en-US"/>
        </w:rPr>
        <w:t>(11) New Trial window:</w:t>
      </w:r>
      <w:r w:rsidRPr="005D7769">
        <w:rPr>
          <w:rFonts w:cstheme="minorHAnsi"/>
          <w:lang w:val="en-US"/>
        </w:rPr>
        <w:t xml:space="preserve"> This window appears when the New Trial button (9) is pressed. The associated CSV file will be the name entered in the text box with a number appended to it. For this reason, special characters such as asterisks and slashes are not accepted in the text box. After each registered shot a new CSV file is created, so naming trials is a useful feature.</w:t>
      </w:r>
    </w:p>
    <w:p w14:paraId="4E50050E" w14:textId="30571C66" w:rsidR="00292AE3" w:rsidRPr="005D7769" w:rsidRDefault="00352CB9" w:rsidP="009344FD">
      <w:pPr>
        <w:pStyle w:val="ListParagraph"/>
        <w:numPr>
          <w:ilvl w:val="0"/>
          <w:numId w:val="9"/>
        </w:numPr>
        <w:spacing w:line="360" w:lineRule="auto"/>
        <w:rPr>
          <w:rFonts w:cstheme="minorHAnsi"/>
          <w:lang w:val="en-US"/>
        </w:rPr>
      </w:pPr>
      <w:r w:rsidRPr="005D7769">
        <w:rPr>
          <w:rFonts w:cstheme="minorHAnsi"/>
          <w:b/>
          <w:lang w:val="en-US"/>
        </w:rPr>
        <w:t>(12) Save changes button:</w:t>
      </w:r>
      <w:r w:rsidRPr="005D7769">
        <w:rPr>
          <w:rFonts w:cstheme="minorHAnsi"/>
          <w:lang w:val="en-US"/>
        </w:rPr>
        <w:t xml:space="preserve"> Confirms the name of the trial and CSV file. User can confirm what text was entered after the window closes in the trial name label (3).</w:t>
      </w:r>
    </w:p>
    <w:p w14:paraId="0FDDA506" w14:textId="77777777" w:rsidR="00292AE3" w:rsidRPr="005D7769" w:rsidRDefault="00292AE3" w:rsidP="009344FD">
      <w:pPr>
        <w:pStyle w:val="ListParagraph"/>
        <w:spacing w:line="360" w:lineRule="auto"/>
        <w:ind w:left="1080"/>
        <w:rPr>
          <w:rFonts w:cstheme="minorHAnsi"/>
        </w:rPr>
        <w:sectPr w:rsidR="00292AE3" w:rsidRPr="005D7769" w:rsidSect="00A66D6C">
          <w:pgSz w:w="12240" w:h="15840"/>
          <w:pgMar w:top="1440" w:right="1440" w:bottom="1440" w:left="1440" w:header="708" w:footer="708" w:gutter="0"/>
          <w:cols w:space="708"/>
          <w:docGrid w:linePitch="360"/>
        </w:sectPr>
      </w:pPr>
    </w:p>
    <w:p w14:paraId="767BE552" w14:textId="291F6BDE" w:rsidR="00292AE3" w:rsidRPr="005D7769" w:rsidRDefault="00083EA2" w:rsidP="009344FD">
      <w:pPr>
        <w:pStyle w:val="ListParagraph"/>
        <w:spacing w:line="360" w:lineRule="auto"/>
        <w:ind w:left="1080"/>
        <w:rPr>
          <w:rFonts w:cstheme="minorHAnsi"/>
        </w:rPr>
      </w:pPr>
      <w:r w:rsidRPr="005D7769">
        <w:rPr>
          <w:rFonts w:cstheme="minorHAnsi"/>
          <w:noProof/>
          <w:sz w:val="24"/>
          <w:szCs w:val="24"/>
          <w:lang w:eastAsia="en-CA"/>
        </w:rPr>
        <w:lastRenderedPageBreak/>
        <mc:AlternateContent>
          <mc:Choice Requires="wps">
            <w:drawing>
              <wp:anchor distT="45720" distB="45720" distL="114300" distR="114300" simplePos="0" relativeHeight="251684864" behindDoc="1" locked="0" layoutInCell="1" allowOverlap="1" wp14:anchorId="7A36AEF2" wp14:editId="21D3AF0B">
                <wp:simplePos x="0" y="0"/>
                <wp:positionH relativeFrom="margin">
                  <wp:posOffset>5715</wp:posOffset>
                </wp:positionH>
                <wp:positionV relativeFrom="paragraph">
                  <wp:posOffset>45720</wp:posOffset>
                </wp:positionV>
                <wp:extent cx="1742440" cy="258445"/>
                <wp:effectExtent l="0" t="0" r="0" b="8255"/>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2440" cy="258445"/>
                        </a:xfrm>
                        <a:prstGeom prst="rect">
                          <a:avLst/>
                        </a:prstGeom>
                        <a:solidFill>
                          <a:srgbClr val="FFFFFF"/>
                        </a:solidFill>
                        <a:ln w="9525">
                          <a:noFill/>
                          <a:miter lim="800000"/>
                          <a:headEnd/>
                          <a:tailEnd/>
                        </a:ln>
                      </wps:spPr>
                      <wps:txbx>
                        <w:txbxContent>
                          <w:p w14:paraId="1EE26164" w14:textId="7D175FE7" w:rsidR="000C019F" w:rsidRPr="00083EA2" w:rsidRDefault="000C019F" w:rsidP="00083EA2">
                            <w:pPr>
                              <w:rPr>
                                <w:b/>
                              </w:rPr>
                            </w:pPr>
                            <w:r w:rsidRPr="00083EA2">
                              <w:rPr>
                                <w:b/>
                                <w:highlight w:val="yellow"/>
                              </w:rPr>
                              <w:t>Figure [#].</w:t>
                            </w:r>
                            <w:r w:rsidRPr="00083EA2">
                              <w:rPr>
                                <w:b/>
                              </w:rPr>
                              <w:t xml:space="preserve"> User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6AEF2" id="Text Box 223" o:spid="_x0000_s1027" type="#_x0000_t202" style="position:absolute;left:0;text-align:left;margin-left:.45pt;margin-top:3.6pt;width:137.2pt;height:20.35pt;z-index:-25163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" stroked="f">
                <v:textbox>
                  <w:txbxContent>
                    <w:p w14:paraId="1EE26164" w14:textId="7D175FE7" w:rsidR="000C019F" w:rsidRPr="00083EA2" w:rsidRDefault="000C019F" w:rsidP="00083EA2">
                      <w:pPr>
                        <w:rPr>
                          <w:b/>
                        </w:rPr>
                      </w:pPr>
                      <w:r w:rsidRPr="00083EA2">
                        <w:rPr>
                          <w:b/>
                          <w:highlight w:val="yellow"/>
                        </w:rPr>
                        <w:t>Figure [#].</w:t>
                      </w:r>
                      <w:r w:rsidRPr="00083EA2">
                        <w:rPr>
                          <w:b/>
                        </w:rPr>
                        <w:t xml:space="preserve"> User Interface</w:t>
                      </w:r>
                    </w:p>
                  </w:txbxContent>
                </v:textbox>
                <w10:wrap anchorx="margin"/>
              </v:shape>
            </w:pict>
          </mc:Fallback>
        </mc:AlternateContent>
      </w:r>
      <w:r w:rsidRPr="005D7769">
        <w:rPr>
          <w:rFonts w:cstheme="minorHAnsi"/>
          <w:noProof/>
        </w:rPr>
        <w:drawing>
          <wp:anchor distT="0" distB="0" distL="114300" distR="114300" simplePos="0" relativeHeight="251682816" behindDoc="0" locked="0" layoutInCell="1" allowOverlap="1" wp14:anchorId="3F84D9D1" wp14:editId="5C03C017">
            <wp:simplePos x="0" y="0"/>
            <wp:positionH relativeFrom="margin">
              <wp:align>center</wp:align>
            </wp:positionH>
            <wp:positionV relativeFrom="paragraph">
              <wp:posOffset>397494</wp:posOffset>
            </wp:positionV>
            <wp:extent cx="9137015" cy="5534660"/>
            <wp:effectExtent l="0" t="0" r="6985" b="8890"/>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137015" cy="5534660"/>
                    </a:xfrm>
                    <a:prstGeom prst="rect">
                      <a:avLst/>
                    </a:prstGeom>
                  </pic:spPr>
                </pic:pic>
              </a:graphicData>
            </a:graphic>
            <wp14:sizeRelH relativeFrom="page">
              <wp14:pctWidth>0</wp14:pctWidth>
            </wp14:sizeRelH>
            <wp14:sizeRelV relativeFrom="page">
              <wp14:pctHeight>0</wp14:pctHeight>
            </wp14:sizeRelV>
          </wp:anchor>
        </w:drawing>
      </w:r>
    </w:p>
    <w:p w14:paraId="0D3FF36B" w14:textId="1339BD4A" w:rsidR="00292AE3" w:rsidRPr="005D7769" w:rsidRDefault="00292AE3" w:rsidP="009344FD">
      <w:pPr>
        <w:pStyle w:val="ListParagraph"/>
        <w:spacing w:line="360" w:lineRule="auto"/>
        <w:ind w:left="1080"/>
        <w:rPr>
          <w:rFonts w:cstheme="minorHAnsi"/>
        </w:rPr>
        <w:sectPr w:rsidR="00292AE3" w:rsidRPr="005D7769" w:rsidSect="00083EA2">
          <w:pgSz w:w="15840" w:h="12240" w:orient="landscape"/>
          <w:pgMar w:top="1440" w:right="1440" w:bottom="1440" w:left="1440" w:header="708" w:footer="708" w:gutter="0"/>
          <w:cols w:space="708"/>
          <w:docGrid w:linePitch="360"/>
        </w:sectPr>
      </w:pPr>
    </w:p>
    <w:p w14:paraId="025CCD33" w14:textId="4245E0AA" w:rsidR="00A85204" w:rsidRPr="005D7769" w:rsidRDefault="00F36E55" w:rsidP="009344FD">
      <w:pPr>
        <w:pStyle w:val="Heading3"/>
        <w:spacing w:line="360" w:lineRule="auto"/>
        <w:rPr>
          <w:rFonts w:asciiTheme="minorHAnsi" w:hAnsiTheme="minorHAnsi" w:cstheme="minorHAnsi"/>
        </w:rPr>
      </w:pPr>
      <w:bookmarkStart w:id="16" w:name="_Toc4891633"/>
      <w:r w:rsidRPr="005D7769">
        <w:rPr>
          <w:rFonts w:asciiTheme="minorHAnsi" w:hAnsiTheme="minorHAnsi" w:cstheme="minorHAnsi"/>
        </w:rPr>
        <w:lastRenderedPageBreak/>
        <w:t>2.</w:t>
      </w:r>
      <w:r w:rsidR="00C60B67">
        <w:rPr>
          <w:rFonts w:asciiTheme="minorHAnsi" w:hAnsiTheme="minorHAnsi" w:cstheme="minorHAnsi"/>
        </w:rPr>
        <w:t>3</w:t>
      </w:r>
      <w:r w:rsidRPr="005D7769">
        <w:rPr>
          <w:rFonts w:asciiTheme="minorHAnsi" w:hAnsiTheme="minorHAnsi" w:cstheme="minorHAnsi"/>
        </w:rPr>
        <w:t>.4</w:t>
      </w:r>
      <w:r w:rsidR="00292A57" w:rsidRPr="005D7769">
        <w:rPr>
          <w:rFonts w:asciiTheme="minorHAnsi" w:hAnsiTheme="minorHAnsi" w:cstheme="minorHAnsi"/>
        </w:rPr>
        <w:t xml:space="preserve"> </w:t>
      </w:r>
      <w:r w:rsidR="00A85204" w:rsidRPr="005D7769">
        <w:rPr>
          <w:rFonts w:asciiTheme="minorHAnsi" w:hAnsiTheme="minorHAnsi" w:cstheme="minorHAnsi"/>
        </w:rPr>
        <w:t>Mechanical Assembly</w:t>
      </w:r>
      <w:bookmarkEnd w:id="16"/>
    </w:p>
    <w:p w14:paraId="15EAA659" w14:textId="77777777" w:rsidR="00F36E55" w:rsidRPr="005D7769" w:rsidRDefault="00F36E55" w:rsidP="009344FD">
      <w:pPr>
        <w:spacing w:line="360" w:lineRule="auto"/>
        <w:rPr>
          <w:rFonts w:cstheme="minorHAnsi"/>
        </w:rPr>
      </w:pPr>
    </w:p>
    <w:p w14:paraId="388F5E78" w14:textId="77777777" w:rsidR="004E6E7A" w:rsidRPr="005D7769" w:rsidRDefault="004E6E7A" w:rsidP="009344FD">
      <w:pPr>
        <w:spacing w:after="0" w:line="360" w:lineRule="auto"/>
        <w:ind w:firstLine="720"/>
        <w:rPr>
          <w:rFonts w:eastAsia="Times New Roman" w:cstheme="minorHAnsi"/>
          <w:lang w:eastAsia="en-CA"/>
        </w:rPr>
      </w:pPr>
      <w:r w:rsidRPr="005D7769">
        <w:rPr>
          <w:rFonts w:eastAsia="Times New Roman" w:cstheme="minorHAnsi"/>
          <w:lang w:eastAsia="en-CA"/>
        </w:rPr>
        <w:t xml:space="preserve">The first prototype of the puck’s exterior consisted of a 2.25-inch diameter hole milled in the center. Originally, we wanted to place our PCB in the complete center of the puck to conserve its center of mass, which would be at 12.5 mm deep. However, it was discovered that it would be a problem removing that much material, as it would cause the puck to be too flexible and less shock absorbent. Due to this issue, we milled a hole only 9 mm deep into the puck. The first concern with this design was the PCB was too close to the top and could be more susceptible to damage on impact. </w:t>
      </w:r>
    </w:p>
    <w:p w14:paraId="6F280432" w14:textId="77777777" w:rsidR="004E6E7A" w:rsidRPr="005D7769" w:rsidRDefault="004E6E7A" w:rsidP="009344FD">
      <w:pPr>
        <w:spacing w:after="0" w:line="360" w:lineRule="auto"/>
        <w:ind w:firstLine="720"/>
        <w:rPr>
          <w:rFonts w:eastAsia="Times New Roman" w:cstheme="minorHAnsi"/>
          <w:lang w:eastAsia="en-CA"/>
        </w:rPr>
      </w:pPr>
    </w:p>
    <w:p w14:paraId="6D35F3DD" w14:textId="52156743" w:rsidR="004E6E7A" w:rsidRPr="005D7769" w:rsidRDefault="004E6E7A" w:rsidP="009344FD">
      <w:pPr>
        <w:spacing w:after="0" w:line="360" w:lineRule="auto"/>
        <w:ind w:firstLine="720"/>
        <w:rPr>
          <w:rFonts w:eastAsia="Times New Roman" w:cstheme="minorHAnsi"/>
          <w:lang w:eastAsia="en-CA"/>
        </w:rPr>
      </w:pPr>
      <w:proofErr w:type="gramStart"/>
      <w:r w:rsidRPr="005D7769">
        <w:rPr>
          <w:rFonts w:eastAsia="Times New Roman" w:cstheme="minorHAnsi"/>
          <w:lang w:eastAsia="en-CA"/>
        </w:rPr>
        <w:t>In an attempt to</w:t>
      </w:r>
      <w:proofErr w:type="gramEnd"/>
      <w:r w:rsidRPr="005D7769">
        <w:rPr>
          <w:rFonts w:eastAsia="Times New Roman" w:cstheme="minorHAnsi"/>
          <w:lang w:eastAsia="en-CA"/>
        </w:rPr>
        <w:t xml:space="preserve"> solve this problem, a second design was brought to attention. This design consisted of making an incision in the middle of the puck, cutting it in half, then milling a hole on both halves of the puck, to allow us to place the PCB in the center. Both halves would then be screwed together. This is shown in the diagram below:</w:t>
      </w:r>
    </w:p>
    <w:p w14:paraId="49D94F4F" w14:textId="77777777" w:rsidR="004E6E7A" w:rsidRPr="005D7769" w:rsidRDefault="004E6E7A" w:rsidP="009344FD">
      <w:pPr>
        <w:spacing w:after="0" w:line="360" w:lineRule="auto"/>
        <w:ind w:firstLine="720"/>
        <w:rPr>
          <w:rFonts w:eastAsia="Times New Roman" w:cstheme="minorHAnsi"/>
          <w:lang w:eastAsia="en-CA"/>
        </w:rPr>
      </w:pPr>
    </w:p>
    <w:p w14:paraId="30C46470" w14:textId="77777777" w:rsidR="004E6E7A" w:rsidRPr="005D7769" w:rsidRDefault="004E6E7A" w:rsidP="009344FD">
      <w:pPr>
        <w:spacing w:after="0" w:line="360" w:lineRule="auto"/>
        <w:ind w:firstLine="720"/>
        <w:rPr>
          <w:rFonts w:eastAsia="Times New Roman" w:cstheme="minorHAnsi"/>
          <w:lang w:eastAsia="en-CA"/>
        </w:rPr>
      </w:pPr>
    </w:p>
    <w:p w14:paraId="794DF540" w14:textId="77777777" w:rsidR="004E6E7A" w:rsidRPr="005D7769" w:rsidRDefault="004E6E7A" w:rsidP="009344FD">
      <w:pPr>
        <w:spacing w:after="0" w:line="360" w:lineRule="auto"/>
        <w:ind w:firstLine="720"/>
        <w:rPr>
          <w:rFonts w:eastAsia="Times New Roman" w:cstheme="minorHAnsi"/>
          <w:lang w:eastAsia="en-CA"/>
        </w:rPr>
      </w:pPr>
      <w:r w:rsidRPr="005D7769">
        <w:rPr>
          <w:rFonts w:cstheme="minorHAnsi"/>
          <w:noProof/>
        </w:rPr>
        <w:drawing>
          <wp:anchor distT="0" distB="0" distL="114300" distR="114300" simplePos="0" relativeHeight="251676672" behindDoc="0" locked="0" layoutInCell="1" allowOverlap="1" wp14:anchorId="584FDC59" wp14:editId="0AC52072">
            <wp:simplePos x="0" y="0"/>
            <wp:positionH relativeFrom="margin">
              <wp:align>center</wp:align>
            </wp:positionH>
            <wp:positionV relativeFrom="paragraph">
              <wp:posOffset>11360</wp:posOffset>
            </wp:positionV>
            <wp:extent cx="2788467" cy="2487680"/>
            <wp:effectExtent l="0" t="0" r="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25746" t="11203" r="37701" b="15693"/>
                    <a:stretch/>
                  </pic:blipFill>
                  <pic:spPr bwMode="auto">
                    <a:xfrm>
                      <a:off x="0" y="0"/>
                      <a:ext cx="2788467" cy="2487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C68CEA" w14:textId="77777777" w:rsidR="004E6E7A" w:rsidRPr="005D7769" w:rsidRDefault="004E6E7A" w:rsidP="009344FD">
      <w:pPr>
        <w:spacing w:after="0" w:line="360" w:lineRule="auto"/>
        <w:ind w:firstLine="720"/>
        <w:rPr>
          <w:rFonts w:eastAsia="Times New Roman" w:cstheme="minorHAnsi"/>
          <w:lang w:eastAsia="en-CA"/>
        </w:rPr>
      </w:pPr>
    </w:p>
    <w:p w14:paraId="6218BFCD" w14:textId="77777777" w:rsidR="004E6E7A" w:rsidRPr="005D7769" w:rsidRDefault="004E6E7A" w:rsidP="009344FD">
      <w:pPr>
        <w:spacing w:line="360" w:lineRule="auto"/>
        <w:ind w:left="360"/>
        <w:rPr>
          <w:rFonts w:cstheme="minorHAnsi"/>
        </w:rPr>
      </w:pPr>
    </w:p>
    <w:p w14:paraId="6A8310A9" w14:textId="77777777" w:rsidR="004E6E7A" w:rsidRPr="005D7769" w:rsidRDefault="004E6E7A" w:rsidP="009344FD">
      <w:pPr>
        <w:spacing w:line="360" w:lineRule="auto"/>
        <w:rPr>
          <w:rFonts w:cstheme="minorHAnsi"/>
        </w:rPr>
      </w:pPr>
    </w:p>
    <w:p w14:paraId="41230088" w14:textId="77777777" w:rsidR="004E6E7A" w:rsidRPr="005D7769" w:rsidRDefault="004E6E7A" w:rsidP="009344FD">
      <w:pPr>
        <w:spacing w:line="360" w:lineRule="auto"/>
        <w:rPr>
          <w:rFonts w:cstheme="minorHAnsi"/>
        </w:rPr>
      </w:pPr>
    </w:p>
    <w:p w14:paraId="76D832C6" w14:textId="77777777" w:rsidR="004E6E7A" w:rsidRPr="005D7769" w:rsidRDefault="004E6E7A" w:rsidP="009344FD">
      <w:pPr>
        <w:spacing w:line="360" w:lineRule="auto"/>
        <w:rPr>
          <w:rFonts w:cstheme="minorHAnsi"/>
        </w:rPr>
      </w:pPr>
    </w:p>
    <w:p w14:paraId="5F20E02C" w14:textId="77777777" w:rsidR="004E6E7A" w:rsidRPr="005D7769" w:rsidRDefault="004E6E7A" w:rsidP="009344FD">
      <w:pPr>
        <w:spacing w:line="360" w:lineRule="auto"/>
        <w:rPr>
          <w:rFonts w:cstheme="minorHAnsi"/>
        </w:rPr>
      </w:pPr>
    </w:p>
    <w:p w14:paraId="0B44D6C6" w14:textId="77777777" w:rsidR="004E6E7A" w:rsidRPr="005D7769" w:rsidRDefault="004E6E7A" w:rsidP="009344FD">
      <w:pPr>
        <w:spacing w:line="360" w:lineRule="auto"/>
        <w:rPr>
          <w:rFonts w:cstheme="minorHAnsi"/>
        </w:rPr>
      </w:pPr>
    </w:p>
    <w:p w14:paraId="6AF014C9" w14:textId="77777777" w:rsidR="004E6E7A" w:rsidRPr="005D7769" w:rsidRDefault="004E6E7A" w:rsidP="009344FD">
      <w:pPr>
        <w:spacing w:line="360" w:lineRule="auto"/>
        <w:rPr>
          <w:rFonts w:cstheme="minorHAnsi"/>
        </w:rPr>
      </w:pPr>
    </w:p>
    <w:p w14:paraId="175A5F54" w14:textId="77777777" w:rsidR="004E6E7A" w:rsidRPr="005D7769" w:rsidRDefault="004E6E7A" w:rsidP="009344FD">
      <w:pPr>
        <w:spacing w:line="360" w:lineRule="auto"/>
        <w:rPr>
          <w:rFonts w:cstheme="minorHAnsi"/>
        </w:rPr>
      </w:pPr>
    </w:p>
    <w:p w14:paraId="0107DA2F" w14:textId="77777777" w:rsidR="004E6E7A" w:rsidRPr="005D7769" w:rsidRDefault="004E6E7A" w:rsidP="009344FD">
      <w:pPr>
        <w:spacing w:line="360" w:lineRule="auto"/>
        <w:jc w:val="center"/>
        <w:rPr>
          <w:rFonts w:cstheme="minorHAnsi"/>
        </w:rPr>
      </w:pPr>
      <w:r w:rsidRPr="005D7769">
        <w:rPr>
          <w:rFonts w:cstheme="minorHAnsi"/>
        </w:rPr>
        <w:t>Figure #. Alternative Puck Design</w:t>
      </w:r>
    </w:p>
    <w:p w14:paraId="2549E730" w14:textId="77777777" w:rsidR="004E6E7A" w:rsidRPr="005D7769" w:rsidRDefault="004E6E7A" w:rsidP="009344FD">
      <w:pPr>
        <w:spacing w:line="360" w:lineRule="auto"/>
        <w:rPr>
          <w:rFonts w:cstheme="minorHAnsi"/>
        </w:rPr>
      </w:pPr>
      <w:r w:rsidRPr="005D7769">
        <w:rPr>
          <w:rFonts w:cstheme="minorHAnsi"/>
        </w:rPr>
        <w:tab/>
      </w:r>
    </w:p>
    <w:p w14:paraId="1F36D310" w14:textId="77777777" w:rsidR="004E6E7A" w:rsidRPr="005D7769" w:rsidRDefault="004E6E7A" w:rsidP="009344FD">
      <w:pPr>
        <w:spacing w:line="360" w:lineRule="auto"/>
        <w:ind w:firstLine="720"/>
        <w:rPr>
          <w:rFonts w:cstheme="minorHAnsi"/>
        </w:rPr>
      </w:pPr>
      <w:proofErr w:type="gramStart"/>
      <w:r w:rsidRPr="005D7769">
        <w:rPr>
          <w:rFonts w:cstheme="minorHAnsi"/>
        </w:rPr>
        <w:lastRenderedPageBreak/>
        <w:t>Similarly</w:t>
      </w:r>
      <w:proofErr w:type="gramEnd"/>
      <w:r w:rsidRPr="005D7769">
        <w:rPr>
          <w:rFonts w:cstheme="minorHAnsi"/>
        </w:rPr>
        <w:t xml:space="preserve"> to the first design, the mechanical department was not keen on acting on this design, as the same issues of removing too much material and the increased flexibility would arise once again. Therefore, we decided to keep working with our first prototype’s design.</w:t>
      </w:r>
    </w:p>
    <w:p w14:paraId="154BDBC1" w14:textId="77777777" w:rsidR="004E6E7A" w:rsidRPr="005D7769" w:rsidRDefault="004E6E7A" w:rsidP="009344FD">
      <w:pPr>
        <w:spacing w:line="360" w:lineRule="auto"/>
        <w:ind w:firstLine="720"/>
        <w:rPr>
          <w:rFonts w:cstheme="minorHAnsi"/>
        </w:rPr>
      </w:pPr>
      <w:r w:rsidRPr="005D7769">
        <w:rPr>
          <w:rFonts w:cstheme="minorHAnsi"/>
        </w:rPr>
        <w:t xml:space="preserve">The next step was accommodating the PCB inside the puck. Two small holes were drilled into the base of the milled area to allow the board to be screwed in. Furthermore, two small areas were milled a little deeper to make room for some solder paste keeping the circuit’s battery holder in place. Finally, one final hole was drilled into the side of the puck, that would act as a charging port for the puck’s electrical system. </w:t>
      </w:r>
    </w:p>
    <w:p w14:paraId="33748D99" w14:textId="02F4252B" w:rsidR="00A72FA1" w:rsidRPr="005D7769" w:rsidRDefault="004E6E7A" w:rsidP="009344FD">
      <w:pPr>
        <w:spacing w:line="360" w:lineRule="auto"/>
        <w:ind w:firstLine="720"/>
        <w:rPr>
          <w:rFonts w:cstheme="minorHAnsi"/>
        </w:rPr>
      </w:pPr>
      <w:r w:rsidRPr="005D7769">
        <w:rPr>
          <w:rFonts w:cstheme="minorHAnsi"/>
        </w:rPr>
        <w:t xml:space="preserve">The last step into completing the puck’s physical assembly, was milling a slightly larger area on the top of the puck, creating a lip for the cover to rest on. A circular piece of plexiglass will be used as the seal and rests perfectly on the top of the lip area. The glass cover can then be screwed or glued onto the puck, sealing it and protecting our board. </w:t>
      </w:r>
    </w:p>
    <w:p w14:paraId="47E29EA4" w14:textId="7DE72372" w:rsidR="00C81551" w:rsidRPr="005D7769" w:rsidRDefault="00C81551" w:rsidP="009344FD">
      <w:pPr>
        <w:spacing w:line="360" w:lineRule="auto"/>
        <w:rPr>
          <w:rFonts w:cstheme="minorHAnsi"/>
          <w:u w:val="single"/>
        </w:rPr>
      </w:pPr>
    </w:p>
    <w:p w14:paraId="6EBE73D4" w14:textId="50F215A9" w:rsidR="004E6E7A" w:rsidRPr="005D7769" w:rsidRDefault="00C81551" w:rsidP="009344FD">
      <w:pPr>
        <w:spacing w:line="360" w:lineRule="auto"/>
        <w:rPr>
          <w:rFonts w:cstheme="minorHAnsi"/>
          <w:u w:val="single"/>
        </w:rPr>
      </w:pPr>
      <w:r w:rsidRPr="005D7769">
        <w:rPr>
          <w:rFonts w:cstheme="minorHAnsi"/>
          <w:noProof/>
        </w:rPr>
        <w:drawing>
          <wp:anchor distT="0" distB="0" distL="114300" distR="114300" simplePos="0" relativeHeight="251677696" behindDoc="0" locked="0" layoutInCell="1" allowOverlap="1" wp14:anchorId="477A6E49" wp14:editId="278D7550">
            <wp:simplePos x="0" y="0"/>
            <wp:positionH relativeFrom="margin">
              <wp:posOffset>-353028</wp:posOffset>
            </wp:positionH>
            <wp:positionV relativeFrom="paragraph">
              <wp:posOffset>359337</wp:posOffset>
            </wp:positionV>
            <wp:extent cx="2870521" cy="2677925"/>
            <wp:effectExtent l="0" t="0" r="635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35094" b="12426"/>
                    <a:stretch/>
                  </pic:blipFill>
                  <pic:spPr bwMode="auto">
                    <a:xfrm>
                      <a:off x="0" y="0"/>
                      <a:ext cx="2870521" cy="267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6E7A" w:rsidRPr="005D7769">
        <w:rPr>
          <w:rFonts w:cstheme="minorHAnsi"/>
          <w:u w:val="single"/>
        </w:rPr>
        <w:t>Final Design</w:t>
      </w:r>
    </w:p>
    <w:p w14:paraId="1B6E90F1" w14:textId="20E01E2B" w:rsidR="004E6E7A" w:rsidRPr="005D7769" w:rsidRDefault="00C81551" w:rsidP="009344FD">
      <w:pPr>
        <w:spacing w:line="360" w:lineRule="auto"/>
        <w:rPr>
          <w:rFonts w:cstheme="minorHAnsi"/>
          <w:u w:val="single"/>
        </w:rPr>
      </w:pPr>
      <w:r w:rsidRPr="005D7769">
        <w:rPr>
          <w:rFonts w:cstheme="minorHAnsi"/>
          <w:noProof/>
        </w:rPr>
        <w:drawing>
          <wp:anchor distT="0" distB="0" distL="114300" distR="114300" simplePos="0" relativeHeight="251678720" behindDoc="0" locked="0" layoutInCell="1" allowOverlap="1" wp14:anchorId="0E4B0405" wp14:editId="050481FD">
            <wp:simplePos x="0" y="0"/>
            <wp:positionH relativeFrom="margin">
              <wp:posOffset>2631923</wp:posOffset>
            </wp:positionH>
            <wp:positionV relativeFrom="paragraph">
              <wp:posOffset>6985</wp:posOffset>
            </wp:positionV>
            <wp:extent cx="3668287" cy="2581154"/>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6453" t="16248" r="22925" b="7920"/>
                    <a:stretch/>
                  </pic:blipFill>
                  <pic:spPr bwMode="auto">
                    <a:xfrm>
                      <a:off x="0" y="0"/>
                      <a:ext cx="3668287" cy="25811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BB2A04" w14:textId="5C8F0790" w:rsidR="004E6E7A" w:rsidRPr="005D7769" w:rsidRDefault="004E6E7A" w:rsidP="009344FD">
      <w:pPr>
        <w:spacing w:line="360" w:lineRule="auto"/>
        <w:rPr>
          <w:rFonts w:cstheme="minorHAnsi"/>
          <w:u w:val="single"/>
        </w:rPr>
      </w:pPr>
    </w:p>
    <w:p w14:paraId="5647CBB2" w14:textId="6492489C" w:rsidR="004E6E7A" w:rsidRPr="005D7769" w:rsidRDefault="004E6E7A" w:rsidP="009344FD">
      <w:pPr>
        <w:spacing w:line="360" w:lineRule="auto"/>
        <w:rPr>
          <w:rFonts w:cstheme="minorHAnsi"/>
          <w:u w:val="single"/>
        </w:rPr>
      </w:pPr>
    </w:p>
    <w:p w14:paraId="1B5E4967" w14:textId="2D470731" w:rsidR="004E6E7A" w:rsidRPr="005D7769" w:rsidRDefault="004E6E7A" w:rsidP="009344FD">
      <w:pPr>
        <w:spacing w:line="360" w:lineRule="auto"/>
        <w:rPr>
          <w:rFonts w:cstheme="minorHAnsi"/>
          <w:u w:val="single"/>
        </w:rPr>
      </w:pPr>
    </w:p>
    <w:p w14:paraId="0B32B0D0" w14:textId="2CC9A4F8" w:rsidR="004E6E7A" w:rsidRPr="005D7769" w:rsidRDefault="004E6E7A" w:rsidP="009344FD">
      <w:pPr>
        <w:spacing w:line="360" w:lineRule="auto"/>
        <w:rPr>
          <w:rFonts w:cstheme="minorHAnsi"/>
          <w:u w:val="single"/>
        </w:rPr>
      </w:pPr>
    </w:p>
    <w:p w14:paraId="32B5DE79" w14:textId="2D20D9FB" w:rsidR="004E6E7A" w:rsidRPr="005D7769" w:rsidRDefault="004E6E7A" w:rsidP="009344FD">
      <w:pPr>
        <w:spacing w:line="360" w:lineRule="auto"/>
        <w:rPr>
          <w:rFonts w:cstheme="minorHAnsi"/>
          <w:u w:val="single"/>
        </w:rPr>
      </w:pPr>
    </w:p>
    <w:p w14:paraId="0624A9AB" w14:textId="51C50DE3" w:rsidR="004E6E7A" w:rsidRPr="005D7769" w:rsidRDefault="004E6E7A" w:rsidP="009344FD">
      <w:pPr>
        <w:spacing w:line="360" w:lineRule="auto"/>
        <w:rPr>
          <w:rFonts w:cstheme="minorHAnsi"/>
          <w:u w:val="single"/>
        </w:rPr>
      </w:pPr>
    </w:p>
    <w:p w14:paraId="2D47421B" w14:textId="77777777" w:rsidR="004E6E7A" w:rsidRPr="005D7769" w:rsidRDefault="004E6E7A" w:rsidP="009344FD">
      <w:pPr>
        <w:spacing w:line="360" w:lineRule="auto"/>
        <w:rPr>
          <w:rFonts w:cstheme="minorHAnsi"/>
          <w:u w:val="single"/>
        </w:rPr>
      </w:pPr>
    </w:p>
    <w:p w14:paraId="21BFDB61" w14:textId="017C262F" w:rsidR="004E6E7A" w:rsidRPr="005D7769" w:rsidRDefault="004E6E7A" w:rsidP="009344FD">
      <w:pPr>
        <w:spacing w:line="360" w:lineRule="auto"/>
        <w:jc w:val="center"/>
        <w:rPr>
          <w:rFonts w:cstheme="minorHAnsi"/>
          <w:b/>
        </w:rPr>
      </w:pPr>
      <w:r w:rsidRPr="005D7769">
        <w:rPr>
          <w:rFonts w:cstheme="minorHAnsi"/>
          <w:b/>
          <w:highlight w:val="yellow"/>
        </w:rPr>
        <w:t xml:space="preserve">Figure </w:t>
      </w:r>
      <w:r w:rsidR="00C81551" w:rsidRPr="005D7769">
        <w:rPr>
          <w:rFonts w:cstheme="minorHAnsi"/>
          <w:b/>
          <w:highlight w:val="yellow"/>
        </w:rPr>
        <w:t>[</w:t>
      </w:r>
      <w:r w:rsidRPr="005D7769">
        <w:rPr>
          <w:rFonts w:cstheme="minorHAnsi"/>
          <w:b/>
          <w:highlight w:val="yellow"/>
        </w:rPr>
        <w:t>#</w:t>
      </w:r>
      <w:r w:rsidR="00C81551" w:rsidRPr="005D7769">
        <w:rPr>
          <w:rFonts w:cstheme="minorHAnsi"/>
          <w:b/>
          <w:highlight w:val="yellow"/>
        </w:rPr>
        <w:t>]</w:t>
      </w:r>
      <w:r w:rsidRPr="005D7769">
        <w:rPr>
          <w:rFonts w:cstheme="minorHAnsi"/>
          <w:b/>
          <w:highlight w:val="yellow"/>
        </w:rPr>
        <w:t>.</w:t>
      </w:r>
      <w:r w:rsidRPr="005D7769">
        <w:rPr>
          <w:rFonts w:cstheme="minorHAnsi"/>
          <w:b/>
        </w:rPr>
        <w:t xml:space="preserve"> Final Physical Assembly</w:t>
      </w:r>
    </w:p>
    <w:p w14:paraId="0463C69C" w14:textId="2B754383" w:rsidR="002678CB" w:rsidRPr="005D7769" w:rsidRDefault="002678CB" w:rsidP="009344FD">
      <w:pPr>
        <w:pStyle w:val="ListParagraph"/>
        <w:spacing w:line="360" w:lineRule="auto"/>
        <w:ind w:left="1080"/>
        <w:rPr>
          <w:rFonts w:cstheme="minorHAnsi"/>
        </w:rPr>
      </w:pPr>
    </w:p>
    <w:p w14:paraId="4CABD204" w14:textId="77777777" w:rsidR="00541D21" w:rsidRPr="005D7769" w:rsidRDefault="00541D21" w:rsidP="009344FD">
      <w:pPr>
        <w:pStyle w:val="ListParagraph"/>
        <w:spacing w:line="360" w:lineRule="auto"/>
        <w:ind w:left="1080"/>
        <w:rPr>
          <w:rFonts w:cstheme="minorHAnsi"/>
        </w:rPr>
      </w:pPr>
    </w:p>
    <w:p w14:paraId="37BD71DF" w14:textId="2DF56285" w:rsidR="00876214" w:rsidRPr="005D7769" w:rsidRDefault="00876214" w:rsidP="009344FD">
      <w:pPr>
        <w:pStyle w:val="ListParagraph"/>
        <w:spacing w:line="360" w:lineRule="auto"/>
        <w:rPr>
          <w:rFonts w:cstheme="minorHAnsi"/>
        </w:rPr>
      </w:pPr>
    </w:p>
    <w:p w14:paraId="05C8318D" w14:textId="07FDF12F" w:rsidR="00576821" w:rsidRPr="00C60B67" w:rsidRDefault="00A167D0" w:rsidP="00C60B67">
      <w:pPr>
        <w:pStyle w:val="Heading2"/>
        <w:spacing w:line="360" w:lineRule="auto"/>
        <w:rPr>
          <w:rFonts w:asciiTheme="minorHAnsi" w:hAnsiTheme="minorHAnsi" w:cstheme="minorHAnsi"/>
        </w:rPr>
      </w:pPr>
      <w:bookmarkStart w:id="17" w:name="_Toc4891634"/>
      <w:r w:rsidRPr="005D7769">
        <w:rPr>
          <w:rFonts w:asciiTheme="minorHAnsi" w:hAnsiTheme="minorHAnsi" w:cstheme="minorHAnsi"/>
        </w:rPr>
        <w:lastRenderedPageBreak/>
        <w:t>2.</w:t>
      </w:r>
      <w:r w:rsidR="00C60B67">
        <w:rPr>
          <w:rFonts w:asciiTheme="minorHAnsi" w:hAnsiTheme="minorHAnsi" w:cstheme="minorHAnsi"/>
        </w:rPr>
        <w:t>4</w:t>
      </w:r>
      <w:r w:rsidRPr="005D7769">
        <w:rPr>
          <w:rFonts w:asciiTheme="minorHAnsi" w:hAnsiTheme="minorHAnsi" w:cstheme="minorHAnsi"/>
        </w:rPr>
        <w:t xml:space="preserve"> </w:t>
      </w:r>
      <w:r w:rsidR="00576821" w:rsidRPr="005D7769">
        <w:rPr>
          <w:rFonts w:asciiTheme="minorHAnsi" w:hAnsiTheme="minorHAnsi" w:cstheme="minorHAnsi"/>
        </w:rPr>
        <w:t>Issues Encountered and Solutions</w:t>
      </w:r>
      <w:bookmarkEnd w:id="17"/>
    </w:p>
    <w:p w14:paraId="593DB20F" w14:textId="717A9EC0" w:rsidR="00FC3D6A" w:rsidRPr="005D7769" w:rsidRDefault="00FC3D6A" w:rsidP="009344FD">
      <w:pPr>
        <w:pStyle w:val="Heading3"/>
        <w:spacing w:line="360" w:lineRule="auto"/>
        <w:rPr>
          <w:rFonts w:asciiTheme="minorHAnsi" w:hAnsiTheme="minorHAnsi" w:cstheme="minorHAnsi"/>
        </w:rPr>
      </w:pPr>
      <w:bookmarkStart w:id="18" w:name="_Toc4891635"/>
      <w:r w:rsidRPr="005D7769">
        <w:rPr>
          <w:rFonts w:asciiTheme="minorHAnsi" w:hAnsiTheme="minorHAnsi" w:cstheme="minorHAnsi"/>
        </w:rPr>
        <w:t>2.</w:t>
      </w:r>
      <w:r w:rsidR="00C60B67">
        <w:rPr>
          <w:rFonts w:asciiTheme="minorHAnsi" w:hAnsiTheme="minorHAnsi" w:cstheme="minorHAnsi"/>
        </w:rPr>
        <w:t>4</w:t>
      </w:r>
      <w:r w:rsidRPr="005D7769">
        <w:rPr>
          <w:rFonts w:asciiTheme="minorHAnsi" w:hAnsiTheme="minorHAnsi" w:cstheme="minorHAnsi"/>
        </w:rPr>
        <w:t xml:space="preserve">.1 </w:t>
      </w:r>
      <w:r w:rsidR="00576821" w:rsidRPr="005D7769">
        <w:rPr>
          <w:rFonts w:asciiTheme="minorHAnsi" w:hAnsiTheme="minorHAnsi" w:cstheme="minorHAnsi"/>
        </w:rPr>
        <w:t>Electrical System</w:t>
      </w:r>
      <w:bookmarkEnd w:id="18"/>
    </w:p>
    <w:p w14:paraId="50DF5688" w14:textId="77777777" w:rsidR="00FC3D6A" w:rsidRPr="005D7769" w:rsidRDefault="00FC3D6A" w:rsidP="009344FD">
      <w:pPr>
        <w:spacing w:line="360" w:lineRule="auto"/>
        <w:rPr>
          <w:rFonts w:cstheme="minorHAnsi"/>
        </w:rPr>
      </w:pPr>
    </w:p>
    <w:p w14:paraId="77C53407" w14:textId="77777777" w:rsidR="00B80596" w:rsidRPr="005D7769" w:rsidRDefault="00B80596" w:rsidP="009344FD">
      <w:pPr>
        <w:tabs>
          <w:tab w:val="center" w:pos="4680"/>
        </w:tabs>
        <w:spacing w:line="360" w:lineRule="auto"/>
        <w:rPr>
          <w:rFonts w:cstheme="minorHAnsi"/>
        </w:rPr>
      </w:pPr>
      <w:r w:rsidRPr="005D7769">
        <w:rPr>
          <w:rFonts w:cstheme="minorHAnsi"/>
        </w:rPr>
        <w:t>A few issues were encountered during the implementation and testing of the electrical system.</w:t>
      </w:r>
    </w:p>
    <w:p w14:paraId="6369D5EB" w14:textId="77777777" w:rsidR="00B80596" w:rsidRPr="005D7769" w:rsidRDefault="00B80596" w:rsidP="009344FD">
      <w:pPr>
        <w:pStyle w:val="ListParagraph"/>
        <w:numPr>
          <w:ilvl w:val="0"/>
          <w:numId w:val="1"/>
        </w:numPr>
        <w:tabs>
          <w:tab w:val="center" w:pos="4680"/>
        </w:tabs>
        <w:spacing w:line="360" w:lineRule="auto"/>
        <w:rPr>
          <w:rFonts w:cstheme="minorHAnsi"/>
        </w:rPr>
      </w:pPr>
      <w:r w:rsidRPr="005D7769">
        <w:rPr>
          <w:rFonts w:cstheme="minorHAnsi"/>
        </w:rPr>
        <w:t>After the initial assembly of the components on the PCB, it was found that our DC power signal was behaving abnormally, since there was a sawtooth waveform with an amplitude of approximately 20% of the signal’s level. In addition, the battery protection IC (U5) was not functioning properly. After extensive tests were conducted, it was found that the chip was improperly connected on the board (rotated by 180°). After correcting this issue, the circuit performed as expected.</w:t>
      </w:r>
    </w:p>
    <w:p w14:paraId="6E408F6E" w14:textId="77777777" w:rsidR="00B80596" w:rsidRPr="005D7769" w:rsidRDefault="00B80596" w:rsidP="009344FD">
      <w:pPr>
        <w:pStyle w:val="ListParagraph"/>
        <w:tabs>
          <w:tab w:val="center" w:pos="4680"/>
        </w:tabs>
        <w:spacing w:line="360" w:lineRule="auto"/>
        <w:rPr>
          <w:rFonts w:cstheme="minorHAnsi"/>
        </w:rPr>
      </w:pPr>
    </w:p>
    <w:p w14:paraId="3DCB60DA" w14:textId="4F49CE18" w:rsidR="00B80596" w:rsidRPr="005D7769" w:rsidRDefault="00B80596" w:rsidP="009344FD">
      <w:pPr>
        <w:pStyle w:val="ListParagraph"/>
        <w:numPr>
          <w:ilvl w:val="0"/>
          <w:numId w:val="1"/>
        </w:numPr>
        <w:tabs>
          <w:tab w:val="center" w:pos="4680"/>
        </w:tabs>
        <w:spacing w:line="360" w:lineRule="auto"/>
        <w:rPr>
          <w:rFonts w:cstheme="minorHAnsi"/>
        </w:rPr>
      </w:pPr>
      <w:r w:rsidRPr="005D7769">
        <w:rPr>
          <w:rFonts w:cstheme="minorHAnsi"/>
        </w:rPr>
        <w:t>Upon removing the battery from the circuit and then re-inserting it, it was observed that the MOSFETS controlled by the protection IC (U5) were not conducting. However, as per the chip manufacturer’s datasheet, it may be necessary to short across the two MOSFETS in order to enable the chip’s discharge operational mode. This turned out to be the case, and was taken into consideration each time the battery was taken out and put back in. This information is included in the user manual for our product, should the client wish to modify the circuit and remove the battery.</w:t>
      </w:r>
    </w:p>
    <w:p w14:paraId="3E4F68A2" w14:textId="0B71289E" w:rsidR="00B80596" w:rsidRPr="005D7769" w:rsidRDefault="00B80596" w:rsidP="009344FD">
      <w:pPr>
        <w:pStyle w:val="ListParagraph"/>
        <w:tabs>
          <w:tab w:val="center" w:pos="4680"/>
        </w:tabs>
        <w:spacing w:line="360" w:lineRule="auto"/>
        <w:rPr>
          <w:rFonts w:cstheme="minorHAnsi"/>
        </w:rPr>
      </w:pPr>
    </w:p>
    <w:p w14:paraId="076DD5BD" w14:textId="4A2C167E" w:rsidR="00B80596" w:rsidRPr="005D7769" w:rsidRDefault="00B80596" w:rsidP="009344FD">
      <w:pPr>
        <w:pStyle w:val="ListParagraph"/>
        <w:numPr>
          <w:ilvl w:val="0"/>
          <w:numId w:val="1"/>
        </w:numPr>
        <w:tabs>
          <w:tab w:val="center" w:pos="4680"/>
        </w:tabs>
        <w:spacing w:line="360" w:lineRule="auto"/>
        <w:rPr>
          <w:rFonts w:cstheme="minorHAnsi"/>
        </w:rPr>
      </w:pPr>
      <w:r w:rsidRPr="005D7769">
        <w:rPr>
          <w:rFonts w:cstheme="minorHAnsi"/>
        </w:rPr>
        <w:t xml:space="preserve">Since the 2.5mm to USB cable used for charging did not have a datasheet, and was chosen after completing and populating the PCB, it was necessary to re-wire the internal wires of the cable to match the 2.5mm connector’s signals with those expected by the charging jack. The cable was </w:t>
      </w:r>
      <w:r w:rsidR="008E1E51" w:rsidRPr="005D7769">
        <w:rPr>
          <w:rFonts w:cstheme="minorHAnsi"/>
          <w:noProof/>
        </w:rPr>
        <w:lastRenderedPageBreak/>
        <w:drawing>
          <wp:anchor distT="0" distB="0" distL="114300" distR="114300" simplePos="0" relativeHeight="251681792" behindDoc="0" locked="0" layoutInCell="1" allowOverlap="1" wp14:anchorId="06A69F8A" wp14:editId="1450F039">
            <wp:simplePos x="0" y="0"/>
            <wp:positionH relativeFrom="margin">
              <wp:align>center</wp:align>
            </wp:positionH>
            <wp:positionV relativeFrom="paragraph">
              <wp:posOffset>168275</wp:posOffset>
            </wp:positionV>
            <wp:extent cx="2338705" cy="4158615"/>
            <wp:effectExtent l="4445" t="0" r="889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338705" cy="4158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7769">
        <w:rPr>
          <w:rFonts w:cstheme="minorHAnsi"/>
        </w:rPr>
        <w:t xml:space="preserve">cut in the middle, and the outer insulation was stripped back along with that of each internal wire, as shown in </w:t>
      </w:r>
      <w:r w:rsidRPr="005D7769">
        <w:rPr>
          <w:rFonts w:cstheme="minorHAnsi"/>
          <w:highlight w:val="yellow"/>
        </w:rPr>
        <w:t>Figure [#]</w:t>
      </w:r>
      <w:r w:rsidRPr="005D7769">
        <w:rPr>
          <w:rFonts w:cstheme="minorHAnsi"/>
        </w:rPr>
        <w:t xml:space="preserve">. Then, the cable was rewired as described in </w:t>
      </w:r>
      <w:r w:rsidRPr="005D7769">
        <w:rPr>
          <w:rFonts w:cstheme="minorHAnsi"/>
          <w:highlight w:val="yellow"/>
        </w:rPr>
        <w:t>Figure [#]</w:t>
      </w:r>
      <w:r w:rsidRPr="005D7769">
        <w:rPr>
          <w:rFonts w:cstheme="minorHAnsi"/>
        </w:rPr>
        <w:t>.</w:t>
      </w:r>
    </w:p>
    <w:p w14:paraId="1BAD60B2" w14:textId="3F45CDE1" w:rsidR="00B80596" w:rsidRPr="005D7769" w:rsidRDefault="00B80596" w:rsidP="009344FD">
      <w:pPr>
        <w:pStyle w:val="ListParagraph"/>
        <w:tabs>
          <w:tab w:val="center" w:pos="4680"/>
        </w:tabs>
        <w:spacing w:line="360" w:lineRule="auto"/>
        <w:rPr>
          <w:rFonts w:cstheme="minorHAnsi"/>
        </w:rPr>
      </w:pPr>
    </w:p>
    <w:p w14:paraId="65634682" w14:textId="56AC7900" w:rsidR="00B80596" w:rsidRPr="005D7769" w:rsidRDefault="00B80596" w:rsidP="009344FD">
      <w:pPr>
        <w:pStyle w:val="ListParagraph"/>
        <w:tabs>
          <w:tab w:val="center" w:pos="4680"/>
        </w:tabs>
        <w:spacing w:line="360" w:lineRule="auto"/>
        <w:rPr>
          <w:rFonts w:cstheme="minorHAnsi"/>
          <w:b/>
        </w:rPr>
      </w:pPr>
      <w:r w:rsidRPr="005D7769">
        <w:rPr>
          <w:rFonts w:cstheme="minorHAnsi"/>
          <w:b/>
          <w:highlight w:val="yellow"/>
        </w:rPr>
        <w:t>Figure [#].</w:t>
      </w:r>
      <w:r w:rsidRPr="005D7769">
        <w:rPr>
          <w:rFonts w:cstheme="minorHAnsi"/>
          <w:b/>
        </w:rPr>
        <w:t xml:space="preserve"> Internal charging cable wires</w:t>
      </w:r>
    </w:p>
    <w:p w14:paraId="2C94CBC2" w14:textId="77777777" w:rsidR="00B80596" w:rsidRPr="005D7769" w:rsidRDefault="00B80596" w:rsidP="009344FD">
      <w:pPr>
        <w:pStyle w:val="ListParagraph"/>
        <w:tabs>
          <w:tab w:val="center" w:pos="4680"/>
        </w:tabs>
        <w:spacing w:line="360" w:lineRule="auto"/>
        <w:rPr>
          <w:rFonts w:cstheme="minorHAnsi"/>
        </w:rPr>
      </w:pPr>
    </w:p>
    <w:p w14:paraId="6359A5D8" w14:textId="77777777" w:rsidR="00B80596" w:rsidRPr="005D7769" w:rsidRDefault="00B80596" w:rsidP="009344FD">
      <w:pPr>
        <w:pStyle w:val="ListParagraph"/>
        <w:tabs>
          <w:tab w:val="center" w:pos="4680"/>
        </w:tabs>
        <w:spacing w:line="360" w:lineRule="auto"/>
        <w:rPr>
          <w:rFonts w:cstheme="minorHAnsi"/>
        </w:rPr>
      </w:pPr>
    </w:p>
    <w:p w14:paraId="013C3D8B" w14:textId="77777777" w:rsidR="00B80596" w:rsidRPr="005D7769" w:rsidRDefault="00B80596" w:rsidP="009344FD">
      <w:pPr>
        <w:pStyle w:val="ListParagraph"/>
        <w:tabs>
          <w:tab w:val="center" w:pos="4680"/>
        </w:tabs>
        <w:spacing w:line="360" w:lineRule="auto"/>
        <w:rPr>
          <w:rFonts w:cstheme="minorHAnsi"/>
        </w:rPr>
      </w:pPr>
    </w:p>
    <w:p w14:paraId="7F11AA73" w14:textId="77777777" w:rsidR="00B80596" w:rsidRPr="005D7769" w:rsidRDefault="00B80596" w:rsidP="009344FD">
      <w:pPr>
        <w:pStyle w:val="ListParagraph"/>
        <w:tabs>
          <w:tab w:val="center" w:pos="4680"/>
        </w:tabs>
        <w:spacing w:line="360" w:lineRule="auto"/>
        <w:rPr>
          <w:rFonts w:cstheme="minorHAnsi"/>
        </w:rPr>
      </w:pPr>
    </w:p>
    <w:p w14:paraId="63C4FD61" w14:textId="77777777" w:rsidR="00B80596" w:rsidRPr="005D7769" w:rsidRDefault="00B80596" w:rsidP="009344FD">
      <w:pPr>
        <w:pStyle w:val="ListParagraph"/>
        <w:tabs>
          <w:tab w:val="center" w:pos="4680"/>
        </w:tabs>
        <w:spacing w:line="360" w:lineRule="auto"/>
        <w:rPr>
          <w:rFonts w:cstheme="minorHAnsi"/>
        </w:rPr>
      </w:pPr>
    </w:p>
    <w:p w14:paraId="17396482" w14:textId="77777777" w:rsidR="00B80596" w:rsidRPr="005D7769" w:rsidRDefault="00B80596" w:rsidP="009344FD">
      <w:pPr>
        <w:pStyle w:val="ListParagraph"/>
        <w:tabs>
          <w:tab w:val="center" w:pos="4680"/>
        </w:tabs>
        <w:spacing w:line="360" w:lineRule="auto"/>
        <w:rPr>
          <w:rFonts w:cstheme="minorHAnsi"/>
        </w:rPr>
      </w:pPr>
    </w:p>
    <w:p w14:paraId="0FD182C8" w14:textId="77777777" w:rsidR="00B80596" w:rsidRPr="005D7769" w:rsidRDefault="00B80596" w:rsidP="009344FD">
      <w:pPr>
        <w:pStyle w:val="ListParagraph"/>
        <w:tabs>
          <w:tab w:val="center" w:pos="4680"/>
        </w:tabs>
        <w:spacing w:line="360" w:lineRule="auto"/>
        <w:rPr>
          <w:rFonts w:cstheme="minorHAnsi"/>
        </w:rPr>
      </w:pPr>
    </w:p>
    <w:p w14:paraId="7392E4EE" w14:textId="77777777" w:rsidR="00B80596" w:rsidRPr="005D7769" w:rsidRDefault="00B80596" w:rsidP="009344FD">
      <w:pPr>
        <w:pStyle w:val="ListParagraph"/>
        <w:tabs>
          <w:tab w:val="center" w:pos="4680"/>
        </w:tabs>
        <w:spacing w:line="360" w:lineRule="auto"/>
        <w:rPr>
          <w:rFonts w:cstheme="minorHAnsi"/>
        </w:rPr>
      </w:pPr>
    </w:p>
    <w:p w14:paraId="65657A17" w14:textId="77777777" w:rsidR="00B80596" w:rsidRPr="005D7769" w:rsidRDefault="00B80596" w:rsidP="009344FD">
      <w:pPr>
        <w:pStyle w:val="ListParagraph"/>
        <w:tabs>
          <w:tab w:val="center" w:pos="4680"/>
        </w:tabs>
        <w:spacing w:line="360" w:lineRule="auto"/>
        <w:rPr>
          <w:rFonts w:cstheme="minorHAnsi"/>
        </w:rPr>
      </w:pPr>
    </w:p>
    <w:p w14:paraId="511EBA23" w14:textId="77777777" w:rsidR="00B80596" w:rsidRPr="005D7769" w:rsidRDefault="00B80596" w:rsidP="009344FD">
      <w:pPr>
        <w:pStyle w:val="ListParagraph"/>
        <w:tabs>
          <w:tab w:val="center" w:pos="4680"/>
        </w:tabs>
        <w:spacing w:line="360" w:lineRule="auto"/>
        <w:rPr>
          <w:rFonts w:cstheme="minorHAnsi"/>
          <w:b/>
        </w:rPr>
      </w:pPr>
    </w:p>
    <w:p w14:paraId="48F5C164" w14:textId="77777777" w:rsidR="00B80596" w:rsidRPr="005D7769" w:rsidRDefault="00B80596" w:rsidP="009344FD">
      <w:pPr>
        <w:pStyle w:val="ListParagraph"/>
        <w:tabs>
          <w:tab w:val="center" w:pos="4680"/>
        </w:tabs>
        <w:spacing w:line="360" w:lineRule="auto"/>
        <w:rPr>
          <w:rFonts w:cstheme="minorHAnsi"/>
          <w:b/>
        </w:rPr>
      </w:pPr>
    </w:p>
    <w:p w14:paraId="0109B979" w14:textId="22D7B98B" w:rsidR="00B80596" w:rsidRPr="005D7769" w:rsidRDefault="00B80596" w:rsidP="009344FD">
      <w:pPr>
        <w:pStyle w:val="ListParagraph"/>
        <w:tabs>
          <w:tab w:val="center" w:pos="4680"/>
        </w:tabs>
        <w:spacing w:line="360" w:lineRule="auto"/>
        <w:rPr>
          <w:rFonts w:cstheme="minorHAnsi"/>
          <w:b/>
        </w:rPr>
      </w:pPr>
      <w:r w:rsidRPr="005D7769">
        <w:rPr>
          <w:rFonts w:cstheme="minorHAnsi"/>
          <w:b/>
          <w:highlight w:val="yellow"/>
        </w:rPr>
        <w:t>Figure [#].</w:t>
      </w:r>
      <w:r w:rsidRPr="005D7769">
        <w:rPr>
          <w:rFonts w:cstheme="minorHAnsi"/>
          <w:b/>
        </w:rPr>
        <w:t xml:space="preserve"> Re-mapping of internal wires</w:t>
      </w:r>
    </w:p>
    <w:p w14:paraId="6D1D06C2" w14:textId="77777777" w:rsidR="00B80596" w:rsidRPr="005D7769" w:rsidRDefault="00B80596" w:rsidP="009344FD">
      <w:pPr>
        <w:pStyle w:val="ListParagraph"/>
        <w:tabs>
          <w:tab w:val="center" w:pos="4680"/>
        </w:tabs>
        <w:spacing w:line="360" w:lineRule="auto"/>
        <w:rPr>
          <w:rFonts w:cstheme="minorHAnsi"/>
        </w:rPr>
      </w:pPr>
      <w:r w:rsidRPr="005D7769">
        <w:rPr>
          <w:rFonts w:cstheme="minorHAnsi"/>
          <w:noProof/>
        </w:rPr>
        <w:drawing>
          <wp:anchor distT="0" distB="0" distL="114300" distR="114300" simplePos="0" relativeHeight="251680768" behindDoc="0" locked="0" layoutInCell="1" allowOverlap="1" wp14:anchorId="495035CA" wp14:editId="252C695D">
            <wp:simplePos x="0" y="0"/>
            <wp:positionH relativeFrom="margin">
              <wp:align>center</wp:align>
            </wp:positionH>
            <wp:positionV relativeFrom="paragraph">
              <wp:posOffset>78740</wp:posOffset>
            </wp:positionV>
            <wp:extent cx="5219700" cy="16960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19700" cy="1696085"/>
                    </a:xfrm>
                    <a:prstGeom prst="rect">
                      <a:avLst/>
                    </a:prstGeom>
                  </pic:spPr>
                </pic:pic>
              </a:graphicData>
            </a:graphic>
            <wp14:sizeRelH relativeFrom="page">
              <wp14:pctWidth>0</wp14:pctWidth>
            </wp14:sizeRelH>
            <wp14:sizeRelV relativeFrom="page">
              <wp14:pctHeight>0</wp14:pctHeight>
            </wp14:sizeRelV>
          </wp:anchor>
        </w:drawing>
      </w:r>
    </w:p>
    <w:p w14:paraId="0D993C56" w14:textId="77777777" w:rsidR="00B80596" w:rsidRPr="005D7769" w:rsidRDefault="00B80596" w:rsidP="009344FD">
      <w:pPr>
        <w:pStyle w:val="ListParagraph"/>
        <w:tabs>
          <w:tab w:val="center" w:pos="4680"/>
        </w:tabs>
        <w:spacing w:line="360" w:lineRule="auto"/>
        <w:jc w:val="center"/>
        <w:rPr>
          <w:rFonts w:cstheme="minorHAnsi"/>
        </w:rPr>
      </w:pPr>
    </w:p>
    <w:p w14:paraId="4AAC77FF" w14:textId="77777777" w:rsidR="00B80596" w:rsidRPr="005D7769" w:rsidRDefault="00B80596" w:rsidP="009344FD">
      <w:pPr>
        <w:pStyle w:val="ListParagraph"/>
        <w:tabs>
          <w:tab w:val="center" w:pos="4680"/>
        </w:tabs>
        <w:spacing w:line="360" w:lineRule="auto"/>
        <w:jc w:val="center"/>
        <w:rPr>
          <w:rFonts w:cstheme="minorHAnsi"/>
        </w:rPr>
      </w:pPr>
    </w:p>
    <w:p w14:paraId="558459C9" w14:textId="77777777" w:rsidR="00B80596" w:rsidRPr="005D7769" w:rsidRDefault="00B80596" w:rsidP="009344FD">
      <w:pPr>
        <w:pStyle w:val="ListParagraph"/>
        <w:tabs>
          <w:tab w:val="center" w:pos="4680"/>
        </w:tabs>
        <w:spacing w:line="360" w:lineRule="auto"/>
        <w:jc w:val="center"/>
        <w:rPr>
          <w:rFonts w:cstheme="minorHAnsi"/>
        </w:rPr>
      </w:pPr>
    </w:p>
    <w:p w14:paraId="5175604A" w14:textId="77777777" w:rsidR="00B80596" w:rsidRPr="005D7769" w:rsidRDefault="00B80596" w:rsidP="009344FD">
      <w:pPr>
        <w:pStyle w:val="ListParagraph"/>
        <w:tabs>
          <w:tab w:val="center" w:pos="4680"/>
        </w:tabs>
        <w:spacing w:line="360" w:lineRule="auto"/>
        <w:jc w:val="center"/>
        <w:rPr>
          <w:rFonts w:cstheme="minorHAnsi"/>
        </w:rPr>
      </w:pPr>
    </w:p>
    <w:p w14:paraId="1EFBE2C8" w14:textId="77777777" w:rsidR="00B80596" w:rsidRPr="005D7769" w:rsidRDefault="00B80596" w:rsidP="009344FD">
      <w:pPr>
        <w:pStyle w:val="ListParagraph"/>
        <w:tabs>
          <w:tab w:val="center" w:pos="4680"/>
        </w:tabs>
        <w:spacing w:line="360" w:lineRule="auto"/>
        <w:jc w:val="center"/>
        <w:rPr>
          <w:rFonts w:cstheme="minorHAnsi"/>
        </w:rPr>
      </w:pPr>
    </w:p>
    <w:p w14:paraId="4037DBB6" w14:textId="77777777" w:rsidR="00B80596" w:rsidRPr="005D7769" w:rsidRDefault="00B80596" w:rsidP="009344FD">
      <w:pPr>
        <w:pStyle w:val="ListParagraph"/>
        <w:tabs>
          <w:tab w:val="center" w:pos="4680"/>
        </w:tabs>
        <w:spacing w:line="360" w:lineRule="auto"/>
        <w:jc w:val="center"/>
        <w:rPr>
          <w:rFonts w:cstheme="minorHAnsi"/>
        </w:rPr>
      </w:pPr>
    </w:p>
    <w:p w14:paraId="39F4B2C7" w14:textId="77777777" w:rsidR="00B80596" w:rsidRPr="005D7769" w:rsidRDefault="00B80596" w:rsidP="009344FD">
      <w:pPr>
        <w:pStyle w:val="ListParagraph"/>
        <w:tabs>
          <w:tab w:val="center" w:pos="4680"/>
        </w:tabs>
        <w:spacing w:line="360" w:lineRule="auto"/>
        <w:jc w:val="center"/>
        <w:rPr>
          <w:rFonts w:cstheme="minorHAnsi"/>
        </w:rPr>
      </w:pPr>
    </w:p>
    <w:p w14:paraId="45EEE4A9" w14:textId="77777777" w:rsidR="00B80596" w:rsidRPr="005D7769" w:rsidRDefault="00B80596" w:rsidP="009344FD">
      <w:pPr>
        <w:pStyle w:val="ListParagraph"/>
        <w:tabs>
          <w:tab w:val="center" w:pos="4680"/>
        </w:tabs>
        <w:spacing w:line="360" w:lineRule="auto"/>
        <w:jc w:val="center"/>
        <w:rPr>
          <w:rFonts w:cstheme="minorHAnsi"/>
        </w:rPr>
      </w:pPr>
    </w:p>
    <w:p w14:paraId="0C4E239D" w14:textId="7CF2AD47" w:rsidR="00576821" w:rsidRDefault="00B80596" w:rsidP="009344FD">
      <w:pPr>
        <w:pStyle w:val="ListParagraph"/>
        <w:tabs>
          <w:tab w:val="center" w:pos="4680"/>
        </w:tabs>
        <w:spacing w:line="360" w:lineRule="auto"/>
        <w:rPr>
          <w:rFonts w:cstheme="minorHAnsi"/>
          <w:b/>
        </w:rPr>
      </w:pPr>
      <w:r w:rsidRPr="005D7769">
        <w:rPr>
          <w:rFonts w:cstheme="minorHAnsi"/>
          <w:b/>
        </w:rPr>
        <w:t>*Note: before performing this modification on a new cable, it should first be verified that the wire colours match the signals described above. This can easily be done by obtaining the specification of a USB type A cable and performing continuity checks for each wire with respect to the connections on the USB port.</w:t>
      </w:r>
    </w:p>
    <w:p w14:paraId="04EE6ADE" w14:textId="77777777" w:rsidR="00D74D02" w:rsidRPr="005D7769" w:rsidRDefault="00D74D02" w:rsidP="009344FD">
      <w:pPr>
        <w:pStyle w:val="ListParagraph"/>
        <w:tabs>
          <w:tab w:val="center" w:pos="4680"/>
        </w:tabs>
        <w:spacing w:line="360" w:lineRule="auto"/>
        <w:rPr>
          <w:rFonts w:cstheme="minorHAnsi"/>
          <w:b/>
        </w:rPr>
      </w:pPr>
    </w:p>
    <w:p w14:paraId="2CB8FFAD" w14:textId="6503851B" w:rsidR="00576821" w:rsidRPr="005D7769" w:rsidRDefault="00231A40" w:rsidP="009344FD">
      <w:pPr>
        <w:pStyle w:val="Heading3"/>
        <w:spacing w:line="360" w:lineRule="auto"/>
        <w:rPr>
          <w:rFonts w:asciiTheme="minorHAnsi" w:hAnsiTheme="minorHAnsi" w:cstheme="minorHAnsi"/>
        </w:rPr>
      </w:pPr>
      <w:bookmarkStart w:id="19" w:name="_Toc4891636"/>
      <w:r w:rsidRPr="005D7769">
        <w:rPr>
          <w:rFonts w:asciiTheme="minorHAnsi" w:hAnsiTheme="minorHAnsi" w:cstheme="minorHAnsi"/>
        </w:rPr>
        <w:lastRenderedPageBreak/>
        <w:t>2.</w:t>
      </w:r>
      <w:r w:rsidR="00C60B67">
        <w:rPr>
          <w:rFonts w:asciiTheme="minorHAnsi" w:hAnsiTheme="minorHAnsi" w:cstheme="minorHAnsi"/>
        </w:rPr>
        <w:t>4</w:t>
      </w:r>
      <w:r w:rsidRPr="005D7769">
        <w:rPr>
          <w:rFonts w:asciiTheme="minorHAnsi" w:hAnsiTheme="minorHAnsi" w:cstheme="minorHAnsi"/>
        </w:rPr>
        <w:t xml:space="preserve">.2 </w:t>
      </w:r>
      <w:r w:rsidR="00576821" w:rsidRPr="005D7769">
        <w:rPr>
          <w:rFonts w:asciiTheme="minorHAnsi" w:hAnsiTheme="minorHAnsi" w:cstheme="minorHAnsi"/>
        </w:rPr>
        <w:t>Microcontroller and Wireless Communication</w:t>
      </w:r>
      <w:bookmarkEnd w:id="19"/>
    </w:p>
    <w:p w14:paraId="4267A49E" w14:textId="77777777" w:rsidR="00231A40" w:rsidRPr="005D7769" w:rsidRDefault="00231A40" w:rsidP="009344FD">
      <w:pPr>
        <w:spacing w:line="360" w:lineRule="auto"/>
        <w:rPr>
          <w:rFonts w:cstheme="minorHAnsi"/>
        </w:rPr>
      </w:pPr>
    </w:p>
    <w:p w14:paraId="765C68E3" w14:textId="77777777" w:rsidR="00BA08EF" w:rsidRPr="005D7769" w:rsidRDefault="00BA08EF" w:rsidP="009344FD">
      <w:pPr>
        <w:spacing w:line="360" w:lineRule="auto"/>
        <w:rPr>
          <w:rFonts w:cstheme="minorHAnsi"/>
        </w:rPr>
      </w:pPr>
      <w:r w:rsidRPr="005D7769">
        <w:rPr>
          <w:rFonts w:cstheme="minorHAnsi"/>
        </w:rPr>
        <w:t>When programming the puck, there we several problems encountered. The problems and their solutions are listed below.</w:t>
      </w:r>
    </w:p>
    <w:p w14:paraId="5230B1B1" w14:textId="77777777" w:rsidR="00BA08EF" w:rsidRPr="005D7769" w:rsidRDefault="00BA08EF" w:rsidP="009344FD">
      <w:pPr>
        <w:pStyle w:val="ListParagraph"/>
        <w:numPr>
          <w:ilvl w:val="0"/>
          <w:numId w:val="11"/>
        </w:numPr>
        <w:spacing w:after="200" w:line="360" w:lineRule="auto"/>
        <w:rPr>
          <w:rFonts w:cstheme="minorHAnsi"/>
          <w:u w:val="single"/>
        </w:rPr>
      </w:pPr>
      <w:r w:rsidRPr="005D7769">
        <w:rPr>
          <w:rFonts w:cstheme="minorHAnsi"/>
          <w:u w:val="single"/>
        </w:rPr>
        <w:t>Unable to send large packets</w:t>
      </w:r>
    </w:p>
    <w:p w14:paraId="311DBC6D" w14:textId="77777777" w:rsidR="00BA08EF" w:rsidRPr="005D7769" w:rsidRDefault="00BA08EF" w:rsidP="009344FD">
      <w:pPr>
        <w:spacing w:line="360" w:lineRule="auto"/>
        <w:ind w:firstLine="360"/>
        <w:rPr>
          <w:rFonts w:cstheme="minorHAnsi"/>
        </w:rPr>
      </w:pPr>
      <w:r w:rsidRPr="005D7769">
        <w:rPr>
          <w:rFonts w:cstheme="minorHAnsi"/>
        </w:rPr>
        <w:t xml:space="preserve">When trying to transmit the SAADC data in real-time, we were getting errors showing that the buffers storing the data before transmission were overflowing. </w:t>
      </w:r>
    </w:p>
    <w:p w14:paraId="5CD2755E" w14:textId="77777777" w:rsidR="00BA08EF" w:rsidRPr="005D7769" w:rsidRDefault="00BA08EF" w:rsidP="009344FD">
      <w:pPr>
        <w:spacing w:line="360" w:lineRule="auto"/>
        <w:ind w:firstLine="360"/>
        <w:rPr>
          <w:rFonts w:cstheme="minorHAnsi"/>
        </w:rPr>
      </w:pPr>
      <w:r w:rsidRPr="005D7769">
        <w:rPr>
          <w:rFonts w:cstheme="minorHAnsi"/>
        </w:rPr>
        <w:t>It is specified in the BLE (specifically Bluetooth 5) specifications that the maximum transmission packet length is 256 bytes (247 bytes are available to the user due to overhead</w:t>
      </w:r>
      <w:proofErr w:type="gramStart"/>
      <w:r w:rsidRPr="005D7769">
        <w:rPr>
          <w:rFonts w:cstheme="minorHAnsi"/>
        </w:rPr>
        <w:t>),</w:t>
      </w:r>
      <w:proofErr w:type="gramEnd"/>
      <w:r w:rsidRPr="005D7769">
        <w:rPr>
          <w:rFonts w:cstheme="minorHAnsi"/>
        </w:rPr>
        <w:t xml:space="preserve"> however we were only sending the 2 sampled bytes per axis (6 total) simultaneously, reducing the throughput significantly and hence causing the error.</w:t>
      </w:r>
    </w:p>
    <w:p w14:paraId="10ED73D7" w14:textId="77777777" w:rsidR="00BA08EF" w:rsidRPr="005D7769" w:rsidRDefault="00BA08EF" w:rsidP="009344FD">
      <w:pPr>
        <w:spacing w:line="360" w:lineRule="auto"/>
        <w:ind w:firstLine="360"/>
        <w:rPr>
          <w:rFonts w:cstheme="minorHAnsi"/>
        </w:rPr>
      </w:pPr>
      <w:r w:rsidRPr="005D7769">
        <w:rPr>
          <w:rFonts w:cstheme="minorHAnsi"/>
        </w:rPr>
        <w:t>The throughput needed for transmitting the accelerometer data can be calculated as follows:</w:t>
      </w:r>
    </w:p>
    <w:p w14:paraId="0081A6AC" w14:textId="77777777" w:rsidR="00BA08EF" w:rsidRPr="005D7769" w:rsidRDefault="00BA08EF" w:rsidP="009344FD">
      <w:pPr>
        <w:spacing w:line="360" w:lineRule="auto"/>
        <w:ind w:firstLine="360"/>
        <w:rPr>
          <w:rFonts w:cstheme="minorHAnsi"/>
        </w:rPr>
      </w:pPr>
      <m:oMathPara>
        <m:oMathParaPr>
          <m:jc m:val="left"/>
        </m:oMathParaPr>
        <m:oMath>
          <m:r>
            <w:rPr>
              <w:rFonts w:ascii="Cambria Math" w:hAnsi="Cambria Math" w:cstheme="minorHAnsi"/>
            </w:rPr>
            <m:t>2000</m:t>
          </m:r>
          <m:f>
            <m:fPr>
              <m:ctrlPr>
                <w:rPr>
                  <w:rFonts w:ascii="Cambria Math" w:hAnsi="Cambria Math" w:cstheme="minorHAnsi"/>
                  <w:i/>
                </w:rPr>
              </m:ctrlPr>
            </m:fPr>
            <m:num>
              <m:r>
                <w:rPr>
                  <w:rFonts w:ascii="Cambria Math" w:hAnsi="Cambria Math" w:cstheme="minorHAnsi"/>
                </w:rPr>
                <m:t>samples</m:t>
              </m:r>
            </m:num>
            <m:den>
              <m:r>
                <w:rPr>
                  <w:rFonts w:ascii="Cambria Math" w:hAnsi="Cambria Math" w:cstheme="minorHAnsi"/>
                </w:rPr>
                <m:t>second</m:t>
              </m:r>
            </m:den>
          </m:f>
          <m:r>
            <w:rPr>
              <w:rFonts w:ascii="Cambria Math" w:hAnsi="Cambria Math" w:cstheme="minorHAnsi"/>
            </w:rPr>
            <m:t xml:space="preserve"> ×2 </m:t>
          </m:r>
          <m:f>
            <m:fPr>
              <m:ctrlPr>
                <w:rPr>
                  <w:rFonts w:ascii="Cambria Math" w:hAnsi="Cambria Math" w:cstheme="minorHAnsi"/>
                  <w:i/>
                </w:rPr>
              </m:ctrlPr>
            </m:fPr>
            <m:num>
              <m:r>
                <w:rPr>
                  <w:rFonts w:ascii="Cambria Math" w:hAnsi="Cambria Math" w:cstheme="minorHAnsi"/>
                </w:rPr>
                <m:t>bytes</m:t>
              </m:r>
            </m:num>
            <m:den>
              <m:r>
                <w:rPr>
                  <w:rFonts w:ascii="Cambria Math" w:hAnsi="Cambria Math" w:cstheme="minorHAnsi"/>
                </w:rPr>
                <m:t>axis</m:t>
              </m:r>
            </m:den>
          </m:f>
          <m:r>
            <w:rPr>
              <w:rFonts w:ascii="Cambria Math" w:hAnsi="Cambria Math" w:cstheme="minorHAnsi"/>
            </w:rPr>
            <m:t>×3</m:t>
          </m:r>
          <m:f>
            <m:fPr>
              <m:ctrlPr>
                <w:rPr>
                  <w:rFonts w:ascii="Cambria Math" w:hAnsi="Cambria Math" w:cstheme="minorHAnsi"/>
                  <w:i/>
                </w:rPr>
              </m:ctrlPr>
            </m:fPr>
            <m:num>
              <m:r>
                <w:rPr>
                  <w:rFonts w:ascii="Cambria Math" w:hAnsi="Cambria Math" w:cstheme="minorHAnsi"/>
                </w:rPr>
                <m:t>axes</m:t>
              </m:r>
            </m:num>
            <m:den>
              <m:r>
                <w:rPr>
                  <w:rFonts w:ascii="Cambria Math" w:hAnsi="Cambria Math" w:cstheme="minorHAnsi"/>
                </w:rPr>
                <m:t>sample</m:t>
              </m:r>
            </m:den>
          </m:f>
          <m:r>
            <w:rPr>
              <w:rFonts w:ascii="Cambria Math" w:hAnsi="Cambria Math" w:cstheme="minorHAnsi"/>
            </w:rPr>
            <m:t xml:space="preserve">=12,000 </m:t>
          </m:r>
          <m:f>
            <m:fPr>
              <m:ctrlPr>
                <w:rPr>
                  <w:rFonts w:ascii="Cambria Math" w:hAnsi="Cambria Math" w:cstheme="minorHAnsi"/>
                  <w:i/>
                </w:rPr>
              </m:ctrlPr>
            </m:fPr>
            <m:num>
              <m:r>
                <w:rPr>
                  <w:rFonts w:ascii="Cambria Math" w:hAnsi="Cambria Math" w:cstheme="minorHAnsi"/>
                </w:rPr>
                <m:t>bytes</m:t>
              </m:r>
            </m:num>
            <m:den>
              <m:r>
                <w:rPr>
                  <w:rFonts w:ascii="Cambria Math" w:hAnsi="Cambria Math" w:cstheme="minorHAnsi"/>
                </w:rPr>
                <m:t>second</m:t>
              </m:r>
            </m:den>
          </m:f>
          <m:r>
            <w:rPr>
              <w:rFonts w:ascii="Cambria Math" w:eastAsiaTheme="minorEastAsia" w:hAnsi="Cambria Math" w:cstheme="minorHAnsi"/>
            </w:rPr>
            <m:t>, excluding overhead bytes</m:t>
          </m:r>
        </m:oMath>
      </m:oMathPara>
    </w:p>
    <w:p w14:paraId="08E3C45E" w14:textId="77777777" w:rsidR="00BA08EF" w:rsidRPr="005D7769" w:rsidRDefault="00BA08EF" w:rsidP="009344FD">
      <w:pPr>
        <w:spacing w:line="360" w:lineRule="auto"/>
        <w:ind w:firstLine="360"/>
        <w:rPr>
          <w:rFonts w:cstheme="minorHAnsi"/>
        </w:rPr>
      </w:pPr>
      <w:r w:rsidRPr="005D7769">
        <w:rPr>
          <w:rFonts w:cstheme="minorHAnsi"/>
        </w:rPr>
        <w:t>Sending only 6 bytes per notification was not providing us with the throughput needed to transmit in real-time. The solution to this problem was to add a temporary buffer of 240 bytes and fill it with the accelerometer data until it was full. Once it was full, the entire buffer of 240 bytes was sent as one notification instead of having a single notification of 6 bytes.</w:t>
      </w:r>
    </w:p>
    <w:p w14:paraId="24F10040" w14:textId="77777777" w:rsidR="00BA08EF" w:rsidRPr="005D7769" w:rsidRDefault="00BA08EF" w:rsidP="009344FD">
      <w:pPr>
        <w:pStyle w:val="ListParagraph"/>
        <w:spacing w:line="360" w:lineRule="auto"/>
        <w:rPr>
          <w:rFonts w:cstheme="minorHAnsi"/>
        </w:rPr>
      </w:pPr>
    </w:p>
    <w:p w14:paraId="4CA35BC5" w14:textId="77777777" w:rsidR="00BA08EF" w:rsidRPr="005D7769" w:rsidRDefault="00BA08EF" w:rsidP="009344FD">
      <w:pPr>
        <w:pStyle w:val="ListParagraph"/>
        <w:numPr>
          <w:ilvl w:val="0"/>
          <w:numId w:val="11"/>
        </w:numPr>
        <w:spacing w:after="200" w:line="360" w:lineRule="auto"/>
        <w:rPr>
          <w:rFonts w:cstheme="minorHAnsi"/>
          <w:u w:val="single"/>
        </w:rPr>
      </w:pPr>
      <w:r w:rsidRPr="005D7769">
        <w:rPr>
          <w:rFonts w:cstheme="minorHAnsi"/>
          <w:u w:val="single"/>
        </w:rPr>
        <w:t xml:space="preserve">Range not </w:t>
      </w:r>
      <w:proofErr w:type="gramStart"/>
      <w:r w:rsidRPr="005D7769">
        <w:rPr>
          <w:rFonts w:cstheme="minorHAnsi"/>
          <w:u w:val="single"/>
        </w:rPr>
        <w:t>sufficient</w:t>
      </w:r>
      <w:proofErr w:type="gramEnd"/>
    </w:p>
    <w:p w14:paraId="320485D2" w14:textId="77777777" w:rsidR="00BA08EF" w:rsidRPr="005D7769" w:rsidRDefault="00BA08EF" w:rsidP="009344FD">
      <w:pPr>
        <w:spacing w:line="360" w:lineRule="auto"/>
        <w:ind w:firstLine="360"/>
        <w:rPr>
          <w:rFonts w:cstheme="minorHAnsi"/>
        </w:rPr>
      </w:pPr>
      <w:r w:rsidRPr="005D7769">
        <w:rPr>
          <w:rFonts w:cstheme="minorHAnsi"/>
        </w:rPr>
        <w:t>Another issue encountered was the lack of range when transmitting data. It was possible to connect to the puck from a large distance but when transmitting, the range decreased significantly. This issue was still present in the Phase 4 demonstration, where we struggled to exceed 5m of range, and we would not be able to meet the requirements outlined for the customer.</w:t>
      </w:r>
    </w:p>
    <w:p w14:paraId="728EA500" w14:textId="77777777" w:rsidR="00BA08EF" w:rsidRPr="005D7769" w:rsidRDefault="00BA08EF" w:rsidP="009344FD">
      <w:pPr>
        <w:spacing w:line="360" w:lineRule="auto"/>
        <w:ind w:firstLine="360"/>
        <w:rPr>
          <w:rFonts w:cstheme="minorHAnsi"/>
        </w:rPr>
      </w:pPr>
      <w:r w:rsidRPr="005D7769">
        <w:rPr>
          <w:rFonts w:cstheme="minorHAnsi"/>
        </w:rPr>
        <w:t>After debugging, it was discovered that the transmission power was set to a default value of 0 dB, which was limiting the range. By increasing the packet transmission power to the maximum value of 8 dB, we were able to extend the range to approximately 15m line-of-sight. The increase of 8 dB in power corresponds to approximately 6 times the power, more than doubling the previous range.</w:t>
      </w:r>
    </w:p>
    <w:p w14:paraId="655CD76D" w14:textId="77777777" w:rsidR="00BA08EF" w:rsidRPr="005D7769" w:rsidRDefault="00BA08EF" w:rsidP="009344FD">
      <w:pPr>
        <w:pStyle w:val="ListParagraph"/>
        <w:spacing w:line="360" w:lineRule="auto"/>
        <w:rPr>
          <w:rFonts w:cstheme="minorHAnsi"/>
        </w:rPr>
      </w:pPr>
    </w:p>
    <w:p w14:paraId="35C15620" w14:textId="77777777" w:rsidR="00BA08EF" w:rsidRPr="005D7769" w:rsidRDefault="00BA08EF" w:rsidP="009344FD">
      <w:pPr>
        <w:pStyle w:val="ListParagraph"/>
        <w:numPr>
          <w:ilvl w:val="0"/>
          <w:numId w:val="11"/>
        </w:numPr>
        <w:spacing w:after="200" w:line="360" w:lineRule="auto"/>
        <w:rPr>
          <w:rFonts w:cstheme="minorHAnsi"/>
          <w:u w:val="single"/>
        </w:rPr>
      </w:pPr>
      <w:r w:rsidRPr="005D7769">
        <w:rPr>
          <w:rFonts w:cstheme="minorHAnsi"/>
          <w:u w:val="single"/>
        </w:rPr>
        <w:t>Crashing of program when out of range</w:t>
      </w:r>
    </w:p>
    <w:p w14:paraId="5511E82F" w14:textId="77777777" w:rsidR="00BA08EF" w:rsidRPr="005D7769" w:rsidRDefault="00BA08EF" w:rsidP="009344FD">
      <w:pPr>
        <w:spacing w:line="360" w:lineRule="auto"/>
        <w:ind w:firstLine="360"/>
        <w:rPr>
          <w:rFonts w:cstheme="minorHAnsi"/>
        </w:rPr>
      </w:pPr>
      <w:proofErr w:type="gramStart"/>
      <w:r w:rsidRPr="005D7769">
        <w:rPr>
          <w:rFonts w:cstheme="minorHAnsi"/>
        </w:rPr>
        <w:t>Similar to</w:t>
      </w:r>
      <w:proofErr w:type="gramEnd"/>
      <w:r w:rsidRPr="005D7769">
        <w:rPr>
          <w:rFonts w:cstheme="minorHAnsi"/>
        </w:rPr>
        <w:t xml:space="preserve"> the previous issue, when the SAADC service was transmitting data and the puck exceeded the connection range, the program would crash and would not be recoverable without removing the battery. The crash was again caused by the overflow of buffers due to the large distance between the user and puck. The transmitted packets were not acknowledged on time by the central device and would therefore be re-transmitted continually until the buffers overflowed.</w:t>
      </w:r>
    </w:p>
    <w:p w14:paraId="2B0535C2" w14:textId="77777777" w:rsidR="00BA08EF" w:rsidRPr="005D7769" w:rsidRDefault="00BA08EF" w:rsidP="009344FD">
      <w:pPr>
        <w:spacing w:line="360" w:lineRule="auto"/>
        <w:ind w:firstLine="360"/>
        <w:rPr>
          <w:rFonts w:cstheme="minorHAnsi"/>
        </w:rPr>
      </w:pPr>
      <w:r w:rsidRPr="005D7769">
        <w:rPr>
          <w:rFonts w:cstheme="minorHAnsi"/>
        </w:rPr>
        <w:t>The solution to this crash was to put the puck to sleep when this occurred, since waking the puck up would simply cause a reset. Recovering from a resource overflow in the buffers requires a reset, therefore putting the chip to sleep avoids crash and the program can easily be restarted once it is in range again.</w:t>
      </w:r>
    </w:p>
    <w:p w14:paraId="503547D2" w14:textId="77777777" w:rsidR="00576821" w:rsidRPr="005D7769" w:rsidRDefault="00576821" w:rsidP="009344FD">
      <w:pPr>
        <w:pStyle w:val="ListParagraph"/>
        <w:spacing w:line="360" w:lineRule="auto"/>
        <w:ind w:left="1080"/>
        <w:rPr>
          <w:rFonts w:cstheme="minorHAnsi"/>
        </w:rPr>
      </w:pPr>
    </w:p>
    <w:p w14:paraId="27111111" w14:textId="77777777" w:rsidR="00576821" w:rsidRPr="005D7769" w:rsidRDefault="00576821" w:rsidP="009344FD">
      <w:pPr>
        <w:pStyle w:val="ListParagraph"/>
        <w:spacing w:line="360" w:lineRule="auto"/>
        <w:ind w:left="1080"/>
        <w:rPr>
          <w:rFonts w:cstheme="minorHAnsi"/>
        </w:rPr>
      </w:pPr>
    </w:p>
    <w:p w14:paraId="54C8817B" w14:textId="1BC75018" w:rsidR="00576821" w:rsidRPr="005D7769" w:rsidRDefault="000204E8" w:rsidP="009344FD">
      <w:pPr>
        <w:pStyle w:val="Heading3"/>
        <w:spacing w:line="360" w:lineRule="auto"/>
        <w:rPr>
          <w:rFonts w:asciiTheme="minorHAnsi" w:hAnsiTheme="minorHAnsi" w:cstheme="minorHAnsi"/>
        </w:rPr>
      </w:pPr>
      <w:bookmarkStart w:id="20" w:name="_Toc4891637"/>
      <w:r w:rsidRPr="005D7769">
        <w:rPr>
          <w:rFonts w:asciiTheme="minorHAnsi" w:hAnsiTheme="minorHAnsi" w:cstheme="minorHAnsi"/>
        </w:rPr>
        <w:t>2.</w:t>
      </w:r>
      <w:r w:rsidR="00C60B67">
        <w:rPr>
          <w:rFonts w:asciiTheme="minorHAnsi" w:hAnsiTheme="minorHAnsi" w:cstheme="minorHAnsi"/>
        </w:rPr>
        <w:t>4</w:t>
      </w:r>
      <w:r w:rsidRPr="005D7769">
        <w:rPr>
          <w:rFonts w:asciiTheme="minorHAnsi" w:hAnsiTheme="minorHAnsi" w:cstheme="minorHAnsi"/>
        </w:rPr>
        <w:t xml:space="preserve">.3 </w:t>
      </w:r>
      <w:r w:rsidR="00576821" w:rsidRPr="005D7769">
        <w:rPr>
          <w:rFonts w:asciiTheme="minorHAnsi" w:hAnsiTheme="minorHAnsi" w:cstheme="minorHAnsi"/>
        </w:rPr>
        <w:t>User Interface</w:t>
      </w:r>
      <w:bookmarkEnd w:id="20"/>
    </w:p>
    <w:p w14:paraId="02E0D3EC" w14:textId="77777777" w:rsidR="000204E8" w:rsidRPr="005D7769" w:rsidRDefault="000204E8" w:rsidP="009344FD">
      <w:pPr>
        <w:spacing w:line="360" w:lineRule="auto"/>
        <w:rPr>
          <w:rFonts w:cstheme="minorHAnsi"/>
        </w:rPr>
      </w:pPr>
    </w:p>
    <w:p w14:paraId="575709CF" w14:textId="04041964" w:rsidR="00BA08EF" w:rsidRPr="005D7769" w:rsidRDefault="00BA08EF" w:rsidP="009344FD">
      <w:pPr>
        <w:pStyle w:val="ListParagraph"/>
        <w:numPr>
          <w:ilvl w:val="0"/>
          <w:numId w:val="1"/>
        </w:numPr>
        <w:spacing w:line="360" w:lineRule="auto"/>
        <w:rPr>
          <w:rFonts w:cstheme="minorHAnsi"/>
          <w:lang w:val="en-US"/>
        </w:rPr>
      </w:pPr>
      <w:r w:rsidRPr="005D7769">
        <w:rPr>
          <w:rFonts w:cstheme="minorHAnsi"/>
          <w:lang w:val="en-US"/>
        </w:rPr>
        <w:t>The original user interface pitched to the client in Phases 2 and 3 was developed using Java. The BLE drivers and API’s supplied by Nordic Semiconductor were written for JavaScript. In order to build a GUI for the puck, two options were discussed at this point: use the Nordic BLE API and drivers and build a ‘web-like’ application or build Java Bluetooth drivers to incorporate with the existing Java interface. A complete understanding of Bluetooth protocol would be necessary to write our own code to communicate with the puck, so the final decision was to use the Nordic Semiconductor pc-</w:t>
      </w:r>
      <w:proofErr w:type="spellStart"/>
      <w:r w:rsidRPr="005D7769">
        <w:rPr>
          <w:rFonts w:cstheme="minorHAnsi"/>
          <w:lang w:val="en-US"/>
        </w:rPr>
        <w:t>ble</w:t>
      </w:r>
      <w:proofErr w:type="spellEnd"/>
      <w:r w:rsidRPr="005D7769">
        <w:rPr>
          <w:rFonts w:cstheme="minorHAnsi"/>
          <w:lang w:val="en-US"/>
        </w:rPr>
        <w:t>-driver. These drivers were out of date, which led to other issues.</w:t>
      </w:r>
    </w:p>
    <w:p w14:paraId="2C4EC69B" w14:textId="77777777" w:rsidR="00BA08EF" w:rsidRPr="005D7769" w:rsidRDefault="00BA08EF" w:rsidP="009344FD">
      <w:pPr>
        <w:pStyle w:val="ListParagraph"/>
        <w:spacing w:line="360" w:lineRule="auto"/>
        <w:rPr>
          <w:rFonts w:cstheme="minorHAnsi"/>
          <w:lang w:val="en-US"/>
        </w:rPr>
      </w:pPr>
    </w:p>
    <w:p w14:paraId="6A69887D" w14:textId="5BD8EF7D" w:rsidR="00BA08EF" w:rsidRPr="005D7769" w:rsidRDefault="00BA08EF" w:rsidP="009344FD">
      <w:pPr>
        <w:pStyle w:val="ListParagraph"/>
        <w:numPr>
          <w:ilvl w:val="0"/>
          <w:numId w:val="1"/>
        </w:numPr>
        <w:spacing w:line="360" w:lineRule="auto"/>
        <w:rPr>
          <w:rFonts w:cstheme="minorHAnsi"/>
          <w:lang w:val="en-US"/>
        </w:rPr>
      </w:pPr>
      <w:r w:rsidRPr="005D7769">
        <w:rPr>
          <w:rFonts w:cstheme="minorHAnsi"/>
          <w:lang w:val="en-US"/>
        </w:rPr>
        <w:t xml:space="preserve">The BLE drivers and API’s were designed for Node.js command line use, not for making a GUI. The workaround solution to this was to use Electron framework to create a window and GUI. Nordic Semiconductors had tested an older version of Electron. Electron has had many updates in the past year, resulting in many compatibility issues. Finding ways to run on application resolving the compatibility issues took a significant part of Phase 4. This included recompiling and rebuilding the driver’s C++ files, finding the right system architecture of Node and the driver </w:t>
      </w:r>
      <w:r w:rsidRPr="005D7769">
        <w:rPr>
          <w:rFonts w:cstheme="minorHAnsi"/>
          <w:lang w:val="en-US"/>
        </w:rPr>
        <w:lastRenderedPageBreak/>
        <w:t>and finding an older unsupported version of Electron. The complete steps taken to solve this issue can be found in the user manual in the Appendix of the report.</w:t>
      </w:r>
    </w:p>
    <w:p w14:paraId="794515FD" w14:textId="77777777" w:rsidR="00BA08EF" w:rsidRPr="005D7769" w:rsidRDefault="00BA08EF" w:rsidP="009344FD">
      <w:pPr>
        <w:pStyle w:val="ListParagraph"/>
        <w:spacing w:line="360" w:lineRule="auto"/>
        <w:rPr>
          <w:rFonts w:cstheme="minorHAnsi"/>
          <w:lang w:val="en-US"/>
        </w:rPr>
      </w:pPr>
    </w:p>
    <w:p w14:paraId="0C18A285" w14:textId="6951D924" w:rsidR="00BA08EF" w:rsidRPr="005D7769" w:rsidRDefault="00BA08EF" w:rsidP="009344FD">
      <w:pPr>
        <w:pStyle w:val="ListParagraph"/>
        <w:numPr>
          <w:ilvl w:val="0"/>
          <w:numId w:val="1"/>
        </w:numPr>
        <w:spacing w:line="360" w:lineRule="auto"/>
        <w:rPr>
          <w:rFonts w:cstheme="minorHAnsi"/>
          <w:lang w:val="en-US"/>
        </w:rPr>
      </w:pPr>
      <w:r w:rsidRPr="005D7769">
        <w:rPr>
          <w:rFonts w:cstheme="minorHAnsi"/>
          <w:lang w:val="en-US"/>
        </w:rPr>
        <w:t>JavaScript is a scripting language, usually used for website development. For this reason, file system manipulation is not straight forward, as JavaScript applications do not usually make changes to your local drive. This caused some complications with exporting the CSV files. The final solution was to have the user specify a file name within the Puck GUI and always save it to the same location as the .exe file.</w:t>
      </w:r>
    </w:p>
    <w:p w14:paraId="76F50739" w14:textId="77777777" w:rsidR="00BF35C0" w:rsidRPr="005D7769" w:rsidRDefault="00BF35C0" w:rsidP="009344FD">
      <w:pPr>
        <w:pStyle w:val="ListParagraph"/>
        <w:spacing w:line="360" w:lineRule="auto"/>
        <w:rPr>
          <w:rFonts w:cstheme="minorHAnsi"/>
          <w:lang w:val="en-US"/>
        </w:rPr>
      </w:pPr>
    </w:p>
    <w:p w14:paraId="281F7F51" w14:textId="16E8AB01" w:rsidR="00BA08EF" w:rsidRPr="005D7769" w:rsidRDefault="00BA08EF" w:rsidP="009344FD">
      <w:pPr>
        <w:pStyle w:val="ListParagraph"/>
        <w:numPr>
          <w:ilvl w:val="0"/>
          <w:numId w:val="1"/>
        </w:numPr>
        <w:spacing w:line="360" w:lineRule="auto"/>
        <w:rPr>
          <w:rFonts w:cstheme="minorHAnsi"/>
          <w:lang w:val="en-US"/>
        </w:rPr>
      </w:pPr>
      <w:r w:rsidRPr="005D7769">
        <w:rPr>
          <w:rFonts w:cstheme="minorHAnsi"/>
          <w:lang w:val="en-US"/>
        </w:rPr>
        <w:t xml:space="preserve">Nordic Semiconductors also has drivers for Python development available and taken into consideration as a possible platform for development. These drivers were also not compatible with the latest version of Python and did not successfully install when cloned from the GitHub repository. For this reason, the GUI was built with JavaScript. </w:t>
      </w:r>
    </w:p>
    <w:p w14:paraId="2B1C3064" w14:textId="6AA10F03" w:rsidR="00576821" w:rsidRPr="005D7769" w:rsidRDefault="00576821" w:rsidP="009344FD">
      <w:pPr>
        <w:pStyle w:val="ListParagraph"/>
        <w:spacing w:line="360" w:lineRule="auto"/>
        <w:ind w:left="1080"/>
        <w:rPr>
          <w:rFonts w:cstheme="minorHAnsi"/>
        </w:rPr>
      </w:pPr>
    </w:p>
    <w:p w14:paraId="3FC9E684" w14:textId="77777777" w:rsidR="00BA08EF" w:rsidRPr="005D7769" w:rsidRDefault="00BA08EF" w:rsidP="009344FD">
      <w:pPr>
        <w:pStyle w:val="ListParagraph"/>
        <w:spacing w:line="360" w:lineRule="auto"/>
        <w:ind w:left="1080"/>
        <w:rPr>
          <w:rFonts w:cstheme="minorHAnsi"/>
        </w:rPr>
      </w:pPr>
    </w:p>
    <w:p w14:paraId="73792499" w14:textId="77777777" w:rsidR="00576821" w:rsidRPr="005D7769" w:rsidRDefault="00576821" w:rsidP="009344FD">
      <w:pPr>
        <w:pStyle w:val="ListParagraph"/>
        <w:spacing w:line="360" w:lineRule="auto"/>
        <w:ind w:left="1080"/>
        <w:rPr>
          <w:rFonts w:cstheme="minorHAnsi"/>
        </w:rPr>
      </w:pPr>
    </w:p>
    <w:p w14:paraId="103F23E8" w14:textId="0062C103" w:rsidR="00D97766" w:rsidRPr="005D7769" w:rsidRDefault="00C42B07" w:rsidP="009344FD">
      <w:pPr>
        <w:pStyle w:val="Heading3"/>
        <w:spacing w:line="360" w:lineRule="auto"/>
        <w:rPr>
          <w:rFonts w:asciiTheme="minorHAnsi" w:hAnsiTheme="minorHAnsi" w:cstheme="minorHAnsi"/>
        </w:rPr>
      </w:pPr>
      <w:bookmarkStart w:id="21" w:name="_Toc4891638"/>
      <w:r w:rsidRPr="005D7769">
        <w:rPr>
          <w:rFonts w:asciiTheme="minorHAnsi" w:hAnsiTheme="minorHAnsi" w:cstheme="minorHAnsi"/>
        </w:rPr>
        <w:t>2.</w:t>
      </w:r>
      <w:r w:rsidR="00C60B67">
        <w:rPr>
          <w:rFonts w:asciiTheme="minorHAnsi" w:hAnsiTheme="minorHAnsi" w:cstheme="minorHAnsi"/>
        </w:rPr>
        <w:t>4</w:t>
      </w:r>
      <w:r w:rsidRPr="005D7769">
        <w:rPr>
          <w:rFonts w:asciiTheme="minorHAnsi" w:hAnsiTheme="minorHAnsi" w:cstheme="minorHAnsi"/>
        </w:rPr>
        <w:t xml:space="preserve">.4 </w:t>
      </w:r>
      <w:r w:rsidR="00576821" w:rsidRPr="005D7769">
        <w:rPr>
          <w:rFonts w:asciiTheme="minorHAnsi" w:hAnsiTheme="minorHAnsi" w:cstheme="minorHAnsi"/>
        </w:rPr>
        <w:t>Mechanical Assembl</w:t>
      </w:r>
      <w:r w:rsidR="00D97766" w:rsidRPr="005D7769">
        <w:rPr>
          <w:rFonts w:asciiTheme="minorHAnsi" w:hAnsiTheme="minorHAnsi" w:cstheme="minorHAnsi"/>
        </w:rPr>
        <w:t>y</w:t>
      </w:r>
      <w:bookmarkEnd w:id="21"/>
    </w:p>
    <w:p w14:paraId="106F5197" w14:textId="77777777" w:rsidR="00C42B07" w:rsidRPr="005D7769" w:rsidRDefault="00C42B07" w:rsidP="009344FD">
      <w:pPr>
        <w:spacing w:line="360" w:lineRule="auto"/>
        <w:rPr>
          <w:rFonts w:cstheme="minorHAnsi"/>
        </w:rPr>
      </w:pPr>
    </w:p>
    <w:p w14:paraId="3EC2D714" w14:textId="77777777" w:rsidR="00D97766" w:rsidRPr="005D7769" w:rsidRDefault="00D97766" w:rsidP="009344FD">
      <w:pPr>
        <w:spacing w:line="360" w:lineRule="auto"/>
        <w:ind w:firstLine="720"/>
        <w:rPr>
          <w:rFonts w:cstheme="minorHAnsi"/>
        </w:rPr>
      </w:pPr>
      <w:r w:rsidRPr="005D7769">
        <w:rPr>
          <w:rFonts w:cstheme="minorHAnsi"/>
        </w:rPr>
        <w:t>During the development of the physical assembly, the following issues were encountered:</w:t>
      </w:r>
    </w:p>
    <w:p w14:paraId="53C1FD65" w14:textId="77777777" w:rsidR="00D97766" w:rsidRPr="005D7769" w:rsidRDefault="00D97766" w:rsidP="009344FD">
      <w:pPr>
        <w:pStyle w:val="ListParagraph"/>
        <w:numPr>
          <w:ilvl w:val="0"/>
          <w:numId w:val="10"/>
        </w:numPr>
        <w:spacing w:line="360" w:lineRule="auto"/>
        <w:rPr>
          <w:rFonts w:cstheme="minorHAnsi"/>
        </w:rPr>
      </w:pPr>
      <w:r w:rsidRPr="005D7769">
        <w:rPr>
          <w:rFonts w:cstheme="minorHAnsi"/>
        </w:rPr>
        <w:t xml:space="preserve">Initially, the plexiglass cover was resting onto the PCB’s battery holder. This was cause for concern since impact from the top may exert too much force on the battery. This was fixed by milling an extra layer, creating the lip for the seal to rest on. </w:t>
      </w:r>
    </w:p>
    <w:p w14:paraId="7B395293" w14:textId="6F2572DE" w:rsidR="00A66D6C" w:rsidRPr="005D7769" w:rsidRDefault="00D97766" w:rsidP="009344FD">
      <w:pPr>
        <w:pStyle w:val="ListParagraph"/>
        <w:numPr>
          <w:ilvl w:val="0"/>
          <w:numId w:val="10"/>
        </w:numPr>
        <w:spacing w:line="360" w:lineRule="auto"/>
        <w:rPr>
          <w:rFonts w:cstheme="minorHAnsi"/>
        </w:rPr>
      </w:pPr>
      <w:r w:rsidRPr="005D7769">
        <w:rPr>
          <w:rFonts w:cstheme="minorHAnsi"/>
        </w:rPr>
        <w:t>The original mounting holes to attach the PCB to the puck were too small any screws to hold them. This was solved by widening the mounting hole</w:t>
      </w:r>
      <w:r w:rsidR="00A4390F">
        <w:rPr>
          <w:rFonts w:cstheme="minorHAnsi"/>
        </w:rPr>
        <w:t xml:space="preserve"> with a drill.</w:t>
      </w:r>
    </w:p>
    <w:p w14:paraId="6A3A972E" w14:textId="5646A7D7" w:rsidR="00C46EA1" w:rsidRPr="005D7769" w:rsidRDefault="00C46EA1" w:rsidP="009344FD">
      <w:pPr>
        <w:spacing w:line="360" w:lineRule="auto"/>
        <w:rPr>
          <w:rFonts w:cstheme="minorHAnsi"/>
        </w:rPr>
      </w:pPr>
    </w:p>
    <w:p w14:paraId="6FA1BFCA" w14:textId="2B479CAC" w:rsidR="00C46EA1" w:rsidRPr="005D7769" w:rsidRDefault="00C46EA1" w:rsidP="009344FD">
      <w:pPr>
        <w:spacing w:line="360" w:lineRule="auto"/>
        <w:rPr>
          <w:rFonts w:cstheme="minorHAnsi"/>
        </w:rPr>
      </w:pPr>
    </w:p>
    <w:p w14:paraId="755248B9" w14:textId="70BCE407" w:rsidR="00C46EA1" w:rsidRPr="005D7769" w:rsidRDefault="00C46EA1" w:rsidP="009344FD">
      <w:pPr>
        <w:spacing w:line="360" w:lineRule="auto"/>
        <w:rPr>
          <w:rFonts w:cstheme="minorHAnsi"/>
        </w:rPr>
      </w:pPr>
    </w:p>
    <w:p w14:paraId="6A32798A" w14:textId="77777777" w:rsidR="00C46EA1" w:rsidRPr="005D7769" w:rsidRDefault="00C46EA1" w:rsidP="009344FD">
      <w:pPr>
        <w:spacing w:line="360" w:lineRule="auto"/>
        <w:rPr>
          <w:rFonts w:cstheme="minorHAnsi"/>
        </w:rPr>
      </w:pPr>
    </w:p>
    <w:p w14:paraId="0620A5BD" w14:textId="7CAE36ED" w:rsidR="00CF1E73" w:rsidRPr="00602ECD" w:rsidRDefault="00A50B01" w:rsidP="009344FD">
      <w:pPr>
        <w:pStyle w:val="Heading1"/>
        <w:numPr>
          <w:ilvl w:val="0"/>
          <w:numId w:val="10"/>
        </w:numPr>
        <w:spacing w:line="360" w:lineRule="auto"/>
      </w:pPr>
      <w:bookmarkStart w:id="22" w:name="_Toc4891639"/>
      <w:r w:rsidRPr="00602ECD">
        <w:lastRenderedPageBreak/>
        <w:t>Results Obtained</w:t>
      </w:r>
      <w:bookmarkEnd w:id="22"/>
    </w:p>
    <w:p w14:paraId="21B4D6F0" w14:textId="31A67EC5" w:rsidR="00602ECD" w:rsidRDefault="00602ECD" w:rsidP="009344FD">
      <w:pPr>
        <w:spacing w:line="360" w:lineRule="auto"/>
      </w:pPr>
    </w:p>
    <w:p w14:paraId="5B5A0D47" w14:textId="46825E7E" w:rsidR="00602ECD" w:rsidRDefault="002F19EB" w:rsidP="009344FD">
      <w:pPr>
        <w:pStyle w:val="Heading2"/>
        <w:spacing w:line="360" w:lineRule="auto"/>
      </w:pPr>
      <w:bookmarkStart w:id="23" w:name="_Toc4891640"/>
      <w:r>
        <w:t xml:space="preserve">3.1 </w:t>
      </w:r>
      <w:r w:rsidR="00602ECD">
        <w:t>Electrical System</w:t>
      </w:r>
      <w:bookmarkEnd w:id="23"/>
    </w:p>
    <w:p w14:paraId="5066CC4A" w14:textId="2AF23B2B" w:rsidR="00307137" w:rsidRDefault="007920C1" w:rsidP="002F19EB">
      <w:pPr>
        <w:spacing w:line="360" w:lineRule="auto"/>
      </w:pPr>
      <w:r>
        <w:t xml:space="preserve">The first test which was performed was to ensure that the electrical circuitry worked correctly. Once the PCB was fully populated, continuity checks were carried out all throughout the circuit, which did not reveal any issues. Then, </w:t>
      </w:r>
      <w:r w:rsidR="003D7C3A">
        <w:t xml:space="preserve">the system was </w:t>
      </w:r>
      <w:r w:rsidR="006831C0">
        <w:t>powered,</w:t>
      </w:r>
      <w:r w:rsidR="003D7C3A">
        <w:t xml:space="preserve"> and the voltage was checked at appropriate points</w:t>
      </w:r>
      <w:r w:rsidR="00C05121">
        <w:t xml:space="preserve">. As explained in section 2.3.1, two main problems were discovered. Once these were resolved, </w:t>
      </w:r>
      <w:r w:rsidR="00AC35B9">
        <w:t>the voltages at all points on the circuit were correct and the system was powered properly.</w:t>
      </w:r>
    </w:p>
    <w:p w14:paraId="271FA5CC" w14:textId="77777777" w:rsidR="002F19EB" w:rsidRPr="00602ECD" w:rsidRDefault="002F19EB" w:rsidP="002F19EB">
      <w:pPr>
        <w:spacing w:line="360" w:lineRule="auto"/>
      </w:pPr>
    </w:p>
    <w:p w14:paraId="6B6A1660" w14:textId="0AF415C5" w:rsidR="00CF1E73" w:rsidRPr="005D7769" w:rsidRDefault="002F19EB" w:rsidP="009344FD">
      <w:pPr>
        <w:pStyle w:val="Heading2"/>
        <w:spacing w:line="360" w:lineRule="auto"/>
      </w:pPr>
      <w:bookmarkStart w:id="24" w:name="_Toc4891641"/>
      <w:r>
        <w:t xml:space="preserve">3.2 </w:t>
      </w:r>
      <w:r w:rsidR="00CF1E73" w:rsidRPr="005D7769">
        <w:t>Accelerometer</w:t>
      </w:r>
      <w:bookmarkEnd w:id="24"/>
    </w:p>
    <w:p w14:paraId="5FE95430" w14:textId="0F6279FF" w:rsidR="00CF1E73" w:rsidRPr="005D7769" w:rsidRDefault="00CF1E73" w:rsidP="009344FD">
      <w:pPr>
        <w:pStyle w:val="NormalWeb"/>
        <w:spacing w:before="0" w:beforeAutospacing="0" w:after="0" w:afterAutospacing="0" w:line="360" w:lineRule="auto"/>
        <w:rPr>
          <w:rFonts w:asciiTheme="minorHAnsi" w:hAnsiTheme="minorHAnsi" w:cstheme="minorHAnsi"/>
          <w:color w:val="000000"/>
          <w:sz w:val="22"/>
          <w:szCs w:val="22"/>
          <w:u w:val="single"/>
        </w:rPr>
      </w:pPr>
      <w:r w:rsidRPr="005D7769">
        <w:rPr>
          <w:rFonts w:asciiTheme="minorHAnsi" w:hAnsiTheme="minorHAnsi" w:cstheme="minorHAnsi"/>
          <w:color w:val="000000"/>
          <w:sz w:val="22"/>
          <w:szCs w:val="22"/>
          <w:u w:val="single"/>
        </w:rPr>
        <w:t>Sampling Rate</w:t>
      </w:r>
    </w:p>
    <w:p w14:paraId="4FEEF212" w14:textId="77777777" w:rsidR="00CF1E73" w:rsidRPr="005D7769" w:rsidRDefault="00CF1E73" w:rsidP="009344FD">
      <w:pPr>
        <w:pStyle w:val="NormalWeb"/>
        <w:spacing w:before="0" w:beforeAutospacing="0" w:after="0" w:afterAutospacing="0" w:line="360" w:lineRule="auto"/>
        <w:rPr>
          <w:rFonts w:asciiTheme="minorHAnsi" w:hAnsiTheme="minorHAnsi" w:cstheme="minorHAnsi"/>
        </w:rPr>
      </w:pPr>
    </w:p>
    <w:p w14:paraId="154FA442" w14:textId="77777777" w:rsidR="00CF1E73" w:rsidRPr="005D7769" w:rsidRDefault="00CF1E73" w:rsidP="009344FD">
      <w:pPr>
        <w:pStyle w:val="NormalWeb"/>
        <w:spacing w:before="0" w:beforeAutospacing="0" w:after="0" w:afterAutospacing="0" w:line="360" w:lineRule="auto"/>
        <w:ind w:firstLine="720"/>
        <w:rPr>
          <w:rFonts w:asciiTheme="minorHAnsi" w:hAnsiTheme="minorHAnsi" w:cstheme="minorHAnsi"/>
        </w:rPr>
      </w:pPr>
      <w:r w:rsidRPr="005D7769">
        <w:rPr>
          <w:rFonts w:asciiTheme="minorHAnsi" w:hAnsiTheme="minorHAnsi" w:cstheme="minorHAnsi"/>
          <w:color w:val="000000"/>
          <w:sz w:val="22"/>
          <w:szCs w:val="22"/>
        </w:rPr>
        <w:t xml:space="preserve">The sampling rate of the MCU must be sufficiently high to determine the contact time between the player’s stick and the puck. The contact time will be the limiting factor for the sampling rate because it occurs over a very short </w:t>
      </w:r>
      <w:proofErr w:type="gramStart"/>
      <w:r w:rsidRPr="005D7769">
        <w:rPr>
          <w:rFonts w:asciiTheme="minorHAnsi" w:hAnsiTheme="minorHAnsi" w:cstheme="minorHAnsi"/>
          <w:color w:val="000000"/>
          <w:sz w:val="22"/>
          <w:szCs w:val="22"/>
        </w:rPr>
        <w:t>period of time</w:t>
      </w:r>
      <w:proofErr w:type="gramEnd"/>
      <w:r w:rsidRPr="005D7769">
        <w:rPr>
          <w:rFonts w:asciiTheme="minorHAnsi" w:hAnsiTheme="minorHAnsi" w:cstheme="minorHAnsi"/>
          <w:color w:val="000000"/>
          <w:sz w:val="22"/>
          <w:szCs w:val="22"/>
        </w:rPr>
        <w:t>.</w:t>
      </w:r>
    </w:p>
    <w:p w14:paraId="34104802" w14:textId="36699A8B" w:rsidR="00CF1E73" w:rsidRPr="005D7769" w:rsidRDefault="00CF1E73" w:rsidP="009344FD">
      <w:pPr>
        <w:pStyle w:val="NormalWeb"/>
        <w:spacing w:before="0" w:beforeAutospacing="0" w:after="0" w:afterAutospacing="0" w:line="360" w:lineRule="auto"/>
        <w:ind w:firstLine="720"/>
        <w:rPr>
          <w:rFonts w:asciiTheme="minorHAnsi" w:hAnsiTheme="minorHAnsi" w:cstheme="minorHAnsi"/>
        </w:rPr>
      </w:pPr>
      <w:r w:rsidRPr="005D7769">
        <w:rPr>
          <w:rFonts w:asciiTheme="minorHAnsi" w:hAnsiTheme="minorHAnsi" w:cstheme="minorHAnsi"/>
          <w:color w:val="000000"/>
          <w:sz w:val="22"/>
          <w:szCs w:val="22"/>
        </w:rPr>
        <w:t>From the previous study</w:t>
      </w:r>
      <w:r w:rsidR="00851EDC" w:rsidRPr="005D7769">
        <w:rPr>
          <w:rFonts w:asciiTheme="minorHAnsi" w:hAnsiTheme="minorHAnsi" w:cstheme="minorHAnsi"/>
          <w:color w:val="000000"/>
          <w:sz w:val="22"/>
          <w:szCs w:val="22"/>
        </w:rPr>
        <w:t xml:space="preserve"> conducted by the McGill Ice Hockey Research Group,</w:t>
      </w:r>
      <w:r w:rsidRPr="005D7769">
        <w:rPr>
          <w:rFonts w:asciiTheme="minorHAnsi" w:hAnsiTheme="minorHAnsi" w:cstheme="minorHAnsi"/>
          <w:color w:val="000000"/>
          <w:sz w:val="22"/>
          <w:szCs w:val="22"/>
        </w:rPr>
        <w:t xml:space="preserve"> </w:t>
      </w:r>
      <w:r w:rsidRPr="005D7769">
        <w:rPr>
          <w:rFonts w:asciiTheme="minorHAnsi" w:hAnsiTheme="minorHAnsi" w:cstheme="minorHAnsi"/>
          <w:color w:val="000000"/>
          <w:sz w:val="22"/>
          <w:szCs w:val="22"/>
          <w:shd w:val="clear" w:color="auto" w:fill="FFFF00"/>
        </w:rPr>
        <w:t>[Cite this</w:t>
      </w:r>
      <w:hyperlink r:id="rId23" w:history="1">
        <w:r w:rsidRPr="005D7769">
          <w:rPr>
            <w:rStyle w:val="Hyperlink"/>
            <w:rFonts w:asciiTheme="minorHAnsi" w:hAnsiTheme="minorHAnsi" w:cstheme="minorHAnsi"/>
            <w:color w:val="000000"/>
            <w:sz w:val="22"/>
            <w:szCs w:val="22"/>
            <w:shd w:val="clear" w:color="auto" w:fill="FFFF00"/>
          </w:rPr>
          <w:t xml:space="preserve"> </w:t>
        </w:r>
        <w:r w:rsidRPr="005D7769">
          <w:rPr>
            <w:rStyle w:val="Hyperlink"/>
            <w:rFonts w:asciiTheme="minorHAnsi" w:hAnsiTheme="minorHAnsi" w:cstheme="minorHAnsi"/>
            <w:color w:val="1155CC"/>
            <w:sz w:val="22"/>
            <w:szCs w:val="22"/>
            <w:shd w:val="clear" w:color="auto" w:fill="FFFF00"/>
          </w:rPr>
          <w:t>https://pdfs.semanticscholar.org/70ec/acc51725d210954b1f5ed35109ec2fc52940.pdf</w:t>
        </w:r>
      </w:hyperlink>
      <w:r w:rsidRPr="005D7769">
        <w:rPr>
          <w:rFonts w:asciiTheme="minorHAnsi" w:hAnsiTheme="minorHAnsi" w:cstheme="minorHAnsi"/>
          <w:color w:val="000000"/>
          <w:sz w:val="22"/>
          <w:szCs w:val="22"/>
          <w:shd w:val="clear" w:color="auto" w:fill="FFFF00"/>
        </w:rPr>
        <w:t>]</w:t>
      </w:r>
      <w:r w:rsidR="00851EDC" w:rsidRPr="005D7769">
        <w:rPr>
          <w:rFonts w:asciiTheme="minorHAnsi" w:hAnsiTheme="minorHAnsi" w:cstheme="minorHAnsi"/>
        </w:rPr>
        <w:t xml:space="preserve"> </w:t>
      </w:r>
      <w:r w:rsidRPr="005D7769">
        <w:rPr>
          <w:rFonts w:asciiTheme="minorHAnsi" w:hAnsiTheme="minorHAnsi" w:cstheme="minorHAnsi"/>
          <w:color w:val="000000"/>
          <w:sz w:val="22"/>
          <w:szCs w:val="22"/>
        </w:rPr>
        <w:t>it was determined that the contact time between the puck and the stick was approximately 0.04s and the contact time was found by taking all points above 10 g’s. There must therefore be enough points to appropriately distinguish between points over a span of 0.04s and to get a good waveform of g-forces</w:t>
      </w:r>
    </w:p>
    <w:p w14:paraId="6FA738C2" w14:textId="77777777" w:rsidR="00CF1E73" w:rsidRPr="005D7769" w:rsidRDefault="00CF1E73" w:rsidP="009344FD">
      <w:pPr>
        <w:pStyle w:val="NormalWeb"/>
        <w:spacing w:before="0" w:beforeAutospacing="0" w:after="0" w:afterAutospacing="0" w:line="360" w:lineRule="auto"/>
        <w:ind w:firstLine="720"/>
        <w:rPr>
          <w:rFonts w:asciiTheme="minorHAnsi" w:hAnsiTheme="minorHAnsi" w:cstheme="minorHAnsi"/>
        </w:rPr>
      </w:pPr>
      <w:r w:rsidRPr="005D7769">
        <w:rPr>
          <w:rFonts w:asciiTheme="minorHAnsi" w:hAnsiTheme="minorHAnsi" w:cstheme="minorHAnsi"/>
          <w:color w:val="000000"/>
          <w:sz w:val="22"/>
          <w:szCs w:val="22"/>
        </w:rPr>
        <w:t>Using a sampling rate of 2 kHz we would have 80 samples over a period of 0.04s. The following graph of 80 points at a constant voltage over 0.04s was used to illustrate this.</w:t>
      </w:r>
    </w:p>
    <w:p w14:paraId="7D3967FA" w14:textId="77777777" w:rsidR="00CF1E73" w:rsidRPr="005D7769" w:rsidRDefault="00CF1E73" w:rsidP="009344FD">
      <w:pPr>
        <w:spacing w:line="360" w:lineRule="auto"/>
        <w:rPr>
          <w:rFonts w:cstheme="minorHAnsi"/>
        </w:rPr>
      </w:pPr>
    </w:p>
    <w:p w14:paraId="1E56EB9E" w14:textId="2D78B40A" w:rsidR="00CF1E73" w:rsidRPr="005D7769" w:rsidRDefault="003F5ED6" w:rsidP="009344FD">
      <w:pPr>
        <w:pStyle w:val="NormalWeb"/>
        <w:spacing w:before="0" w:beforeAutospacing="0" w:after="0" w:afterAutospacing="0" w:line="360" w:lineRule="auto"/>
        <w:rPr>
          <w:rFonts w:asciiTheme="minorHAnsi" w:hAnsiTheme="minorHAnsi" w:cstheme="minorHAnsi"/>
          <w:b/>
        </w:rPr>
      </w:pPr>
      <w:r w:rsidRPr="005D7769">
        <w:rPr>
          <w:rFonts w:asciiTheme="minorHAnsi" w:hAnsiTheme="minorHAnsi" w:cstheme="minorHAnsi"/>
          <w:b/>
          <w:noProof/>
          <w:color w:val="000000"/>
          <w:sz w:val="22"/>
          <w:szCs w:val="22"/>
          <w:highlight w:val="yellow"/>
        </w:rPr>
        <w:lastRenderedPageBreak/>
        <w:drawing>
          <wp:anchor distT="0" distB="0" distL="114300" distR="114300" simplePos="0" relativeHeight="251691008" behindDoc="0" locked="0" layoutInCell="1" allowOverlap="1" wp14:anchorId="292FE846" wp14:editId="7AB3B369">
            <wp:simplePos x="0" y="0"/>
            <wp:positionH relativeFrom="margin">
              <wp:align>right</wp:align>
            </wp:positionH>
            <wp:positionV relativeFrom="paragraph">
              <wp:posOffset>208915</wp:posOffset>
            </wp:positionV>
            <wp:extent cx="5943600" cy="1816100"/>
            <wp:effectExtent l="0" t="0" r="0" b="0"/>
            <wp:wrapSquare wrapText="bothSides"/>
            <wp:docPr id="239" name="Picture 239" descr="https://lh3.googleusercontent.com/YSueTAxuN6K11hkVMq9SzC6rNn9Le6cK1j2GWONVsOLMgyw7USvubU6G-Eh30ns_sg3Y5dqlVu7_3Wz_ajzGa9Ob_qH-T6X7jDPWXclHddVSJ1Ob057YvIjFdl9bNMl8XHhXY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3.googleusercontent.com/YSueTAxuN6K11hkVMq9SzC6rNn9Le6cK1j2GWONVsOLMgyw7USvubU6G-Eh30ns_sg3Y5dqlVu7_3Wz_ajzGa9Ob_qH-T6X7jDPWXclHddVSJ1Ob057YvIjFdl9bNMl8XHhXYE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1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1E73" w:rsidRPr="005D7769">
        <w:rPr>
          <w:rFonts w:asciiTheme="minorHAnsi" w:hAnsiTheme="minorHAnsi" w:cstheme="minorHAnsi"/>
          <w:b/>
          <w:color w:val="000000"/>
          <w:sz w:val="22"/>
          <w:szCs w:val="22"/>
          <w:highlight w:val="yellow"/>
        </w:rPr>
        <w:t xml:space="preserve">Figure </w:t>
      </w:r>
      <w:r w:rsidRPr="005D7769">
        <w:rPr>
          <w:rFonts w:asciiTheme="minorHAnsi" w:hAnsiTheme="minorHAnsi" w:cstheme="minorHAnsi"/>
          <w:b/>
          <w:color w:val="000000"/>
          <w:sz w:val="22"/>
          <w:szCs w:val="22"/>
          <w:highlight w:val="yellow"/>
          <w:shd w:val="clear" w:color="auto" w:fill="FFFF00"/>
        </w:rPr>
        <w:t>[#]</w:t>
      </w:r>
      <w:r w:rsidRPr="005D7769">
        <w:rPr>
          <w:rFonts w:asciiTheme="minorHAnsi" w:hAnsiTheme="minorHAnsi" w:cstheme="minorHAnsi"/>
          <w:b/>
          <w:color w:val="000000"/>
          <w:sz w:val="22"/>
          <w:szCs w:val="22"/>
          <w:shd w:val="clear" w:color="auto" w:fill="FFFF00"/>
        </w:rPr>
        <w:t>.</w:t>
      </w:r>
      <w:r w:rsidR="00CF1E73" w:rsidRPr="005D7769">
        <w:rPr>
          <w:rFonts w:asciiTheme="minorHAnsi" w:hAnsiTheme="minorHAnsi" w:cstheme="minorHAnsi"/>
          <w:b/>
          <w:color w:val="000000"/>
          <w:sz w:val="22"/>
          <w:szCs w:val="22"/>
        </w:rPr>
        <w:t xml:space="preserve"> Samples over 0.04s</w:t>
      </w:r>
    </w:p>
    <w:p w14:paraId="0799C160" w14:textId="18CB45B8" w:rsidR="00CF1E73" w:rsidRPr="005D7769" w:rsidRDefault="00CF1E73" w:rsidP="009344FD">
      <w:pPr>
        <w:pStyle w:val="NormalWeb"/>
        <w:spacing w:before="0" w:beforeAutospacing="0" w:after="0" w:afterAutospacing="0" w:line="360" w:lineRule="auto"/>
        <w:ind w:hanging="720"/>
        <w:jc w:val="center"/>
        <w:rPr>
          <w:rFonts w:asciiTheme="minorHAnsi" w:hAnsiTheme="minorHAnsi" w:cstheme="minorHAnsi"/>
        </w:rPr>
      </w:pPr>
    </w:p>
    <w:p w14:paraId="309C4376" w14:textId="77777777" w:rsidR="00CF1E73" w:rsidRPr="005D7769" w:rsidRDefault="00CF1E73" w:rsidP="009344FD">
      <w:pPr>
        <w:spacing w:line="360" w:lineRule="auto"/>
        <w:rPr>
          <w:rFonts w:cstheme="minorHAnsi"/>
        </w:rPr>
      </w:pPr>
    </w:p>
    <w:p w14:paraId="75D4D98F" w14:textId="77777777" w:rsidR="00CF1E73" w:rsidRPr="005D7769" w:rsidRDefault="00CF1E73" w:rsidP="009344FD">
      <w:pPr>
        <w:pStyle w:val="NormalWeb"/>
        <w:spacing w:before="0" w:beforeAutospacing="0" w:after="0" w:afterAutospacing="0" w:line="360" w:lineRule="auto"/>
        <w:ind w:firstLine="720"/>
        <w:rPr>
          <w:rFonts w:asciiTheme="minorHAnsi" w:hAnsiTheme="minorHAnsi" w:cstheme="minorHAnsi"/>
        </w:rPr>
      </w:pPr>
      <w:r w:rsidRPr="005D7769">
        <w:rPr>
          <w:rFonts w:asciiTheme="minorHAnsi" w:hAnsiTheme="minorHAnsi" w:cstheme="minorHAnsi"/>
          <w:color w:val="000000"/>
          <w:sz w:val="22"/>
          <w:szCs w:val="22"/>
        </w:rPr>
        <w:t xml:space="preserve">By observation, it was determined that a sampling rate of 2 kHz provided a </w:t>
      </w:r>
      <w:proofErr w:type="gramStart"/>
      <w:r w:rsidRPr="005D7769">
        <w:rPr>
          <w:rFonts w:asciiTheme="minorHAnsi" w:hAnsiTheme="minorHAnsi" w:cstheme="minorHAnsi"/>
          <w:color w:val="000000"/>
          <w:sz w:val="22"/>
          <w:szCs w:val="22"/>
        </w:rPr>
        <w:t>sufficient number of</w:t>
      </w:r>
      <w:proofErr w:type="gramEnd"/>
      <w:r w:rsidRPr="005D7769">
        <w:rPr>
          <w:rFonts w:asciiTheme="minorHAnsi" w:hAnsiTheme="minorHAnsi" w:cstheme="minorHAnsi"/>
          <w:color w:val="000000"/>
          <w:sz w:val="22"/>
          <w:szCs w:val="22"/>
        </w:rPr>
        <w:t xml:space="preserve"> points over 0.04s to determine contact time.</w:t>
      </w:r>
    </w:p>
    <w:p w14:paraId="01AB3F09" w14:textId="3722B801" w:rsidR="00CF1E73" w:rsidRDefault="00CF1E73" w:rsidP="009344FD">
      <w:pPr>
        <w:pStyle w:val="NormalWeb"/>
        <w:spacing w:before="0" w:beforeAutospacing="0" w:after="0" w:afterAutospacing="0" w:line="360" w:lineRule="auto"/>
        <w:ind w:hanging="720"/>
        <w:rPr>
          <w:rFonts w:asciiTheme="minorHAnsi" w:hAnsiTheme="minorHAnsi" w:cstheme="minorHAnsi"/>
          <w:color w:val="000000"/>
          <w:sz w:val="22"/>
          <w:szCs w:val="22"/>
          <w:u w:val="single"/>
        </w:rPr>
      </w:pPr>
      <w:r w:rsidRPr="005D7769">
        <w:rPr>
          <w:rFonts w:asciiTheme="minorHAnsi" w:hAnsiTheme="minorHAnsi" w:cstheme="minorHAnsi"/>
          <w:color w:val="000000"/>
          <w:sz w:val="22"/>
          <w:szCs w:val="22"/>
          <w:u w:val="single"/>
        </w:rPr>
        <w:t xml:space="preserve"> </w:t>
      </w:r>
    </w:p>
    <w:p w14:paraId="49F9E278" w14:textId="77777777" w:rsidR="006A5B59" w:rsidRPr="005D7769" w:rsidRDefault="006A5B59" w:rsidP="009344FD">
      <w:pPr>
        <w:pStyle w:val="NormalWeb"/>
        <w:spacing w:before="0" w:beforeAutospacing="0" w:after="0" w:afterAutospacing="0" w:line="360" w:lineRule="auto"/>
        <w:ind w:hanging="720"/>
        <w:rPr>
          <w:rFonts w:asciiTheme="minorHAnsi" w:hAnsiTheme="minorHAnsi" w:cstheme="minorHAnsi"/>
        </w:rPr>
      </w:pPr>
    </w:p>
    <w:p w14:paraId="219DE7F4" w14:textId="72374D79" w:rsidR="00CF1E73" w:rsidRPr="005D7769" w:rsidRDefault="00CF1E73" w:rsidP="009344FD">
      <w:pPr>
        <w:pStyle w:val="NormalWeb"/>
        <w:spacing w:before="0" w:beforeAutospacing="0" w:after="0" w:afterAutospacing="0" w:line="360" w:lineRule="auto"/>
        <w:rPr>
          <w:rFonts w:asciiTheme="minorHAnsi" w:hAnsiTheme="minorHAnsi" w:cstheme="minorHAnsi"/>
          <w:color w:val="000000"/>
          <w:sz w:val="22"/>
          <w:szCs w:val="22"/>
          <w:u w:val="single"/>
        </w:rPr>
      </w:pPr>
      <w:r w:rsidRPr="005D7769">
        <w:rPr>
          <w:rFonts w:asciiTheme="minorHAnsi" w:hAnsiTheme="minorHAnsi" w:cstheme="minorHAnsi"/>
          <w:color w:val="000000"/>
          <w:sz w:val="22"/>
          <w:szCs w:val="22"/>
          <w:u w:val="single"/>
        </w:rPr>
        <w:t>ADC Resolution</w:t>
      </w:r>
    </w:p>
    <w:p w14:paraId="4EA4201B" w14:textId="77777777" w:rsidR="003F5ED6" w:rsidRPr="005D7769" w:rsidRDefault="003F5ED6" w:rsidP="009344FD">
      <w:pPr>
        <w:pStyle w:val="NormalWeb"/>
        <w:spacing w:before="0" w:beforeAutospacing="0" w:after="0" w:afterAutospacing="0" w:line="360" w:lineRule="auto"/>
        <w:rPr>
          <w:rFonts w:asciiTheme="minorHAnsi" w:hAnsiTheme="minorHAnsi" w:cstheme="minorHAnsi"/>
        </w:rPr>
      </w:pPr>
    </w:p>
    <w:p w14:paraId="41D85183" w14:textId="77777777" w:rsidR="00CF1E73" w:rsidRPr="005D7769" w:rsidRDefault="00CF1E73" w:rsidP="009344FD">
      <w:pPr>
        <w:pStyle w:val="NormalWeb"/>
        <w:spacing w:before="0" w:beforeAutospacing="0" w:after="0" w:afterAutospacing="0" w:line="360" w:lineRule="auto"/>
        <w:ind w:firstLine="720"/>
        <w:rPr>
          <w:rFonts w:asciiTheme="minorHAnsi" w:hAnsiTheme="minorHAnsi" w:cstheme="minorHAnsi"/>
        </w:rPr>
      </w:pPr>
      <w:r w:rsidRPr="005D7769">
        <w:rPr>
          <w:rFonts w:asciiTheme="minorHAnsi" w:hAnsiTheme="minorHAnsi" w:cstheme="minorHAnsi"/>
          <w:color w:val="000000"/>
          <w:sz w:val="22"/>
          <w:szCs w:val="22"/>
        </w:rPr>
        <w:t>Shaking the puck manually would test whether an ADC resolution of 10 bits is high enough to distinguish small changes in g-force as measured by the accelerometer. We manually shook the puck in the y-axis for 4 seconds to see the range of g-force values obtained.</w:t>
      </w:r>
    </w:p>
    <w:p w14:paraId="22BBDF37" w14:textId="77777777" w:rsidR="00CF1E73" w:rsidRPr="005D7769" w:rsidRDefault="00CF1E73" w:rsidP="009344FD">
      <w:pPr>
        <w:spacing w:line="360" w:lineRule="auto"/>
        <w:rPr>
          <w:rFonts w:cstheme="minorHAnsi"/>
        </w:rPr>
      </w:pPr>
    </w:p>
    <w:p w14:paraId="1C6F058B" w14:textId="2CEB1FF7" w:rsidR="00CF1E73" w:rsidRPr="006A5B59" w:rsidRDefault="00CF1E73" w:rsidP="009344FD">
      <w:pPr>
        <w:pStyle w:val="NormalWeb"/>
        <w:spacing w:before="0" w:beforeAutospacing="0" w:after="0" w:afterAutospacing="0" w:line="360" w:lineRule="auto"/>
        <w:rPr>
          <w:rFonts w:asciiTheme="minorHAnsi" w:hAnsiTheme="minorHAnsi" w:cstheme="minorHAnsi"/>
          <w:b/>
        </w:rPr>
      </w:pPr>
      <w:r w:rsidRPr="006A5B59">
        <w:rPr>
          <w:rFonts w:asciiTheme="minorHAnsi" w:hAnsiTheme="minorHAnsi" w:cstheme="minorHAnsi"/>
          <w:b/>
          <w:color w:val="000000"/>
          <w:sz w:val="22"/>
          <w:szCs w:val="22"/>
          <w:highlight w:val="yellow"/>
        </w:rPr>
        <w:t xml:space="preserve">Figure </w:t>
      </w:r>
      <w:r w:rsidR="006A5B59" w:rsidRPr="006A5B59">
        <w:rPr>
          <w:rFonts w:asciiTheme="minorHAnsi" w:hAnsiTheme="minorHAnsi" w:cstheme="minorHAnsi"/>
          <w:b/>
          <w:color w:val="000000"/>
          <w:sz w:val="22"/>
          <w:szCs w:val="22"/>
          <w:shd w:val="clear" w:color="auto" w:fill="FFFF00"/>
        </w:rPr>
        <w:t>[#].</w:t>
      </w:r>
      <w:r w:rsidRPr="006A5B59">
        <w:rPr>
          <w:rFonts w:asciiTheme="minorHAnsi" w:hAnsiTheme="minorHAnsi" w:cstheme="minorHAnsi"/>
          <w:b/>
          <w:color w:val="000000"/>
          <w:sz w:val="22"/>
          <w:szCs w:val="22"/>
        </w:rPr>
        <w:t xml:space="preserve"> Voltage measured from accelerometer</w:t>
      </w:r>
    </w:p>
    <w:p w14:paraId="6A3460B0" w14:textId="53361EFF" w:rsidR="00CF1E73" w:rsidRPr="005D7769" w:rsidRDefault="004B1913" w:rsidP="009344FD">
      <w:pPr>
        <w:pStyle w:val="NormalWeb"/>
        <w:spacing w:before="0" w:beforeAutospacing="0" w:after="0" w:afterAutospacing="0" w:line="360" w:lineRule="auto"/>
        <w:ind w:hanging="720"/>
        <w:rPr>
          <w:rFonts w:asciiTheme="minorHAnsi" w:hAnsiTheme="minorHAnsi" w:cstheme="minorHAnsi"/>
        </w:rPr>
      </w:pPr>
      <w:r w:rsidRPr="006A5B59">
        <w:rPr>
          <w:rFonts w:asciiTheme="minorHAnsi" w:hAnsiTheme="minorHAnsi" w:cstheme="minorHAnsi"/>
          <w:b/>
          <w:noProof/>
          <w:color w:val="000000"/>
          <w:sz w:val="22"/>
          <w:szCs w:val="22"/>
          <w:highlight w:val="yellow"/>
        </w:rPr>
        <w:lastRenderedPageBreak/>
        <w:drawing>
          <wp:anchor distT="0" distB="0" distL="114300" distR="114300" simplePos="0" relativeHeight="251692032" behindDoc="0" locked="0" layoutInCell="1" allowOverlap="1" wp14:anchorId="2DEE851F" wp14:editId="5E4FF56D">
            <wp:simplePos x="0" y="0"/>
            <wp:positionH relativeFrom="margin">
              <wp:align>center</wp:align>
            </wp:positionH>
            <wp:positionV relativeFrom="paragraph">
              <wp:posOffset>8890</wp:posOffset>
            </wp:positionV>
            <wp:extent cx="4578350" cy="2749550"/>
            <wp:effectExtent l="0" t="0" r="0" b="0"/>
            <wp:wrapSquare wrapText="bothSides"/>
            <wp:docPr id="238" name="Picture 238" descr="https://lh3.googleusercontent.com/n9PyxBQTj-uVONAuhNDxRMd8-ak5dHSgIAT7agvASpQQor2Szgy5yF2mKYigB_baKhTIydB2aNmVgl9DcvvGj4vlZLjq4aq-KS7qdmjq93YJWleCDBvrX8VVkLGwLH9mSdeuw0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3.googleusercontent.com/n9PyxBQTj-uVONAuhNDxRMd8-ak5dHSgIAT7agvASpQQor2Szgy5yF2mKYigB_baKhTIydB2aNmVgl9DcvvGj4vlZLjq4aq-KS7qdmjq93YJWleCDBvrX8VVkLGwLH9mSdeuw0G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6E2CCE" w14:textId="77777777" w:rsidR="00CF1E73" w:rsidRPr="005D7769" w:rsidRDefault="00CF1E73" w:rsidP="009344FD">
      <w:pPr>
        <w:spacing w:line="360" w:lineRule="auto"/>
        <w:rPr>
          <w:rFonts w:cstheme="minorHAnsi"/>
        </w:rPr>
      </w:pPr>
    </w:p>
    <w:p w14:paraId="7501F087" w14:textId="77777777" w:rsidR="006A5B59" w:rsidRDefault="006A5B59" w:rsidP="009344FD">
      <w:pPr>
        <w:pStyle w:val="NormalWeb"/>
        <w:spacing w:before="0" w:beforeAutospacing="0" w:after="0" w:afterAutospacing="0" w:line="360" w:lineRule="auto"/>
        <w:ind w:hanging="720"/>
        <w:rPr>
          <w:rFonts w:asciiTheme="minorHAnsi" w:hAnsiTheme="minorHAnsi" w:cstheme="minorHAnsi"/>
          <w:color w:val="000000"/>
          <w:sz w:val="22"/>
          <w:szCs w:val="22"/>
        </w:rPr>
      </w:pPr>
    </w:p>
    <w:p w14:paraId="3FCE7696" w14:textId="77777777" w:rsidR="006A5B59" w:rsidRDefault="006A5B59" w:rsidP="009344FD">
      <w:pPr>
        <w:pStyle w:val="NormalWeb"/>
        <w:spacing w:before="0" w:beforeAutospacing="0" w:after="0" w:afterAutospacing="0" w:line="360" w:lineRule="auto"/>
        <w:ind w:hanging="720"/>
        <w:rPr>
          <w:rFonts w:asciiTheme="minorHAnsi" w:hAnsiTheme="minorHAnsi" w:cstheme="minorHAnsi"/>
          <w:color w:val="000000"/>
          <w:sz w:val="22"/>
          <w:szCs w:val="22"/>
        </w:rPr>
      </w:pPr>
    </w:p>
    <w:p w14:paraId="432A34E0" w14:textId="77777777" w:rsidR="006A5B59" w:rsidRDefault="006A5B59" w:rsidP="009344FD">
      <w:pPr>
        <w:pStyle w:val="NormalWeb"/>
        <w:spacing w:before="0" w:beforeAutospacing="0" w:after="0" w:afterAutospacing="0" w:line="360" w:lineRule="auto"/>
        <w:ind w:hanging="720"/>
        <w:rPr>
          <w:rFonts w:asciiTheme="minorHAnsi" w:hAnsiTheme="minorHAnsi" w:cstheme="minorHAnsi"/>
          <w:color w:val="000000"/>
          <w:sz w:val="22"/>
          <w:szCs w:val="22"/>
        </w:rPr>
      </w:pPr>
    </w:p>
    <w:p w14:paraId="0C91E2BB" w14:textId="77777777" w:rsidR="006A5B59" w:rsidRDefault="006A5B59" w:rsidP="009344FD">
      <w:pPr>
        <w:pStyle w:val="NormalWeb"/>
        <w:spacing w:before="0" w:beforeAutospacing="0" w:after="0" w:afterAutospacing="0" w:line="360" w:lineRule="auto"/>
        <w:ind w:hanging="720"/>
        <w:rPr>
          <w:rFonts w:asciiTheme="minorHAnsi" w:hAnsiTheme="minorHAnsi" w:cstheme="minorHAnsi"/>
          <w:color w:val="000000"/>
          <w:sz w:val="22"/>
          <w:szCs w:val="22"/>
        </w:rPr>
      </w:pPr>
    </w:p>
    <w:p w14:paraId="32A00D64" w14:textId="77777777" w:rsidR="006A5B59" w:rsidRDefault="006A5B59" w:rsidP="009344FD">
      <w:pPr>
        <w:pStyle w:val="NormalWeb"/>
        <w:spacing w:before="0" w:beforeAutospacing="0" w:after="0" w:afterAutospacing="0" w:line="360" w:lineRule="auto"/>
        <w:ind w:hanging="720"/>
        <w:rPr>
          <w:rFonts w:asciiTheme="minorHAnsi" w:hAnsiTheme="minorHAnsi" w:cstheme="minorHAnsi"/>
          <w:color w:val="000000"/>
          <w:sz w:val="22"/>
          <w:szCs w:val="22"/>
        </w:rPr>
      </w:pPr>
    </w:p>
    <w:p w14:paraId="2EC1DE20" w14:textId="77777777" w:rsidR="006A5B59" w:rsidRDefault="006A5B59" w:rsidP="009344FD">
      <w:pPr>
        <w:pStyle w:val="NormalWeb"/>
        <w:spacing w:before="0" w:beforeAutospacing="0" w:after="0" w:afterAutospacing="0" w:line="360" w:lineRule="auto"/>
        <w:ind w:hanging="720"/>
        <w:rPr>
          <w:rFonts w:asciiTheme="minorHAnsi" w:hAnsiTheme="minorHAnsi" w:cstheme="minorHAnsi"/>
          <w:color w:val="000000"/>
          <w:sz w:val="22"/>
          <w:szCs w:val="22"/>
        </w:rPr>
      </w:pPr>
    </w:p>
    <w:p w14:paraId="089020FE" w14:textId="77777777" w:rsidR="006A5B59" w:rsidRDefault="006A5B59" w:rsidP="009344FD">
      <w:pPr>
        <w:pStyle w:val="NormalWeb"/>
        <w:spacing w:before="0" w:beforeAutospacing="0" w:after="0" w:afterAutospacing="0" w:line="360" w:lineRule="auto"/>
        <w:ind w:hanging="720"/>
        <w:rPr>
          <w:rFonts w:asciiTheme="minorHAnsi" w:hAnsiTheme="minorHAnsi" w:cstheme="minorHAnsi"/>
          <w:color w:val="000000"/>
          <w:sz w:val="22"/>
          <w:szCs w:val="22"/>
        </w:rPr>
      </w:pPr>
    </w:p>
    <w:p w14:paraId="05CB94A2" w14:textId="77777777" w:rsidR="006A5B59" w:rsidRDefault="006A5B59" w:rsidP="009344FD">
      <w:pPr>
        <w:pStyle w:val="NormalWeb"/>
        <w:spacing w:before="0" w:beforeAutospacing="0" w:after="0" w:afterAutospacing="0" w:line="360" w:lineRule="auto"/>
        <w:ind w:hanging="720"/>
        <w:rPr>
          <w:rFonts w:asciiTheme="minorHAnsi" w:hAnsiTheme="minorHAnsi" w:cstheme="minorHAnsi"/>
          <w:color w:val="000000"/>
          <w:sz w:val="22"/>
          <w:szCs w:val="22"/>
        </w:rPr>
      </w:pPr>
    </w:p>
    <w:p w14:paraId="3A94249E" w14:textId="77777777" w:rsidR="006A5B59" w:rsidRDefault="006A5B59" w:rsidP="009344FD">
      <w:pPr>
        <w:pStyle w:val="NormalWeb"/>
        <w:spacing w:before="0" w:beforeAutospacing="0" w:after="0" w:afterAutospacing="0" w:line="360" w:lineRule="auto"/>
        <w:ind w:hanging="720"/>
        <w:rPr>
          <w:rFonts w:asciiTheme="minorHAnsi" w:hAnsiTheme="minorHAnsi" w:cstheme="minorHAnsi"/>
          <w:color w:val="000000"/>
          <w:sz w:val="22"/>
          <w:szCs w:val="22"/>
        </w:rPr>
      </w:pPr>
    </w:p>
    <w:p w14:paraId="0C455BDA" w14:textId="77777777" w:rsidR="004B1913" w:rsidRDefault="004B1913" w:rsidP="009344FD">
      <w:pPr>
        <w:pStyle w:val="NormalWeb"/>
        <w:spacing w:before="0" w:beforeAutospacing="0" w:after="0" w:afterAutospacing="0" w:line="360" w:lineRule="auto"/>
        <w:rPr>
          <w:rFonts w:asciiTheme="minorHAnsi" w:hAnsiTheme="minorHAnsi" w:cstheme="minorHAnsi"/>
          <w:b/>
          <w:color w:val="000000"/>
          <w:sz w:val="22"/>
          <w:szCs w:val="22"/>
          <w:highlight w:val="yellow"/>
        </w:rPr>
      </w:pPr>
    </w:p>
    <w:p w14:paraId="7BB9D81D" w14:textId="1AFD8E36" w:rsidR="00CF1E73" w:rsidRPr="006A5B59" w:rsidRDefault="00CF1E73" w:rsidP="009344FD">
      <w:pPr>
        <w:pStyle w:val="NormalWeb"/>
        <w:spacing w:before="0" w:beforeAutospacing="0" w:after="0" w:afterAutospacing="0" w:line="360" w:lineRule="auto"/>
        <w:rPr>
          <w:rFonts w:asciiTheme="minorHAnsi" w:hAnsiTheme="minorHAnsi" w:cstheme="minorHAnsi"/>
          <w:b/>
        </w:rPr>
      </w:pPr>
      <w:r w:rsidRPr="006A5B59">
        <w:rPr>
          <w:rFonts w:asciiTheme="minorHAnsi" w:hAnsiTheme="minorHAnsi" w:cstheme="minorHAnsi"/>
          <w:b/>
          <w:color w:val="000000"/>
          <w:sz w:val="22"/>
          <w:szCs w:val="22"/>
          <w:highlight w:val="yellow"/>
        </w:rPr>
        <w:t xml:space="preserve">Figure </w:t>
      </w:r>
      <w:r w:rsidR="006A5B59" w:rsidRPr="006A5B59">
        <w:rPr>
          <w:rFonts w:asciiTheme="minorHAnsi" w:hAnsiTheme="minorHAnsi" w:cstheme="minorHAnsi"/>
          <w:b/>
          <w:color w:val="000000"/>
          <w:sz w:val="22"/>
          <w:szCs w:val="22"/>
          <w:highlight w:val="yellow"/>
          <w:shd w:val="clear" w:color="auto" w:fill="FFFF00"/>
        </w:rPr>
        <w:t>[#]</w:t>
      </w:r>
      <w:r w:rsidR="006A5B59">
        <w:rPr>
          <w:rFonts w:asciiTheme="minorHAnsi" w:hAnsiTheme="minorHAnsi" w:cstheme="minorHAnsi"/>
          <w:b/>
          <w:color w:val="000000"/>
          <w:sz w:val="22"/>
          <w:szCs w:val="22"/>
          <w:shd w:val="clear" w:color="auto" w:fill="FFFF00"/>
        </w:rPr>
        <w:t>.</w:t>
      </w:r>
      <w:r w:rsidRPr="006A5B59">
        <w:rPr>
          <w:rFonts w:asciiTheme="minorHAnsi" w:hAnsiTheme="minorHAnsi" w:cstheme="minorHAnsi"/>
          <w:b/>
          <w:color w:val="000000"/>
          <w:sz w:val="22"/>
          <w:szCs w:val="22"/>
        </w:rPr>
        <w:t xml:space="preserve"> Calculated g-force from voltage</w:t>
      </w:r>
    </w:p>
    <w:p w14:paraId="23A4C55A" w14:textId="67A88101" w:rsidR="00CF1E73" w:rsidRPr="005D7769" w:rsidRDefault="004B1913" w:rsidP="009344FD">
      <w:pPr>
        <w:pStyle w:val="NormalWeb"/>
        <w:spacing w:before="0" w:beforeAutospacing="0" w:after="0" w:afterAutospacing="0" w:line="360" w:lineRule="auto"/>
        <w:ind w:hanging="720"/>
        <w:rPr>
          <w:rFonts w:asciiTheme="minorHAnsi" w:hAnsiTheme="minorHAnsi" w:cstheme="minorHAnsi"/>
        </w:rPr>
      </w:pPr>
      <w:r w:rsidRPr="005D7769">
        <w:rPr>
          <w:rFonts w:asciiTheme="minorHAnsi" w:hAnsiTheme="minorHAnsi" w:cstheme="minorHAnsi"/>
          <w:noProof/>
          <w:color w:val="000000"/>
          <w:sz w:val="22"/>
          <w:szCs w:val="22"/>
        </w:rPr>
        <w:drawing>
          <wp:anchor distT="0" distB="0" distL="114300" distR="114300" simplePos="0" relativeHeight="251693056" behindDoc="0" locked="0" layoutInCell="1" allowOverlap="1" wp14:anchorId="3275C743" wp14:editId="4669E572">
            <wp:simplePos x="0" y="0"/>
            <wp:positionH relativeFrom="margin">
              <wp:align>center</wp:align>
            </wp:positionH>
            <wp:positionV relativeFrom="paragraph">
              <wp:posOffset>111125</wp:posOffset>
            </wp:positionV>
            <wp:extent cx="4578350" cy="2749550"/>
            <wp:effectExtent l="0" t="0" r="0" b="0"/>
            <wp:wrapSquare wrapText="bothSides"/>
            <wp:docPr id="237" name="Picture 237" descr="https://lh4.googleusercontent.com/ejXM6oGBkXbPVqPlXzWUANpEOi1GcV_ypbfZ5beI96th7ctbWcK3cf5PJ3Qb2dbRh1gKuspj1cUP6K56EGe7nv8K9RE5rBCciUO48Zp44uLkAM_8pEkWDb6OmFC3ayy9DTQAE9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4.googleusercontent.com/ejXM6oGBkXbPVqPlXzWUANpEOi1GcV_ypbfZ5beI96th7ctbWcK3cf5PJ3Qb2dbRh1gKuspj1cUP6K56EGe7nv8K9RE5rBCciUO48Zp44uLkAM_8pEkWDb6OmFC3ayy9DTQAE9k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33C812" w14:textId="77777777" w:rsidR="00CF1E73" w:rsidRPr="005D7769" w:rsidRDefault="00CF1E73" w:rsidP="009344FD">
      <w:pPr>
        <w:pStyle w:val="NormalWeb"/>
        <w:spacing w:before="0" w:beforeAutospacing="0" w:after="0" w:afterAutospacing="0" w:line="360" w:lineRule="auto"/>
        <w:ind w:hanging="720"/>
        <w:rPr>
          <w:rFonts w:asciiTheme="minorHAnsi" w:hAnsiTheme="minorHAnsi" w:cstheme="minorHAnsi"/>
        </w:rPr>
      </w:pPr>
      <w:r w:rsidRPr="005D7769">
        <w:rPr>
          <w:rFonts w:asciiTheme="minorHAnsi" w:hAnsiTheme="minorHAnsi" w:cstheme="minorHAnsi"/>
          <w:color w:val="000000"/>
          <w:sz w:val="22"/>
          <w:szCs w:val="22"/>
        </w:rPr>
        <w:t xml:space="preserve">            </w:t>
      </w:r>
    </w:p>
    <w:p w14:paraId="3976D92E" w14:textId="77777777" w:rsidR="006A5B59" w:rsidRDefault="006A5B59" w:rsidP="009344FD">
      <w:pPr>
        <w:pStyle w:val="NormalWeb"/>
        <w:spacing w:before="0" w:beforeAutospacing="0" w:after="0" w:afterAutospacing="0" w:line="360" w:lineRule="auto"/>
        <w:ind w:firstLine="720"/>
        <w:rPr>
          <w:rFonts w:asciiTheme="minorHAnsi" w:hAnsiTheme="minorHAnsi" w:cstheme="minorHAnsi"/>
          <w:color w:val="000000"/>
          <w:sz w:val="22"/>
          <w:szCs w:val="22"/>
        </w:rPr>
      </w:pPr>
    </w:p>
    <w:p w14:paraId="229CFEAF" w14:textId="77777777" w:rsidR="006A5B59" w:rsidRDefault="006A5B59" w:rsidP="009344FD">
      <w:pPr>
        <w:pStyle w:val="NormalWeb"/>
        <w:spacing w:before="0" w:beforeAutospacing="0" w:after="0" w:afterAutospacing="0" w:line="360" w:lineRule="auto"/>
        <w:ind w:firstLine="720"/>
        <w:rPr>
          <w:rFonts w:asciiTheme="minorHAnsi" w:hAnsiTheme="minorHAnsi" w:cstheme="minorHAnsi"/>
          <w:color w:val="000000"/>
          <w:sz w:val="22"/>
          <w:szCs w:val="22"/>
        </w:rPr>
      </w:pPr>
    </w:p>
    <w:p w14:paraId="55F3ADDA" w14:textId="77777777" w:rsidR="006A5B59" w:rsidRDefault="006A5B59" w:rsidP="009344FD">
      <w:pPr>
        <w:pStyle w:val="NormalWeb"/>
        <w:spacing w:before="0" w:beforeAutospacing="0" w:after="0" w:afterAutospacing="0" w:line="360" w:lineRule="auto"/>
        <w:ind w:firstLine="720"/>
        <w:rPr>
          <w:rFonts w:asciiTheme="minorHAnsi" w:hAnsiTheme="minorHAnsi" w:cstheme="minorHAnsi"/>
          <w:color w:val="000000"/>
          <w:sz w:val="22"/>
          <w:szCs w:val="22"/>
        </w:rPr>
      </w:pPr>
    </w:p>
    <w:p w14:paraId="328F4EE0" w14:textId="286404CB" w:rsidR="006A5B59" w:rsidRDefault="006A5B59" w:rsidP="009344FD">
      <w:pPr>
        <w:pStyle w:val="NormalWeb"/>
        <w:spacing w:before="0" w:beforeAutospacing="0" w:after="0" w:afterAutospacing="0" w:line="360" w:lineRule="auto"/>
        <w:ind w:firstLine="720"/>
        <w:rPr>
          <w:rFonts w:asciiTheme="minorHAnsi" w:hAnsiTheme="minorHAnsi" w:cstheme="minorHAnsi"/>
          <w:color w:val="000000"/>
          <w:sz w:val="22"/>
          <w:szCs w:val="22"/>
        </w:rPr>
      </w:pPr>
    </w:p>
    <w:p w14:paraId="0BBB2B69" w14:textId="607F98D3" w:rsidR="006A5B59" w:rsidRDefault="006A5B59" w:rsidP="009344FD">
      <w:pPr>
        <w:pStyle w:val="NormalWeb"/>
        <w:spacing w:before="0" w:beforeAutospacing="0" w:after="0" w:afterAutospacing="0" w:line="360" w:lineRule="auto"/>
        <w:ind w:firstLine="720"/>
        <w:rPr>
          <w:rFonts w:asciiTheme="minorHAnsi" w:hAnsiTheme="minorHAnsi" w:cstheme="minorHAnsi"/>
          <w:color w:val="000000"/>
          <w:sz w:val="22"/>
          <w:szCs w:val="22"/>
        </w:rPr>
      </w:pPr>
    </w:p>
    <w:p w14:paraId="26E038D9" w14:textId="2656EE48" w:rsidR="006A5B59" w:rsidRDefault="006A5B59" w:rsidP="009344FD">
      <w:pPr>
        <w:pStyle w:val="NormalWeb"/>
        <w:spacing w:before="0" w:beforeAutospacing="0" w:after="0" w:afterAutospacing="0" w:line="360" w:lineRule="auto"/>
        <w:ind w:firstLine="720"/>
        <w:rPr>
          <w:rFonts w:asciiTheme="minorHAnsi" w:hAnsiTheme="minorHAnsi" w:cstheme="minorHAnsi"/>
          <w:color w:val="000000"/>
          <w:sz w:val="22"/>
          <w:szCs w:val="22"/>
        </w:rPr>
      </w:pPr>
    </w:p>
    <w:p w14:paraId="0D0E00C4" w14:textId="77777777" w:rsidR="006A5B59" w:rsidRDefault="006A5B59" w:rsidP="009344FD">
      <w:pPr>
        <w:pStyle w:val="NormalWeb"/>
        <w:spacing w:before="0" w:beforeAutospacing="0" w:after="0" w:afterAutospacing="0" w:line="360" w:lineRule="auto"/>
        <w:ind w:firstLine="720"/>
        <w:rPr>
          <w:rFonts w:asciiTheme="minorHAnsi" w:hAnsiTheme="minorHAnsi" w:cstheme="minorHAnsi"/>
          <w:color w:val="000000"/>
          <w:sz w:val="22"/>
          <w:szCs w:val="22"/>
        </w:rPr>
      </w:pPr>
    </w:p>
    <w:p w14:paraId="4CEE9353" w14:textId="77777777" w:rsidR="006A5B59" w:rsidRDefault="006A5B59" w:rsidP="009344FD">
      <w:pPr>
        <w:pStyle w:val="NormalWeb"/>
        <w:spacing w:before="0" w:beforeAutospacing="0" w:after="0" w:afterAutospacing="0" w:line="360" w:lineRule="auto"/>
        <w:ind w:firstLine="720"/>
        <w:rPr>
          <w:rFonts w:asciiTheme="minorHAnsi" w:hAnsiTheme="minorHAnsi" w:cstheme="minorHAnsi"/>
          <w:color w:val="000000"/>
          <w:sz w:val="22"/>
          <w:szCs w:val="22"/>
        </w:rPr>
      </w:pPr>
    </w:p>
    <w:p w14:paraId="7540D5E3" w14:textId="77777777" w:rsidR="006A5B59" w:rsidRDefault="006A5B59" w:rsidP="009344FD">
      <w:pPr>
        <w:pStyle w:val="NormalWeb"/>
        <w:spacing w:before="0" w:beforeAutospacing="0" w:after="0" w:afterAutospacing="0" w:line="360" w:lineRule="auto"/>
        <w:ind w:firstLine="720"/>
        <w:rPr>
          <w:rFonts w:asciiTheme="minorHAnsi" w:hAnsiTheme="minorHAnsi" w:cstheme="minorHAnsi"/>
          <w:color w:val="000000"/>
          <w:sz w:val="22"/>
          <w:szCs w:val="22"/>
        </w:rPr>
      </w:pPr>
    </w:p>
    <w:p w14:paraId="2F599D2C" w14:textId="77777777" w:rsidR="003155CF" w:rsidRDefault="003155CF" w:rsidP="009344FD">
      <w:pPr>
        <w:pStyle w:val="NormalWeb"/>
        <w:spacing w:before="0" w:beforeAutospacing="0" w:after="0" w:afterAutospacing="0" w:line="360" w:lineRule="auto"/>
        <w:ind w:firstLine="720"/>
        <w:rPr>
          <w:rFonts w:asciiTheme="minorHAnsi" w:hAnsiTheme="minorHAnsi" w:cstheme="minorHAnsi"/>
          <w:color w:val="000000"/>
          <w:sz w:val="22"/>
          <w:szCs w:val="22"/>
        </w:rPr>
      </w:pPr>
    </w:p>
    <w:p w14:paraId="748EFAC1" w14:textId="1339E6D8" w:rsidR="00CF1E73" w:rsidRPr="005D7769" w:rsidRDefault="00CF1E73" w:rsidP="009344FD">
      <w:pPr>
        <w:pStyle w:val="NormalWeb"/>
        <w:spacing w:before="0" w:beforeAutospacing="0" w:after="0" w:afterAutospacing="0" w:line="360" w:lineRule="auto"/>
        <w:ind w:firstLine="720"/>
        <w:rPr>
          <w:rFonts w:asciiTheme="minorHAnsi" w:hAnsiTheme="minorHAnsi" w:cstheme="minorHAnsi"/>
        </w:rPr>
      </w:pPr>
      <w:r w:rsidRPr="005D7769">
        <w:rPr>
          <w:rFonts w:asciiTheme="minorHAnsi" w:hAnsiTheme="minorHAnsi" w:cstheme="minorHAnsi"/>
          <w:color w:val="000000"/>
          <w:sz w:val="22"/>
          <w:szCs w:val="22"/>
        </w:rPr>
        <w:t xml:space="preserve">Observing the range of g-force values in Figure </w:t>
      </w:r>
      <w:r w:rsidRPr="005D7769">
        <w:rPr>
          <w:rFonts w:asciiTheme="minorHAnsi" w:hAnsiTheme="minorHAnsi" w:cstheme="minorHAnsi"/>
          <w:color w:val="000000"/>
          <w:sz w:val="22"/>
          <w:szCs w:val="22"/>
          <w:shd w:val="clear" w:color="auto" w:fill="FFFF00"/>
        </w:rPr>
        <w:t>***,</w:t>
      </w:r>
      <w:r w:rsidRPr="005D7769">
        <w:rPr>
          <w:rFonts w:asciiTheme="minorHAnsi" w:hAnsiTheme="minorHAnsi" w:cstheme="minorHAnsi"/>
          <w:color w:val="000000"/>
          <w:sz w:val="22"/>
          <w:szCs w:val="22"/>
        </w:rPr>
        <w:t xml:space="preserve"> we can see that the ADC resolution is </w:t>
      </w:r>
      <w:proofErr w:type="gramStart"/>
      <w:r w:rsidRPr="005D7769">
        <w:rPr>
          <w:rFonts w:asciiTheme="minorHAnsi" w:hAnsiTheme="minorHAnsi" w:cstheme="minorHAnsi"/>
          <w:color w:val="000000"/>
          <w:sz w:val="22"/>
          <w:szCs w:val="22"/>
        </w:rPr>
        <w:t>sufficient</w:t>
      </w:r>
      <w:proofErr w:type="gramEnd"/>
      <w:r w:rsidRPr="005D7769">
        <w:rPr>
          <w:rFonts w:asciiTheme="minorHAnsi" w:hAnsiTheme="minorHAnsi" w:cstheme="minorHAnsi"/>
          <w:color w:val="000000"/>
          <w:sz w:val="22"/>
          <w:szCs w:val="22"/>
        </w:rPr>
        <w:t xml:space="preserve"> to detect very small changes in g-force. Note that the negative g-force values represent forces in the negative y-axis direction.</w:t>
      </w:r>
    </w:p>
    <w:p w14:paraId="2C36C25E" w14:textId="77777777" w:rsidR="00CF1E73" w:rsidRPr="005D7769" w:rsidRDefault="00CF1E73" w:rsidP="009344FD">
      <w:pPr>
        <w:pStyle w:val="NormalWeb"/>
        <w:spacing w:before="0" w:beforeAutospacing="0" w:after="0" w:afterAutospacing="0" w:line="360" w:lineRule="auto"/>
        <w:ind w:hanging="720"/>
        <w:rPr>
          <w:rFonts w:asciiTheme="minorHAnsi" w:hAnsiTheme="minorHAnsi" w:cstheme="minorHAnsi"/>
        </w:rPr>
      </w:pPr>
      <w:r w:rsidRPr="005D7769">
        <w:rPr>
          <w:rFonts w:asciiTheme="minorHAnsi" w:hAnsiTheme="minorHAnsi" w:cstheme="minorHAnsi"/>
          <w:color w:val="000000"/>
          <w:sz w:val="22"/>
          <w:szCs w:val="22"/>
        </w:rPr>
        <w:t xml:space="preserve"> </w:t>
      </w:r>
    </w:p>
    <w:p w14:paraId="4BCB4B1E" w14:textId="77777777" w:rsidR="00CF1E73" w:rsidRPr="005D7769" w:rsidRDefault="00CF1E73" w:rsidP="009344FD">
      <w:pPr>
        <w:pStyle w:val="NormalWeb"/>
        <w:spacing w:before="0" w:beforeAutospacing="0" w:after="0" w:afterAutospacing="0" w:line="360" w:lineRule="auto"/>
        <w:rPr>
          <w:rFonts w:asciiTheme="minorHAnsi" w:hAnsiTheme="minorHAnsi" w:cstheme="minorHAnsi"/>
        </w:rPr>
      </w:pPr>
      <w:r w:rsidRPr="005D7769">
        <w:rPr>
          <w:rFonts w:asciiTheme="minorHAnsi" w:hAnsiTheme="minorHAnsi" w:cstheme="minorHAnsi"/>
          <w:color w:val="000000"/>
          <w:sz w:val="22"/>
          <w:szCs w:val="22"/>
          <w:u w:val="single"/>
        </w:rPr>
        <w:t>Full range of g-force</w:t>
      </w:r>
    </w:p>
    <w:p w14:paraId="510D95DD" w14:textId="29767B2C" w:rsidR="00CF1E73" w:rsidRDefault="00CF1E73" w:rsidP="009344FD">
      <w:pPr>
        <w:pStyle w:val="NormalWeb"/>
        <w:spacing w:before="0" w:beforeAutospacing="0" w:after="0" w:afterAutospacing="0" w:line="360" w:lineRule="auto"/>
        <w:ind w:firstLine="720"/>
        <w:rPr>
          <w:rFonts w:asciiTheme="minorHAnsi" w:hAnsiTheme="minorHAnsi" w:cstheme="minorHAnsi"/>
          <w:color w:val="000000"/>
          <w:sz w:val="22"/>
          <w:szCs w:val="22"/>
        </w:rPr>
      </w:pPr>
      <w:r w:rsidRPr="005D7769">
        <w:rPr>
          <w:rFonts w:asciiTheme="minorHAnsi" w:hAnsiTheme="minorHAnsi" w:cstheme="minorHAnsi"/>
          <w:color w:val="000000"/>
          <w:sz w:val="22"/>
          <w:szCs w:val="22"/>
        </w:rPr>
        <w:lastRenderedPageBreak/>
        <w:t xml:space="preserve">The next test consisted of verifying that the accelerometer </w:t>
      </w:r>
      <w:proofErr w:type="gramStart"/>
      <w:r w:rsidRPr="005D7769">
        <w:rPr>
          <w:rFonts w:asciiTheme="minorHAnsi" w:hAnsiTheme="minorHAnsi" w:cstheme="minorHAnsi"/>
          <w:color w:val="000000"/>
          <w:sz w:val="22"/>
          <w:szCs w:val="22"/>
        </w:rPr>
        <w:t>was capable of measuring</w:t>
      </w:r>
      <w:proofErr w:type="gramEnd"/>
      <w:r w:rsidRPr="005D7769">
        <w:rPr>
          <w:rFonts w:asciiTheme="minorHAnsi" w:hAnsiTheme="minorHAnsi" w:cstheme="minorHAnsi"/>
          <w:color w:val="000000"/>
          <w:sz w:val="22"/>
          <w:szCs w:val="22"/>
        </w:rPr>
        <w:t xml:space="preserve"> the full range of values that would be relevant to study (i.e. up to 500 g’s). Striking the puck vertically on a table would produce enough g-force to simulate </w:t>
      </w:r>
      <w:r w:rsidR="00182ADE">
        <w:rPr>
          <w:rFonts w:asciiTheme="minorHAnsi" w:hAnsiTheme="minorHAnsi" w:cstheme="minorHAnsi"/>
          <w:color w:val="000000"/>
          <w:sz w:val="22"/>
          <w:szCs w:val="22"/>
        </w:rPr>
        <w:t>high acceleration</w:t>
      </w:r>
      <w:r w:rsidRPr="005D7769">
        <w:rPr>
          <w:rFonts w:asciiTheme="minorHAnsi" w:hAnsiTheme="minorHAnsi" w:cstheme="minorHAnsi"/>
          <w:color w:val="000000"/>
          <w:sz w:val="22"/>
          <w:szCs w:val="22"/>
        </w:rPr>
        <w:t xml:space="preserve"> without </w:t>
      </w:r>
      <w:proofErr w:type="gramStart"/>
      <w:r w:rsidRPr="005D7769">
        <w:rPr>
          <w:rFonts w:asciiTheme="minorHAnsi" w:hAnsiTheme="minorHAnsi" w:cstheme="minorHAnsi"/>
          <w:color w:val="000000"/>
          <w:sz w:val="22"/>
          <w:szCs w:val="22"/>
        </w:rPr>
        <w:t>actually shooting</w:t>
      </w:r>
      <w:proofErr w:type="gramEnd"/>
      <w:r w:rsidRPr="005D7769">
        <w:rPr>
          <w:rFonts w:asciiTheme="minorHAnsi" w:hAnsiTheme="minorHAnsi" w:cstheme="minorHAnsi"/>
          <w:color w:val="000000"/>
          <w:sz w:val="22"/>
          <w:szCs w:val="22"/>
        </w:rPr>
        <w:t xml:space="preserve"> the puck with a stick</w:t>
      </w:r>
      <w:r w:rsidR="00D86D15">
        <w:rPr>
          <w:rFonts w:asciiTheme="minorHAnsi" w:hAnsiTheme="minorHAnsi" w:cstheme="minorHAnsi"/>
          <w:color w:val="000000"/>
          <w:sz w:val="22"/>
          <w:szCs w:val="22"/>
        </w:rPr>
        <w:t xml:space="preserve"> (since the components were not yet properly secured)</w:t>
      </w:r>
      <w:r w:rsidRPr="005D7769">
        <w:rPr>
          <w:rFonts w:asciiTheme="minorHAnsi" w:hAnsiTheme="minorHAnsi" w:cstheme="minorHAnsi"/>
          <w:color w:val="000000"/>
          <w:sz w:val="22"/>
          <w:szCs w:val="22"/>
        </w:rPr>
        <w:t xml:space="preserve">. </w:t>
      </w:r>
      <w:r w:rsidR="00D86D15">
        <w:rPr>
          <w:rFonts w:asciiTheme="minorHAnsi" w:hAnsiTheme="minorHAnsi" w:cstheme="minorHAnsi"/>
          <w:color w:val="000000"/>
          <w:sz w:val="22"/>
          <w:szCs w:val="22"/>
        </w:rPr>
        <w:t xml:space="preserve">As we can see from </w:t>
      </w:r>
      <w:r w:rsidR="00D86D15" w:rsidRPr="00D86D15">
        <w:rPr>
          <w:rFonts w:asciiTheme="minorHAnsi" w:hAnsiTheme="minorHAnsi" w:cstheme="minorHAnsi"/>
          <w:color w:val="000000"/>
          <w:sz w:val="22"/>
          <w:szCs w:val="22"/>
          <w:highlight w:val="yellow"/>
        </w:rPr>
        <w:t>Figure [#]</w:t>
      </w:r>
      <w:r w:rsidR="00D86D15">
        <w:rPr>
          <w:rFonts w:asciiTheme="minorHAnsi" w:hAnsiTheme="minorHAnsi" w:cstheme="minorHAnsi"/>
          <w:color w:val="000000"/>
          <w:sz w:val="22"/>
          <w:szCs w:val="22"/>
        </w:rPr>
        <w:t xml:space="preserve">, the measured acceleration was approximately 235g. Therefore, our device </w:t>
      </w:r>
      <w:proofErr w:type="gramStart"/>
      <w:r w:rsidR="00D86D15">
        <w:rPr>
          <w:rFonts w:asciiTheme="minorHAnsi" w:hAnsiTheme="minorHAnsi" w:cstheme="minorHAnsi"/>
          <w:color w:val="000000"/>
          <w:sz w:val="22"/>
          <w:szCs w:val="22"/>
        </w:rPr>
        <w:t>is able to</w:t>
      </w:r>
      <w:proofErr w:type="gramEnd"/>
      <w:r w:rsidR="00D86D15">
        <w:rPr>
          <w:rFonts w:asciiTheme="minorHAnsi" w:hAnsiTheme="minorHAnsi" w:cstheme="minorHAnsi"/>
          <w:color w:val="000000"/>
          <w:sz w:val="22"/>
          <w:szCs w:val="22"/>
        </w:rPr>
        <w:t xml:space="preserve"> measure high values of acceleration. However, in the future it will be necessary to perform </w:t>
      </w:r>
      <w:r w:rsidR="005D1402">
        <w:rPr>
          <w:rFonts w:asciiTheme="minorHAnsi" w:hAnsiTheme="minorHAnsi" w:cstheme="minorHAnsi"/>
          <w:color w:val="000000"/>
          <w:sz w:val="22"/>
          <w:szCs w:val="22"/>
        </w:rPr>
        <w:t>slapshot test</w:t>
      </w:r>
      <w:r w:rsidR="00D86D15">
        <w:rPr>
          <w:rFonts w:asciiTheme="minorHAnsi" w:hAnsiTheme="minorHAnsi" w:cstheme="minorHAnsi"/>
          <w:color w:val="000000"/>
          <w:sz w:val="22"/>
          <w:szCs w:val="22"/>
        </w:rPr>
        <w:t xml:space="preserve"> once the puck is read</w:t>
      </w:r>
      <w:r w:rsidR="005D1402">
        <w:rPr>
          <w:rFonts w:asciiTheme="minorHAnsi" w:hAnsiTheme="minorHAnsi" w:cstheme="minorHAnsi"/>
          <w:color w:val="000000"/>
          <w:sz w:val="22"/>
          <w:szCs w:val="22"/>
        </w:rPr>
        <w:t>y</w:t>
      </w:r>
      <w:r w:rsidR="00640AAD">
        <w:rPr>
          <w:rFonts w:asciiTheme="minorHAnsi" w:hAnsiTheme="minorHAnsi" w:cstheme="minorHAnsi"/>
          <w:color w:val="000000"/>
          <w:sz w:val="22"/>
          <w:szCs w:val="22"/>
        </w:rPr>
        <w:t xml:space="preserve"> on the structural level.</w:t>
      </w:r>
    </w:p>
    <w:p w14:paraId="4160143C" w14:textId="1DF5260E" w:rsidR="001A7513" w:rsidRDefault="001A7513" w:rsidP="009344FD">
      <w:pPr>
        <w:pStyle w:val="NormalWeb"/>
        <w:spacing w:before="0" w:beforeAutospacing="0" w:after="0" w:afterAutospacing="0" w:line="360" w:lineRule="auto"/>
        <w:ind w:firstLine="720"/>
        <w:rPr>
          <w:rFonts w:asciiTheme="minorHAnsi" w:hAnsiTheme="minorHAnsi" w:cstheme="minorHAnsi"/>
          <w:color w:val="000000"/>
          <w:sz w:val="22"/>
          <w:szCs w:val="22"/>
        </w:rPr>
      </w:pPr>
    </w:p>
    <w:p w14:paraId="60C19BE9" w14:textId="5CDFD17F" w:rsidR="001A7513" w:rsidRPr="00555358" w:rsidRDefault="001A7513" w:rsidP="00555358">
      <w:pPr>
        <w:rPr>
          <w:b/>
          <w:shd w:val="clear" w:color="auto" w:fill="FFFF00"/>
        </w:rPr>
      </w:pPr>
      <w:r w:rsidRPr="00555358">
        <w:rPr>
          <w:b/>
          <w:highlight w:val="yellow"/>
        </w:rPr>
        <w:t>Figure [#].</w:t>
      </w:r>
      <w:r w:rsidRPr="00555358">
        <w:rPr>
          <w:b/>
        </w:rPr>
        <w:t xml:space="preserve"> High vertical acceleration test</w:t>
      </w:r>
    </w:p>
    <w:p w14:paraId="3FA9A376" w14:textId="288861A1" w:rsidR="00CE06FE" w:rsidRPr="005D7769" w:rsidRDefault="00CE06FE" w:rsidP="009344FD">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noProof/>
        </w:rPr>
        <w:drawing>
          <wp:anchor distT="0" distB="0" distL="114300" distR="114300" simplePos="0" relativeHeight="251694080" behindDoc="0" locked="0" layoutInCell="1" allowOverlap="1" wp14:anchorId="64AAFD53" wp14:editId="41849987">
            <wp:simplePos x="0" y="0"/>
            <wp:positionH relativeFrom="margin">
              <wp:align>center</wp:align>
            </wp:positionH>
            <wp:positionV relativeFrom="paragraph">
              <wp:posOffset>78740</wp:posOffset>
            </wp:positionV>
            <wp:extent cx="4584700" cy="2773680"/>
            <wp:effectExtent l="0" t="0" r="6350" b="7620"/>
            <wp:wrapSquare wrapText="bothSides"/>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73680"/>
                    </a:xfrm>
                    <a:prstGeom prst="rect">
                      <a:avLst/>
                    </a:prstGeom>
                    <a:noFill/>
                  </pic:spPr>
                </pic:pic>
              </a:graphicData>
            </a:graphic>
            <wp14:sizeRelH relativeFrom="page">
              <wp14:pctWidth>0</wp14:pctWidth>
            </wp14:sizeRelH>
            <wp14:sizeRelV relativeFrom="page">
              <wp14:pctHeight>0</wp14:pctHeight>
            </wp14:sizeRelV>
          </wp:anchor>
        </w:drawing>
      </w:r>
    </w:p>
    <w:p w14:paraId="113B2291" w14:textId="64427226" w:rsidR="00CF1E73" w:rsidRDefault="00CF1E73" w:rsidP="009344FD">
      <w:pPr>
        <w:pStyle w:val="NormalWeb"/>
        <w:spacing w:before="0" w:beforeAutospacing="0" w:after="0" w:afterAutospacing="0" w:line="360" w:lineRule="auto"/>
        <w:ind w:hanging="720"/>
        <w:rPr>
          <w:rFonts w:asciiTheme="minorHAnsi" w:hAnsiTheme="minorHAnsi" w:cstheme="minorHAnsi"/>
          <w:color w:val="000000"/>
          <w:sz w:val="22"/>
          <w:szCs w:val="22"/>
        </w:rPr>
      </w:pPr>
      <w:r w:rsidRPr="005D7769">
        <w:rPr>
          <w:rFonts w:asciiTheme="minorHAnsi" w:hAnsiTheme="minorHAnsi" w:cstheme="minorHAnsi"/>
          <w:color w:val="000000"/>
          <w:sz w:val="22"/>
          <w:szCs w:val="22"/>
        </w:rPr>
        <w:t xml:space="preserve"> </w:t>
      </w:r>
    </w:p>
    <w:p w14:paraId="5BA97B5E" w14:textId="0FEEB0E6" w:rsidR="00D4200B" w:rsidRDefault="00D4200B" w:rsidP="009344FD">
      <w:pPr>
        <w:pStyle w:val="Heading1"/>
        <w:spacing w:line="360" w:lineRule="auto"/>
      </w:pPr>
    </w:p>
    <w:p w14:paraId="530522AC" w14:textId="07100664" w:rsidR="00D4200B" w:rsidRDefault="00D4200B" w:rsidP="00D4200B"/>
    <w:p w14:paraId="0CD1DF02" w14:textId="6A64F770" w:rsidR="00D4200B" w:rsidRDefault="00D4200B" w:rsidP="00D4200B"/>
    <w:p w14:paraId="3E7567DE" w14:textId="391E83DE" w:rsidR="00D4200B" w:rsidRDefault="00D4200B" w:rsidP="00D4200B"/>
    <w:p w14:paraId="62B5BBC8" w14:textId="70F1C337" w:rsidR="00D4200B" w:rsidRDefault="00D4200B" w:rsidP="00D4200B"/>
    <w:p w14:paraId="05DB13D7" w14:textId="4094C026" w:rsidR="00D4200B" w:rsidRDefault="00D4200B" w:rsidP="00D4200B"/>
    <w:p w14:paraId="259C4F9E" w14:textId="78A723C1" w:rsidR="00D4200B" w:rsidRDefault="00D4200B" w:rsidP="00D4200B"/>
    <w:p w14:paraId="3F13AEA1" w14:textId="711F38B7" w:rsidR="00D4200B" w:rsidRDefault="00D4200B" w:rsidP="00D4200B"/>
    <w:p w14:paraId="55CFC9B4" w14:textId="77777777" w:rsidR="00D4200B" w:rsidRPr="00D4200B" w:rsidRDefault="00D4200B" w:rsidP="00D4200B"/>
    <w:p w14:paraId="64220946" w14:textId="4883A00C" w:rsidR="009344FD" w:rsidRDefault="002F19EB" w:rsidP="002F19EB">
      <w:pPr>
        <w:pStyle w:val="Heading2"/>
      </w:pPr>
      <w:bookmarkStart w:id="25" w:name="_Toc4891642"/>
      <w:r>
        <w:t xml:space="preserve">3.3 </w:t>
      </w:r>
      <w:r w:rsidR="009344FD">
        <w:t>Gyroscope</w:t>
      </w:r>
      <w:bookmarkEnd w:id="25"/>
    </w:p>
    <w:p w14:paraId="7747095E" w14:textId="01D63EBB" w:rsidR="009344FD" w:rsidRDefault="009344FD" w:rsidP="009344FD">
      <w:pPr>
        <w:spacing w:line="360" w:lineRule="auto"/>
      </w:pPr>
      <w:r>
        <w:t xml:space="preserve">Unfortunately, we were unable to complete the implementation of the </w:t>
      </w:r>
      <w:r w:rsidR="005E68A4">
        <w:t>gyroscope sensor</w:t>
      </w:r>
      <w:r>
        <w:t xml:space="preserve">. </w:t>
      </w:r>
      <w:r w:rsidR="00F202FF">
        <w:t>A</w:t>
      </w:r>
      <w:r>
        <w:t>ll the required connections on the PCB are already in place</w:t>
      </w:r>
      <w:r w:rsidR="00F202FF">
        <w:t xml:space="preserve">, but the required code for SPI communication with the microcontroller is not yet </w:t>
      </w:r>
      <w:r w:rsidR="000811F5">
        <w:t>written</w:t>
      </w:r>
      <w:r w:rsidR="00F202FF">
        <w:t xml:space="preserve">. </w:t>
      </w:r>
      <w:r w:rsidR="00F304D9">
        <w:t>Therefore</w:t>
      </w:r>
      <w:r w:rsidR="00F202FF">
        <w:t>,</w:t>
      </w:r>
      <w:r w:rsidR="00F304D9">
        <w:t xml:space="preserve"> although it was not possible within the time frame of our academic project,</w:t>
      </w:r>
      <w:r w:rsidR="00F202FF">
        <w:t xml:space="preserve"> this is still a feasible task for further development.</w:t>
      </w:r>
    </w:p>
    <w:p w14:paraId="6859D0D8" w14:textId="77777777" w:rsidR="009344FD" w:rsidRPr="009344FD" w:rsidRDefault="009344FD" w:rsidP="009344FD">
      <w:pPr>
        <w:spacing w:line="360" w:lineRule="auto"/>
      </w:pPr>
    </w:p>
    <w:p w14:paraId="24A9E201" w14:textId="5EC59300" w:rsidR="00CF1E73" w:rsidRPr="00B30E52" w:rsidRDefault="002F19EB" w:rsidP="009344FD">
      <w:pPr>
        <w:pStyle w:val="Heading2"/>
        <w:spacing w:line="360" w:lineRule="auto"/>
      </w:pPr>
      <w:bookmarkStart w:id="26" w:name="_Toc4891643"/>
      <w:r>
        <w:t xml:space="preserve">3.4 </w:t>
      </w:r>
      <w:r w:rsidR="00CF1E73" w:rsidRPr="00B30E52">
        <w:t>Wake up from lower power mode</w:t>
      </w:r>
      <w:bookmarkEnd w:id="26"/>
    </w:p>
    <w:p w14:paraId="24500539" w14:textId="77777777" w:rsidR="00CF1E73" w:rsidRPr="005D7769" w:rsidRDefault="00CF1E73" w:rsidP="009344FD">
      <w:pPr>
        <w:pStyle w:val="NormalWeb"/>
        <w:spacing w:before="0" w:beforeAutospacing="0" w:after="0" w:afterAutospacing="0" w:line="360" w:lineRule="auto"/>
        <w:ind w:firstLine="720"/>
        <w:rPr>
          <w:rFonts w:asciiTheme="minorHAnsi" w:hAnsiTheme="minorHAnsi" w:cstheme="minorHAnsi"/>
        </w:rPr>
      </w:pPr>
      <w:r w:rsidRPr="005D7769">
        <w:rPr>
          <w:rFonts w:asciiTheme="minorHAnsi" w:hAnsiTheme="minorHAnsi" w:cstheme="minorHAnsi"/>
          <w:color w:val="000000"/>
          <w:sz w:val="22"/>
          <w:szCs w:val="22"/>
        </w:rPr>
        <w:lastRenderedPageBreak/>
        <w:t xml:space="preserve">The user will have 60 seconds to connect to the puck through the UI before the puck goes into sleep mode, where it consumes minimal current. In order to wake the puck from sleep mode, the user must strike the puck vertically in the z-direction with </w:t>
      </w:r>
      <w:proofErr w:type="gramStart"/>
      <w:r w:rsidRPr="005D7769">
        <w:rPr>
          <w:rFonts w:asciiTheme="minorHAnsi" w:hAnsiTheme="minorHAnsi" w:cstheme="minorHAnsi"/>
          <w:color w:val="000000"/>
          <w:sz w:val="22"/>
          <w:szCs w:val="22"/>
        </w:rPr>
        <w:t>sufficient</w:t>
      </w:r>
      <w:proofErr w:type="gramEnd"/>
      <w:r w:rsidRPr="005D7769">
        <w:rPr>
          <w:rFonts w:asciiTheme="minorHAnsi" w:hAnsiTheme="minorHAnsi" w:cstheme="minorHAnsi"/>
          <w:color w:val="000000"/>
          <w:sz w:val="22"/>
          <w:szCs w:val="22"/>
        </w:rPr>
        <w:t xml:space="preserve"> force to excite the accelerometer to VDD*9/16, which translates to approximately 70-85 g’s of force, depending on the state of charge of the battery.</w:t>
      </w:r>
    </w:p>
    <w:p w14:paraId="2CE532C6" w14:textId="77777777" w:rsidR="00CF1E73" w:rsidRPr="005D7769" w:rsidRDefault="00CF1E73" w:rsidP="009344FD">
      <w:pPr>
        <w:pStyle w:val="NormalWeb"/>
        <w:spacing w:before="0" w:beforeAutospacing="0" w:after="0" w:afterAutospacing="0" w:line="360" w:lineRule="auto"/>
        <w:ind w:firstLine="720"/>
        <w:rPr>
          <w:rFonts w:asciiTheme="minorHAnsi" w:hAnsiTheme="minorHAnsi" w:cstheme="minorHAnsi"/>
        </w:rPr>
      </w:pPr>
      <w:r w:rsidRPr="005D7769">
        <w:rPr>
          <w:rFonts w:asciiTheme="minorHAnsi" w:hAnsiTheme="minorHAnsi" w:cstheme="minorHAnsi"/>
          <w:color w:val="000000"/>
          <w:sz w:val="22"/>
          <w:szCs w:val="22"/>
        </w:rPr>
        <w:t xml:space="preserve">To test this, we disconnected the puck in the UI and waited 60 seconds until its Bluetooth service was no longer advertising. We were then not able to discover the puck or connect to it. By striking it on a table, we were again able to see that it was advertising </w:t>
      </w:r>
      <w:proofErr w:type="gramStart"/>
      <w:r w:rsidRPr="005D7769">
        <w:rPr>
          <w:rFonts w:asciiTheme="minorHAnsi" w:hAnsiTheme="minorHAnsi" w:cstheme="minorHAnsi"/>
          <w:color w:val="000000"/>
          <w:sz w:val="22"/>
          <w:szCs w:val="22"/>
        </w:rPr>
        <w:t>again</w:t>
      </w:r>
      <w:proofErr w:type="gramEnd"/>
      <w:r w:rsidRPr="005D7769">
        <w:rPr>
          <w:rFonts w:asciiTheme="minorHAnsi" w:hAnsiTheme="minorHAnsi" w:cstheme="minorHAnsi"/>
          <w:color w:val="000000"/>
          <w:sz w:val="22"/>
          <w:szCs w:val="22"/>
        </w:rPr>
        <w:t xml:space="preserve"> and we successfully connected to it.</w:t>
      </w:r>
    </w:p>
    <w:p w14:paraId="6FD9B250" w14:textId="77777777" w:rsidR="00CF1E73" w:rsidRPr="005D7769" w:rsidRDefault="00CF1E73" w:rsidP="009344FD">
      <w:pPr>
        <w:pStyle w:val="NormalWeb"/>
        <w:spacing w:before="0" w:beforeAutospacing="0" w:after="0" w:afterAutospacing="0" w:line="360" w:lineRule="auto"/>
        <w:ind w:left="720"/>
        <w:rPr>
          <w:rFonts w:asciiTheme="minorHAnsi" w:hAnsiTheme="minorHAnsi" w:cstheme="minorHAnsi"/>
        </w:rPr>
      </w:pPr>
      <w:r w:rsidRPr="005D7769">
        <w:rPr>
          <w:rFonts w:asciiTheme="minorHAnsi" w:hAnsiTheme="minorHAnsi" w:cstheme="minorHAnsi"/>
          <w:color w:val="000000"/>
          <w:sz w:val="22"/>
          <w:szCs w:val="22"/>
        </w:rPr>
        <w:t xml:space="preserve"> </w:t>
      </w:r>
    </w:p>
    <w:p w14:paraId="0D9AA5D8" w14:textId="3BD48670" w:rsidR="00CF1E73" w:rsidRDefault="002F19EB" w:rsidP="009344FD">
      <w:pPr>
        <w:pStyle w:val="Heading2"/>
        <w:spacing w:line="360" w:lineRule="auto"/>
      </w:pPr>
      <w:bookmarkStart w:id="27" w:name="_Toc4891644"/>
      <w:r>
        <w:t xml:space="preserve">3.5 </w:t>
      </w:r>
      <w:r w:rsidR="00CF1E73" w:rsidRPr="00B30E52">
        <w:t>Battery life</w:t>
      </w:r>
      <w:bookmarkEnd w:id="27"/>
    </w:p>
    <w:p w14:paraId="717C75A5" w14:textId="762B52BC" w:rsidR="0052587B" w:rsidRDefault="0052587B" w:rsidP="009344FD">
      <w:pPr>
        <w:spacing w:line="360" w:lineRule="auto"/>
      </w:pPr>
      <w:r>
        <w:t xml:space="preserve">A test was conducted in order to obtain an estimate of the system’s battery life. </w:t>
      </w:r>
      <w:r w:rsidR="005F4D97">
        <w:t xml:space="preserve">When the battery was approximately </w:t>
      </w:r>
      <w:r w:rsidR="0019031C">
        <w:t>40</w:t>
      </w:r>
      <w:r w:rsidR="005F4D97">
        <w:t>-</w:t>
      </w:r>
      <w:r w:rsidR="0019031C">
        <w:t>5</w:t>
      </w:r>
      <w:r w:rsidR="005F4D97">
        <w:t>0% charged (~3.4V), the system was started and was made to continuously sample and transmit at 2 kHz. After 15 minutes had elapsed, the battery</w:t>
      </w:r>
      <w:r w:rsidR="00391965">
        <w:t xml:space="preserve"> voltage had decreased to 2.8V and the system went into low power mode.</w:t>
      </w:r>
      <w:r w:rsidR="00A45691">
        <w:t xml:space="preserve"> </w:t>
      </w:r>
      <w:r w:rsidR="0019031C">
        <w:t xml:space="preserve">As batteries have better performance at full charge, it can be estimated the battery </w:t>
      </w:r>
      <w:r w:rsidR="004F55E6">
        <w:t xml:space="preserve">life for continuous use if at least 30 minutes. </w:t>
      </w:r>
      <w:r w:rsidR="00635BE8">
        <w:t>Therefore, assuming the</w:t>
      </w:r>
      <w:r w:rsidR="005C4766">
        <w:t>re is generally a delay between trials when the puck is typically used, the expected battery life can be at least 1 hour.</w:t>
      </w:r>
    </w:p>
    <w:p w14:paraId="04B5DCD1" w14:textId="77777777" w:rsidR="00B30E52" w:rsidRPr="00B30E52" w:rsidRDefault="00B30E52" w:rsidP="009344FD">
      <w:pPr>
        <w:pStyle w:val="Heading2"/>
        <w:spacing w:line="360" w:lineRule="auto"/>
      </w:pPr>
    </w:p>
    <w:p w14:paraId="5E921AF1" w14:textId="0A455B01" w:rsidR="0052587B" w:rsidRDefault="002F19EB" w:rsidP="009344FD">
      <w:pPr>
        <w:pStyle w:val="Heading2"/>
        <w:spacing w:line="360" w:lineRule="auto"/>
      </w:pPr>
      <w:bookmarkStart w:id="28" w:name="_Toc4891645"/>
      <w:r>
        <w:t xml:space="preserve">3.6 </w:t>
      </w:r>
      <w:r w:rsidR="0052587B">
        <w:t>Charging time</w:t>
      </w:r>
      <w:bookmarkEnd w:id="28"/>
    </w:p>
    <w:p w14:paraId="0ADFDFE6" w14:textId="329C5D06" w:rsidR="00235BD5" w:rsidRDefault="00235BD5" w:rsidP="009344FD">
      <w:pPr>
        <w:spacing w:line="360" w:lineRule="auto"/>
      </w:pPr>
      <w:r>
        <w:t xml:space="preserve">A rough estimate of the battery charging time was obtained by recording the time required to charge the battery </w:t>
      </w:r>
      <w:r w:rsidR="0068274C">
        <w:t>several times. In theory, the fully depleted battery should take around 3.2 hours to charge, since it is rated at 160mAh and the charging current is 50mA.</w:t>
      </w:r>
      <w:r w:rsidR="003F3B83">
        <w:t xml:space="preserve"> This roughly corresponded to what was observed, since for each test, the battery </w:t>
      </w:r>
      <w:r w:rsidR="00FC4E97">
        <w:t>was</w:t>
      </w:r>
      <w:r w:rsidR="000A1D62">
        <w:t xml:space="preserve"> very</w:t>
      </w:r>
      <w:r w:rsidR="0057072C">
        <w:t xml:space="preserve"> close to being</w:t>
      </w:r>
      <w:r w:rsidR="003F3B83">
        <w:t xml:space="preserve"> fully charged before 4 hours had elapsed. However, it was not possible to obtain an exact charging time, since the charging status pin (indicating full charge) on the controller chip (U4) had not been configured with the microcontroller. In</w:t>
      </w:r>
      <w:r w:rsidR="0097716C">
        <w:t xml:space="preserve"> </w:t>
      </w:r>
      <w:r w:rsidR="003F3B83">
        <w:t>future, this can be done to obtain</w:t>
      </w:r>
      <w:r w:rsidR="00E113C7">
        <w:t xml:space="preserve"> a better estimate of the required charging time.</w:t>
      </w:r>
    </w:p>
    <w:p w14:paraId="415E71E6" w14:textId="77777777" w:rsidR="00202585" w:rsidRDefault="00202585" w:rsidP="009344FD">
      <w:pPr>
        <w:spacing w:line="360" w:lineRule="auto"/>
      </w:pPr>
    </w:p>
    <w:p w14:paraId="45BF44E5" w14:textId="544A51A5" w:rsidR="0052587B" w:rsidRDefault="002F19EB" w:rsidP="009344FD">
      <w:pPr>
        <w:pStyle w:val="Heading2"/>
        <w:spacing w:line="360" w:lineRule="auto"/>
      </w:pPr>
      <w:bookmarkStart w:id="29" w:name="_Toc4891646"/>
      <w:r>
        <w:t xml:space="preserve">3.7 </w:t>
      </w:r>
      <w:r w:rsidR="0052587B">
        <w:t>Battery protection</w:t>
      </w:r>
      <w:bookmarkEnd w:id="29"/>
    </w:p>
    <w:p w14:paraId="40B62D67" w14:textId="48A861BA" w:rsidR="0052587B" w:rsidRDefault="0052587B" w:rsidP="009344FD">
      <w:pPr>
        <w:spacing w:line="360" w:lineRule="auto"/>
      </w:pPr>
      <w:r>
        <w:t xml:space="preserve">The battery life test described previously also allowed us to verify the undervoltage protection function. </w:t>
      </w:r>
      <w:r w:rsidR="00691B24">
        <w:t>After continuously sampling and transmitting at 2 kHz, the battery voltage eventually dropped down to 2.8V, at which point the discharge protection MOSFET opened and prevented the battery from further discharging to the system</w:t>
      </w:r>
      <w:r w:rsidR="007556A3">
        <w:t>, confirming the expected behaviour.</w:t>
      </w:r>
    </w:p>
    <w:p w14:paraId="7EB9EC37" w14:textId="77777777" w:rsidR="003E573F" w:rsidRDefault="003E573F" w:rsidP="009344FD">
      <w:pPr>
        <w:spacing w:line="360" w:lineRule="auto"/>
      </w:pPr>
    </w:p>
    <w:p w14:paraId="004DC692" w14:textId="7DAA2E67" w:rsidR="002F19EB" w:rsidRDefault="002F19EB" w:rsidP="005C3A30">
      <w:pPr>
        <w:pStyle w:val="Heading2"/>
        <w:spacing w:line="360" w:lineRule="auto"/>
      </w:pPr>
      <w:bookmarkStart w:id="30" w:name="_Toc4891647"/>
      <w:r>
        <w:t xml:space="preserve">3.8 Wireless </w:t>
      </w:r>
      <w:r w:rsidR="00CF1E73" w:rsidRPr="00B30E52">
        <w:t>Range</w:t>
      </w:r>
      <w:bookmarkEnd w:id="30"/>
    </w:p>
    <w:p w14:paraId="25AB9E71" w14:textId="0BF23E57" w:rsidR="00C54FA0" w:rsidRPr="00B30E52" w:rsidRDefault="00370C6D" w:rsidP="009344FD">
      <w:pPr>
        <w:spacing w:line="360" w:lineRule="auto"/>
      </w:pPr>
      <w:r>
        <w:t>The range of the wireless communication with the microcontroller was tested by continuously sampling and transmitting in real-time at 2 kHz from the puck and gradually increasing the distance between the receiver (USB dongle).</w:t>
      </w:r>
      <w:r w:rsidR="00A210FC">
        <w:t xml:space="preserve"> This was performed in an environment allowing for line of sight path with minimal interference, </w:t>
      </w:r>
      <w:proofErr w:type="gramStart"/>
      <w:r w:rsidR="00A210FC">
        <w:t>similar to</w:t>
      </w:r>
      <w:proofErr w:type="gramEnd"/>
      <w:r w:rsidR="00A210FC">
        <w:t xml:space="preserve"> that of the McGill Ice Hockey Research Group’s</w:t>
      </w:r>
      <w:r w:rsidR="003161D6">
        <w:t xml:space="preserve"> lab.</w:t>
      </w:r>
      <w:r>
        <w:t xml:space="preserve"> As described previously, the initial range was very short (only a few meters). However, by increasing the transmitting power, it was possible to increase this range to around 12-15 meters.</w:t>
      </w:r>
      <w:r w:rsidR="00A210FC">
        <w:t xml:space="preserve"> Although this is not as large as originally required</w:t>
      </w:r>
      <w:r w:rsidR="008C5311">
        <w:t xml:space="preserve"> (35 m)</w:t>
      </w:r>
      <w:r w:rsidR="00A210FC">
        <w:t>, it is still enough to allow the research group to perfo</w:t>
      </w:r>
      <w:r w:rsidR="00466695">
        <w:t>rm trials in relative proximity to the hockey net.</w:t>
      </w:r>
    </w:p>
    <w:p w14:paraId="0407A983" w14:textId="77777777" w:rsidR="00CF1E73" w:rsidRPr="005D7769" w:rsidRDefault="00CF1E73" w:rsidP="009344FD">
      <w:pPr>
        <w:spacing w:line="360" w:lineRule="auto"/>
        <w:rPr>
          <w:rFonts w:cstheme="minorHAnsi"/>
        </w:rPr>
      </w:pPr>
    </w:p>
    <w:p w14:paraId="30297024" w14:textId="40BFE2C7" w:rsidR="00135DD4" w:rsidRPr="005D7769" w:rsidRDefault="00135DD4" w:rsidP="009344FD">
      <w:pPr>
        <w:tabs>
          <w:tab w:val="center" w:pos="4680"/>
        </w:tabs>
        <w:spacing w:line="360" w:lineRule="auto"/>
        <w:rPr>
          <w:rFonts w:cstheme="minorHAnsi"/>
          <w:b/>
          <w:u w:val="single"/>
        </w:rPr>
      </w:pPr>
    </w:p>
    <w:p w14:paraId="008A2177" w14:textId="086BDCFB" w:rsidR="00135DD4" w:rsidRPr="00CF01CC" w:rsidRDefault="00FE2E64" w:rsidP="009344FD">
      <w:pPr>
        <w:pStyle w:val="Heading1"/>
        <w:numPr>
          <w:ilvl w:val="0"/>
          <w:numId w:val="10"/>
        </w:numPr>
        <w:spacing w:line="360" w:lineRule="auto"/>
      </w:pPr>
      <w:bookmarkStart w:id="31" w:name="_Toc4891648"/>
      <w:r w:rsidRPr="00CF01CC">
        <w:t xml:space="preserve">Feedback </w:t>
      </w:r>
      <w:r w:rsidR="00896C1D" w:rsidRPr="00CF01CC">
        <w:t>on</w:t>
      </w:r>
      <w:r w:rsidRPr="00CF01CC">
        <w:t xml:space="preserve"> Lessons Learned</w:t>
      </w:r>
      <w:bookmarkEnd w:id="31"/>
    </w:p>
    <w:p w14:paraId="03967E8D" w14:textId="60D72A81" w:rsidR="00135DD4" w:rsidRPr="003155CF" w:rsidRDefault="00682BBA" w:rsidP="009344FD">
      <w:pPr>
        <w:tabs>
          <w:tab w:val="center" w:pos="4680"/>
        </w:tabs>
        <w:spacing w:line="360" w:lineRule="auto"/>
        <w:rPr>
          <w:rFonts w:cstheme="minorHAnsi"/>
        </w:rPr>
      </w:pPr>
      <w:r>
        <w:rPr>
          <w:rFonts w:cstheme="minorHAnsi"/>
        </w:rPr>
        <w:t xml:space="preserve">This project has allowed us to gain significant </w:t>
      </w:r>
    </w:p>
    <w:p w14:paraId="374D1443" w14:textId="230F1DB1" w:rsidR="00023946" w:rsidRPr="005D7769" w:rsidRDefault="00023946" w:rsidP="009344FD">
      <w:pPr>
        <w:tabs>
          <w:tab w:val="center" w:pos="4680"/>
        </w:tabs>
        <w:spacing w:line="360" w:lineRule="auto"/>
        <w:rPr>
          <w:rFonts w:cstheme="minorHAnsi"/>
          <w:b/>
          <w:u w:val="single"/>
        </w:rPr>
      </w:pPr>
    </w:p>
    <w:p w14:paraId="15F2D07E" w14:textId="1F35264D" w:rsidR="00023946" w:rsidRPr="005D7769" w:rsidRDefault="00023946" w:rsidP="009344FD">
      <w:pPr>
        <w:tabs>
          <w:tab w:val="center" w:pos="4680"/>
        </w:tabs>
        <w:spacing w:line="360" w:lineRule="auto"/>
        <w:rPr>
          <w:rFonts w:cstheme="minorHAnsi"/>
          <w:b/>
          <w:u w:val="single"/>
        </w:rPr>
      </w:pPr>
    </w:p>
    <w:p w14:paraId="550B181C" w14:textId="25A8D698" w:rsidR="00023946" w:rsidRPr="005D7769" w:rsidRDefault="00023946" w:rsidP="009344FD">
      <w:pPr>
        <w:tabs>
          <w:tab w:val="center" w:pos="4680"/>
        </w:tabs>
        <w:spacing w:line="360" w:lineRule="auto"/>
        <w:rPr>
          <w:rFonts w:cstheme="minorHAnsi"/>
          <w:b/>
          <w:u w:val="single"/>
        </w:rPr>
      </w:pPr>
    </w:p>
    <w:p w14:paraId="593D58B0" w14:textId="21803F1E" w:rsidR="00023946" w:rsidRPr="005D7769" w:rsidRDefault="00023946" w:rsidP="009344FD">
      <w:pPr>
        <w:tabs>
          <w:tab w:val="center" w:pos="4680"/>
        </w:tabs>
        <w:spacing w:line="360" w:lineRule="auto"/>
        <w:rPr>
          <w:rFonts w:cstheme="minorHAnsi"/>
          <w:b/>
          <w:u w:val="single"/>
        </w:rPr>
      </w:pPr>
    </w:p>
    <w:p w14:paraId="500219F2" w14:textId="7BAA2DA8" w:rsidR="00023946" w:rsidRPr="005D7769" w:rsidRDefault="00023946" w:rsidP="009344FD">
      <w:pPr>
        <w:tabs>
          <w:tab w:val="center" w:pos="4680"/>
        </w:tabs>
        <w:spacing w:line="360" w:lineRule="auto"/>
        <w:rPr>
          <w:rFonts w:cstheme="minorHAnsi"/>
          <w:b/>
          <w:u w:val="single"/>
        </w:rPr>
      </w:pPr>
    </w:p>
    <w:p w14:paraId="4AA67094" w14:textId="6E39C2FE" w:rsidR="00023946" w:rsidRPr="005D7769" w:rsidRDefault="00023946" w:rsidP="009344FD">
      <w:pPr>
        <w:tabs>
          <w:tab w:val="center" w:pos="4680"/>
        </w:tabs>
        <w:spacing w:line="360" w:lineRule="auto"/>
        <w:rPr>
          <w:rFonts w:cstheme="minorHAnsi"/>
          <w:b/>
          <w:u w:val="single"/>
        </w:rPr>
      </w:pPr>
    </w:p>
    <w:p w14:paraId="38FA7353" w14:textId="7B27041A" w:rsidR="00023946" w:rsidRPr="005D7769" w:rsidRDefault="00023946" w:rsidP="009344FD">
      <w:pPr>
        <w:tabs>
          <w:tab w:val="center" w:pos="4680"/>
        </w:tabs>
        <w:spacing w:line="360" w:lineRule="auto"/>
        <w:rPr>
          <w:rFonts w:cstheme="minorHAnsi"/>
          <w:b/>
          <w:u w:val="single"/>
        </w:rPr>
      </w:pPr>
    </w:p>
    <w:p w14:paraId="22D54831" w14:textId="6B3F4542" w:rsidR="00023946" w:rsidRPr="005D7769" w:rsidRDefault="00023946" w:rsidP="009344FD">
      <w:pPr>
        <w:tabs>
          <w:tab w:val="center" w:pos="4680"/>
        </w:tabs>
        <w:spacing w:line="360" w:lineRule="auto"/>
        <w:rPr>
          <w:rFonts w:cstheme="minorHAnsi"/>
          <w:b/>
          <w:u w:val="single"/>
        </w:rPr>
      </w:pPr>
    </w:p>
    <w:p w14:paraId="7550DD6C" w14:textId="3A4B8088" w:rsidR="00023946" w:rsidRPr="005D7769" w:rsidRDefault="00023946" w:rsidP="009344FD">
      <w:pPr>
        <w:tabs>
          <w:tab w:val="center" w:pos="4680"/>
        </w:tabs>
        <w:spacing w:line="360" w:lineRule="auto"/>
        <w:rPr>
          <w:rFonts w:cstheme="minorHAnsi"/>
          <w:b/>
          <w:u w:val="single"/>
        </w:rPr>
      </w:pPr>
    </w:p>
    <w:p w14:paraId="7D8EA477" w14:textId="644858DF" w:rsidR="00023946" w:rsidRPr="005D7769" w:rsidRDefault="00023946" w:rsidP="009344FD">
      <w:pPr>
        <w:tabs>
          <w:tab w:val="center" w:pos="4680"/>
        </w:tabs>
        <w:spacing w:line="360" w:lineRule="auto"/>
        <w:rPr>
          <w:rFonts w:cstheme="minorHAnsi"/>
          <w:b/>
          <w:u w:val="single"/>
        </w:rPr>
      </w:pPr>
    </w:p>
    <w:p w14:paraId="468655BA" w14:textId="2A939DEF" w:rsidR="00023946" w:rsidRPr="005D7769" w:rsidRDefault="00023946" w:rsidP="009344FD">
      <w:pPr>
        <w:tabs>
          <w:tab w:val="center" w:pos="4680"/>
        </w:tabs>
        <w:spacing w:line="360" w:lineRule="auto"/>
        <w:rPr>
          <w:rFonts w:cstheme="minorHAnsi"/>
          <w:b/>
          <w:u w:val="single"/>
        </w:rPr>
      </w:pPr>
    </w:p>
    <w:p w14:paraId="7C1E99BC" w14:textId="3CFCBF2D" w:rsidR="00023946" w:rsidRPr="005D7769" w:rsidRDefault="00023946" w:rsidP="009344FD">
      <w:pPr>
        <w:tabs>
          <w:tab w:val="center" w:pos="4680"/>
        </w:tabs>
        <w:spacing w:line="360" w:lineRule="auto"/>
        <w:rPr>
          <w:rFonts w:cstheme="minorHAnsi"/>
          <w:b/>
          <w:u w:val="single"/>
        </w:rPr>
      </w:pPr>
    </w:p>
    <w:p w14:paraId="473F012E" w14:textId="571D27C3" w:rsidR="00023946" w:rsidRPr="005D7769" w:rsidRDefault="00023946" w:rsidP="009344FD">
      <w:pPr>
        <w:tabs>
          <w:tab w:val="center" w:pos="4680"/>
        </w:tabs>
        <w:spacing w:line="360" w:lineRule="auto"/>
        <w:rPr>
          <w:rFonts w:cstheme="minorHAnsi"/>
          <w:b/>
          <w:u w:val="single"/>
        </w:rPr>
      </w:pPr>
    </w:p>
    <w:p w14:paraId="148B4CD1" w14:textId="3F0EB3C2" w:rsidR="00023946" w:rsidRPr="005D7769" w:rsidRDefault="00023946" w:rsidP="009344FD">
      <w:pPr>
        <w:tabs>
          <w:tab w:val="center" w:pos="4680"/>
        </w:tabs>
        <w:spacing w:line="360" w:lineRule="auto"/>
        <w:rPr>
          <w:rFonts w:cstheme="minorHAnsi"/>
          <w:b/>
          <w:u w:val="single"/>
        </w:rPr>
      </w:pPr>
    </w:p>
    <w:p w14:paraId="3212FE68" w14:textId="1DB6A8F6" w:rsidR="00023946" w:rsidRPr="005D7769" w:rsidRDefault="00023946" w:rsidP="009344FD">
      <w:pPr>
        <w:tabs>
          <w:tab w:val="center" w:pos="4680"/>
        </w:tabs>
        <w:spacing w:line="360" w:lineRule="auto"/>
        <w:rPr>
          <w:rFonts w:cstheme="minorHAnsi"/>
          <w:b/>
          <w:u w:val="single"/>
        </w:rPr>
      </w:pPr>
    </w:p>
    <w:p w14:paraId="037C9C4B" w14:textId="5E84A231" w:rsidR="00023946" w:rsidRPr="005D7769" w:rsidRDefault="00023946" w:rsidP="009344FD">
      <w:pPr>
        <w:tabs>
          <w:tab w:val="center" w:pos="4680"/>
        </w:tabs>
        <w:spacing w:line="360" w:lineRule="auto"/>
        <w:rPr>
          <w:rFonts w:cstheme="minorHAnsi"/>
          <w:b/>
          <w:u w:val="single"/>
        </w:rPr>
      </w:pPr>
    </w:p>
    <w:p w14:paraId="214F0D71" w14:textId="70C36125" w:rsidR="00023946" w:rsidRPr="005D7769" w:rsidRDefault="00023946" w:rsidP="009344FD">
      <w:pPr>
        <w:tabs>
          <w:tab w:val="center" w:pos="4680"/>
        </w:tabs>
        <w:spacing w:line="360" w:lineRule="auto"/>
        <w:rPr>
          <w:rFonts w:cstheme="minorHAnsi"/>
          <w:b/>
          <w:u w:val="single"/>
        </w:rPr>
      </w:pPr>
    </w:p>
    <w:p w14:paraId="1272B205" w14:textId="55241ABE" w:rsidR="00023946" w:rsidRPr="005D7769" w:rsidRDefault="00023946" w:rsidP="009344FD">
      <w:pPr>
        <w:tabs>
          <w:tab w:val="center" w:pos="4680"/>
        </w:tabs>
        <w:spacing w:line="360" w:lineRule="auto"/>
        <w:rPr>
          <w:rFonts w:cstheme="minorHAnsi"/>
          <w:b/>
          <w:u w:val="single"/>
        </w:rPr>
      </w:pPr>
    </w:p>
    <w:p w14:paraId="5333842B" w14:textId="7A6259AF" w:rsidR="00023946" w:rsidRPr="005D7769" w:rsidRDefault="00023946" w:rsidP="009344FD">
      <w:pPr>
        <w:tabs>
          <w:tab w:val="center" w:pos="4680"/>
        </w:tabs>
        <w:spacing w:line="360" w:lineRule="auto"/>
        <w:rPr>
          <w:rFonts w:cstheme="minorHAnsi"/>
          <w:b/>
          <w:u w:val="single"/>
        </w:rPr>
      </w:pPr>
    </w:p>
    <w:p w14:paraId="2A177647" w14:textId="77777777" w:rsidR="00023946" w:rsidRPr="005D7769" w:rsidRDefault="00023946" w:rsidP="009344FD">
      <w:pPr>
        <w:tabs>
          <w:tab w:val="center" w:pos="4680"/>
        </w:tabs>
        <w:spacing w:line="360" w:lineRule="auto"/>
        <w:rPr>
          <w:rFonts w:cstheme="minorHAnsi"/>
          <w:b/>
          <w:u w:val="single"/>
        </w:rPr>
      </w:pPr>
    </w:p>
    <w:p w14:paraId="4CFCF43A" w14:textId="79BCC7D6" w:rsidR="00FE2E64" w:rsidRPr="005D7769" w:rsidRDefault="00BD7DDD" w:rsidP="009344FD">
      <w:pPr>
        <w:pStyle w:val="Heading1"/>
        <w:numPr>
          <w:ilvl w:val="0"/>
          <w:numId w:val="10"/>
        </w:numPr>
        <w:spacing w:line="360" w:lineRule="auto"/>
        <w:rPr>
          <w:rFonts w:asciiTheme="minorHAnsi" w:hAnsiTheme="minorHAnsi" w:cstheme="minorHAnsi"/>
        </w:rPr>
      </w:pPr>
      <w:bookmarkStart w:id="32" w:name="_Toc4891649"/>
      <w:r w:rsidRPr="005D7769">
        <w:rPr>
          <w:rFonts w:asciiTheme="minorHAnsi" w:hAnsiTheme="minorHAnsi" w:cstheme="minorHAnsi"/>
        </w:rPr>
        <w:t>Conclusion</w:t>
      </w:r>
      <w:r w:rsidR="00FE2E64" w:rsidRPr="005D7769">
        <w:rPr>
          <w:rFonts w:asciiTheme="minorHAnsi" w:hAnsiTheme="minorHAnsi" w:cstheme="minorHAnsi"/>
        </w:rPr>
        <w:t>s</w:t>
      </w:r>
      <w:bookmarkEnd w:id="32"/>
    </w:p>
    <w:p w14:paraId="4708BDA7" w14:textId="03B7F729" w:rsidR="00D938BB" w:rsidRPr="00B25D23" w:rsidRDefault="00D938BB" w:rsidP="009344FD">
      <w:pPr>
        <w:tabs>
          <w:tab w:val="center" w:pos="4680"/>
        </w:tabs>
        <w:spacing w:line="360" w:lineRule="auto"/>
        <w:rPr>
          <w:rFonts w:cstheme="minorHAnsi"/>
        </w:rPr>
      </w:pPr>
    </w:p>
    <w:p w14:paraId="734B8FBF" w14:textId="77777777" w:rsidR="00A239B4" w:rsidRPr="00A239B4" w:rsidRDefault="00A239B4" w:rsidP="009344FD">
      <w:pPr>
        <w:tabs>
          <w:tab w:val="center" w:pos="4680"/>
        </w:tabs>
        <w:spacing w:line="360" w:lineRule="auto"/>
        <w:rPr>
          <w:rFonts w:cstheme="minorHAnsi"/>
        </w:rPr>
      </w:pPr>
    </w:p>
    <w:p w14:paraId="6A77726E" w14:textId="036DD0D0" w:rsidR="00135DD4" w:rsidRPr="005D7769" w:rsidRDefault="00135DD4" w:rsidP="009344FD">
      <w:pPr>
        <w:tabs>
          <w:tab w:val="center" w:pos="4680"/>
        </w:tabs>
        <w:spacing w:line="360" w:lineRule="auto"/>
        <w:rPr>
          <w:rFonts w:cstheme="minorHAnsi"/>
          <w:b/>
          <w:u w:val="single"/>
        </w:rPr>
      </w:pPr>
    </w:p>
    <w:p w14:paraId="26F06FCA" w14:textId="70FD6302" w:rsidR="00135DD4" w:rsidRPr="005D7769" w:rsidRDefault="00135DD4" w:rsidP="009344FD">
      <w:pPr>
        <w:tabs>
          <w:tab w:val="center" w:pos="4680"/>
        </w:tabs>
        <w:spacing w:line="360" w:lineRule="auto"/>
        <w:rPr>
          <w:rFonts w:cstheme="minorHAnsi"/>
          <w:b/>
          <w:u w:val="single"/>
        </w:rPr>
      </w:pPr>
    </w:p>
    <w:p w14:paraId="43CC40A2" w14:textId="0DD858E7" w:rsidR="00135DD4" w:rsidRPr="005D7769" w:rsidRDefault="00135DD4" w:rsidP="009344FD">
      <w:pPr>
        <w:tabs>
          <w:tab w:val="center" w:pos="4680"/>
        </w:tabs>
        <w:spacing w:line="360" w:lineRule="auto"/>
        <w:rPr>
          <w:rFonts w:cstheme="minorHAnsi"/>
          <w:b/>
          <w:u w:val="single"/>
        </w:rPr>
      </w:pPr>
    </w:p>
    <w:p w14:paraId="3FD7456C" w14:textId="408F2038" w:rsidR="00135DD4" w:rsidRPr="005D7769" w:rsidRDefault="00135DD4" w:rsidP="009344FD">
      <w:pPr>
        <w:tabs>
          <w:tab w:val="center" w:pos="4680"/>
        </w:tabs>
        <w:spacing w:line="360" w:lineRule="auto"/>
        <w:rPr>
          <w:rFonts w:cstheme="minorHAnsi"/>
          <w:b/>
          <w:u w:val="single"/>
        </w:rPr>
      </w:pPr>
    </w:p>
    <w:p w14:paraId="4DD3D1F8" w14:textId="522AF7D3" w:rsidR="00135DD4" w:rsidRPr="005D7769" w:rsidRDefault="00135DD4" w:rsidP="009344FD">
      <w:pPr>
        <w:tabs>
          <w:tab w:val="center" w:pos="4680"/>
        </w:tabs>
        <w:spacing w:line="360" w:lineRule="auto"/>
        <w:rPr>
          <w:rFonts w:cstheme="minorHAnsi"/>
          <w:b/>
          <w:u w:val="single"/>
        </w:rPr>
      </w:pPr>
    </w:p>
    <w:p w14:paraId="55724699" w14:textId="1C0B3978" w:rsidR="00135DD4" w:rsidRPr="005D7769" w:rsidRDefault="00135DD4" w:rsidP="009344FD">
      <w:pPr>
        <w:tabs>
          <w:tab w:val="center" w:pos="4680"/>
        </w:tabs>
        <w:spacing w:line="360" w:lineRule="auto"/>
        <w:rPr>
          <w:rFonts w:cstheme="minorHAnsi"/>
          <w:b/>
          <w:u w:val="single"/>
        </w:rPr>
      </w:pPr>
    </w:p>
    <w:p w14:paraId="75A87AEB" w14:textId="5B8090C4" w:rsidR="00135DD4" w:rsidRPr="005D7769" w:rsidRDefault="00135DD4" w:rsidP="009344FD">
      <w:pPr>
        <w:tabs>
          <w:tab w:val="center" w:pos="4680"/>
        </w:tabs>
        <w:spacing w:line="360" w:lineRule="auto"/>
        <w:rPr>
          <w:rFonts w:cstheme="minorHAnsi"/>
          <w:b/>
          <w:u w:val="single"/>
        </w:rPr>
      </w:pPr>
    </w:p>
    <w:p w14:paraId="6E3E91BB" w14:textId="7169ADAA" w:rsidR="00135DD4" w:rsidRPr="005D7769" w:rsidRDefault="00135DD4" w:rsidP="009344FD">
      <w:pPr>
        <w:tabs>
          <w:tab w:val="center" w:pos="4680"/>
        </w:tabs>
        <w:spacing w:line="360" w:lineRule="auto"/>
        <w:rPr>
          <w:rFonts w:cstheme="minorHAnsi"/>
          <w:b/>
          <w:u w:val="single"/>
        </w:rPr>
      </w:pPr>
    </w:p>
    <w:p w14:paraId="7E3840F9" w14:textId="4F219827" w:rsidR="00135DD4" w:rsidRPr="005D7769" w:rsidRDefault="00135DD4" w:rsidP="009344FD">
      <w:pPr>
        <w:tabs>
          <w:tab w:val="center" w:pos="4680"/>
        </w:tabs>
        <w:spacing w:line="360" w:lineRule="auto"/>
        <w:rPr>
          <w:rFonts w:cstheme="minorHAnsi"/>
          <w:b/>
          <w:u w:val="single"/>
        </w:rPr>
      </w:pPr>
    </w:p>
    <w:p w14:paraId="56D6E835" w14:textId="0D972381" w:rsidR="00135DD4" w:rsidRPr="005D7769" w:rsidRDefault="00135DD4" w:rsidP="009344FD">
      <w:pPr>
        <w:tabs>
          <w:tab w:val="center" w:pos="4680"/>
        </w:tabs>
        <w:spacing w:line="360" w:lineRule="auto"/>
        <w:rPr>
          <w:rFonts w:cstheme="minorHAnsi"/>
          <w:b/>
          <w:u w:val="single"/>
        </w:rPr>
      </w:pPr>
    </w:p>
    <w:p w14:paraId="7A39D511" w14:textId="17AFD8C7" w:rsidR="00135DD4" w:rsidRPr="005D7769" w:rsidRDefault="00135DD4" w:rsidP="009344FD">
      <w:pPr>
        <w:tabs>
          <w:tab w:val="center" w:pos="4680"/>
        </w:tabs>
        <w:spacing w:line="360" w:lineRule="auto"/>
        <w:rPr>
          <w:rFonts w:cstheme="minorHAnsi"/>
          <w:b/>
          <w:u w:val="single"/>
        </w:rPr>
      </w:pPr>
    </w:p>
    <w:p w14:paraId="501BF779" w14:textId="5BF1CB1A" w:rsidR="00135DD4" w:rsidRPr="005D7769" w:rsidRDefault="00135DD4" w:rsidP="009344FD">
      <w:pPr>
        <w:tabs>
          <w:tab w:val="center" w:pos="4680"/>
        </w:tabs>
        <w:spacing w:line="360" w:lineRule="auto"/>
        <w:rPr>
          <w:rFonts w:cstheme="minorHAnsi"/>
          <w:b/>
          <w:u w:val="single"/>
        </w:rPr>
      </w:pPr>
    </w:p>
    <w:p w14:paraId="66097EBB" w14:textId="154FC76B" w:rsidR="00135DD4" w:rsidRPr="005D7769" w:rsidRDefault="00135DD4" w:rsidP="009344FD">
      <w:pPr>
        <w:tabs>
          <w:tab w:val="center" w:pos="4680"/>
        </w:tabs>
        <w:spacing w:line="360" w:lineRule="auto"/>
        <w:rPr>
          <w:rFonts w:cstheme="minorHAnsi"/>
          <w:b/>
          <w:u w:val="single"/>
        </w:rPr>
      </w:pPr>
    </w:p>
    <w:p w14:paraId="30A21489" w14:textId="54FA9C3E" w:rsidR="00135DD4" w:rsidRPr="005D7769" w:rsidRDefault="00135DD4" w:rsidP="009344FD">
      <w:pPr>
        <w:tabs>
          <w:tab w:val="center" w:pos="4680"/>
        </w:tabs>
        <w:spacing w:line="360" w:lineRule="auto"/>
        <w:rPr>
          <w:rFonts w:cstheme="minorHAnsi"/>
          <w:b/>
          <w:u w:val="single"/>
        </w:rPr>
      </w:pPr>
    </w:p>
    <w:p w14:paraId="2D48D383" w14:textId="5DE70C06" w:rsidR="00135DD4" w:rsidRPr="005D7769" w:rsidRDefault="00135DD4" w:rsidP="009344FD">
      <w:pPr>
        <w:tabs>
          <w:tab w:val="center" w:pos="4680"/>
        </w:tabs>
        <w:spacing w:line="360" w:lineRule="auto"/>
        <w:rPr>
          <w:rFonts w:cstheme="minorHAnsi"/>
          <w:b/>
          <w:u w:val="single"/>
        </w:rPr>
      </w:pPr>
    </w:p>
    <w:p w14:paraId="03C52E4E" w14:textId="3E8E1DEF" w:rsidR="00135DD4" w:rsidRPr="005D7769" w:rsidRDefault="00135DD4" w:rsidP="009344FD">
      <w:pPr>
        <w:tabs>
          <w:tab w:val="center" w:pos="4680"/>
        </w:tabs>
        <w:spacing w:line="360" w:lineRule="auto"/>
        <w:rPr>
          <w:rFonts w:cstheme="minorHAnsi"/>
          <w:b/>
          <w:u w:val="single"/>
        </w:rPr>
      </w:pPr>
    </w:p>
    <w:p w14:paraId="6D1F2B1E" w14:textId="5FC6212C" w:rsidR="00135DD4" w:rsidRPr="005D7769" w:rsidRDefault="00135DD4" w:rsidP="009344FD">
      <w:pPr>
        <w:tabs>
          <w:tab w:val="center" w:pos="4680"/>
        </w:tabs>
        <w:spacing w:line="360" w:lineRule="auto"/>
        <w:rPr>
          <w:rFonts w:cstheme="minorHAnsi"/>
          <w:b/>
          <w:u w:val="single"/>
        </w:rPr>
      </w:pPr>
    </w:p>
    <w:p w14:paraId="4EF377D0" w14:textId="6D4856CD" w:rsidR="00135DD4" w:rsidRPr="005D7769" w:rsidRDefault="00135DD4" w:rsidP="009344FD">
      <w:pPr>
        <w:tabs>
          <w:tab w:val="center" w:pos="4680"/>
        </w:tabs>
        <w:spacing w:line="360" w:lineRule="auto"/>
        <w:rPr>
          <w:rFonts w:cstheme="minorHAnsi"/>
          <w:b/>
          <w:u w:val="single"/>
        </w:rPr>
      </w:pPr>
    </w:p>
    <w:p w14:paraId="6A2462AE" w14:textId="61214441" w:rsidR="00087F3F" w:rsidRPr="005D7769" w:rsidRDefault="00087F3F" w:rsidP="009344FD">
      <w:pPr>
        <w:tabs>
          <w:tab w:val="center" w:pos="4680"/>
        </w:tabs>
        <w:spacing w:line="360" w:lineRule="auto"/>
        <w:rPr>
          <w:rFonts w:cstheme="minorHAnsi"/>
          <w:b/>
          <w:u w:val="single"/>
        </w:rPr>
      </w:pPr>
    </w:p>
    <w:p w14:paraId="54444FDF" w14:textId="77777777" w:rsidR="00023946" w:rsidRPr="005D7769" w:rsidRDefault="00023946" w:rsidP="009344FD">
      <w:pPr>
        <w:tabs>
          <w:tab w:val="center" w:pos="4680"/>
        </w:tabs>
        <w:spacing w:line="360" w:lineRule="auto"/>
        <w:rPr>
          <w:rFonts w:cstheme="minorHAnsi"/>
          <w:b/>
          <w:u w:val="single"/>
        </w:rPr>
      </w:pPr>
    </w:p>
    <w:p w14:paraId="5351745B" w14:textId="441000EF" w:rsidR="00D938BB" w:rsidRPr="005D7769" w:rsidRDefault="00D938BB" w:rsidP="009344FD">
      <w:pPr>
        <w:pStyle w:val="Heading1"/>
        <w:numPr>
          <w:ilvl w:val="0"/>
          <w:numId w:val="10"/>
        </w:numPr>
        <w:spacing w:line="360" w:lineRule="auto"/>
        <w:rPr>
          <w:rFonts w:asciiTheme="minorHAnsi" w:hAnsiTheme="minorHAnsi" w:cstheme="minorHAnsi"/>
        </w:rPr>
      </w:pPr>
      <w:bookmarkStart w:id="33" w:name="_Toc4891650"/>
      <w:r w:rsidRPr="005D7769">
        <w:rPr>
          <w:rFonts w:asciiTheme="minorHAnsi" w:hAnsiTheme="minorHAnsi" w:cstheme="minorHAnsi"/>
        </w:rPr>
        <w:t>References</w:t>
      </w:r>
      <w:bookmarkEnd w:id="33"/>
    </w:p>
    <w:p w14:paraId="52B30D7F" w14:textId="58315FF6" w:rsidR="00A66D6C" w:rsidRPr="005D7769" w:rsidRDefault="00A66D6C" w:rsidP="009344FD">
      <w:pPr>
        <w:spacing w:line="360" w:lineRule="auto"/>
        <w:rPr>
          <w:rFonts w:cstheme="minorHAnsi"/>
        </w:rPr>
      </w:pPr>
    </w:p>
    <w:p w14:paraId="793B3DCD" w14:textId="70BECEB7" w:rsidR="00A50AB4" w:rsidRPr="005D7769" w:rsidRDefault="00A50AB4" w:rsidP="009344FD">
      <w:pPr>
        <w:spacing w:line="360" w:lineRule="auto"/>
        <w:rPr>
          <w:rFonts w:cstheme="minorHAnsi"/>
        </w:rPr>
      </w:pPr>
    </w:p>
    <w:p w14:paraId="630D3C63" w14:textId="0DD29030" w:rsidR="00A50AB4" w:rsidRPr="005D7769" w:rsidRDefault="00A50AB4" w:rsidP="009344FD">
      <w:pPr>
        <w:spacing w:line="360" w:lineRule="auto"/>
        <w:rPr>
          <w:rFonts w:cstheme="minorHAnsi"/>
        </w:rPr>
      </w:pPr>
    </w:p>
    <w:p w14:paraId="61F23C54" w14:textId="010A25AA" w:rsidR="00A50AB4" w:rsidRPr="005D7769" w:rsidRDefault="00A50AB4" w:rsidP="009344FD">
      <w:pPr>
        <w:spacing w:line="360" w:lineRule="auto"/>
        <w:rPr>
          <w:rFonts w:cstheme="minorHAnsi"/>
        </w:rPr>
      </w:pPr>
    </w:p>
    <w:p w14:paraId="7D53AC2B" w14:textId="0E00DD6B" w:rsidR="003304C4" w:rsidRPr="005D7769" w:rsidRDefault="003304C4" w:rsidP="009344FD">
      <w:pPr>
        <w:spacing w:line="360" w:lineRule="auto"/>
        <w:rPr>
          <w:rFonts w:cstheme="minorHAnsi"/>
        </w:rPr>
      </w:pPr>
    </w:p>
    <w:p w14:paraId="523B112F" w14:textId="3F0F2492" w:rsidR="003304C4" w:rsidRPr="005D7769" w:rsidRDefault="003304C4" w:rsidP="009344FD">
      <w:pPr>
        <w:spacing w:line="360" w:lineRule="auto"/>
        <w:rPr>
          <w:rFonts w:cstheme="minorHAnsi"/>
        </w:rPr>
      </w:pPr>
    </w:p>
    <w:p w14:paraId="42FACF7A" w14:textId="2AF65E61" w:rsidR="003304C4" w:rsidRPr="005D7769" w:rsidRDefault="003304C4" w:rsidP="009344FD">
      <w:pPr>
        <w:spacing w:line="360" w:lineRule="auto"/>
        <w:rPr>
          <w:rFonts w:cstheme="minorHAnsi"/>
        </w:rPr>
      </w:pPr>
    </w:p>
    <w:p w14:paraId="488F67A9" w14:textId="40888F9E" w:rsidR="003304C4" w:rsidRPr="005D7769" w:rsidRDefault="003304C4" w:rsidP="009344FD">
      <w:pPr>
        <w:spacing w:line="360" w:lineRule="auto"/>
        <w:rPr>
          <w:rFonts w:cstheme="minorHAnsi"/>
        </w:rPr>
      </w:pPr>
    </w:p>
    <w:p w14:paraId="51FA7657" w14:textId="109ACE8F" w:rsidR="003304C4" w:rsidRPr="005D7769" w:rsidRDefault="003304C4" w:rsidP="009344FD">
      <w:pPr>
        <w:spacing w:line="360" w:lineRule="auto"/>
        <w:rPr>
          <w:rFonts w:cstheme="minorHAnsi"/>
        </w:rPr>
      </w:pPr>
    </w:p>
    <w:p w14:paraId="1DF30D75" w14:textId="1057FC40" w:rsidR="003304C4" w:rsidRPr="005D7769" w:rsidRDefault="003304C4" w:rsidP="009344FD">
      <w:pPr>
        <w:spacing w:line="360" w:lineRule="auto"/>
        <w:rPr>
          <w:rFonts w:cstheme="minorHAnsi"/>
        </w:rPr>
      </w:pPr>
    </w:p>
    <w:p w14:paraId="1A74E650" w14:textId="11B45458" w:rsidR="003304C4" w:rsidRPr="005D7769" w:rsidRDefault="003304C4" w:rsidP="009344FD">
      <w:pPr>
        <w:spacing w:line="360" w:lineRule="auto"/>
        <w:rPr>
          <w:rFonts w:cstheme="minorHAnsi"/>
        </w:rPr>
      </w:pPr>
    </w:p>
    <w:p w14:paraId="4E14802C" w14:textId="0385E76A" w:rsidR="003304C4" w:rsidRPr="005D7769" w:rsidRDefault="003304C4" w:rsidP="009344FD">
      <w:pPr>
        <w:spacing w:line="360" w:lineRule="auto"/>
        <w:rPr>
          <w:rFonts w:cstheme="minorHAnsi"/>
        </w:rPr>
      </w:pPr>
    </w:p>
    <w:p w14:paraId="430B6F4D" w14:textId="28B9B3BE" w:rsidR="003304C4" w:rsidRPr="005D7769" w:rsidRDefault="003304C4" w:rsidP="009344FD">
      <w:pPr>
        <w:spacing w:line="360" w:lineRule="auto"/>
        <w:rPr>
          <w:rFonts w:cstheme="minorHAnsi"/>
        </w:rPr>
      </w:pPr>
    </w:p>
    <w:p w14:paraId="77314089" w14:textId="3785B0AC" w:rsidR="003304C4" w:rsidRPr="005D7769" w:rsidRDefault="003304C4" w:rsidP="009344FD">
      <w:pPr>
        <w:spacing w:line="360" w:lineRule="auto"/>
        <w:rPr>
          <w:rFonts w:cstheme="minorHAnsi"/>
        </w:rPr>
      </w:pPr>
    </w:p>
    <w:p w14:paraId="1ED7755A" w14:textId="4ABDC062" w:rsidR="003304C4" w:rsidRPr="005D7769" w:rsidRDefault="003304C4" w:rsidP="009344FD">
      <w:pPr>
        <w:spacing w:line="360" w:lineRule="auto"/>
        <w:rPr>
          <w:rFonts w:cstheme="minorHAnsi"/>
        </w:rPr>
      </w:pPr>
    </w:p>
    <w:p w14:paraId="6C8A3C67" w14:textId="0E3C1C3B" w:rsidR="003304C4" w:rsidRPr="005D7769" w:rsidRDefault="003304C4" w:rsidP="009344FD">
      <w:pPr>
        <w:spacing w:line="360" w:lineRule="auto"/>
        <w:rPr>
          <w:rFonts w:cstheme="minorHAnsi"/>
        </w:rPr>
      </w:pPr>
    </w:p>
    <w:p w14:paraId="3313AA9F" w14:textId="14856F87" w:rsidR="003304C4" w:rsidRPr="005D7769" w:rsidRDefault="003304C4" w:rsidP="009344FD">
      <w:pPr>
        <w:spacing w:line="360" w:lineRule="auto"/>
        <w:rPr>
          <w:rFonts w:cstheme="minorHAnsi"/>
        </w:rPr>
      </w:pPr>
    </w:p>
    <w:p w14:paraId="7D2AD816" w14:textId="5BB90B2E" w:rsidR="003304C4" w:rsidRPr="005D7769" w:rsidRDefault="003304C4" w:rsidP="009344FD">
      <w:pPr>
        <w:spacing w:line="360" w:lineRule="auto"/>
        <w:rPr>
          <w:rFonts w:cstheme="minorHAnsi"/>
        </w:rPr>
      </w:pPr>
    </w:p>
    <w:p w14:paraId="64EED680" w14:textId="39A7D0D4" w:rsidR="00023946" w:rsidRPr="005D7769" w:rsidRDefault="00023946" w:rsidP="009344FD">
      <w:pPr>
        <w:spacing w:line="360" w:lineRule="auto"/>
        <w:rPr>
          <w:rFonts w:cstheme="minorHAnsi"/>
        </w:rPr>
      </w:pPr>
    </w:p>
    <w:p w14:paraId="64D8EFC2" w14:textId="7172E454" w:rsidR="00023946" w:rsidRPr="005D7769" w:rsidRDefault="00023946" w:rsidP="009344FD">
      <w:pPr>
        <w:spacing w:line="360" w:lineRule="auto"/>
        <w:rPr>
          <w:rFonts w:cstheme="minorHAnsi"/>
        </w:rPr>
      </w:pPr>
    </w:p>
    <w:p w14:paraId="5FAE5836" w14:textId="77777777" w:rsidR="00023946" w:rsidRPr="005D7769" w:rsidRDefault="00023946" w:rsidP="009344FD">
      <w:pPr>
        <w:spacing w:line="360" w:lineRule="auto"/>
        <w:rPr>
          <w:rFonts w:cstheme="minorHAnsi"/>
        </w:rPr>
      </w:pPr>
    </w:p>
    <w:p w14:paraId="1FDE88BF" w14:textId="2E6993DD" w:rsidR="001277E3" w:rsidRPr="005D7769" w:rsidRDefault="003304C4" w:rsidP="009344FD">
      <w:pPr>
        <w:pStyle w:val="Heading1"/>
        <w:numPr>
          <w:ilvl w:val="0"/>
          <w:numId w:val="10"/>
        </w:numPr>
        <w:spacing w:line="360" w:lineRule="auto"/>
        <w:rPr>
          <w:rFonts w:asciiTheme="minorHAnsi" w:hAnsiTheme="minorHAnsi" w:cstheme="minorHAnsi"/>
        </w:rPr>
      </w:pPr>
      <w:bookmarkStart w:id="34" w:name="_Toc4891651"/>
      <w:r w:rsidRPr="005D7769">
        <w:rPr>
          <w:rFonts w:asciiTheme="minorHAnsi" w:hAnsiTheme="minorHAnsi" w:cstheme="minorHAnsi"/>
        </w:rPr>
        <w:t>Graduate Attributes: Real-time Technology Assessment</w:t>
      </w:r>
      <w:bookmarkEnd w:id="34"/>
    </w:p>
    <w:p w14:paraId="235A47C0" w14:textId="77777777" w:rsidR="005B6D40" w:rsidRPr="005D7769" w:rsidRDefault="005B6D40" w:rsidP="009344FD">
      <w:pPr>
        <w:spacing w:line="360" w:lineRule="auto"/>
        <w:rPr>
          <w:rFonts w:cstheme="minorHAnsi"/>
        </w:rPr>
      </w:pPr>
    </w:p>
    <w:p w14:paraId="199E388E" w14:textId="3737145B" w:rsidR="007350F7" w:rsidRPr="005D7769" w:rsidRDefault="007350F7" w:rsidP="009344FD">
      <w:pPr>
        <w:spacing w:line="360" w:lineRule="auto"/>
        <w:rPr>
          <w:rFonts w:cstheme="minorHAnsi"/>
          <w:u w:val="single"/>
        </w:rPr>
      </w:pPr>
      <w:r w:rsidRPr="005D7769">
        <w:rPr>
          <w:rFonts w:cstheme="minorHAnsi"/>
          <w:u w:val="single"/>
        </w:rPr>
        <w:t>ANALOGICAL CASE STUDIES</w:t>
      </w:r>
    </w:p>
    <w:p w14:paraId="35E5225D" w14:textId="5714C637" w:rsidR="007350F7" w:rsidRPr="005D7769" w:rsidRDefault="007350F7" w:rsidP="009344FD">
      <w:pPr>
        <w:spacing w:line="360" w:lineRule="auto"/>
        <w:rPr>
          <w:rFonts w:cstheme="minorHAnsi"/>
        </w:rPr>
      </w:pPr>
      <w:r w:rsidRPr="005D7769">
        <w:rPr>
          <w:rFonts w:cstheme="minorHAnsi"/>
        </w:rPr>
        <w:t xml:space="preserve">Using technology </w:t>
      </w:r>
      <w:proofErr w:type="gramStart"/>
      <w:r w:rsidRPr="005D7769">
        <w:rPr>
          <w:rFonts w:cstheme="minorHAnsi"/>
        </w:rPr>
        <w:t>as a way to</w:t>
      </w:r>
      <w:proofErr w:type="gramEnd"/>
      <w:r w:rsidRPr="005D7769">
        <w:rPr>
          <w:rFonts w:cstheme="minorHAnsi"/>
        </w:rPr>
        <w:t xml:space="preserve"> review plays has become quite common in professional sports today. Examples of these systems are cricket’s decision review system (DRS) and soccer’s video assistance referee (VAR) and goal line technology. Although these technologies were deemed quite useful, they have been a major source of frustration for supporters for a few reasons.</w:t>
      </w:r>
    </w:p>
    <w:p w14:paraId="47EDF4D4" w14:textId="5305200B" w:rsidR="007350F7" w:rsidRPr="005D7769" w:rsidRDefault="007350F7" w:rsidP="009344FD">
      <w:pPr>
        <w:spacing w:line="360" w:lineRule="auto"/>
        <w:rPr>
          <w:rFonts w:cstheme="minorHAnsi"/>
        </w:rPr>
      </w:pPr>
      <w:r w:rsidRPr="005D7769">
        <w:rPr>
          <w:rFonts w:cstheme="minorHAnsi"/>
        </w:rPr>
        <w:t xml:space="preserve">With this technology, a certain amount of dependency has developed over the years and people believe it will work 100% of the time. There have been a few instances where the VAR miss crucial plays that </w:t>
      </w:r>
      <w:r w:rsidRPr="005D7769">
        <w:rPr>
          <w:rFonts w:cstheme="minorHAnsi"/>
        </w:rPr>
        <w:lastRenderedPageBreak/>
        <w:t>alter the outcome of the entire match. These incidences include missing an illegal act that should have caused a penalty and missing an offside call to an on-field delay. [1]</w:t>
      </w:r>
    </w:p>
    <w:p w14:paraId="0ED651B2" w14:textId="77777777" w:rsidR="007350F7" w:rsidRPr="005D7769" w:rsidRDefault="007350F7" w:rsidP="009344FD">
      <w:pPr>
        <w:spacing w:line="360" w:lineRule="auto"/>
        <w:rPr>
          <w:rFonts w:cstheme="minorHAnsi"/>
        </w:rPr>
      </w:pPr>
      <w:r w:rsidRPr="005D7769">
        <w:rPr>
          <w:rFonts w:cstheme="minorHAnsi"/>
        </w:rPr>
        <w:t xml:space="preserve">To add to the controversy, many people believe that sports should maintain a certain level of simplicity when being played. [2] It can be argued that technology can slow down the pace of any game by a significant amount if a play requires additional review that a referee can not decide on. This can ruin momentum for both teams as well as decrease excitement from the fans.  For these reasons, many people, especially of older generations, would like to keep technology limited to eliminate any complications or unfair advantages during competitive matches. </w:t>
      </w:r>
    </w:p>
    <w:p w14:paraId="1E45A02D" w14:textId="77777777" w:rsidR="007350F7" w:rsidRPr="005D7769" w:rsidRDefault="007350F7" w:rsidP="009344FD">
      <w:pPr>
        <w:spacing w:line="360" w:lineRule="auto"/>
        <w:rPr>
          <w:rFonts w:cstheme="minorHAnsi"/>
        </w:rPr>
      </w:pPr>
    </w:p>
    <w:p w14:paraId="636D938D" w14:textId="06AB2DB3" w:rsidR="007350F7" w:rsidRPr="005D7769" w:rsidRDefault="007350F7" w:rsidP="009344FD">
      <w:pPr>
        <w:spacing w:line="360" w:lineRule="auto"/>
        <w:rPr>
          <w:rFonts w:cstheme="minorHAnsi"/>
          <w:u w:val="single"/>
        </w:rPr>
      </w:pPr>
      <w:r w:rsidRPr="005D7769">
        <w:rPr>
          <w:rFonts w:cstheme="minorHAnsi"/>
          <w:u w:val="single"/>
        </w:rPr>
        <w:t>MAPPING CONTEMPORARY PRACTICES</w:t>
      </w:r>
    </w:p>
    <w:p w14:paraId="26E7FE16" w14:textId="53562797" w:rsidR="007350F7" w:rsidRPr="005D7769" w:rsidRDefault="007350F7" w:rsidP="009344FD">
      <w:pPr>
        <w:spacing w:line="360" w:lineRule="auto"/>
        <w:rPr>
          <w:rFonts w:cstheme="minorHAnsi"/>
        </w:rPr>
      </w:pPr>
      <w:r w:rsidRPr="005D7769">
        <w:rPr>
          <w:rFonts w:cstheme="minorHAnsi"/>
        </w:rPr>
        <w:tab/>
        <w:t xml:space="preserve">Referring to the ELS(EE) Implications of Engineering Design, we can notice that some aspects are often prioritized over others. The sports industry today is a very successful business as society pays tons of money for game tickets or team merchandise. Because of this, the economical aspect is often the most focused on. Large team franchises will often neglect ethical or social problems if it brings them a lot of money. </w:t>
      </w:r>
      <w:r w:rsidRPr="005D7769">
        <w:rPr>
          <w:rFonts w:cstheme="minorHAnsi"/>
        </w:rPr>
        <w:tab/>
        <w:t xml:space="preserve">A problem with this, is that not all teams have an equal amount of monetary assets. This means that a certain amount of technology available to them may differ from team to team, creating possible unfair advantages. </w:t>
      </w:r>
      <w:proofErr w:type="gramStart"/>
      <w:r w:rsidRPr="005D7769">
        <w:rPr>
          <w:rFonts w:cstheme="minorHAnsi"/>
        </w:rPr>
        <w:t>This is why</w:t>
      </w:r>
      <w:proofErr w:type="gramEnd"/>
      <w:r w:rsidRPr="005D7769">
        <w:rPr>
          <w:rFonts w:cstheme="minorHAnsi"/>
        </w:rPr>
        <w:t xml:space="preserve"> focusing on the economical aspect of the rising technologies can compromise any ethical or social standing. </w:t>
      </w:r>
    </w:p>
    <w:p w14:paraId="297CA454" w14:textId="2B39BE93" w:rsidR="007350F7" w:rsidRPr="005D7769" w:rsidRDefault="007350F7" w:rsidP="009344FD">
      <w:pPr>
        <w:spacing w:line="360" w:lineRule="auto"/>
        <w:rPr>
          <w:rFonts w:cstheme="minorHAnsi"/>
        </w:rPr>
      </w:pPr>
      <w:r w:rsidRPr="005D7769">
        <w:rPr>
          <w:rFonts w:cstheme="minorHAnsi"/>
        </w:rPr>
        <w:t xml:space="preserve">So far, all the technology discussion has been based on competitive matches, however, technology is also on the rise for training as well. If we use our project as an example, coaches can use the Performance Tracking Hockey Puck to track statistics from each player. This can be controversial because coaches may only use the puck’s data to determine the skill level of players instead of </w:t>
      </w:r>
      <w:proofErr w:type="gramStart"/>
      <w:r w:rsidRPr="005D7769">
        <w:rPr>
          <w:rFonts w:cstheme="minorHAnsi"/>
        </w:rPr>
        <w:t>actually watching</w:t>
      </w:r>
      <w:proofErr w:type="gramEnd"/>
      <w:r w:rsidRPr="005D7769">
        <w:rPr>
          <w:rFonts w:cstheme="minorHAnsi"/>
        </w:rPr>
        <w:t xml:space="preserve"> them. [3] This could potentially affect the decision of taking a player on a team or assigning specific roles in the team’s lineup. Also, there is always the issue of falsifying data, which is facilitated by this type of technology.</w:t>
      </w:r>
    </w:p>
    <w:p w14:paraId="2DB8FF1C" w14:textId="77777777" w:rsidR="007350F7" w:rsidRPr="005D7769" w:rsidRDefault="007350F7" w:rsidP="009344FD">
      <w:pPr>
        <w:spacing w:line="360" w:lineRule="auto"/>
        <w:rPr>
          <w:rFonts w:cstheme="minorHAnsi"/>
        </w:rPr>
      </w:pPr>
      <w:r w:rsidRPr="005D7769">
        <w:rPr>
          <w:rFonts w:cstheme="minorHAnsi"/>
        </w:rPr>
        <w:t xml:space="preserve">In this case, the participants, which are the players, can be affected because they can be unfairly judged. The utility the puck provides may also cause the user, the coach, to overlook other aspects of the player that would be seen through the traditional “eye test”. </w:t>
      </w:r>
    </w:p>
    <w:p w14:paraId="3A547B2F" w14:textId="77777777" w:rsidR="007350F7" w:rsidRPr="005D7769" w:rsidRDefault="007350F7" w:rsidP="009344FD">
      <w:pPr>
        <w:spacing w:line="360" w:lineRule="auto"/>
        <w:rPr>
          <w:rFonts w:cstheme="minorHAnsi"/>
        </w:rPr>
      </w:pPr>
    </w:p>
    <w:p w14:paraId="55BB85CD" w14:textId="6150C466" w:rsidR="007350F7" w:rsidRPr="005D7769" w:rsidRDefault="007350F7" w:rsidP="009344FD">
      <w:pPr>
        <w:spacing w:line="360" w:lineRule="auto"/>
        <w:rPr>
          <w:rFonts w:cstheme="minorHAnsi"/>
          <w:u w:val="single"/>
        </w:rPr>
      </w:pPr>
      <w:r w:rsidRPr="005D7769">
        <w:rPr>
          <w:rFonts w:cstheme="minorHAnsi"/>
          <w:u w:val="single"/>
        </w:rPr>
        <w:lastRenderedPageBreak/>
        <w:t>PUBLIC PERCEPTION AND EARLY WARNING</w:t>
      </w:r>
    </w:p>
    <w:p w14:paraId="6CAC5540" w14:textId="728B6354" w:rsidR="007350F7" w:rsidRPr="005D7769" w:rsidRDefault="007350F7" w:rsidP="009344FD">
      <w:pPr>
        <w:spacing w:line="360" w:lineRule="auto"/>
        <w:rPr>
          <w:rFonts w:cstheme="minorHAnsi"/>
        </w:rPr>
      </w:pPr>
      <w:r w:rsidRPr="005D7769">
        <w:rPr>
          <w:rFonts w:cstheme="minorHAnsi"/>
        </w:rPr>
        <w:t xml:space="preserve">This issue may also potentially arise from our performance tracking puck. Currently, the puck is being designed strictly for research purposes, however, the McGill Ice Hockey Research Group has discussed </w:t>
      </w:r>
      <w:proofErr w:type="gramStart"/>
      <w:r w:rsidRPr="005D7769">
        <w:rPr>
          <w:rFonts w:cstheme="minorHAnsi"/>
        </w:rPr>
        <w:t>future plans</w:t>
      </w:r>
      <w:proofErr w:type="gramEnd"/>
      <w:r w:rsidRPr="005D7769">
        <w:rPr>
          <w:rFonts w:cstheme="minorHAnsi"/>
        </w:rPr>
        <w:t xml:space="preserve"> to make this product available to the public. The main customer for this specific puck will be coaches who will use it as a training tool, being able to analyze each player’s statistics </w:t>
      </w:r>
      <w:proofErr w:type="gramStart"/>
      <w:r w:rsidRPr="005D7769">
        <w:rPr>
          <w:rFonts w:cstheme="minorHAnsi"/>
        </w:rPr>
        <w:t>and also</w:t>
      </w:r>
      <w:proofErr w:type="gramEnd"/>
      <w:r w:rsidRPr="005D7769">
        <w:rPr>
          <w:rFonts w:cstheme="minorHAnsi"/>
        </w:rPr>
        <w:t xml:space="preserve"> use them for tryouts.</w:t>
      </w:r>
    </w:p>
    <w:p w14:paraId="451A93E8" w14:textId="686E8B65" w:rsidR="007350F7" w:rsidRPr="005D7769" w:rsidRDefault="007350F7" w:rsidP="009344FD">
      <w:pPr>
        <w:spacing w:line="360" w:lineRule="auto"/>
        <w:rPr>
          <w:rFonts w:cstheme="minorHAnsi"/>
        </w:rPr>
      </w:pPr>
      <w:r w:rsidRPr="005D7769">
        <w:rPr>
          <w:rFonts w:cstheme="minorHAnsi"/>
        </w:rPr>
        <w:t>Based on the reaction from fans regarding the case study, we can see that the new era of sports technology is not entirely trusted within the community. Due to certain cases where the camera review systems were deemed unreliable, there was confusion amongst the spectators why decision were being made on behalf of the technological results alone.</w:t>
      </w:r>
    </w:p>
    <w:p w14:paraId="27A8FE9A" w14:textId="77777777" w:rsidR="007350F7" w:rsidRPr="005D7769" w:rsidRDefault="007350F7" w:rsidP="009344FD">
      <w:pPr>
        <w:spacing w:line="360" w:lineRule="auto"/>
        <w:rPr>
          <w:rFonts w:cstheme="minorHAnsi"/>
        </w:rPr>
      </w:pPr>
      <w:r w:rsidRPr="005D7769">
        <w:rPr>
          <w:rFonts w:cstheme="minorHAnsi"/>
        </w:rPr>
        <w:t>For these reasons, we recommend that our puck be used solely for research and training purposes, and not for determining skill level of players or making any decisions for tryouts or role assignment.</w:t>
      </w:r>
    </w:p>
    <w:p w14:paraId="193C3330" w14:textId="77777777" w:rsidR="007350F7" w:rsidRPr="005D7769" w:rsidRDefault="007350F7" w:rsidP="009344FD">
      <w:pPr>
        <w:spacing w:line="360" w:lineRule="auto"/>
        <w:rPr>
          <w:rFonts w:cstheme="minorHAnsi"/>
        </w:rPr>
      </w:pPr>
    </w:p>
    <w:p w14:paraId="36184B91" w14:textId="73E68186" w:rsidR="007350F7" w:rsidRPr="005D7769" w:rsidRDefault="007350F7" w:rsidP="009344FD">
      <w:pPr>
        <w:spacing w:line="360" w:lineRule="auto"/>
        <w:rPr>
          <w:rFonts w:cstheme="minorHAnsi"/>
          <w:u w:val="single"/>
        </w:rPr>
      </w:pPr>
      <w:r w:rsidRPr="005D7769">
        <w:rPr>
          <w:rFonts w:cstheme="minorHAnsi"/>
          <w:u w:val="single"/>
        </w:rPr>
        <w:t>TECHNOLOGY ASSESSEMENT AND CHOICE</w:t>
      </w:r>
    </w:p>
    <w:p w14:paraId="73E9B9D7" w14:textId="6D03D7BB" w:rsidR="007350F7" w:rsidRPr="005D7769" w:rsidRDefault="007350F7" w:rsidP="009344FD">
      <w:pPr>
        <w:spacing w:line="360" w:lineRule="auto"/>
        <w:rPr>
          <w:rFonts w:cstheme="minorHAnsi"/>
        </w:rPr>
      </w:pPr>
      <w:r w:rsidRPr="005D7769">
        <w:rPr>
          <w:rFonts w:cstheme="minorHAnsi"/>
        </w:rPr>
        <w:t xml:space="preserve">Currently, the decisions we make regarding the design of the puck are only based on the criteria given by the research group, only for research purposes. Therefore, our prototype will not be available to the public. </w:t>
      </w:r>
    </w:p>
    <w:p w14:paraId="478E65CA" w14:textId="47780A0F" w:rsidR="007350F7" w:rsidRPr="005D7769" w:rsidRDefault="007350F7" w:rsidP="009344FD">
      <w:pPr>
        <w:spacing w:line="360" w:lineRule="auto"/>
        <w:rPr>
          <w:rFonts w:cstheme="minorHAnsi"/>
        </w:rPr>
      </w:pPr>
      <w:r w:rsidRPr="005D7769">
        <w:rPr>
          <w:rFonts w:cstheme="minorHAnsi"/>
        </w:rPr>
        <w:t>If it is decided to make this device available to the public as a training tool, some changes may have to be made to satisfy the ethical and social conditions to avoid all possible controversy or unfair advantages.</w:t>
      </w:r>
    </w:p>
    <w:p w14:paraId="7860326B" w14:textId="6326B54B" w:rsidR="007350F7" w:rsidRPr="005D7769" w:rsidRDefault="007350F7" w:rsidP="009344FD">
      <w:pPr>
        <w:spacing w:line="360" w:lineRule="auto"/>
        <w:rPr>
          <w:rFonts w:cstheme="minorHAnsi"/>
        </w:rPr>
      </w:pPr>
      <w:r w:rsidRPr="005D7769">
        <w:rPr>
          <w:rFonts w:cstheme="minorHAnsi"/>
        </w:rPr>
        <w:t xml:space="preserve">We must assure that the technology and purpose of the smart puck will not grant competitive advantages and try to make it as accessible as possible. For the time being, this puck will not be used during competitive matches, therefor only the controversies related to training should be addressed. </w:t>
      </w:r>
    </w:p>
    <w:p w14:paraId="1D7B39F8" w14:textId="77777777" w:rsidR="007350F7" w:rsidRPr="005D7769" w:rsidRDefault="007350F7" w:rsidP="009344FD">
      <w:pPr>
        <w:spacing w:line="360" w:lineRule="auto"/>
        <w:rPr>
          <w:rFonts w:cstheme="minorHAnsi"/>
        </w:rPr>
      </w:pPr>
    </w:p>
    <w:p w14:paraId="1B6BA5C1" w14:textId="77777777" w:rsidR="007350F7" w:rsidRPr="005D7769" w:rsidRDefault="007350F7" w:rsidP="009344FD">
      <w:pPr>
        <w:spacing w:line="360" w:lineRule="auto"/>
        <w:rPr>
          <w:rFonts w:cstheme="minorHAnsi"/>
          <w:u w:val="single"/>
        </w:rPr>
      </w:pPr>
      <w:r w:rsidRPr="005D7769">
        <w:rPr>
          <w:rFonts w:cstheme="minorHAnsi"/>
          <w:u w:val="single"/>
        </w:rPr>
        <w:t>REFERENCES</w:t>
      </w:r>
    </w:p>
    <w:p w14:paraId="0BC29B9B" w14:textId="77777777" w:rsidR="007350F7" w:rsidRPr="005D7769" w:rsidRDefault="007350F7" w:rsidP="009344FD">
      <w:pPr>
        <w:spacing w:line="360" w:lineRule="auto"/>
        <w:rPr>
          <w:rFonts w:cstheme="minorHAnsi"/>
        </w:rPr>
      </w:pPr>
      <w:r w:rsidRPr="005D7769">
        <w:rPr>
          <w:rFonts w:cstheme="minorHAnsi"/>
        </w:rPr>
        <w:t>[1] “Why sport’s relationship with technology is a crucial juncture, James Willoughby https://thenewdaily.com.au/sport/sport-focus/2018/05/07/sport-technology/</w:t>
      </w:r>
    </w:p>
    <w:p w14:paraId="43D84F84" w14:textId="77777777" w:rsidR="007350F7" w:rsidRPr="005D7769" w:rsidRDefault="007350F7" w:rsidP="009344FD">
      <w:pPr>
        <w:spacing w:line="360" w:lineRule="auto"/>
        <w:rPr>
          <w:rFonts w:cstheme="minorHAnsi"/>
        </w:rPr>
      </w:pPr>
      <w:r w:rsidRPr="005D7769">
        <w:rPr>
          <w:rFonts w:cstheme="minorHAnsi"/>
        </w:rPr>
        <w:lastRenderedPageBreak/>
        <w:t>[2] “Should Technology in Sports be Limited?”, Natalie Proulx https://www.nytimes.com/2018/02/15/learning/should-technology-in-sports-be-limited.html</w:t>
      </w:r>
    </w:p>
    <w:p w14:paraId="13682E63" w14:textId="5C6F5C5C" w:rsidR="001277E3" w:rsidRPr="005D7769" w:rsidRDefault="007350F7" w:rsidP="009344FD">
      <w:pPr>
        <w:spacing w:line="360" w:lineRule="auto"/>
        <w:rPr>
          <w:rFonts w:cstheme="minorHAnsi"/>
        </w:rPr>
      </w:pPr>
      <w:r w:rsidRPr="005D7769">
        <w:rPr>
          <w:rFonts w:cstheme="minorHAnsi"/>
        </w:rPr>
        <w:t>[3] “Sports Technology has a Problem: End User Programming”, Brad Stenger https://www.sporttechie.com/sports-technology-problem-end-user-programming/</w:t>
      </w:r>
    </w:p>
    <w:p w14:paraId="2972D72E" w14:textId="77777777" w:rsidR="003E014B" w:rsidRPr="005D7769" w:rsidRDefault="003E014B" w:rsidP="009344FD">
      <w:pPr>
        <w:spacing w:line="360" w:lineRule="auto"/>
        <w:rPr>
          <w:rFonts w:cstheme="minorHAnsi"/>
          <w:b/>
        </w:rPr>
      </w:pPr>
    </w:p>
    <w:p w14:paraId="7C31AAE9" w14:textId="1876AC8D" w:rsidR="003D2F70" w:rsidRDefault="003D2F70" w:rsidP="009344FD">
      <w:pPr>
        <w:spacing w:line="360" w:lineRule="auto"/>
        <w:rPr>
          <w:rFonts w:cstheme="minorHAnsi"/>
        </w:rPr>
      </w:pPr>
    </w:p>
    <w:p w14:paraId="1BC65319" w14:textId="77777777" w:rsidR="003D2F70" w:rsidRPr="005D7769" w:rsidRDefault="003D2F70" w:rsidP="009344FD">
      <w:pPr>
        <w:spacing w:line="360" w:lineRule="auto"/>
        <w:rPr>
          <w:rFonts w:cstheme="minorHAnsi"/>
        </w:rPr>
      </w:pPr>
    </w:p>
    <w:p w14:paraId="166F0BED" w14:textId="77777777" w:rsidR="001F559E" w:rsidRPr="005D7769" w:rsidRDefault="001F559E" w:rsidP="009344FD">
      <w:pPr>
        <w:spacing w:line="360" w:lineRule="auto"/>
        <w:rPr>
          <w:rFonts w:cstheme="minorHAnsi"/>
        </w:rPr>
      </w:pPr>
    </w:p>
    <w:p w14:paraId="407E17D7" w14:textId="77777777" w:rsidR="002016B8" w:rsidRPr="005D7769" w:rsidRDefault="002016B8" w:rsidP="009344FD">
      <w:pPr>
        <w:pStyle w:val="Heading1"/>
        <w:spacing w:line="360" w:lineRule="auto"/>
        <w:rPr>
          <w:rFonts w:asciiTheme="minorHAnsi" w:hAnsiTheme="minorHAnsi" w:cstheme="minorHAnsi"/>
        </w:rPr>
      </w:pPr>
      <w:bookmarkStart w:id="35" w:name="_Toc4891652"/>
      <w:r w:rsidRPr="005D7769">
        <w:rPr>
          <w:rFonts w:asciiTheme="minorHAnsi" w:hAnsiTheme="minorHAnsi" w:cstheme="minorHAnsi"/>
        </w:rPr>
        <w:t>Appendix A – Technical User Manual</w:t>
      </w:r>
      <w:bookmarkEnd w:id="35"/>
    </w:p>
    <w:p w14:paraId="765BA67F" w14:textId="77777777" w:rsidR="002016B8" w:rsidRPr="005D7769" w:rsidRDefault="002016B8" w:rsidP="009344FD">
      <w:pPr>
        <w:pStyle w:val="NormalWeb"/>
        <w:spacing w:before="0" w:beforeAutospacing="0" w:after="160" w:afterAutospacing="0" w:line="360" w:lineRule="auto"/>
        <w:ind w:left="720"/>
        <w:textAlignment w:val="baseline"/>
        <w:rPr>
          <w:rFonts w:asciiTheme="minorHAnsi" w:hAnsiTheme="minorHAnsi" w:cstheme="minorHAnsi"/>
          <w:color w:val="000000"/>
          <w:sz w:val="22"/>
          <w:szCs w:val="22"/>
        </w:rPr>
      </w:pPr>
    </w:p>
    <w:p w14:paraId="350F53DE" w14:textId="77777777" w:rsidR="002016B8" w:rsidRPr="005D7769" w:rsidRDefault="002016B8" w:rsidP="009344FD">
      <w:pPr>
        <w:pStyle w:val="Heading2"/>
        <w:numPr>
          <w:ilvl w:val="0"/>
          <w:numId w:val="26"/>
        </w:numPr>
        <w:spacing w:line="360" w:lineRule="auto"/>
        <w:rPr>
          <w:rFonts w:asciiTheme="minorHAnsi" w:hAnsiTheme="minorHAnsi" w:cstheme="minorHAnsi"/>
        </w:rPr>
      </w:pPr>
      <w:bookmarkStart w:id="36" w:name="_Toc4891653"/>
      <w:r w:rsidRPr="005D7769">
        <w:rPr>
          <w:rFonts w:asciiTheme="minorHAnsi" w:hAnsiTheme="minorHAnsi" w:cstheme="minorHAnsi"/>
        </w:rPr>
        <w:t>Setup for User</w:t>
      </w:r>
      <w:bookmarkEnd w:id="36"/>
    </w:p>
    <w:p w14:paraId="28113DB2" w14:textId="77777777" w:rsidR="002016B8" w:rsidRPr="005D7769" w:rsidRDefault="002016B8" w:rsidP="009344FD">
      <w:pPr>
        <w:pStyle w:val="NormalWeb"/>
        <w:spacing w:before="0" w:beforeAutospacing="0" w:after="160" w:afterAutospacing="0" w:line="360" w:lineRule="auto"/>
        <w:ind w:firstLine="360"/>
        <w:rPr>
          <w:rFonts w:asciiTheme="minorHAnsi" w:hAnsiTheme="minorHAnsi" w:cstheme="minorHAnsi"/>
        </w:rPr>
      </w:pPr>
      <w:r w:rsidRPr="005D7769">
        <w:rPr>
          <w:rFonts w:asciiTheme="minorHAnsi" w:hAnsiTheme="minorHAnsi" w:cstheme="minorHAnsi"/>
          <w:color w:val="000000"/>
          <w:sz w:val="22"/>
          <w:szCs w:val="22"/>
        </w:rPr>
        <w:t>This section of the user manual outlines the necessary steps to follow before the user can use the user interface and puck.</w:t>
      </w:r>
    </w:p>
    <w:p w14:paraId="3878AB88" w14:textId="77777777" w:rsidR="002016B8" w:rsidRPr="005D7769" w:rsidRDefault="002016B8" w:rsidP="009344FD">
      <w:pPr>
        <w:pStyle w:val="Heading2"/>
        <w:spacing w:line="360" w:lineRule="auto"/>
        <w:rPr>
          <w:rFonts w:asciiTheme="minorHAnsi" w:hAnsiTheme="minorHAnsi" w:cstheme="minorHAnsi"/>
        </w:rPr>
      </w:pPr>
      <w:bookmarkStart w:id="37" w:name="_Toc4891654"/>
      <w:r w:rsidRPr="005D7769">
        <w:rPr>
          <w:rFonts w:asciiTheme="minorHAnsi" w:hAnsiTheme="minorHAnsi" w:cstheme="minorHAnsi"/>
        </w:rPr>
        <w:t xml:space="preserve">1.1 </w:t>
      </w:r>
      <w:bookmarkStart w:id="38" w:name="_Toc4846463"/>
      <w:r w:rsidRPr="005D7769">
        <w:rPr>
          <w:rFonts w:asciiTheme="minorHAnsi" w:hAnsiTheme="minorHAnsi" w:cstheme="minorHAnsi"/>
        </w:rPr>
        <w:t xml:space="preserve">Installing </w:t>
      </w:r>
      <w:proofErr w:type="spellStart"/>
      <w:r w:rsidRPr="005D7769">
        <w:rPr>
          <w:rFonts w:asciiTheme="minorHAnsi" w:hAnsiTheme="minorHAnsi" w:cstheme="minorHAnsi"/>
        </w:rPr>
        <w:t>nRFConnect</w:t>
      </w:r>
      <w:proofErr w:type="spellEnd"/>
      <w:r w:rsidRPr="005D7769">
        <w:rPr>
          <w:rFonts w:asciiTheme="minorHAnsi" w:hAnsiTheme="minorHAnsi" w:cstheme="minorHAnsi"/>
        </w:rPr>
        <w:t xml:space="preserve"> for Desktop</w:t>
      </w:r>
      <w:bookmarkEnd w:id="37"/>
      <w:bookmarkEnd w:id="38"/>
    </w:p>
    <w:p w14:paraId="08596065" w14:textId="77777777" w:rsidR="002016B8" w:rsidRPr="005D7769" w:rsidRDefault="002016B8" w:rsidP="009344FD">
      <w:pPr>
        <w:pStyle w:val="Heading2"/>
        <w:spacing w:line="360" w:lineRule="auto"/>
        <w:rPr>
          <w:rFonts w:asciiTheme="minorHAnsi" w:hAnsiTheme="minorHAnsi" w:cstheme="minorHAnsi"/>
        </w:rPr>
      </w:pPr>
      <w:bookmarkStart w:id="39" w:name="_Toc4891655"/>
      <w:r w:rsidRPr="005D7769">
        <w:rPr>
          <w:rFonts w:asciiTheme="minorHAnsi" w:hAnsiTheme="minorHAnsi" w:cstheme="minorHAnsi"/>
          <w:color w:val="000000"/>
          <w:sz w:val="22"/>
          <w:szCs w:val="22"/>
          <w:u w:val="single"/>
        </w:rPr>
        <w:t>Summary</w:t>
      </w:r>
      <w:bookmarkEnd w:id="39"/>
    </w:p>
    <w:p w14:paraId="67D3A9F4" w14:textId="77777777" w:rsidR="002016B8" w:rsidRPr="005D7769" w:rsidRDefault="002016B8" w:rsidP="009344FD">
      <w:pPr>
        <w:pStyle w:val="NormalWeb"/>
        <w:numPr>
          <w:ilvl w:val="0"/>
          <w:numId w:val="25"/>
        </w:numPr>
        <w:spacing w:before="0" w:beforeAutospacing="0" w:after="160" w:afterAutospacing="0" w:line="360" w:lineRule="auto"/>
        <w:rPr>
          <w:rFonts w:asciiTheme="minorHAnsi" w:hAnsiTheme="minorHAnsi" w:cstheme="minorHAnsi"/>
        </w:rPr>
      </w:pPr>
      <w:proofErr w:type="spellStart"/>
      <w:r w:rsidRPr="005D7769">
        <w:rPr>
          <w:rFonts w:asciiTheme="minorHAnsi" w:hAnsiTheme="minorHAnsi" w:cstheme="minorHAnsi"/>
          <w:color w:val="000000"/>
          <w:sz w:val="22"/>
          <w:szCs w:val="22"/>
        </w:rPr>
        <w:t>nRFConnect</w:t>
      </w:r>
      <w:proofErr w:type="spellEnd"/>
      <w:r w:rsidRPr="005D7769">
        <w:rPr>
          <w:rFonts w:asciiTheme="minorHAnsi" w:hAnsiTheme="minorHAnsi" w:cstheme="minorHAnsi"/>
          <w:color w:val="000000"/>
          <w:sz w:val="22"/>
          <w:szCs w:val="22"/>
        </w:rPr>
        <w:t xml:space="preserve"> is a tool for testing Nordic’s Bluetooth Low Energy products.</w:t>
      </w:r>
    </w:p>
    <w:p w14:paraId="3E2BD660" w14:textId="77777777" w:rsidR="002016B8" w:rsidRPr="005D7769" w:rsidRDefault="002016B8" w:rsidP="009344FD">
      <w:pPr>
        <w:pStyle w:val="NormalWeb"/>
        <w:numPr>
          <w:ilvl w:val="0"/>
          <w:numId w:val="25"/>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It can be used as a debugging tool in the place of the UI we have created.</w:t>
      </w:r>
    </w:p>
    <w:p w14:paraId="32CBE775" w14:textId="77777777" w:rsidR="002016B8" w:rsidRPr="005D7769" w:rsidRDefault="002016B8" w:rsidP="009344FD">
      <w:pPr>
        <w:pStyle w:val="NormalWeb"/>
        <w:numPr>
          <w:ilvl w:val="0"/>
          <w:numId w:val="25"/>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Also provides the drivers necessary for the nRF52840 dongle.</w:t>
      </w:r>
    </w:p>
    <w:p w14:paraId="537B5163" w14:textId="77777777" w:rsidR="002016B8" w:rsidRPr="005D7769" w:rsidRDefault="002016B8" w:rsidP="009344FD">
      <w:pPr>
        <w:pStyle w:val="NormalWeb"/>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u w:val="single"/>
        </w:rPr>
        <w:t>Procedure</w:t>
      </w:r>
    </w:p>
    <w:p w14:paraId="3CEE33A8" w14:textId="77777777" w:rsidR="002016B8" w:rsidRPr="005D7769" w:rsidRDefault="002016B8" w:rsidP="009344FD">
      <w:pPr>
        <w:pStyle w:val="NormalWeb"/>
        <w:numPr>
          <w:ilvl w:val="0"/>
          <w:numId w:val="23"/>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Download and install here:</w:t>
      </w:r>
    </w:p>
    <w:p w14:paraId="19409511" w14:textId="77777777" w:rsidR="002016B8" w:rsidRPr="005D7769" w:rsidRDefault="004D5574" w:rsidP="009344FD">
      <w:pPr>
        <w:pStyle w:val="NormalWeb"/>
        <w:spacing w:before="0" w:beforeAutospacing="0" w:after="160" w:afterAutospacing="0" w:line="360" w:lineRule="auto"/>
        <w:ind w:left="1080"/>
        <w:rPr>
          <w:rFonts w:asciiTheme="minorHAnsi" w:hAnsiTheme="minorHAnsi" w:cstheme="minorHAnsi"/>
        </w:rPr>
      </w:pPr>
      <w:hyperlink r:id="rId28" w:history="1">
        <w:r w:rsidR="002016B8" w:rsidRPr="005D7769">
          <w:rPr>
            <w:rStyle w:val="Hyperlink"/>
            <w:rFonts w:asciiTheme="minorHAnsi" w:hAnsiTheme="minorHAnsi" w:cstheme="minorHAnsi"/>
            <w:color w:val="1155CC"/>
            <w:sz w:val="22"/>
            <w:szCs w:val="22"/>
          </w:rPr>
          <w:t>https://www.nordicsemi.com/Software-and-Tools/Development-Tools/nRF-Connect-for-desktop</w:t>
        </w:r>
      </w:hyperlink>
    </w:p>
    <w:p w14:paraId="5DA36944" w14:textId="77777777" w:rsidR="002016B8" w:rsidRPr="005D7769" w:rsidRDefault="002016B8" w:rsidP="009344FD">
      <w:pPr>
        <w:pStyle w:val="NormalWeb"/>
        <w:numPr>
          <w:ilvl w:val="0"/>
          <w:numId w:val="17"/>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lastRenderedPageBreak/>
        <w:t>Once installed, under “Add/remove apps” tab, install “Bluetooth Low Energy”</w:t>
      </w:r>
    </w:p>
    <w:p w14:paraId="610A4977" w14:textId="77777777" w:rsidR="002016B8" w:rsidRPr="005D7769" w:rsidRDefault="002016B8" w:rsidP="009344FD">
      <w:pPr>
        <w:pStyle w:val="NormalWeb"/>
        <w:numPr>
          <w:ilvl w:val="0"/>
          <w:numId w:val="17"/>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The “Bluetooth Low Energy” app can be used to connect to the dongle (central device), and scan and connect to the puck (peripheral device)</w:t>
      </w:r>
    </w:p>
    <w:p w14:paraId="62B14C6B" w14:textId="77777777" w:rsidR="002016B8" w:rsidRPr="005D7769" w:rsidRDefault="002016B8" w:rsidP="009344FD">
      <w:pPr>
        <w:pStyle w:val="NormalWeb"/>
        <w:numPr>
          <w:ilvl w:val="0"/>
          <w:numId w:val="17"/>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See documentation online (above link) for how to use</w:t>
      </w:r>
    </w:p>
    <w:p w14:paraId="46CD9E2E" w14:textId="77777777" w:rsidR="002016B8" w:rsidRPr="005D7769" w:rsidRDefault="002016B8" w:rsidP="009344FD">
      <w:pPr>
        <w:pStyle w:val="NormalWeb"/>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 xml:space="preserve"> </w:t>
      </w:r>
    </w:p>
    <w:p w14:paraId="593A2779" w14:textId="77777777" w:rsidR="002016B8" w:rsidRPr="005D7769" w:rsidRDefault="002016B8" w:rsidP="009344FD">
      <w:pPr>
        <w:pStyle w:val="Heading2"/>
        <w:spacing w:line="360" w:lineRule="auto"/>
        <w:rPr>
          <w:rFonts w:asciiTheme="minorHAnsi" w:hAnsiTheme="minorHAnsi" w:cstheme="minorHAnsi"/>
        </w:rPr>
      </w:pPr>
      <w:bookmarkStart w:id="40" w:name="_Toc4846464"/>
      <w:bookmarkStart w:id="41" w:name="_Toc4891656"/>
      <w:r w:rsidRPr="005D7769">
        <w:rPr>
          <w:rFonts w:asciiTheme="minorHAnsi" w:hAnsiTheme="minorHAnsi" w:cstheme="minorHAnsi"/>
        </w:rPr>
        <w:t>1.2 Configuring the dongle</w:t>
      </w:r>
      <w:bookmarkEnd w:id="40"/>
      <w:bookmarkEnd w:id="41"/>
    </w:p>
    <w:p w14:paraId="270921DA" w14:textId="77777777" w:rsidR="002016B8" w:rsidRPr="005D7769" w:rsidRDefault="002016B8" w:rsidP="009344FD">
      <w:pPr>
        <w:pStyle w:val="NormalWeb"/>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u w:val="single"/>
        </w:rPr>
        <w:t>Summary</w:t>
      </w:r>
    </w:p>
    <w:p w14:paraId="24647A52" w14:textId="77777777" w:rsidR="002016B8" w:rsidRPr="005D7769" w:rsidRDefault="002016B8" w:rsidP="009344FD">
      <w:pPr>
        <w:pStyle w:val="NormalWeb"/>
        <w:numPr>
          <w:ilvl w:val="0"/>
          <w:numId w:val="24"/>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The nRF52840 dongle is used to gather the data transmitted by the puck.</w:t>
      </w:r>
    </w:p>
    <w:p w14:paraId="3DB55243" w14:textId="77777777" w:rsidR="002016B8" w:rsidRPr="005D7769" w:rsidRDefault="002016B8" w:rsidP="009344FD">
      <w:pPr>
        <w:pStyle w:val="NormalWeb"/>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u w:val="single"/>
        </w:rPr>
        <w:t>Prerequisites</w:t>
      </w:r>
    </w:p>
    <w:p w14:paraId="7021B033" w14:textId="77777777" w:rsidR="002016B8" w:rsidRPr="005D7769" w:rsidRDefault="002016B8" w:rsidP="009344FD">
      <w:pPr>
        <w:pStyle w:val="NormalWeb"/>
        <w:numPr>
          <w:ilvl w:val="0"/>
          <w:numId w:val="24"/>
        </w:numPr>
        <w:spacing w:before="0" w:beforeAutospacing="0" w:after="160" w:afterAutospacing="0" w:line="360" w:lineRule="auto"/>
        <w:rPr>
          <w:rFonts w:asciiTheme="minorHAnsi" w:hAnsiTheme="minorHAnsi" w:cstheme="minorHAnsi"/>
        </w:rPr>
      </w:pPr>
      <w:proofErr w:type="spellStart"/>
      <w:r w:rsidRPr="005D7769">
        <w:rPr>
          <w:rFonts w:asciiTheme="minorHAnsi" w:hAnsiTheme="minorHAnsi" w:cstheme="minorHAnsi"/>
          <w:color w:val="000000"/>
          <w:sz w:val="22"/>
          <w:szCs w:val="22"/>
        </w:rPr>
        <w:t>nRFConnect</w:t>
      </w:r>
      <w:proofErr w:type="spellEnd"/>
      <w:r w:rsidRPr="005D7769">
        <w:rPr>
          <w:rFonts w:asciiTheme="minorHAnsi" w:hAnsiTheme="minorHAnsi" w:cstheme="minorHAnsi"/>
          <w:color w:val="000000"/>
          <w:sz w:val="22"/>
          <w:szCs w:val="22"/>
        </w:rPr>
        <w:t xml:space="preserve"> installed</w:t>
      </w:r>
    </w:p>
    <w:p w14:paraId="577188E4" w14:textId="77777777" w:rsidR="002016B8" w:rsidRPr="005D7769" w:rsidRDefault="002016B8" w:rsidP="009344FD">
      <w:pPr>
        <w:pStyle w:val="NormalWeb"/>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u w:val="single"/>
        </w:rPr>
        <w:t>Procedure</w:t>
      </w:r>
    </w:p>
    <w:p w14:paraId="399D701D" w14:textId="77777777" w:rsidR="002016B8" w:rsidRPr="005D7769" w:rsidRDefault="002016B8" w:rsidP="009344FD">
      <w:pPr>
        <w:pStyle w:val="NormalWeb"/>
        <w:numPr>
          <w:ilvl w:val="0"/>
          <w:numId w:val="24"/>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 xml:space="preserve">Insert the nRF52840 Dongle in a USB port on your computer. The status light (LD2) starts pulsing red, indicating that the Dongle is powered up and is in bootloader mode. After a few seconds, the computer will recognize the Dongle as a USB composite device. The driver needed for the nRF52840 USB DFU feature is also installed. </w:t>
      </w:r>
      <w:r w:rsidRPr="005D7769">
        <w:rPr>
          <w:rFonts w:asciiTheme="minorHAnsi" w:hAnsiTheme="minorHAnsi" w:cstheme="minorHAnsi"/>
          <w:color w:val="000000"/>
          <w:sz w:val="22"/>
          <w:szCs w:val="22"/>
          <w:highlight w:val="yellow"/>
        </w:rPr>
        <w:t>[https://www.nordicsemi.com/-/media/DocLib/Other/User_Guides/nRF52840DongleUserGuidev11pdf.pdf?la=en]</w:t>
      </w:r>
    </w:p>
    <w:p w14:paraId="67E2E7D8" w14:textId="77777777" w:rsidR="002016B8" w:rsidRPr="005D7769" w:rsidRDefault="002016B8" w:rsidP="009344FD">
      <w:pPr>
        <w:pStyle w:val="NormalWeb"/>
        <w:spacing w:before="0" w:beforeAutospacing="0" w:after="160" w:afterAutospacing="0" w:line="360" w:lineRule="auto"/>
        <w:rPr>
          <w:rFonts w:asciiTheme="minorHAnsi" w:hAnsiTheme="minorHAnsi" w:cstheme="minorHAnsi"/>
          <w:color w:val="000000"/>
          <w:sz w:val="22"/>
          <w:szCs w:val="22"/>
        </w:rPr>
      </w:pPr>
    </w:p>
    <w:p w14:paraId="06E5251C" w14:textId="77777777" w:rsidR="002016B8" w:rsidRPr="005D7769" w:rsidRDefault="002016B8" w:rsidP="009344FD">
      <w:pPr>
        <w:pStyle w:val="Heading2"/>
        <w:numPr>
          <w:ilvl w:val="0"/>
          <w:numId w:val="26"/>
        </w:numPr>
        <w:spacing w:line="360" w:lineRule="auto"/>
        <w:rPr>
          <w:rFonts w:asciiTheme="minorHAnsi" w:hAnsiTheme="minorHAnsi" w:cstheme="minorHAnsi"/>
        </w:rPr>
      </w:pPr>
      <w:bookmarkStart w:id="42" w:name="_Toc4891657"/>
      <w:r w:rsidRPr="005D7769">
        <w:rPr>
          <w:rFonts w:asciiTheme="minorHAnsi" w:hAnsiTheme="minorHAnsi" w:cstheme="minorHAnsi"/>
        </w:rPr>
        <w:t>Setup for Developer</w:t>
      </w:r>
      <w:bookmarkEnd w:id="42"/>
      <w:r w:rsidRPr="005D7769">
        <w:rPr>
          <w:rFonts w:asciiTheme="minorHAnsi" w:hAnsiTheme="minorHAnsi" w:cstheme="minorHAnsi"/>
        </w:rPr>
        <w:t xml:space="preserve"> </w:t>
      </w:r>
    </w:p>
    <w:p w14:paraId="1FCD5C45" w14:textId="77777777" w:rsidR="002016B8" w:rsidRPr="005D7769" w:rsidRDefault="002016B8" w:rsidP="009344FD">
      <w:pPr>
        <w:pStyle w:val="Heading2"/>
        <w:spacing w:line="360" w:lineRule="auto"/>
        <w:ind w:firstLine="360"/>
        <w:rPr>
          <w:rFonts w:asciiTheme="minorHAnsi" w:hAnsiTheme="minorHAnsi" w:cstheme="minorHAnsi"/>
        </w:rPr>
      </w:pPr>
      <w:bookmarkStart w:id="43" w:name="_Toc4891658"/>
      <w:r w:rsidRPr="005D7769">
        <w:rPr>
          <w:rFonts w:asciiTheme="minorHAnsi" w:hAnsiTheme="minorHAnsi" w:cstheme="minorHAnsi"/>
          <w:color w:val="000000"/>
          <w:sz w:val="22"/>
          <w:szCs w:val="22"/>
        </w:rPr>
        <w:t>To change the software loaded onto the puck, some tools are required. The development environment is SEGGER and the nRF52840 Development Kit (Dev Kit) is used to program the MCU onboard the puck.</w:t>
      </w:r>
      <w:bookmarkEnd w:id="43"/>
    </w:p>
    <w:p w14:paraId="24598647" w14:textId="77777777" w:rsidR="002016B8" w:rsidRPr="005D7769" w:rsidRDefault="002016B8" w:rsidP="009344FD">
      <w:pPr>
        <w:pStyle w:val="Heading2"/>
        <w:spacing w:line="360" w:lineRule="auto"/>
        <w:rPr>
          <w:rFonts w:asciiTheme="minorHAnsi" w:hAnsiTheme="minorHAnsi" w:cstheme="minorHAnsi"/>
        </w:rPr>
      </w:pPr>
      <w:bookmarkStart w:id="44" w:name="_Toc4846465"/>
      <w:bookmarkStart w:id="45" w:name="_Toc4891659"/>
      <w:r w:rsidRPr="005D7769">
        <w:rPr>
          <w:rFonts w:asciiTheme="minorHAnsi" w:hAnsiTheme="minorHAnsi" w:cstheme="minorHAnsi"/>
        </w:rPr>
        <w:t>2.1 Installing SES</w:t>
      </w:r>
      <w:bookmarkEnd w:id="44"/>
      <w:bookmarkEnd w:id="45"/>
    </w:p>
    <w:p w14:paraId="19812903" w14:textId="77777777" w:rsidR="002016B8" w:rsidRPr="005D7769" w:rsidRDefault="002016B8" w:rsidP="009344FD">
      <w:pPr>
        <w:pStyle w:val="NormalWeb"/>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u w:val="single"/>
        </w:rPr>
        <w:lastRenderedPageBreak/>
        <w:t>Summary</w:t>
      </w:r>
    </w:p>
    <w:p w14:paraId="0B0F1C0E" w14:textId="77777777" w:rsidR="002016B8" w:rsidRPr="005D7769" w:rsidRDefault="002016B8" w:rsidP="009344FD">
      <w:pPr>
        <w:pStyle w:val="NormalWeb"/>
        <w:numPr>
          <w:ilvl w:val="0"/>
          <w:numId w:val="24"/>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SEGGER Embedded Studio (SES) is an IDE used for programming the nRF52840 chip (and hence the puck) using Nordic Semiconductor’s software development kit (SDK).</w:t>
      </w:r>
    </w:p>
    <w:p w14:paraId="5DB3EEE5" w14:textId="77777777" w:rsidR="002016B8" w:rsidRPr="005D7769" w:rsidRDefault="002016B8" w:rsidP="009344FD">
      <w:pPr>
        <w:pStyle w:val="NormalWeb"/>
        <w:numPr>
          <w:ilvl w:val="0"/>
          <w:numId w:val="24"/>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SES is free to use for Nordic Semiconductor users.</w:t>
      </w:r>
    </w:p>
    <w:p w14:paraId="5AE0AEAB" w14:textId="77777777" w:rsidR="002016B8" w:rsidRPr="005D7769" w:rsidRDefault="002016B8" w:rsidP="009344FD">
      <w:pPr>
        <w:pStyle w:val="NormalWeb"/>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u w:val="single"/>
        </w:rPr>
        <w:t>Procedure</w:t>
      </w:r>
    </w:p>
    <w:p w14:paraId="7899AA0A" w14:textId="77777777" w:rsidR="002016B8" w:rsidRPr="005D7769" w:rsidRDefault="002016B8" w:rsidP="009344FD">
      <w:pPr>
        <w:pStyle w:val="NormalWeb"/>
        <w:numPr>
          <w:ilvl w:val="0"/>
          <w:numId w:val="18"/>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Download and extract zip to desired location (e.g.: C:\SEGGER\</w:t>
      </w:r>
      <w:r w:rsidRPr="005D7769">
        <w:rPr>
          <w:rFonts w:asciiTheme="minorHAnsi" w:hAnsiTheme="minorHAnsi" w:cstheme="minorHAnsi"/>
        </w:rPr>
        <w:t>)</w:t>
      </w:r>
    </w:p>
    <w:p w14:paraId="3A1D2C42" w14:textId="77777777" w:rsidR="002016B8" w:rsidRPr="005D7769" w:rsidRDefault="004D5574" w:rsidP="009344FD">
      <w:pPr>
        <w:pStyle w:val="NormalWeb"/>
        <w:spacing w:before="0" w:beforeAutospacing="0" w:after="160" w:afterAutospacing="0" w:line="360" w:lineRule="auto"/>
        <w:ind w:firstLine="720"/>
        <w:rPr>
          <w:rFonts w:asciiTheme="minorHAnsi" w:hAnsiTheme="minorHAnsi" w:cstheme="minorHAnsi"/>
        </w:rPr>
      </w:pPr>
      <w:hyperlink r:id="rId29" w:history="1">
        <w:r w:rsidR="002016B8" w:rsidRPr="005D7769">
          <w:rPr>
            <w:rStyle w:val="Hyperlink"/>
            <w:rFonts w:asciiTheme="minorHAnsi" w:hAnsiTheme="minorHAnsi" w:cstheme="minorHAnsi"/>
            <w:color w:val="1155CC"/>
            <w:sz w:val="22"/>
            <w:szCs w:val="22"/>
          </w:rPr>
          <w:t>http://segger.com/downloads/embedded-studio/embeddedstudio_arm_nordic_win_x64</w:t>
        </w:r>
      </w:hyperlink>
    </w:p>
    <w:p w14:paraId="0C37A5BD" w14:textId="77777777" w:rsidR="002016B8" w:rsidRPr="005D7769" w:rsidRDefault="002016B8" w:rsidP="009344FD">
      <w:pPr>
        <w:pStyle w:val="NormalWeb"/>
        <w:numPr>
          <w:ilvl w:val="0"/>
          <w:numId w:val="18"/>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Run</w:t>
      </w:r>
      <w:r w:rsidRPr="005D7769">
        <w:rPr>
          <w:rFonts w:asciiTheme="minorHAnsi" w:hAnsiTheme="minorHAnsi" w:cstheme="minorHAnsi"/>
        </w:rPr>
        <w:t xml:space="preserve"> </w:t>
      </w:r>
      <w:r w:rsidRPr="005D7769">
        <w:rPr>
          <w:rFonts w:asciiTheme="minorHAnsi" w:hAnsiTheme="minorHAnsi" w:cstheme="minorHAnsi"/>
          <w:color w:val="000000"/>
          <w:sz w:val="22"/>
          <w:szCs w:val="22"/>
        </w:rPr>
        <w:t>C:\SEGGER\arm_segger_embedded_studio_v414_win_x64_nordic\bin\emStudio.exe</w:t>
      </w:r>
    </w:p>
    <w:p w14:paraId="4DDDFB42" w14:textId="77777777" w:rsidR="002016B8" w:rsidRPr="005D7769" w:rsidRDefault="002016B8" w:rsidP="009344FD">
      <w:pPr>
        <w:pStyle w:val="NormalWeb"/>
        <w:numPr>
          <w:ilvl w:val="0"/>
          <w:numId w:val="18"/>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Can alternatively create a shortcut to emStudio.exe on Desktop and run that</w:t>
      </w:r>
    </w:p>
    <w:p w14:paraId="57FCE446" w14:textId="77777777" w:rsidR="002016B8" w:rsidRPr="005D7769" w:rsidRDefault="002016B8" w:rsidP="009344FD">
      <w:pPr>
        <w:pStyle w:val="Heading2"/>
        <w:spacing w:before="360" w:beforeAutospacing="0" w:after="80" w:afterAutospacing="0" w:line="360" w:lineRule="auto"/>
        <w:rPr>
          <w:rFonts w:asciiTheme="minorHAnsi" w:hAnsiTheme="minorHAnsi" w:cstheme="minorHAnsi"/>
          <w:color w:val="000000"/>
          <w:sz w:val="34"/>
          <w:szCs w:val="34"/>
          <w:u w:val="single"/>
        </w:rPr>
      </w:pPr>
      <w:bookmarkStart w:id="46" w:name="_Toc4846466"/>
      <w:bookmarkStart w:id="47" w:name="_Toc4869397"/>
      <w:bookmarkStart w:id="48" w:name="_Toc4869439"/>
      <w:bookmarkStart w:id="49" w:name="_Toc4891660"/>
      <w:r w:rsidRPr="005D7769">
        <w:rPr>
          <w:rFonts w:asciiTheme="minorHAnsi" w:hAnsiTheme="minorHAnsi" w:cstheme="minorHAnsi"/>
          <w:color w:val="000000"/>
          <w:sz w:val="34"/>
          <w:szCs w:val="34"/>
          <w:u w:val="single"/>
        </w:rPr>
        <w:softHyphen/>
      </w:r>
      <w:bookmarkStart w:id="50" w:name="_Toc4846467"/>
      <w:bookmarkEnd w:id="46"/>
      <w:bookmarkEnd w:id="47"/>
      <w:bookmarkEnd w:id="48"/>
      <w:bookmarkEnd w:id="49"/>
    </w:p>
    <w:p w14:paraId="1BCE2E58" w14:textId="77777777" w:rsidR="002016B8" w:rsidRPr="005D7769" w:rsidRDefault="002016B8" w:rsidP="009344FD">
      <w:pPr>
        <w:pStyle w:val="Heading2"/>
        <w:spacing w:before="360" w:beforeAutospacing="0" w:after="80" w:afterAutospacing="0" w:line="360" w:lineRule="auto"/>
        <w:rPr>
          <w:rFonts w:asciiTheme="minorHAnsi" w:hAnsiTheme="minorHAnsi" w:cstheme="minorHAnsi"/>
        </w:rPr>
      </w:pPr>
      <w:bookmarkStart w:id="51" w:name="_Toc4891661"/>
      <w:r w:rsidRPr="005D7769">
        <w:rPr>
          <w:rFonts w:asciiTheme="minorHAnsi" w:hAnsiTheme="minorHAnsi" w:cstheme="minorHAnsi"/>
        </w:rPr>
        <w:t>2.2 Programming the nRF52840 Dev Kit</w:t>
      </w:r>
      <w:bookmarkEnd w:id="50"/>
      <w:bookmarkEnd w:id="51"/>
    </w:p>
    <w:p w14:paraId="4FD4A26F" w14:textId="77777777" w:rsidR="002016B8" w:rsidRPr="005D7769" w:rsidRDefault="002016B8" w:rsidP="009344FD">
      <w:pPr>
        <w:pStyle w:val="NormalWeb"/>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u w:val="single"/>
        </w:rPr>
        <w:t>Summary</w:t>
      </w:r>
    </w:p>
    <w:p w14:paraId="2B686C92" w14:textId="77777777" w:rsidR="002016B8" w:rsidRPr="005D7769" w:rsidRDefault="002016B8" w:rsidP="009344FD">
      <w:pPr>
        <w:pStyle w:val="NormalWeb"/>
        <w:numPr>
          <w:ilvl w:val="0"/>
          <w:numId w:val="22"/>
        </w:numPr>
        <w:spacing w:before="0" w:beforeAutospacing="0" w:after="160" w:afterAutospacing="0" w:line="360" w:lineRule="auto"/>
        <w:rPr>
          <w:rFonts w:asciiTheme="minorHAnsi" w:hAnsiTheme="minorHAnsi" w:cstheme="minorHAnsi"/>
          <w:sz w:val="22"/>
          <w:szCs w:val="22"/>
        </w:rPr>
      </w:pPr>
      <w:r w:rsidRPr="005D7769">
        <w:rPr>
          <w:rFonts w:asciiTheme="minorHAnsi" w:hAnsiTheme="minorHAnsi" w:cstheme="minorHAnsi"/>
          <w:sz w:val="22"/>
          <w:szCs w:val="22"/>
        </w:rPr>
        <w:t xml:space="preserve">If the program on the puck needs to be changed, it can first be tested </w:t>
      </w:r>
      <w:r w:rsidRPr="005D7769">
        <w:rPr>
          <w:rFonts w:asciiTheme="minorHAnsi" w:hAnsiTheme="minorHAnsi" w:cstheme="minorHAnsi"/>
          <w:color w:val="000000"/>
          <w:sz w:val="22"/>
          <w:szCs w:val="22"/>
        </w:rPr>
        <w:t>directly on the nRF52840 Dev Kit.</w:t>
      </w:r>
    </w:p>
    <w:p w14:paraId="6019D442" w14:textId="77777777" w:rsidR="002016B8" w:rsidRPr="005D7769" w:rsidRDefault="002016B8" w:rsidP="009344FD">
      <w:pPr>
        <w:pStyle w:val="NormalWeb"/>
        <w:numPr>
          <w:ilvl w:val="0"/>
          <w:numId w:val="18"/>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Instead of loading the program onto the puck, it is loaded to the MCU onboard the Dev Kit</w:t>
      </w:r>
    </w:p>
    <w:p w14:paraId="59F0E328" w14:textId="77777777" w:rsidR="002016B8" w:rsidRPr="005D7769" w:rsidRDefault="002016B8" w:rsidP="009344FD">
      <w:pPr>
        <w:pStyle w:val="NormalWeb"/>
        <w:numPr>
          <w:ilvl w:val="0"/>
          <w:numId w:val="18"/>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 xml:space="preserve">The pins of the Dev Kit can be used to simulate those of the puck’s peripherals (accelerometer, etc. See </w:t>
      </w:r>
      <w:proofErr w:type="spellStart"/>
      <w:r w:rsidRPr="005D7769">
        <w:rPr>
          <w:rFonts w:asciiTheme="minorHAnsi" w:hAnsiTheme="minorHAnsi" w:cstheme="minorHAnsi"/>
          <w:color w:val="000000"/>
          <w:sz w:val="22"/>
          <w:szCs w:val="22"/>
        </w:rPr>
        <w:t>KiCad</w:t>
      </w:r>
      <w:proofErr w:type="spellEnd"/>
      <w:r w:rsidRPr="005D7769">
        <w:rPr>
          <w:rFonts w:asciiTheme="minorHAnsi" w:hAnsiTheme="minorHAnsi" w:cstheme="minorHAnsi"/>
          <w:color w:val="000000"/>
          <w:sz w:val="22"/>
          <w:szCs w:val="22"/>
        </w:rPr>
        <w:t xml:space="preserve"> schematic.)</w:t>
      </w:r>
    </w:p>
    <w:p w14:paraId="0947670D" w14:textId="77777777" w:rsidR="002016B8" w:rsidRPr="005D7769" w:rsidRDefault="002016B8" w:rsidP="009344FD">
      <w:pPr>
        <w:pStyle w:val="NormalWeb"/>
        <w:numPr>
          <w:ilvl w:val="0"/>
          <w:numId w:val="18"/>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Use SES to write and load programs</w:t>
      </w:r>
    </w:p>
    <w:p w14:paraId="13491852" w14:textId="77777777" w:rsidR="002016B8" w:rsidRPr="005D7769" w:rsidRDefault="002016B8" w:rsidP="009344FD">
      <w:pPr>
        <w:pStyle w:val="NormalWeb"/>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u w:val="single"/>
        </w:rPr>
        <w:t>Prerequisites</w:t>
      </w:r>
    </w:p>
    <w:p w14:paraId="7636B6E9" w14:textId="77777777" w:rsidR="002016B8" w:rsidRPr="005D7769" w:rsidRDefault="002016B8" w:rsidP="009344FD">
      <w:pPr>
        <w:pStyle w:val="NormalWeb"/>
        <w:numPr>
          <w:ilvl w:val="0"/>
          <w:numId w:val="19"/>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SES installed</w:t>
      </w:r>
    </w:p>
    <w:p w14:paraId="2C140088" w14:textId="77777777" w:rsidR="002016B8" w:rsidRPr="005D7769" w:rsidRDefault="002016B8" w:rsidP="009344FD">
      <w:pPr>
        <w:pStyle w:val="NormalWeb"/>
        <w:numPr>
          <w:ilvl w:val="0"/>
          <w:numId w:val="19"/>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Pull the folder “BLE Projects” from GitHub repo. This contains the SDK as well as the project running on the puck</w:t>
      </w:r>
    </w:p>
    <w:p w14:paraId="16652CDD" w14:textId="77777777" w:rsidR="002016B8" w:rsidRPr="005D7769" w:rsidRDefault="004D5574" w:rsidP="009344FD">
      <w:pPr>
        <w:pStyle w:val="NormalWeb"/>
        <w:spacing w:before="0" w:beforeAutospacing="0" w:after="160" w:afterAutospacing="0" w:line="360" w:lineRule="auto"/>
        <w:ind w:left="720"/>
        <w:rPr>
          <w:rFonts w:asciiTheme="minorHAnsi" w:hAnsiTheme="minorHAnsi" w:cstheme="minorHAnsi"/>
        </w:rPr>
      </w:pPr>
      <w:hyperlink r:id="rId30" w:history="1">
        <w:r w:rsidR="002016B8" w:rsidRPr="005D7769">
          <w:rPr>
            <w:rStyle w:val="Hyperlink"/>
            <w:rFonts w:asciiTheme="minorHAnsi" w:hAnsiTheme="minorHAnsi" w:cstheme="minorHAnsi"/>
            <w:color w:val="1155CC"/>
            <w:sz w:val="22"/>
            <w:szCs w:val="22"/>
          </w:rPr>
          <w:t>https://github.com/David-Hine/Capstone</w:t>
        </w:r>
      </w:hyperlink>
    </w:p>
    <w:p w14:paraId="4276CA64" w14:textId="77777777" w:rsidR="002016B8" w:rsidRPr="005D7769" w:rsidRDefault="002016B8" w:rsidP="009344FD">
      <w:pPr>
        <w:pStyle w:val="NormalWeb"/>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u w:val="single"/>
        </w:rPr>
        <w:t>Procedure</w:t>
      </w:r>
    </w:p>
    <w:p w14:paraId="623F2954" w14:textId="77777777" w:rsidR="002016B8" w:rsidRPr="005D7769" w:rsidRDefault="002016B8" w:rsidP="009344FD">
      <w:pPr>
        <w:pStyle w:val="NormalWeb"/>
        <w:numPr>
          <w:ilvl w:val="0"/>
          <w:numId w:val="20"/>
        </w:numPr>
        <w:spacing w:before="0" w:beforeAutospacing="0" w:after="160" w:afterAutospacing="0" w:line="360" w:lineRule="auto"/>
        <w:rPr>
          <w:rFonts w:asciiTheme="minorHAnsi" w:hAnsiTheme="minorHAnsi" w:cstheme="minorHAnsi"/>
        </w:rPr>
      </w:pPr>
      <w:proofErr w:type="gramStart"/>
      <w:r w:rsidRPr="005D7769">
        <w:rPr>
          <w:rFonts w:asciiTheme="minorHAnsi" w:hAnsiTheme="minorHAnsi" w:cstheme="minorHAnsi"/>
          <w:color w:val="000000"/>
          <w:sz w:val="22"/>
          <w:szCs w:val="22"/>
        </w:rPr>
        <w:t>Under  “</w:t>
      </w:r>
      <w:proofErr w:type="gramEnd"/>
      <w:r w:rsidRPr="005D7769">
        <w:rPr>
          <w:rFonts w:asciiTheme="minorHAnsi" w:hAnsiTheme="minorHAnsi" w:cstheme="minorHAnsi"/>
          <w:color w:val="000000"/>
          <w:sz w:val="22"/>
          <w:szCs w:val="22"/>
        </w:rPr>
        <w:t>BLE Projects”, SDK version 15.2.0 (nRF5_SDK_Current) can be found. The project solution (</w:t>
      </w:r>
      <w:proofErr w:type="spellStart"/>
      <w:r w:rsidRPr="005D7769">
        <w:rPr>
          <w:rFonts w:asciiTheme="minorHAnsi" w:hAnsiTheme="minorHAnsi" w:cstheme="minorHAnsi"/>
          <w:color w:val="000000"/>
          <w:sz w:val="22"/>
          <w:szCs w:val="22"/>
        </w:rPr>
        <w:t>ble_puck</w:t>
      </w:r>
      <w:proofErr w:type="spellEnd"/>
      <w:r w:rsidRPr="005D7769">
        <w:rPr>
          <w:rFonts w:asciiTheme="minorHAnsi" w:hAnsiTheme="minorHAnsi" w:cstheme="minorHAnsi"/>
          <w:color w:val="000000"/>
          <w:sz w:val="22"/>
          <w:szCs w:val="22"/>
        </w:rPr>
        <w:t xml:space="preserve">) </w:t>
      </w:r>
      <w:proofErr w:type="gramStart"/>
      <w:r w:rsidRPr="005D7769">
        <w:rPr>
          <w:rFonts w:asciiTheme="minorHAnsi" w:hAnsiTheme="minorHAnsi" w:cstheme="minorHAnsi"/>
          <w:color w:val="000000"/>
          <w:sz w:val="22"/>
          <w:szCs w:val="22"/>
        </w:rPr>
        <w:t>is located in</w:t>
      </w:r>
      <w:proofErr w:type="gramEnd"/>
      <w:r w:rsidRPr="005D7769">
        <w:rPr>
          <w:rFonts w:asciiTheme="minorHAnsi" w:hAnsiTheme="minorHAnsi" w:cstheme="minorHAnsi"/>
          <w:color w:val="000000"/>
          <w:sz w:val="22"/>
          <w:szCs w:val="22"/>
        </w:rPr>
        <w:t xml:space="preserve"> the same folder. To run and modify the project, simply open </w:t>
      </w:r>
      <w:proofErr w:type="gramStart"/>
      <w:r w:rsidRPr="005D7769">
        <w:rPr>
          <w:rFonts w:asciiTheme="minorHAnsi" w:hAnsiTheme="minorHAnsi" w:cstheme="minorHAnsi"/>
          <w:color w:val="000000"/>
          <w:sz w:val="22"/>
          <w:szCs w:val="22"/>
        </w:rPr>
        <w:t>the .</w:t>
      </w:r>
      <w:proofErr w:type="spellStart"/>
      <w:r w:rsidRPr="005D7769">
        <w:rPr>
          <w:rFonts w:asciiTheme="minorHAnsi" w:hAnsiTheme="minorHAnsi" w:cstheme="minorHAnsi"/>
          <w:color w:val="000000"/>
          <w:sz w:val="22"/>
          <w:szCs w:val="22"/>
        </w:rPr>
        <w:t>emProject</w:t>
      </w:r>
      <w:proofErr w:type="spellEnd"/>
      <w:proofErr w:type="gramEnd"/>
      <w:r w:rsidRPr="005D7769">
        <w:rPr>
          <w:rFonts w:asciiTheme="minorHAnsi" w:hAnsiTheme="minorHAnsi" w:cstheme="minorHAnsi"/>
          <w:color w:val="000000"/>
          <w:sz w:val="22"/>
          <w:szCs w:val="22"/>
        </w:rPr>
        <w:t xml:space="preserve"> file using SEGGER.</w:t>
      </w:r>
    </w:p>
    <w:p w14:paraId="2C2174E7" w14:textId="77777777" w:rsidR="002016B8" w:rsidRPr="005D7769" w:rsidRDefault="002016B8" w:rsidP="009344FD">
      <w:pPr>
        <w:pStyle w:val="NormalWeb"/>
        <w:numPr>
          <w:ilvl w:val="0"/>
          <w:numId w:val="20"/>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The documentation for SDK version 15.2.0 can be found online or in the attached folder nRF5_SDK_15.2.0_offline_doc.</w:t>
      </w:r>
    </w:p>
    <w:p w14:paraId="1A8E7F49" w14:textId="77777777" w:rsidR="002016B8" w:rsidRPr="005D7769" w:rsidRDefault="002016B8" w:rsidP="009344FD">
      <w:pPr>
        <w:pStyle w:val="NormalWeb"/>
        <w:numPr>
          <w:ilvl w:val="0"/>
          <w:numId w:val="20"/>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Find useful tutorials on how to develop programs on SES and build Bluetooth Low Energy (BLE) applications (attached along with datasheets).</w:t>
      </w:r>
    </w:p>
    <w:p w14:paraId="67B5E44A" w14:textId="77777777" w:rsidR="002016B8" w:rsidRPr="005D7769" w:rsidRDefault="002016B8" w:rsidP="009344FD">
      <w:pPr>
        <w:pStyle w:val="Heading2"/>
        <w:spacing w:line="360" w:lineRule="auto"/>
        <w:rPr>
          <w:rFonts w:asciiTheme="minorHAnsi" w:hAnsiTheme="minorHAnsi" w:cstheme="minorHAnsi"/>
        </w:rPr>
      </w:pPr>
      <w:bookmarkStart w:id="52" w:name="_Toc4846468"/>
      <w:bookmarkStart w:id="53" w:name="_Toc4891662"/>
      <w:r w:rsidRPr="005D7769">
        <w:rPr>
          <w:rFonts w:asciiTheme="minorHAnsi" w:hAnsiTheme="minorHAnsi" w:cstheme="minorHAnsi"/>
        </w:rPr>
        <w:t>2.3 Programming puck using the nRF52840 Dev Kit</w:t>
      </w:r>
      <w:bookmarkEnd w:id="52"/>
      <w:bookmarkEnd w:id="53"/>
    </w:p>
    <w:p w14:paraId="4803E3BE" w14:textId="77777777" w:rsidR="002016B8" w:rsidRPr="005D7769" w:rsidRDefault="002016B8" w:rsidP="009344FD">
      <w:pPr>
        <w:pStyle w:val="NormalWeb"/>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u w:val="single"/>
        </w:rPr>
        <w:t>Summary</w:t>
      </w:r>
    </w:p>
    <w:p w14:paraId="5844C956" w14:textId="77777777" w:rsidR="002016B8" w:rsidRPr="005D7769" w:rsidRDefault="002016B8" w:rsidP="009344FD">
      <w:pPr>
        <w:pStyle w:val="NormalWeb"/>
        <w:numPr>
          <w:ilvl w:val="0"/>
          <w:numId w:val="21"/>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Programming the puck also uses SES</w:t>
      </w:r>
    </w:p>
    <w:p w14:paraId="61ECD5DC" w14:textId="77777777" w:rsidR="002016B8" w:rsidRPr="005D7769" w:rsidRDefault="002016B8" w:rsidP="009344FD">
      <w:pPr>
        <w:pStyle w:val="NormalWeb"/>
        <w:numPr>
          <w:ilvl w:val="0"/>
          <w:numId w:val="21"/>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The Dev Kit is used to program the puck</w:t>
      </w:r>
    </w:p>
    <w:p w14:paraId="55D54F28" w14:textId="77777777" w:rsidR="002016B8" w:rsidRPr="005D7769" w:rsidRDefault="002016B8" w:rsidP="009344FD">
      <w:pPr>
        <w:pStyle w:val="NormalWeb"/>
        <w:numPr>
          <w:ilvl w:val="0"/>
          <w:numId w:val="21"/>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5 pins on the PCB must be connected to the Dev Kit in order to program the puck</w:t>
      </w:r>
    </w:p>
    <w:p w14:paraId="734AA37F" w14:textId="77777777" w:rsidR="002016B8" w:rsidRPr="005D7769" w:rsidRDefault="002016B8" w:rsidP="009344FD">
      <w:pPr>
        <w:pStyle w:val="NormalWeb"/>
        <w:numPr>
          <w:ilvl w:val="0"/>
          <w:numId w:val="21"/>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Once these 5 pins are connected, programs will be loaded directly onto the puck instead of the MCU onboard the Dev Kit.</w:t>
      </w:r>
    </w:p>
    <w:p w14:paraId="116F238B" w14:textId="77777777" w:rsidR="002016B8" w:rsidRPr="005D7769" w:rsidRDefault="002016B8" w:rsidP="009344FD">
      <w:pPr>
        <w:pStyle w:val="NormalWeb"/>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u w:val="single"/>
        </w:rPr>
        <w:t>Procedure</w:t>
      </w:r>
    </w:p>
    <w:p w14:paraId="6FB34E41" w14:textId="77777777" w:rsidR="002016B8" w:rsidRPr="005D7769" w:rsidRDefault="002016B8" w:rsidP="009344FD">
      <w:pPr>
        <w:pStyle w:val="NormalWeb"/>
        <w:numPr>
          <w:ilvl w:val="0"/>
          <w:numId w:val="27"/>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Remove battery from puck</w:t>
      </w:r>
    </w:p>
    <w:p w14:paraId="4CCE0DBF" w14:textId="77777777" w:rsidR="002016B8" w:rsidRPr="005D7769" w:rsidRDefault="002016B8" w:rsidP="009344FD">
      <w:pPr>
        <w:pStyle w:val="NormalWeb"/>
        <w:numPr>
          <w:ilvl w:val="0"/>
          <w:numId w:val="27"/>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Plug in dev kit for power</w:t>
      </w:r>
    </w:p>
    <w:p w14:paraId="17F2353A" w14:textId="77777777" w:rsidR="002016B8" w:rsidRPr="005D7769" w:rsidRDefault="002016B8" w:rsidP="009344FD">
      <w:pPr>
        <w:pStyle w:val="NormalWeb"/>
        <w:numPr>
          <w:ilvl w:val="0"/>
          <w:numId w:val="27"/>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Turn off dev kit using switch</w:t>
      </w:r>
    </w:p>
    <w:p w14:paraId="41F0A792" w14:textId="77777777" w:rsidR="002016B8" w:rsidRPr="005D7769" w:rsidRDefault="002016B8" w:rsidP="009344FD">
      <w:pPr>
        <w:pStyle w:val="NormalWeb"/>
        <w:numPr>
          <w:ilvl w:val="0"/>
          <w:numId w:val="27"/>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Connect the 5 pins on the Dev Kit as shown in the figure below. Cables needed are for VTG, SWDIO, SWDCLK (female to male) and VDD, GND (male to male).</w:t>
      </w:r>
    </w:p>
    <w:p w14:paraId="48595A0A" w14:textId="77777777" w:rsidR="002016B8" w:rsidRPr="005D7769" w:rsidRDefault="002016B8" w:rsidP="009344FD">
      <w:pPr>
        <w:pStyle w:val="NormalWeb"/>
        <w:numPr>
          <w:ilvl w:val="0"/>
          <w:numId w:val="27"/>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t>Turn on dev kit and make sure all 3 switches are in the correct position (ON, VDD, DEFAULT) as shown in the figure below.</w:t>
      </w:r>
    </w:p>
    <w:p w14:paraId="26E00ED8" w14:textId="77777777" w:rsidR="002016B8" w:rsidRPr="005D7769" w:rsidRDefault="002016B8" w:rsidP="009344FD">
      <w:pPr>
        <w:pStyle w:val="NormalWeb"/>
        <w:numPr>
          <w:ilvl w:val="0"/>
          <w:numId w:val="27"/>
        </w:numPr>
        <w:spacing w:before="0" w:beforeAutospacing="0" w:after="160" w:afterAutospacing="0" w:line="360" w:lineRule="auto"/>
        <w:rPr>
          <w:rFonts w:asciiTheme="minorHAnsi" w:hAnsiTheme="minorHAnsi" w:cstheme="minorHAnsi"/>
        </w:rPr>
      </w:pPr>
      <w:r w:rsidRPr="005D7769">
        <w:rPr>
          <w:rFonts w:asciiTheme="minorHAnsi" w:hAnsiTheme="minorHAnsi" w:cstheme="minorHAnsi"/>
          <w:color w:val="000000"/>
          <w:sz w:val="22"/>
          <w:szCs w:val="22"/>
        </w:rPr>
        <w:lastRenderedPageBreak/>
        <w:t>Connect the pins to the four pins on the PCB</w:t>
      </w:r>
    </w:p>
    <w:p w14:paraId="7CA64CCE" w14:textId="77777777" w:rsidR="002016B8" w:rsidRPr="005D7769" w:rsidRDefault="002016B8" w:rsidP="009344FD">
      <w:pPr>
        <w:pStyle w:val="NormalWeb"/>
        <w:numPr>
          <w:ilvl w:val="0"/>
          <w:numId w:val="27"/>
        </w:numPr>
        <w:spacing w:before="0" w:beforeAutospacing="0" w:after="160" w:afterAutospacing="0" w:line="360" w:lineRule="auto"/>
        <w:rPr>
          <w:rFonts w:asciiTheme="minorHAnsi" w:hAnsiTheme="minorHAnsi" w:cstheme="minorHAnsi"/>
          <w:color w:val="000000"/>
          <w:sz w:val="22"/>
          <w:szCs w:val="22"/>
        </w:rPr>
      </w:pPr>
      <w:r w:rsidRPr="005D7769">
        <w:rPr>
          <w:rFonts w:asciiTheme="minorHAnsi" w:hAnsiTheme="minorHAnsi" w:cstheme="minorHAnsi"/>
          <w:color w:val="000000"/>
          <w:sz w:val="22"/>
          <w:szCs w:val="22"/>
        </w:rPr>
        <w:t>Should now be able to load program the puck using SEGGER</w:t>
      </w:r>
    </w:p>
    <w:p w14:paraId="12DD80F6" w14:textId="77777777" w:rsidR="002016B8" w:rsidRPr="005D7769" w:rsidRDefault="002016B8" w:rsidP="009344FD">
      <w:pPr>
        <w:pStyle w:val="NormalWeb"/>
        <w:numPr>
          <w:ilvl w:val="0"/>
          <w:numId w:val="27"/>
        </w:numPr>
        <w:spacing w:before="0" w:beforeAutospacing="0" w:after="160" w:afterAutospacing="0" w:line="360" w:lineRule="auto"/>
        <w:rPr>
          <w:rFonts w:asciiTheme="minorHAnsi" w:hAnsiTheme="minorHAnsi" w:cstheme="minorHAnsi"/>
          <w:color w:val="000000"/>
          <w:sz w:val="22"/>
          <w:szCs w:val="22"/>
        </w:rPr>
      </w:pPr>
      <w:r w:rsidRPr="005D7769">
        <w:rPr>
          <w:rFonts w:asciiTheme="minorHAnsi" w:hAnsiTheme="minorHAnsi" w:cstheme="minorHAnsi"/>
          <w:color w:val="000000"/>
          <w:sz w:val="22"/>
          <w:szCs w:val="22"/>
        </w:rPr>
        <w:t>Once program is loaded to puck, unplug all wires and insert the battery into the battery holder</w:t>
      </w:r>
    </w:p>
    <w:p w14:paraId="2D27B003" w14:textId="461F9345" w:rsidR="0094673D" w:rsidRDefault="000218C6" w:rsidP="009344FD">
      <w:pPr>
        <w:pStyle w:val="NormalWeb"/>
        <w:numPr>
          <w:ilvl w:val="0"/>
          <w:numId w:val="27"/>
        </w:numPr>
        <w:spacing w:before="0" w:beforeAutospacing="0" w:after="160" w:afterAutospacing="0" w:line="360" w:lineRule="auto"/>
        <w:rPr>
          <w:rFonts w:asciiTheme="minorHAnsi" w:hAnsiTheme="minorHAnsi" w:cstheme="minorHAnsi"/>
          <w:color w:val="000000"/>
          <w:sz w:val="22"/>
          <w:szCs w:val="22"/>
        </w:rPr>
      </w:pPr>
      <w:r w:rsidRPr="005D7769">
        <w:rPr>
          <w:rFonts w:asciiTheme="minorHAnsi" w:hAnsiTheme="minorHAnsi" w:cstheme="minorHAnsi"/>
          <w:color w:val="000000"/>
          <w:sz w:val="22"/>
          <w:szCs w:val="22"/>
        </w:rPr>
        <w:t>The last step is to enable battery discharging</w:t>
      </w:r>
      <w:r w:rsidR="00EE383A" w:rsidRPr="005D7769">
        <w:rPr>
          <w:rFonts w:asciiTheme="minorHAnsi" w:hAnsiTheme="minorHAnsi" w:cstheme="minorHAnsi"/>
          <w:color w:val="000000"/>
          <w:sz w:val="22"/>
          <w:szCs w:val="22"/>
        </w:rPr>
        <w:t xml:space="preserve"> by s</w:t>
      </w:r>
      <w:r w:rsidR="00215D51">
        <w:rPr>
          <w:rFonts w:asciiTheme="minorHAnsi" w:hAnsiTheme="minorHAnsi" w:cstheme="minorHAnsi"/>
          <w:color w:val="000000"/>
          <w:sz w:val="22"/>
          <w:szCs w:val="22"/>
        </w:rPr>
        <w:t>horting (for a brief instant, 1-2s)</w:t>
      </w:r>
      <w:r w:rsidR="00EE383A" w:rsidRPr="005D7769">
        <w:rPr>
          <w:rFonts w:asciiTheme="minorHAnsi" w:hAnsiTheme="minorHAnsi" w:cstheme="minorHAnsi"/>
          <w:color w:val="000000"/>
          <w:sz w:val="22"/>
          <w:szCs w:val="22"/>
        </w:rPr>
        <w:t xml:space="preserve"> between</w:t>
      </w:r>
      <w:r w:rsidR="007506F4" w:rsidRPr="005D7769">
        <w:rPr>
          <w:rFonts w:asciiTheme="minorHAnsi" w:hAnsiTheme="minorHAnsi" w:cstheme="minorHAnsi"/>
          <w:color w:val="000000"/>
          <w:sz w:val="22"/>
          <w:szCs w:val="22"/>
        </w:rPr>
        <w:t xml:space="preserve"> the two vias shown in </w:t>
      </w:r>
      <w:r w:rsidR="007506F4" w:rsidRPr="005D7769">
        <w:rPr>
          <w:rFonts w:asciiTheme="minorHAnsi" w:hAnsiTheme="minorHAnsi" w:cstheme="minorHAnsi"/>
          <w:color w:val="000000"/>
          <w:sz w:val="22"/>
          <w:szCs w:val="22"/>
          <w:highlight w:val="yellow"/>
        </w:rPr>
        <w:t>Figure [#]</w:t>
      </w:r>
      <w:r w:rsidR="004A73D3" w:rsidRPr="004A73D3">
        <w:rPr>
          <w:rFonts w:asciiTheme="minorHAnsi" w:hAnsiTheme="minorHAnsi" w:cstheme="minorHAnsi"/>
          <w:color w:val="000000"/>
          <w:sz w:val="22"/>
          <w:szCs w:val="22"/>
        </w:rPr>
        <w:t xml:space="preserve"> using a thin wire</w:t>
      </w:r>
      <w:r w:rsidR="00A01F0B" w:rsidRPr="004A73D3">
        <w:rPr>
          <w:rFonts w:asciiTheme="minorHAnsi" w:hAnsiTheme="minorHAnsi" w:cstheme="minorHAnsi"/>
          <w:color w:val="000000"/>
          <w:sz w:val="22"/>
          <w:szCs w:val="22"/>
        </w:rPr>
        <w:t>.</w:t>
      </w:r>
      <w:r w:rsidR="00A01F0B" w:rsidRPr="005D7769">
        <w:rPr>
          <w:rFonts w:asciiTheme="minorHAnsi" w:hAnsiTheme="minorHAnsi" w:cstheme="minorHAnsi"/>
          <w:color w:val="000000"/>
          <w:sz w:val="22"/>
          <w:szCs w:val="22"/>
        </w:rPr>
        <w:t xml:space="preserve"> This must be done whenever the battery is removed and re-inserted, as described in section 2.3.1.</w:t>
      </w:r>
    </w:p>
    <w:p w14:paraId="4461A6E4" w14:textId="77777777" w:rsidR="0094673D" w:rsidRPr="0094673D" w:rsidRDefault="0094673D" w:rsidP="009344FD">
      <w:pPr>
        <w:pStyle w:val="NormalWeb"/>
        <w:spacing w:before="0" w:beforeAutospacing="0" w:after="160" w:afterAutospacing="0" w:line="360" w:lineRule="auto"/>
        <w:rPr>
          <w:rFonts w:asciiTheme="minorHAnsi" w:hAnsiTheme="minorHAnsi" w:cstheme="minorHAnsi"/>
          <w:color w:val="000000"/>
          <w:sz w:val="22"/>
          <w:szCs w:val="22"/>
        </w:rPr>
      </w:pPr>
    </w:p>
    <w:p w14:paraId="0C21DE6C" w14:textId="70501897" w:rsidR="002016B8" w:rsidRPr="005D7769" w:rsidRDefault="00DC7040" w:rsidP="009344FD">
      <w:pPr>
        <w:pStyle w:val="NormalWeb"/>
        <w:spacing w:before="0" w:beforeAutospacing="0" w:after="160" w:afterAutospacing="0" w:line="360" w:lineRule="auto"/>
        <w:rPr>
          <w:rFonts w:asciiTheme="minorHAnsi" w:hAnsiTheme="minorHAnsi" w:cstheme="minorHAnsi"/>
          <w:b/>
          <w:color w:val="000000"/>
          <w:sz w:val="22"/>
          <w:szCs w:val="22"/>
        </w:rPr>
      </w:pPr>
      <w:r w:rsidRPr="005D7769">
        <w:rPr>
          <w:rFonts w:asciiTheme="minorHAnsi" w:hAnsiTheme="minorHAnsi" w:cstheme="minorHAnsi"/>
          <w:noProof/>
        </w:rPr>
        <w:drawing>
          <wp:anchor distT="0" distB="0" distL="114300" distR="114300" simplePos="0" relativeHeight="251687936" behindDoc="0" locked="0" layoutInCell="1" allowOverlap="1" wp14:anchorId="511C29D8" wp14:editId="4BCC41D4">
            <wp:simplePos x="0" y="0"/>
            <wp:positionH relativeFrom="margin">
              <wp:align>center</wp:align>
            </wp:positionH>
            <wp:positionV relativeFrom="paragraph">
              <wp:posOffset>242570</wp:posOffset>
            </wp:positionV>
            <wp:extent cx="5238750" cy="3134294"/>
            <wp:effectExtent l="0" t="0" r="0" b="9525"/>
            <wp:wrapSquare wrapText="bothSides"/>
            <wp:docPr id="226" name="Picture 226" descr="Dev_kit_pinou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v_kit_pinout_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8750" cy="3134294"/>
                    </a:xfrm>
                    <a:prstGeom prst="rect">
                      <a:avLst/>
                    </a:prstGeom>
                    <a:noFill/>
                    <a:ln>
                      <a:noFill/>
                    </a:ln>
                  </pic:spPr>
                </pic:pic>
              </a:graphicData>
            </a:graphic>
            <wp14:sizeRelH relativeFrom="page">
              <wp14:pctWidth>0</wp14:pctWidth>
            </wp14:sizeRelH>
            <wp14:sizeRelV relativeFrom="page">
              <wp14:pctHeight>0</wp14:pctHeight>
            </wp14:sizeRelV>
          </wp:anchor>
        </w:drawing>
      </w:r>
      <w:r w:rsidR="002016B8" w:rsidRPr="005D7769">
        <w:rPr>
          <w:rFonts w:asciiTheme="minorHAnsi" w:hAnsiTheme="minorHAnsi" w:cstheme="minorHAnsi"/>
          <w:b/>
          <w:color w:val="000000"/>
          <w:sz w:val="22"/>
          <w:szCs w:val="22"/>
          <w:highlight w:val="yellow"/>
        </w:rPr>
        <w:t xml:space="preserve">Figure </w:t>
      </w:r>
      <w:r w:rsidR="00572E89" w:rsidRPr="005D7769">
        <w:rPr>
          <w:rFonts w:asciiTheme="minorHAnsi" w:hAnsiTheme="minorHAnsi" w:cstheme="minorHAnsi"/>
          <w:b/>
          <w:color w:val="000000"/>
          <w:sz w:val="22"/>
          <w:szCs w:val="22"/>
          <w:highlight w:val="yellow"/>
        </w:rPr>
        <w:t>[3]</w:t>
      </w:r>
      <w:r w:rsidR="00F81724" w:rsidRPr="005D7769">
        <w:rPr>
          <w:rFonts w:asciiTheme="minorHAnsi" w:hAnsiTheme="minorHAnsi" w:cstheme="minorHAnsi"/>
          <w:b/>
          <w:color w:val="000000"/>
          <w:sz w:val="22"/>
          <w:szCs w:val="22"/>
        </w:rPr>
        <w:t>.</w:t>
      </w:r>
      <w:r w:rsidR="002016B8" w:rsidRPr="005D7769">
        <w:rPr>
          <w:rFonts w:asciiTheme="minorHAnsi" w:hAnsiTheme="minorHAnsi" w:cstheme="minorHAnsi"/>
          <w:b/>
          <w:color w:val="000000"/>
          <w:sz w:val="22"/>
          <w:szCs w:val="22"/>
        </w:rPr>
        <w:t xml:space="preserve"> Connections on Dev Kit for programming puck</w:t>
      </w:r>
    </w:p>
    <w:p w14:paraId="0A5E899D" w14:textId="453A8012" w:rsidR="002016B8" w:rsidRPr="005D7769" w:rsidRDefault="002016B8" w:rsidP="009344FD">
      <w:pPr>
        <w:pStyle w:val="NormalWeb"/>
        <w:spacing w:before="0" w:beforeAutospacing="0" w:after="160" w:afterAutospacing="0" w:line="360" w:lineRule="auto"/>
        <w:rPr>
          <w:rFonts w:asciiTheme="minorHAnsi" w:hAnsiTheme="minorHAnsi" w:cstheme="minorHAnsi"/>
        </w:rPr>
      </w:pPr>
    </w:p>
    <w:p w14:paraId="738F4E3A" w14:textId="5BB90B05" w:rsidR="00DC7040" w:rsidRPr="005D7769" w:rsidRDefault="00DC7040" w:rsidP="009344FD">
      <w:pPr>
        <w:pStyle w:val="NormalWeb"/>
        <w:spacing w:before="0" w:beforeAutospacing="0" w:after="160" w:afterAutospacing="0" w:line="360" w:lineRule="auto"/>
        <w:rPr>
          <w:rFonts w:asciiTheme="minorHAnsi" w:hAnsiTheme="minorHAnsi" w:cstheme="minorHAnsi"/>
          <w:b/>
          <w:sz w:val="22"/>
        </w:rPr>
      </w:pPr>
    </w:p>
    <w:p w14:paraId="64E893B5" w14:textId="49777F3D" w:rsidR="00DC7040" w:rsidRPr="005D7769" w:rsidRDefault="00DC7040" w:rsidP="009344FD">
      <w:pPr>
        <w:spacing w:line="360" w:lineRule="auto"/>
        <w:rPr>
          <w:rFonts w:cstheme="minorHAnsi"/>
          <w:lang w:eastAsia="en-CA"/>
        </w:rPr>
      </w:pPr>
    </w:p>
    <w:p w14:paraId="08592400" w14:textId="5EC6C97F" w:rsidR="00DC7040" w:rsidRPr="005D7769" w:rsidRDefault="00DC7040" w:rsidP="009344FD">
      <w:pPr>
        <w:spacing w:line="360" w:lineRule="auto"/>
        <w:rPr>
          <w:rFonts w:cstheme="minorHAnsi"/>
          <w:lang w:eastAsia="en-CA"/>
        </w:rPr>
      </w:pPr>
    </w:p>
    <w:p w14:paraId="0B2D0181" w14:textId="589F68B6" w:rsidR="00DC7040" w:rsidRPr="005D7769" w:rsidRDefault="00DC7040" w:rsidP="009344FD">
      <w:pPr>
        <w:spacing w:line="360" w:lineRule="auto"/>
        <w:rPr>
          <w:rFonts w:cstheme="minorHAnsi"/>
          <w:lang w:eastAsia="en-CA"/>
        </w:rPr>
      </w:pPr>
    </w:p>
    <w:p w14:paraId="7680E674" w14:textId="4A15F643" w:rsidR="00DC7040" w:rsidRPr="005D7769" w:rsidRDefault="00DC7040" w:rsidP="009344FD">
      <w:pPr>
        <w:spacing w:line="360" w:lineRule="auto"/>
        <w:rPr>
          <w:rFonts w:cstheme="minorHAnsi"/>
          <w:lang w:eastAsia="en-CA"/>
        </w:rPr>
      </w:pPr>
    </w:p>
    <w:p w14:paraId="47954793" w14:textId="44E7A712" w:rsidR="00DC7040" w:rsidRPr="005D7769" w:rsidRDefault="00DC7040" w:rsidP="009344FD">
      <w:pPr>
        <w:spacing w:line="360" w:lineRule="auto"/>
        <w:rPr>
          <w:rFonts w:cstheme="minorHAnsi"/>
          <w:lang w:eastAsia="en-CA"/>
        </w:rPr>
      </w:pPr>
    </w:p>
    <w:p w14:paraId="0601411F" w14:textId="792C0518" w:rsidR="00DC7040" w:rsidRPr="005D7769" w:rsidRDefault="00DC7040" w:rsidP="009344FD">
      <w:pPr>
        <w:spacing w:line="360" w:lineRule="auto"/>
        <w:rPr>
          <w:rFonts w:cstheme="minorHAnsi"/>
          <w:lang w:eastAsia="en-CA"/>
        </w:rPr>
      </w:pPr>
    </w:p>
    <w:p w14:paraId="28CC6AD2" w14:textId="452AD2EE" w:rsidR="00DC7040" w:rsidRPr="005D7769" w:rsidRDefault="00DC7040" w:rsidP="009344FD">
      <w:pPr>
        <w:spacing w:line="360" w:lineRule="auto"/>
        <w:rPr>
          <w:rFonts w:eastAsia="Times New Roman" w:cstheme="minorHAnsi"/>
          <w:b/>
          <w:szCs w:val="24"/>
          <w:lang w:eastAsia="en-CA"/>
        </w:rPr>
      </w:pPr>
    </w:p>
    <w:p w14:paraId="16EAC9BB" w14:textId="4849D988" w:rsidR="00DC7040" w:rsidRPr="005D7769" w:rsidRDefault="00DC7040" w:rsidP="009344FD">
      <w:pPr>
        <w:spacing w:line="360" w:lineRule="auto"/>
        <w:rPr>
          <w:rFonts w:cstheme="minorHAnsi"/>
          <w:lang w:eastAsia="en-CA"/>
        </w:rPr>
      </w:pPr>
    </w:p>
    <w:p w14:paraId="542B2500" w14:textId="77777777" w:rsidR="00DC7040" w:rsidRPr="005D7769" w:rsidRDefault="00DC7040" w:rsidP="009344FD">
      <w:pPr>
        <w:spacing w:line="360" w:lineRule="auto"/>
        <w:rPr>
          <w:rFonts w:cstheme="minorHAnsi"/>
          <w:lang w:eastAsia="en-CA"/>
        </w:rPr>
      </w:pPr>
    </w:p>
    <w:p w14:paraId="67D1FE3C" w14:textId="451DD696" w:rsidR="002016B8" w:rsidRPr="005D7769" w:rsidRDefault="00DC7040" w:rsidP="009344FD">
      <w:pPr>
        <w:pStyle w:val="NormalWeb"/>
        <w:spacing w:before="0" w:beforeAutospacing="0" w:after="160" w:afterAutospacing="0" w:line="360" w:lineRule="auto"/>
        <w:rPr>
          <w:rFonts w:asciiTheme="minorHAnsi" w:hAnsiTheme="minorHAnsi" w:cstheme="minorHAnsi"/>
          <w:b/>
          <w:sz w:val="22"/>
        </w:rPr>
      </w:pPr>
      <w:r w:rsidRPr="005D7769">
        <w:rPr>
          <w:rFonts w:asciiTheme="minorHAnsi" w:hAnsiTheme="minorHAnsi" w:cstheme="minorHAnsi"/>
          <w:noProof/>
        </w:rPr>
        <w:lastRenderedPageBreak/>
        <w:drawing>
          <wp:anchor distT="0" distB="0" distL="114300" distR="114300" simplePos="0" relativeHeight="251689984" behindDoc="0" locked="0" layoutInCell="1" allowOverlap="1" wp14:anchorId="514F002D" wp14:editId="061FEA88">
            <wp:simplePos x="0" y="0"/>
            <wp:positionH relativeFrom="margin">
              <wp:posOffset>2997200</wp:posOffset>
            </wp:positionH>
            <wp:positionV relativeFrom="paragraph">
              <wp:posOffset>243840</wp:posOffset>
            </wp:positionV>
            <wp:extent cx="3092450" cy="2763520"/>
            <wp:effectExtent l="0" t="0" r="0"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2450" cy="2763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7769">
        <w:rPr>
          <w:rFonts w:asciiTheme="minorHAnsi" w:hAnsiTheme="minorHAnsi" w:cstheme="minorHAnsi"/>
          <w:noProof/>
        </w:rPr>
        <w:drawing>
          <wp:anchor distT="0" distB="0" distL="114300" distR="114300" simplePos="0" relativeHeight="251688960" behindDoc="0" locked="0" layoutInCell="1" allowOverlap="1" wp14:anchorId="01640A5B" wp14:editId="18E876DA">
            <wp:simplePos x="0" y="0"/>
            <wp:positionH relativeFrom="margin">
              <wp:posOffset>-241300</wp:posOffset>
            </wp:positionH>
            <wp:positionV relativeFrom="paragraph">
              <wp:posOffset>241300</wp:posOffset>
            </wp:positionV>
            <wp:extent cx="2921000" cy="3042285"/>
            <wp:effectExtent l="0" t="0" r="0" b="5715"/>
            <wp:wrapSquare wrapText="bothSides"/>
            <wp:docPr id="225" name="Picture 225" descr="C:\Users\Leo\Documents\Concordia\Semester 8 Winter 2019\ELEC 490\Phase 4\Puck 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ocuments\Concordia\Semester 8 Winter 2019\ELEC 490\Phase 4\Puck D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6600" r="17001"/>
                    <a:stretch/>
                  </pic:blipFill>
                  <pic:spPr bwMode="auto">
                    <a:xfrm>
                      <a:off x="0" y="0"/>
                      <a:ext cx="2921000" cy="3042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16B8" w:rsidRPr="005D7769">
        <w:rPr>
          <w:rFonts w:asciiTheme="minorHAnsi" w:hAnsiTheme="minorHAnsi" w:cstheme="minorHAnsi"/>
          <w:b/>
          <w:sz w:val="22"/>
        </w:rPr>
        <w:t xml:space="preserve">Figure </w:t>
      </w:r>
      <w:r w:rsidR="00532A28" w:rsidRPr="005D7769">
        <w:rPr>
          <w:rFonts w:asciiTheme="minorHAnsi" w:hAnsiTheme="minorHAnsi" w:cstheme="minorHAnsi"/>
          <w:b/>
          <w:sz w:val="22"/>
        </w:rPr>
        <w:t>[#]</w:t>
      </w:r>
      <w:r w:rsidR="00F81724" w:rsidRPr="005D7769">
        <w:rPr>
          <w:rFonts w:asciiTheme="minorHAnsi" w:hAnsiTheme="minorHAnsi" w:cstheme="minorHAnsi"/>
          <w:b/>
          <w:sz w:val="22"/>
        </w:rPr>
        <w:t>.</w:t>
      </w:r>
      <w:r w:rsidR="002016B8" w:rsidRPr="005D7769">
        <w:rPr>
          <w:rFonts w:asciiTheme="minorHAnsi" w:hAnsiTheme="minorHAnsi" w:cstheme="minorHAnsi"/>
          <w:b/>
          <w:sz w:val="22"/>
        </w:rPr>
        <w:t xml:space="preserve"> Pins on the PCB</w:t>
      </w:r>
      <w:r w:rsidRPr="005D7769">
        <w:rPr>
          <w:rFonts w:asciiTheme="minorHAnsi" w:hAnsiTheme="minorHAnsi" w:cstheme="minorHAnsi"/>
          <w:b/>
          <w:sz w:val="22"/>
        </w:rPr>
        <w:t xml:space="preserve"> Figure                                 </w:t>
      </w:r>
      <w:proofErr w:type="gramStart"/>
      <w:r w:rsidRPr="005D7769">
        <w:rPr>
          <w:rFonts w:asciiTheme="minorHAnsi" w:hAnsiTheme="minorHAnsi" w:cstheme="minorHAnsi"/>
          <w:b/>
          <w:sz w:val="22"/>
        </w:rPr>
        <w:t xml:space="preserve">   [</w:t>
      </w:r>
      <w:proofErr w:type="gramEnd"/>
      <w:r w:rsidRPr="005D7769">
        <w:rPr>
          <w:rFonts w:asciiTheme="minorHAnsi" w:hAnsiTheme="minorHAnsi" w:cstheme="minorHAnsi"/>
          <w:b/>
          <w:sz w:val="22"/>
        </w:rPr>
        <w:t>#]. Pins to short</w:t>
      </w:r>
    </w:p>
    <w:p w14:paraId="7E133875" w14:textId="017A1FAD" w:rsidR="002016B8" w:rsidRPr="005D7769" w:rsidRDefault="002016B8" w:rsidP="009344FD">
      <w:pPr>
        <w:pStyle w:val="NormalWeb"/>
        <w:spacing w:before="0" w:beforeAutospacing="0" w:after="160" w:afterAutospacing="0" w:line="360" w:lineRule="auto"/>
        <w:rPr>
          <w:rFonts w:asciiTheme="minorHAnsi" w:hAnsiTheme="minorHAnsi" w:cstheme="minorHAnsi"/>
        </w:rPr>
      </w:pPr>
    </w:p>
    <w:p w14:paraId="0626CA2B" w14:textId="77777777" w:rsidR="00F25A46" w:rsidRPr="005D7769" w:rsidRDefault="00F25A46" w:rsidP="009344FD">
      <w:pPr>
        <w:pStyle w:val="NormalWeb"/>
        <w:spacing w:before="0" w:beforeAutospacing="0" w:after="160" w:afterAutospacing="0" w:line="360" w:lineRule="auto"/>
        <w:rPr>
          <w:rFonts w:asciiTheme="minorHAnsi" w:hAnsiTheme="minorHAnsi" w:cstheme="minorHAnsi"/>
        </w:rPr>
      </w:pPr>
    </w:p>
    <w:p w14:paraId="71CD3DB6" w14:textId="6D057A04" w:rsidR="002016B8" w:rsidRPr="005D7769" w:rsidRDefault="002016B8" w:rsidP="009344FD">
      <w:pPr>
        <w:pStyle w:val="NormalWeb"/>
        <w:spacing w:before="0" w:beforeAutospacing="0" w:after="160" w:afterAutospacing="0" w:line="360" w:lineRule="auto"/>
        <w:rPr>
          <w:rFonts w:asciiTheme="minorHAnsi" w:hAnsiTheme="minorHAnsi" w:cstheme="minorHAnsi"/>
          <w:b/>
          <w:sz w:val="22"/>
        </w:rPr>
      </w:pPr>
      <w:r w:rsidRPr="005D7769">
        <w:rPr>
          <w:rFonts w:asciiTheme="minorHAnsi" w:hAnsiTheme="minorHAnsi" w:cstheme="minorHAnsi"/>
          <w:b/>
          <w:sz w:val="22"/>
          <w:highlight w:val="yellow"/>
        </w:rPr>
        <w:t>Figure</w:t>
      </w:r>
      <w:r w:rsidR="00825275" w:rsidRPr="005D7769">
        <w:rPr>
          <w:rFonts w:asciiTheme="minorHAnsi" w:hAnsiTheme="minorHAnsi" w:cstheme="minorHAnsi"/>
          <w:b/>
          <w:sz w:val="22"/>
          <w:highlight w:val="yellow"/>
        </w:rPr>
        <w:t xml:space="preserve"> [#].</w:t>
      </w:r>
      <w:r w:rsidRPr="005D7769">
        <w:rPr>
          <w:rFonts w:asciiTheme="minorHAnsi" w:hAnsiTheme="minorHAnsi" w:cstheme="minorHAnsi"/>
          <w:b/>
          <w:sz w:val="22"/>
        </w:rPr>
        <w:t xml:space="preserve"> Connection between Dev Kit and PCB (top view of PCB)</w:t>
      </w:r>
    </w:p>
    <w:p w14:paraId="69C5505F" w14:textId="77777777" w:rsidR="002016B8" w:rsidRPr="005D7769" w:rsidRDefault="002016B8" w:rsidP="009344FD">
      <w:pPr>
        <w:spacing w:line="360" w:lineRule="auto"/>
        <w:rPr>
          <w:rFonts w:cstheme="minorHAnsi"/>
        </w:rPr>
      </w:pPr>
      <w:r w:rsidRPr="005D7769">
        <w:rPr>
          <w:rFonts w:cstheme="minorHAnsi"/>
          <w:noProof/>
          <w:lang w:eastAsia="en-CA"/>
        </w:rPr>
        <w:drawing>
          <wp:inline distT="0" distB="0" distL="0" distR="0" wp14:anchorId="7657E0A5" wp14:editId="24520EC2">
            <wp:extent cx="3315163" cy="30293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15163" cy="3029373"/>
                    </a:xfrm>
                    <a:prstGeom prst="rect">
                      <a:avLst/>
                    </a:prstGeom>
                  </pic:spPr>
                </pic:pic>
              </a:graphicData>
            </a:graphic>
          </wp:inline>
        </w:drawing>
      </w:r>
    </w:p>
    <w:p w14:paraId="51A94406" w14:textId="77777777" w:rsidR="002016B8" w:rsidRPr="005D7769" w:rsidRDefault="002016B8" w:rsidP="009344FD">
      <w:pPr>
        <w:pStyle w:val="Heading2"/>
        <w:numPr>
          <w:ilvl w:val="0"/>
          <w:numId w:val="26"/>
        </w:numPr>
        <w:spacing w:line="360" w:lineRule="auto"/>
        <w:rPr>
          <w:rFonts w:asciiTheme="minorHAnsi" w:hAnsiTheme="minorHAnsi" w:cstheme="minorHAnsi"/>
        </w:rPr>
      </w:pPr>
      <w:bookmarkStart w:id="54" w:name="_Toc4891663"/>
      <w:r w:rsidRPr="005D7769">
        <w:rPr>
          <w:rFonts w:asciiTheme="minorHAnsi" w:hAnsiTheme="minorHAnsi" w:cstheme="minorHAnsi"/>
        </w:rPr>
        <w:t>Using the Puck</w:t>
      </w:r>
      <w:bookmarkEnd w:id="54"/>
    </w:p>
    <w:p w14:paraId="65A36927" w14:textId="77777777" w:rsidR="002016B8" w:rsidRPr="005D7769" w:rsidRDefault="002016B8" w:rsidP="009344FD">
      <w:pPr>
        <w:spacing w:line="360" w:lineRule="auto"/>
        <w:ind w:firstLine="360"/>
        <w:rPr>
          <w:rFonts w:cstheme="minorHAnsi"/>
        </w:rPr>
      </w:pPr>
      <w:r w:rsidRPr="005D7769">
        <w:rPr>
          <w:rFonts w:cstheme="minorHAnsi"/>
        </w:rPr>
        <w:lastRenderedPageBreak/>
        <w:t>Using the puck is very simple. When disconnected, simply strike it on a surface vertically to wake it up. The puck will begin advertising by Bluetooth and can be connected to the UI. Once the puck is no longer needed, disconnect it from the UI and it will go back to it low power sleep mode.</w:t>
      </w:r>
    </w:p>
    <w:p w14:paraId="4905E83E" w14:textId="77777777" w:rsidR="002016B8" w:rsidRPr="005D7769" w:rsidRDefault="002016B8" w:rsidP="009344FD">
      <w:pPr>
        <w:spacing w:line="360" w:lineRule="auto"/>
        <w:rPr>
          <w:rFonts w:cstheme="minorHAnsi"/>
        </w:rPr>
      </w:pPr>
    </w:p>
    <w:p w14:paraId="02AB5BA8" w14:textId="4DF82163" w:rsidR="002016B8" w:rsidRDefault="002016B8" w:rsidP="009344FD">
      <w:pPr>
        <w:pStyle w:val="Heading2"/>
        <w:numPr>
          <w:ilvl w:val="0"/>
          <w:numId w:val="26"/>
        </w:numPr>
        <w:spacing w:line="360" w:lineRule="auto"/>
        <w:rPr>
          <w:rFonts w:asciiTheme="minorHAnsi" w:hAnsiTheme="minorHAnsi" w:cstheme="minorHAnsi"/>
        </w:rPr>
      </w:pPr>
      <w:bookmarkStart w:id="55" w:name="_Toc4891664"/>
      <w:r w:rsidRPr="005D7769">
        <w:rPr>
          <w:rFonts w:asciiTheme="minorHAnsi" w:hAnsiTheme="minorHAnsi" w:cstheme="minorHAnsi"/>
        </w:rPr>
        <w:t>User Interface</w:t>
      </w:r>
      <w:bookmarkEnd w:id="55"/>
    </w:p>
    <w:p w14:paraId="6C67A86C" w14:textId="77777777" w:rsidR="00CB6BE8" w:rsidRPr="00303C2C" w:rsidRDefault="00CB6BE8" w:rsidP="00CB6BE8">
      <w:pPr>
        <w:rPr>
          <w:u w:val="single"/>
        </w:rPr>
      </w:pPr>
      <w:r w:rsidRPr="00303C2C">
        <w:rPr>
          <w:u w:val="single"/>
        </w:rPr>
        <w:t>Summary</w:t>
      </w:r>
    </w:p>
    <w:p w14:paraId="5FB533C3" w14:textId="77777777" w:rsidR="00CB6BE8" w:rsidRDefault="00CB6BE8" w:rsidP="00CB6BE8">
      <w:r>
        <w:t xml:space="preserve">There is a graphical user interface that made to control the puck’s connection and when it is tracking a shot. </w:t>
      </w:r>
    </w:p>
    <w:p w14:paraId="458FBBD9" w14:textId="77777777" w:rsidR="00CB6BE8" w:rsidRPr="00303C2C" w:rsidRDefault="00CB6BE8" w:rsidP="00CB6BE8">
      <w:pPr>
        <w:rPr>
          <w:u w:val="single"/>
        </w:rPr>
      </w:pPr>
      <w:r w:rsidRPr="00303C2C">
        <w:rPr>
          <w:u w:val="single"/>
        </w:rPr>
        <w:t>Prerequisites</w:t>
      </w:r>
    </w:p>
    <w:p w14:paraId="36263EE9" w14:textId="77777777" w:rsidR="00CB6BE8" w:rsidRDefault="00CB6BE8" w:rsidP="00CB6BE8">
      <w:pPr>
        <w:pStyle w:val="ListParagraph"/>
        <w:numPr>
          <w:ilvl w:val="0"/>
          <w:numId w:val="28"/>
        </w:numPr>
      </w:pPr>
      <w:r>
        <w:t>Performance Puck .exe file installed on the desktop</w:t>
      </w:r>
    </w:p>
    <w:p w14:paraId="74484AA1" w14:textId="77777777" w:rsidR="00CB6BE8" w:rsidRPr="00303C2C" w:rsidRDefault="00CB6BE8" w:rsidP="00CB6BE8">
      <w:pPr>
        <w:rPr>
          <w:u w:val="single"/>
        </w:rPr>
      </w:pPr>
      <w:r w:rsidRPr="00303C2C">
        <w:rPr>
          <w:u w:val="single"/>
        </w:rPr>
        <w:t>Procedure</w:t>
      </w:r>
    </w:p>
    <w:p w14:paraId="24634FB0" w14:textId="756E9CBD" w:rsidR="00483E3B" w:rsidRDefault="00483E3B" w:rsidP="00CB6BE8">
      <w:pPr>
        <w:pStyle w:val="ListParagraph"/>
        <w:numPr>
          <w:ilvl w:val="0"/>
          <w:numId w:val="28"/>
        </w:numPr>
      </w:pPr>
      <w:r>
        <w:t xml:space="preserve">Make sure the nRF52840-USB is set to COM10. This can be set under Device Manager </w:t>
      </w:r>
      <w:r>
        <w:sym w:font="Wingdings" w:char="F0E0"/>
      </w:r>
      <w:r>
        <w:t xml:space="preserve"> Ports </w:t>
      </w:r>
      <w:r>
        <w:sym w:font="Wingdings" w:char="F0E0"/>
      </w:r>
      <w:r>
        <w:t xml:space="preserve"> USB Serial Device </w:t>
      </w:r>
      <w:r>
        <w:sym w:font="Wingdings" w:char="F0E0"/>
      </w:r>
      <w:r>
        <w:t xml:space="preserve"> Port Settings </w:t>
      </w:r>
      <w:r>
        <w:sym w:font="Wingdings" w:char="F0E0"/>
      </w:r>
      <w:r>
        <w:t xml:space="preserve"> Advanced... </w:t>
      </w:r>
      <w:r>
        <w:sym w:font="Wingdings" w:char="F0E0"/>
      </w:r>
      <w:r>
        <w:t xml:space="preserve"> COM Port Number</w:t>
      </w:r>
      <w:bookmarkStart w:id="56" w:name="_GoBack"/>
      <w:bookmarkEnd w:id="56"/>
    </w:p>
    <w:p w14:paraId="14640877" w14:textId="10F4E8BC" w:rsidR="00CB6BE8" w:rsidRDefault="00CB6BE8" w:rsidP="00CB6BE8">
      <w:pPr>
        <w:pStyle w:val="ListParagraph"/>
        <w:numPr>
          <w:ilvl w:val="0"/>
          <w:numId w:val="28"/>
        </w:numPr>
      </w:pPr>
      <w:r>
        <w:t xml:space="preserve">Open the PerformancePuck.exe. </w:t>
      </w:r>
    </w:p>
    <w:p w14:paraId="5CA56803" w14:textId="77777777" w:rsidR="00CB6BE8" w:rsidRDefault="00CB6BE8" w:rsidP="00CB6BE8">
      <w:pPr>
        <w:pStyle w:val="ListParagraph"/>
        <w:numPr>
          <w:ilvl w:val="0"/>
          <w:numId w:val="28"/>
        </w:numPr>
      </w:pPr>
      <w:r>
        <w:t xml:space="preserve">The GUI shown in </w:t>
      </w:r>
      <w:r w:rsidRPr="00303C2C">
        <w:rPr>
          <w:highlight w:val="yellow"/>
        </w:rPr>
        <w:t>Figure [#]</w:t>
      </w:r>
      <w:r>
        <w:t xml:space="preserve"> will load. Ensure that the nRF52840-dongle is inserted in a USB port. Hit the puck to wake it up and press the connect button. The desktop application will scan for the puck for 30 seconds before timing out.</w:t>
      </w:r>
    </w:p>
    <w:p w14:paraId="5094306D" w14:textId="77777777" w:rsidR="00CB6BE8" w:rsidRDefault="00CB6BE8" w:rsidP="00CB6BE8">
      <w:pPr>
        <w:pStyle w:val="ListParagraph"/>
        <w:numPr>
          <w:ilvl w:val="0"/>
          <w:numId w:val="28"/>
        </w:numPr>
      </w:pPr>
      <w:r>
        <w:t>The connection bar status should update to green when the desktop application connects to the puck. The battery level status will also update over 10 second intervals. Once a connection is established, the puck is ready for testing.</w:t>
      </w:r>
    </w:p>
    <w:p w14:paraId="6012B0AB" w14:textId="77777777" w:rsidR="00CB6BE8" w:rsidRDefault="00CB6BE8" w:rsidP="00CB6BE8">
      <w:pPr>
        <w:pStyle w:val="ListParagraph"/>
        <w:numPr>
          <w:ilvl w:val="0"/>
          <w:numId w:val="28"/>
        </w:numPr>
      </w:pPr>
      <w:r>
        <w:t>Press the ‘New Trial’ button to name your trial. The name entered will be the name of the saved CSV file. Upon confirmation the GUI should reflect the input name.</w:t>
      </w:r>
    </w:p>
    <w:p w14:paraId="48107F9D" w14:textId="77777777" w:rsidR="00CB6BE8" w:rsidRDefault="00CB6BE8" w:rsidP="00CB6BE8">
      <w:pPr>
        <w:pStyle w:val="ListParagraph"/>
        <w:numPr>
          <w:ilvl w:val="0"/>
          <w:numId w:val="28"/>
        </w:numPr>
      </w:pPr>
      <w:r>
        <w:t>Press the ‘Strat Trial’ button before the shot is taken and the ‘Stop Trial’ button to end the trial. A CSV file containing all the recorded samples can be found in the same folder as the PerformancePuck.exe file. It is recommended to move the CSV from this folder as soon as it is created in order to avoid cluttering the folder or overwriting the CSV file.</w:t>
      </w:r>
    </w:p>
    <w:p w14:paraId="3BFC8EAA" w14:textId="77777777" w:rsidR="00CB6BE8" w:rsidRDefault="00CB6BE8" w:rsidP="00CB6BE8">
      <w:pPr>
        <w:pStyle w:val="ListParagraph"/>
        <w:numPr>
          <w:ilvl w:val="0"/>
          <w:numId w:val="28"/>
        </w:numPr>
      </w:pPr>
      <w:r>
        <w:t>Also note that once the connection is established, the user can perform as many trials as desired, or until the puck’s battery dies. You can rename the trial and take multiple shots without disconnecting.</w:t>
      </w:r>
    </w:p>
    <w:p w14:paraId="62F9E76C" w14:textId="77777777" w:rsidR="00CB6BE8" w:rsidRDefault="00CB6BE8" w:rsidP="00CB6BE8">
      <w:pPr>
        <w:pStyle w:val="ListParagraph"/>
        <w:numPr>
          <w:ilvl w:val="0"/>
          <w:numId w:val="28"/>
        </w:numPr>
      </w:pPr>
      <w:r>
        <w:t>When all trials are complete, press the ‘Disconnect’ button. After 3 minutes the puck will go to low energy mode.</w:t>
      </w:r>
    </w:p>
    <w:p w14:paraId="28300802" w14:textId="77777777" w:rsidR="00CB6BE8" w:rsidRDefault="00CB6BE8" w:rsidP="00CB6BE8">
      <w:pPr>
        <w:pStyle w:val="ListParagraph"/>
        <w:numPr>
          <w:ilvl w:val="0"/>
          <w:numId w:val="28"/>
        </w:numPr>
      </w:pPr>
      <w:r>
        <w:t>Another note is that the user interface may not be able to connect, but the timeout is not triggered either. In this case, press the home button to reload the page and restart this procedure until a connection is established.</w:t>
      </w:r>
    </w:p>
    <w:p w14:paraId="55AFEC2C" w14:textId="77777777" w:rsidR="00CB6BE8" w:rsidRDefault="00CB6BE8" w:rsidP="00CB6BE8">
      <w:r w:rsidRPr="0053361E">
        <w:rPr>
          <w:noProof/>
        </w:rPr>
        <w:lastRenderedPageBreak/>
        <w:drawing>
          <wp:inline distT="0" distB="0" distL="0" distR="0" wp14:anchorId="59043DB5" wp14:editId="12C02DE9">
            <wp:extent cx="5924550" cy="26670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1" t="1039" b="1986"/>
                    <a:stretch/>
                  </pic:blipFill>
                  <pic:spPr bwMode="auto">
                    <a:xfrm>
                      <a:off x="0" y="0"/>
                      <a:ext cx="5924550" cy="2667000"/>
                    </a:xfrm>
                    <a:prstGeom prst="rect">
                      <a:avLst/>
                    </a:prstGeom>
                    <a:ln>
                      <a:noFill/>
                    </a:ln>
                    <a:extLst>
                      <a:ext uri="{53640926-AAD7-44D8-BBD7-CCE9431645EC}">
                        <a14:shadowObscured xmlns:a14="http://schemas.microsoft.com/office/drawing/2010/main"/>
                      </a:ext>
                    </a:extLst>
                  </pic:spPr>
                </pic:pic>
              </a:graphicData>
            </a:graphic>
          </wp:inline>
        </w:drawing>
      </w:r>
    </w:p>
    <w:p w14:paraId="3F6EC979" w14:textId="77777777" w:rsidR="00B823EA" w:rsidRPr="005D7769" w:rsidRDefault="00B823EA" w:rsidP="009344FD">
      <w:pPr>
        <w:pStyle w:val="Heading2"/>
        <w:spacing w:line="360" w:lineRule="auto"/>
        <w:ind w:left="720"/>
        <w:rPr>
          <w:rFonts w:asciiTheme="minorHAnsi" w:hAnsiTheme="minorHAnsi" w:cstheme="minorHAnsi"/>
        </w:rPr>
      </w:pPr>
    </w:p>
    <w:p w14:paraId="08D96D21" w14:textId="19137157" w:rsidR="000D6191" w:rsidRDefault="002016B8" w:rsidP="000D6191">
      <w:pPr>
        <w:pStyle w:val="Heading2"/>
        <w:numPr>
          <w:ilvl w:val="0"/>
          <w:numId w:val="26"/>
        </w:numPr>
        <w:spacing w:line="360" w:lineRule="auto"/>
        <w:rPr>
          <w:rFonts w:asciiTheme="minorHAnsi" w:hAnsiTheme="minorHAnsi" w:cstheme="minorHAnsi"/>
        </w:rPr>
      </w:pPr>
      <w:bookmarkStart w:id="57" w:name="_Toc4891665"/>
      <w:r w:rsidRPr="005D7769">
        <w:rPr>
          <w:rFonts w:asciiTheme="minorHAnsi" w:hAnsiTheme="minorHAnsi" w:cstheme="minorHAnsi"/>
        </w:rPr>
        <w:t>GitHub Repo</w:t>
      </w:r>
      <w:r w:rsidR="00B823EA" w:rsidRPr="005D7769">
        <w:rPr>
          <w:rFonts w:asciiTheme="minorHAnsi" w:hAnsiTheme="minorHAnsi" w:cstheme="minorHAnsi"/>
        </w:rPr>
        <w:t>sitory</w:t>
      </w:r>
      <w:bookmarkEnd w:id="57"/>
    </w:p>
    <w:p w14:paraId="330DA202" w14:textId="77777777" w:rsidR="00E26F9B" w:rsidRDefault="00E26F9B" w:rsidP="00E26F9B">
      <w:r>
        <w:t xml:space="preserve">The bulk of the code used in this project was saved to a GitHub repository for future use.  This repository is split into three sections: BLE Projects, JS Code and </w:t>
      </w:r>
      <w:proofErr w:type="spellStart"/>
      <w:r>
        <w:t>KiCad</w:t>
      </w:r>
      <w:proofErr w:type="spellEnd"/>
      <w:r>
        <w:t>.</w:t>
      </w:r>
    </w:p>
    <w:p w14:paraId="2D0CE944" w14:textId="77777777" w:rsidR="00E26F9B" w:rsidRDefault="00E26F9B" w:rsidP="00E26F9B">
      <w:r w:rsidRPr="00E26F9B">
        <w:rPr>
          <w:b/>
        </w:rPr>
        <w:t>BLE Projects:</w:t>
      </w:r>
      <w:r>
        <w:t xml:space="preserve"> This folder contains the C code and headers. This code is used to program the microcontroller. The main code is in the </w:t>
      </w:r>
      <w:proofErr w:type="spellStart"/>
      <w:r>
        <w:t>main.c</w:t>
      </w:r>
      <w:proofErr w:type="spellEnd"/>
      <w:r>
        <w:t xml:space="preserve"> file. </w:t>
      </w:r>
      <w:proofErr w:type="spellStart"/>
      <w:r>
        <w:t>Segger</w:t>
      </w:r>
      <w:proofErr w:type="spellEnd"/>
      <w:r>
        <w:t xml:space="preserve"> embedded studio was used to modify these functions.</w:t>
      </w:r>
    </w:p>
    <w:p w14:paraId="635D9491" w14:textId="77777777" w:rsidR="00E26F9B" w:rsidRDefault="00E26F9B" w:rsidP="00E26F9B">
      <w:r w:rsidRPr="00E26F9B">
        <w:rPr>
          <w:b/>
        </w:rPr>
        <w:t>JS Code:</w:t>
      </w:r>
      <w:r>
        <w:t xml:space="preserve"> This folder contains the JavaScript Code and associated HTML and CSS files. The file called </w:t>
      </w:r>
      <w:proofErr w:type="spellStart"/>
      <w:proofErr w:type="gramStart"/>
      <w:r>
        <w:t>puckRenderer,js</w:t>
      </w:r>
      <w:proofErr w:type="spellEnd"/>
      <w:proofErr w:type="gramEnd"/>
      <w:r>
        <w:t xml:space="preserve"> contains the JavaScript code that controls the functionality behind the UI like connecting to the puck and calculations for exporting acceleration data to CSV files. The index.html file contains the code for the Graphical User Interface. Bootstrap 4.0 was used to style the HTML and is not included in the GitHub repository.</w:t>
      </w:r>
    </w:p>
    <w:p w14:paraId="57F0331A" w14:textId="530C08FE" w:rsidR="000D6191" w:rsidRDefault="00E26F9B" w:rsidP="00E26F9B">
      <w:proofErr w:type="spellStart"/>
      <w:r w:rsidRPr="00E26F9B">
        <w:rPr>
          <w:b/>
        </w:rPr>
        <w:t>KiCad</w:t>
      </w:r>
      <w:proofErr w:type="spellEnd"/>
      <w:r w:rsidRPr="00E26F9B">
        <w:rPr>
          <w:b/>
        </w:rPr>
        <w:t>:</w:t>
      </w:r>
      <w:r>
        <w:t xml:space="preserve"> The </w:t>
      </w:r>
      <w:proofErr w:type="spellStart"/>
      <w:r>
        <w:t>KiCad</w:t>
      </w:r>
      <w:proofErr w:type="spellEnd"/>
      <w:r>
        <w:t xml:space="preserve"> folder contains the</w:t>
      </w:r>
      <w:r w:rsidR="00280A23">
        <w:t xml:space="preserve"> files related to the electrical system design with the KiCAD software. These including the schematic, component symbols/footprints and</w:t>
      </w:r>
      <w:r>
        <w:t xml:space="preserve"> PCB </w:t>
      </w:r>
      <w:r w:rsidR="00280A23">
        <w:t>layout</w:t>
      </w:r>
      <w:r>
        <w:t>.</w:t>
      </w:r>
    </w:p>
    <w:p w14:paraId="0FC1D111" w14:textId="197E3605" w:rsidR="008505C4" w:rsidRDefault="008505C4" w:rsidP="00E26F9B"/>
    <w:p w14:paraId="19EB242D" w14:textId="6CD79B53" w:rsidR="008505C4" w:rsidRDefault="008505C4" w:rsidP="00E26F9B"/>
    <w:p w14:paraId="266EBC36" w14:textId="01371D3E" w:rsidR="008505C4" w:rsidRDefault="008505C4" w:rsidP="00E26F9B"/>
    <w:p w14:paraId="3A697AC9" w14:textId="7B9851C0" w:rsidR="008505C4" w:rsidRDefault="008505C4" w:rsidP="00E26F9B"/>
    <w:p w14:paraId="5ECB37EA" w14:textId="77777777" w:rsidR="008505C4" w:rsidRDefault="008505C4" w:rsidP="00E26F9B">
      <w:pPr>
        <w:sectPr w:rsidR="008505C4" w:rsidSect="00A66D6C">
          <w:pgSz w:w="12240" w:h="15840"/>
          <w:pgMar w:top="1440" w:right="1440" w:bottom="1440" w:left="1440" w:header="708" w:footer="708" w:gutter="0"/>
          <w:cols w:space="708"/>
          <w:docGrid w:linePitch="360"/>
        </w:sectPr>
      </w:pPr>
    </w:p>
    <w:p w14:paraId="5C07E5BA" w14:textId="13A8F142" w:rsidR="008505C4" w:rsidRDefault="0031064F" w:rsidP="0031064F">
      <w:pPr>
        <w:pStyle w:val="Heading1"/>
      </w:pPr>
      <w:bookmarkStart w:id="58" w:name="_Toc4891666"/>
      <w:r>
        <w:lastRenderedPageBreak/>
        <w:t>Appendix B – Bill of Materials</w:t>
      </w:r>
      <w:bookmarkEnd w:id="58"/>
    </w:p>
    <w:p w14:paraId="533C22E1" w14:textId="4512EA87" w:rsidR="00E2362D" w:rsidRDefault="00E2362D" w:rsidP="00E2362D"/>
    <w:p w14:paraId="01BC2041" w14:textId="51E45D91" w:rsidR="00E2362D" w:rsidRPr="00E2362D" w:rsidRDefault="00E2362D" w:rsidP="00E2362D">
      <w:r w:rsidRPr="00E2362D">
        <w:rPr>
          <w:highlight w:val="yellow"/>
        </w:rPr>
        <w:t>Table [#]</w:t>
      </w:r>
      <w:r>
        <w:t xml:space="preserve"> </w:t>
      </w:r>
      <w:r w:rsidR="00B55F05">
        <w:t>is the final Bill of Materials for the project, consisting of all the components and materials purchased. This includes development tools necessary for designing the puck</w:t>
      </w:r>
      <w:r w:rsidR="00D73540">
        <w:t xml:space="preserve"> and </w:t>
      </w:r>
      <w:r w:rsidR="00125BB6">
        <w:t>spare components in case of any damage.</w:t>
      </w:r>
      <w:r w:rsidR="00B55F05">
        <w:t xml:space="preserve"> The cost of materials </w:t>
      </w:r>
      <w:r w:rsidR="00466D00">
        <w:t>for</w:t>
      </w:r>
      <w:r w:rsidR="00B55F05">
        <w:t xml:space="preserve"> one puck is </w:t>
      </w:r>
      <w:r w:rsidR="00466D00">
        <w:t>approximately $400 CAD.</w:t>
      </w:r>
      <w:r w:rsidR="0036680C">
        <w:t xml:space="preserve"> Note that over half this cost is attributed to the accelerometer ($232 CAD).</w:t>
      </w:r>
    </w:p>
    <w:p w14:paraId="00D89463" w14:textId="0010B30D" w:rsidR="001C09EA" w:rsidRPr="005D7769" w:rsidRDefault="0031064F" w:rsidP="009344FD">
      <w:pPr>
        <w:spacing w:line="360" w:lineRule="auto"/>
        <w:rPr>
          <w:rFonts w:cstheme="minorHAnsi"/>
        </w:rPr>
      </w:pPr>
      <w:r w:rsidRPr="00F81D43">
        <w:rPr>
          <w:noProof/>
          <w:highlight w:val="yellow"/>
        </w:rPr>
        <w:drawing>
          <wp:anchor distT="0" distB="0" distL="114300" distR="114300" simplePos="0" relativeHeight="251696128" behindDoc="0" locked="0" layoutInCell="1" allowOverlap="1" wp14:anchorId="0B1001C2" wp14:editId="02883841">
            <wp:simplePos x="0" y="0"/>
            <wp:positionH relativeFrom="margin">
              <wp:align>center</wp:align>
            </wp:positionH>
            <wp:positionV relativeFrom="paragraph">
              <wp:posOffset>281940</wp:posOffset>
            </wp:positionV>
            <wp:extent cx="9276080" cy="4394200"/>
            <wp:effectExtent l="0" t="0" r="1270" b="635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276080" cy="439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680C" w:rsidRPr="00F81D43">
        <w:rPr>
          <w:rFonts w:cstheme="minorHAnsi"/>
          <w:b/>
          <w:highlight w:val="yellow"/>
        </w:rPr>
        <w:t>Table [#].</w:t>
      </w:r>
      <w:r w:rsidR="0036680C">
        <w:rPr>
          <w:rFonts w:cstheme="minorHAnsi"/>
          <w:b/>
        </w:rPr>
        <w:t xml:space="preserve"> </w:t>
      </w:r>
      <w:r w:rsidR="00F81D43">
        <w:rPr>
          <w:rFonts w:cstheme="minorHAnsi"/>
          <w:b/>
        </w:rPr>
        <w:t xml:space="preserve">Final </w:t>
      </w:r>
      <w:r w:rsidR="0036680C">
        <w:rPr>
          <w:rFonts w:cstheme="minorHAnsi"/>
          <w:b/>
        </w:rPr>
        <w:t>BOM</w:t>
      </w:r>
    </w:p>
    <w:sectPr w:rsidR="001C09EA" w:rsidRPr="005D7769" w:rsidSect="008505C4">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EFCAFB" w14:textId="77777777" w:rsidR="004D5574" w:rsidRDefault="004D5574" w:rsidP="006A11A7">
      <w:pPr>
        <w:spacing w:after="0" w:line="240" w:lineRule="auto"/>
      </w:pPr>
      <w:r>
        <w:separator/>
      </w:r>
    </w:p>
  </w:endnote>
  <w:endnote w:type="continuationSeparator" w:id="0">
    <w:p w14:paraId="42494348" w14:textId="77777777" w:rsidR="004D5574" w:rsidRDefault="004D5574" w:rsidP="006A11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0BF5B" w14:textId="77777777" w:rsidR="004D5574" w:rsidRDefault="004D5574" w:rsidP="006A11A7">
      <w:pPr>
        <w:spacing w:after="0" w:line="240" w:lineRule="auto"/>
      </w:pPr>
      <w:r>
        <w:separator/>
      </w:r>
    </w:p>
  </w:footnote>
  <w:footnote w:type="continuationSeparator" w:id="0">
    <w:p w14:paraId="56ECC987" w14:textId="77777777" w:rsidR="004D5574" w:rsidRDefault="004D5574" w:rsidP="006A11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2732F"/>
    <w:multiLevelType w:val="multilevel"/>
    <w:tmpl w:val="2FDA04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23125"/>
    <w:multiLevelType w:val="hybridMultilevel"/>
    <w:tmpl w:val="78DAA49C"/>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 w15:restartNumberingAfterBreak="0">
    <w:nsid w:val="0CE970F1"/>
    <w:multiLevelType w:val="hybridMultilevel"/>
    <w:tmpl w:val="4D4833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EFA3B54"/>
    <w:multiLevelType w:val="hybridMultilevel"/>
    <w:tmpl w:val="8F6ED51E"/>
    <w:lvl w:ilvl="0" w:tplc="5356766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73160EC"/>
    <w:multiLevelType w:val="hybridMultilevel"/>
    <w:tmpl w:val="C93A66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E085BC2"/>
    <w:multiLevelType w:val="hybridMultilevel"/>
    <w:tmpl w:val="B94E8B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EDA531A"/>
    <w:multiLevelType w:val="hybridMultilevel"/>
    <w:tmpl w:val="AE8A66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9531132"/>
    <w:multiLevelType w:val="hybridMultilevel"/>
    <w:tmpl w:val="174C05C4"/>
    <w:lvl w:ilvl="0" w:tplc="8D8EFA5A">
      <w:start w:val="1"/>
      <w:numFmt w:val="lowerLetter"/>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DBD6ADE"/>
    <w:multiLevelType w:val="multilevel"/>
    <w:tmpl w:val="489E3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F3164B"/>
    <w:multiLevelType w:val="hybridMultilevel"/>
    <w:tmpl w:val="8E76CC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3A27C38"/>
    <w:multiLevelType w:val="hybridMultilevel"/>
    <w:tmpl w:val="0E622752"/>
    <w:lvl w:ilvl="0" w:tplc="10090001">
      <w:start w:val="1"/>
      <w:numFmt w:val="bullet"/>
      <w:lvlText w:val=""/>
      <w:lvlJc w:val="left"/>
      <w:pPr>
        <w:ind w:left="745" w:hanging="360"/>
      </w:pPr>
      <w:rPr>
        <w:rFonts w:ascii="Symbol" w:hAnsi="Symbol" w:hint="default"/>
      </w:rPr>
    </w:lvl>
    <w:lvl w:ilvl="1" w:tplc="10090003" w:tentative="1">
      <w:start w:val="1"/>
      <w:numFmt w:val="bullet"/>
      <w:lvlText w:val="o"/>
      <w:lvlJc w:val="left"/>
      <w:pPr>
        <w:ind w:left="1465" w:hanging="360"/>
      </w:pPr>
      <w:rPr>
        <w:rFonts w:ascii="Courier New" w:hAnsi="Courier New" w:cs="Courier New" w:hint="default"/>
      </w:rPr>
    </w:lvl>
    <w:lvl w:ilvl="2" w:tplc="10090005" w:tentative="1">
      <w:start w:val="1"/>
      <w:numFmt w:val="bullet"/>
      <w:lvlText w:val=""/>
      <w:lvlJc w:val="left"/>
      <w:pPr>
        <w:ind w:left="2185" w:hanging="360"/>
      </w:pPr>
      <w:rPr>
        <w:rFonts w:ascii="Wingdings" w:hAnsi="Wingdings" w:hint="default"/>
      </w:rPr>
    </w:lvl>
    <w:lvl w:ilvl="3" w:tplc="10090001" w:tentative="1">
      <w:start w:val="1"/>
      <w:numFmt w:val="bullet"/>
      <w:lvlText w:val=""/>
      <w:lvlJc w:val="left"/>
      <w:pPr>
        <w:ind w:left="2905" w:hanging="360"/>
      </w:pPr>
      <w:rPr>
        <w:rFonts w:ascii="Symbol" w:hAnsi="Symbol" w:hint="default"/>
      </w:rPr>
    </w:lvl>
    <w:lvl w:ilvl="4" w:tplc="10090003" w:tentative="1">
      <w:start w:val="1"/>
      <w:numFmt w:val="bullet"/>
      <w:lvlText w:val="o"/>
      <w:lvlJc w:val="left"/>
      <w:pPr>
        <w:ind w:left="3625" w:hanging="360"/>
      </w:pPr>
      <w:rPr>
        <w:rFonts w:ascii="Courier New" w:hAnsi="Courier New" w:cs="Courier New" w:hint="default"/>
      </w:rPr>
    </w:lvl>
    <w:lvl w:ilvl="5" w:tplc="10090005" w:tentative="1">
      <w:start w:val="1"/>
      <w:numFmt w:val="bullet"/>
      <w:lvlText w:val=""/>
      <w:lvlJc w:val="left"/>
      <w:pPr>
        <w:ind w:left="4345" w:hanging="360"/>
      </w:pPr>
      <w:rPr>
        <w:rFonts w:ascii="Wingdings" w:hAnsi="Wingdings" w:hint="default"/>
      </w:rPr>
    </w:lvl>
    <w:lvl w:ilvl="6" w:tplc="10090001" w:tentative="1">
      <w:start w:val="1"/>
      <w:numFmt w:val="bullet"/>
      <w:lvlText w:val=""/>
      <w:lvlJc w:val="left"/>
      <w:pPr>
        <w:ind w:left="5065" w:hanging="360"/>
      </w:pPr>
      <w:rPr>
        <w:rFonts w:ascii="Symbol" w:hAnsi="Symbol" w:hint="default"/>
      </w:rPr>
    </w:lvl>
    <w:lvl w:ilvl="7" w:tplc="10090003" w:tentative="1">
      <w:start w:val="1"/>
      <w:numFmt w:val="bullet"/>
      <w:lvlText w:val="o"/>
      <w:lvlJc w:val="left"/>
      <w:pPr>
        <w:ind w:left="5785" w:hanging="360"/>
      </w:pPr>
      <w:rPr>
        <w:rFonts w:ascii="Courier New" w:hAnsi="Courier New" w:cs="Courier New" w:hint="default"/>
      </w:rPr>
    </w:lvl>
    <w:lvl w:ilvl="8" w:tplc="10090005" w:tentative="1">
      <w:start w:val="1"/>
      <w:numFmt w:val="bullet"/>
      <w:lvlText w:val=""/>
      <w:lvlJc w:val="left"/>
      <w:pPr>
        <w:ind w:left="6505" w:hanging="360"/>
      </w:pPr>
      <w:rPr>
        <w:rFonts w:ascii="Wingdings" w:hAnsi="Wingdings" w:hint="default"/>
      </w:rPr>
    </w:lvl>
  </w:abstractNum>
  <w:abstractNum w:abstractNumId="11" w15:restartNumberingAfterBreak="0">
    <w:nsid w:val="37020518"/>
    <w:multiLevelType w:val="hybridMultilevel"/>
    <w:tmpl w:val="AB545E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090C3C"/>
    <w:multiLevelType w:val="multilevel"/>
    <w:tmpl w:val="0A08268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4A8816FC"/>
    <w:multiLevelType w:val="multilevel"/>
    <w:tmpl w:val="DB805A3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D4D3A58"/>
    <w:multiLevelType w:val="hybridMultilevel"/>
    <w:tmpl w:val="148815F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7C32C4E"/>
    <w:multiLevelType w:val="multilevel"/>
    <w:tmpl w:val="E3E68298"/>
    <w:lvl w:ilvl="0">
      <w:start w:val="2"/>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6" w15:restartNumberingAfterBreak="0">
    <w:nsid w:val="597E701E"/>
    <w:multiLevelType w:val="hybridMultilevel"/>
    <w:tmpl w:val="D87A5E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BDB2328"/>
    <w:multiLevelType w:val="hybridMultilevel"/>
    <w:tmpl w:val="5B320AD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8" w15:restartNumberingAfterBreak="0">
    <w:nsid w:val="5EDE430C"/>
    <w:multiLevelType w:val="multilevel"/>
    <w:tmpl w:val="CC78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CD08F2"/>
    <w:multiLevelType w:val="hybridMultilevel"/>
    <w:tmpl w:val="8194A2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4751FA4"/>
    <w:multiLevelType w:val="hybridMultilevel"/>
    <w:tmpl w:val="18189D32"/>
    <w:lvl w:ilvl="0" w:tplc="79DEC4D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1" w15:restartNumberingAfterBreak="0">
    <w:nsid w:val="68862249"/>
    <w:multiLevelType w:val="hybridMultilevel"/>
    <w:tmpl w:val="241E1E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C8D2D70"/>
    <w:multiLevelType w:val="multilevel"/>
    <w:tmpl w:val="4B707A78"/>
    <w:lvl w:ilvl="0">
      <w:start w:val="1"/>
      <w:numFmt w:val="decimal"/>
      <w:lvlText w:val="%1."/>
      <w:lvlJc w:val="left"/>
      <w:pPr>
        <w:ind w:left="720" w:hanging="360"/>
      </w:pPr>
      <w:rPr>
        <w:rFonts w:hint="default"/>
        <w:u w:val="none"/>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D5E04B7"/>
    <w:multiLevelType w:val="hybridMultilevel"/>
    <w:tmpl w:val="591E5E7C"/>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4" w15:restartNumberingAfterBreak="0">
    <w:nsid w:val="6DCF7DE5"/>
    <w:multiLevelType w:val="hybridMultilevel"/>
    <w:tmpl w:val="3EAA52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7A82F8A"/>
    <w:multiLevelType w:val="multilevel"/>
    <w:tmpl w:val="0CDE261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E970EE"/>
    <w:multiLevelType w:val="hybridMultilevel"/>
    <w:tmpl w:val="778A8C7C"/>
    <w:lvl w:ilvl="0" w:tplc="05A4C67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7" w15:restartNumberingAfterBreak="0">
    <w:nsid w:val="7F5814B2"/>
    <w:multiLevelType w:val="multilevel"/>
    <w:tmpl w:val="A354665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27"/>
  </w:num>
  <w:num w:numId="3">
    <w:abstractNumId w:val="0"/>
  </w:num>
  <w:num w:numId="4">
    <w:abstractNumId w:val="18"/>
  </w:num>
  <w:num w:numId="5">
    <w:abstractNumId w:val="25"/>
    <w:lvlOverride w:ilvl="1">
      <w:lvl w:ilvl="1">
        <w:numFmt w:val="decimal"/>
        <w:lvlText w:val="%2."/>
        <w:lvlJc w:val="left"/>
      </w:lvl>
    </w:lvlOverride>
  </w:num>
  <w:num w:numId="6">
    <w:abstractNumId w:val="15"/>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26"/>
  </w:num>
  <w:num w:numId="10">
    <w:abstractNumId w:val="12"/>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8"/>
  </w:num>
  <w:num w:numId="14">
    <w:abstractNumId w:val="22"/>
  </w:num>
  <w:num w:numId="15">
    <w:abstractNumId w:val="13"/>
  </w:num>
  <w:num w:numId="16">
    <w:abstractNumId w:val="14"/>
  </w:num>
  <w:num w:numId="17">
    <w:abstractNumId w:val="11"/>
  </w:num>
  <w:num w:numId="18">
    <w:abstractNumId w:val="16"/>
  </w:num>
  <w:num w:numId="19">
    <w:abstractNumId w:val="10"/>
  </w:num>
  <w:num w:numId="20">
    <w:abstractNumId w:val="19"/>
  </w:num>
  <w:num w:numId="21">
    <w:abstractNumId w:val="5"/>
  </w:num>
  <w:num w:numId="22">
    <w:abstractNumId w:val="21"/>
  </w:num>
  <w:num w:numId="23">
    <w:abstractNumId w:val="6"/>
  </w:num>
  <w:num w:numId="24">
    <w:abstractNumId w:val="4"/>
  </w:num>
  <w:num w:numId="25">
    <w:abstractNumId w:val="24"/>
  </w:num>
  <w:num w:numId="26">
    <w:abstractNumId w:val="2"/>
  </w:num>
  <w:num w:numId="27">
    <w:abstractNumId w:val="7"/>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C68"/>
    <w:rsid w:val="00002479"/>
    <w:rsid w:val="000204E8"/>
    <w:rsid w:val="0002053C"/>
    <w:rsid w:val="000218C6"/>
    <w:rsid w:val="00022037"/>
    <w:rsid w:val="00023946"/>
    <w:rsid w:val="00027AB4"/>
    <w:rsid w:val="000329F0"/>
    <w:rsid w:val="00033FD1"/>
    <w:rsid w:val="00035424"/>
    <w:rsid w:val="000454DA"/>
    <w:rsid w:val="00047F63"/>
    <w:rsid w:val="000637E6"/>
    <w:rsid w:val="0006644C"/>
    <w:rsid w:val="0008035C"/>
    <w:rsid w:val="000811F5"/>
    <w:rsid w:val="00083218"/>
    <w:rsid w:val="00083EA2"/>
    <w:rsid w:val="00085056"/>
    <w:rsid w:val="00087F3F"/>
    <w:rsid w:val="00093E87"/>
    <w:rsid w:val="000958F8"/>
    <w:rsid w:val="000979AA"/>
    <w:rsid w:val="00097CCA"/>
    <w:rsid w:val="000A02CD"/>
    <w:rsid w:val="000A1D62"/>
    <w:rsid w:val="000A1E32"/>
    <w:rsid w:val="000A37C7"/>
    <w:rsid w:val="000B1FD8"/>
    <w:rsid w:val="000B7382"/>
    <w:rsid w:val="000C005C"/>
    <w:rsid w:val="000C019F"/>
    <w:rsid w:val="000C0DDC"/>
    <w:rsid w:val="000C424A"/>
    <w:rsid w:val="000C6EE7"/>
    <w:rsid w:val="000D3ADE"/>
    <w:rsid w:val="000D6191"/>
    <w:rsid w:val="000D695D"/>
    <w:rsid w:val="000E0B6A"/>
    <w:rsid w:val="000E3522"/>
    <w:rsid w:val="000E4E70"/>
    <w:rsid w:val="000F2B1C"/>
    <w:rsid w:val="000F2BE9"/>
    <w:rsid w:val="000F4033"/>
    <w:rsid w:val="000F4D5A"/>
    <w:rsid w:val="000F6321"/>
    <w:rsid w:val="000F74BF"/>
    <w:rsid w:val="00100A8F"/>
    <w:rsid w:val="0010253A"/>
    <w:rsid w:val="001050E1"/>
    <w:rsid w:val="00105CB6"/>
    <w:rsid w:val="00106D8E"/>
    <w:rsid w:val="001109BC"/>
    <w:rsid w:val="00113573"/>
    <w:rsid w:val="00117A72"/>
    <w:rsid w:val="00121A62"/>
    <w:rsid w:val="001229D5"/>
    <w:rsid w:val="00124882"/>
    <w:rsid w:val="00125BB6"/>
    <w:rsid w:val="001277E3"/>
    <w:rsid w:val="00132DAA"/>
    <w:rsid w:val="00135DD4"/>
    <w:rsid w:val="001448C6"/>
    <w:rsid w:val="00147574"/>
    <w:rsid w:val="00153131"/>
    <w:rsid w:val="001531AC"/>
    <w:rsid w:val="001543AA"/>
    <w:rsid w:val="00163832"/>
    <w:rsid w:val="0016543A"/>
    <w:rsid w:val="00165B5E"/>
    <w:rsid w:val="0017487C"/>
    <w:rsid w:val="00181F4B"/>
    <w:rsid w:val="00182ADE"/>
    <w:rsid w:val="00182B77"/>
    <w:rsid w:val="0019031C"/>
    <w:rsid w:val="00191BE3"/>
    <w:rsid w:val="001958A5"/>
    <w:rsid w:val="00196F52"/>
    <w:rsid w:val="001A3F28"/>
    <w:rsid w:val="001A4BD5"/>
    <w:rsid w:val="001A7513"/>
    <w:rsid w:val="001B52C3"/>
    <w:rsid w:val="001B7642"/>
    <w:rsid w:val="001C09EA"/>
    <w:rsid w:val="001C396D"/>
    <w:rsid w:val="001C61CC"/>
    <w:rsid w:val="001D30FE"/>
    <w:rsid w:val="001D592A"/>
    <w:rsid w:val="001E10C0"/>
    <w:rsid w:val="001F3467"/>
    <w:rsid w:val="001F459D"/>
    <w:rsid w:val="001F559E"/>
    <w:rsid w:val="002016B8"/>
    <w:rsid w:val="00202585"/>
    <w:rsid w:val="0020304C"/>
    <w:rsid w:val="00204C5A"/>
    <w:rsid w:val="00205DCE"/>
    <w:rsid w:val="00212722"/>
    <w:rsid w:val="0021410C"/>
    <w:rsid w:val="00215D51"/>
    <w:rsid w:val="0022012A"/>
    <w:rsid w:val="00221B85"/>
    <w:rsid w:val="00226F9F"/>
    <w:rsid w:val="00231A40"/>
    <w:rsid w:val="00231B00"/>
    <w:rsid w:val="002350B1"/>
    <w:rsid w:val="00235BD5"/>
    <w:rsid w:val="00242D12"/>
    <w:rsid w:val="00255633"/>
    <w:rsid w:val="00255E4E"/>
    <w:rsid w:val="00257D62"/>
    <w:rsid w:val="00266E37"/>
    <w:rsid w:val="002678CB"/>
    <w:rsid w:val="00271CF1"/>
    <w:rsid w:val="00274D1F"/>
    <w:rsid w:val="00275064"/>
    <w:rsid w:val="0027666B"/>
    <w:rsid w:val="00276985"/>
    <w:rsid w:val="0027760E"/>
    <w:rsid w:val="00280A23"/>
    <w:rsid w:val="00282274"/>
    <w:rsid w:val="00284C68"/>
    <w:rsid w:val="00284CFC"/>
    <w:rsid w:val="00292A57"/>
    <w:rsid w:val="00292AE3"/>
    <w:rsid w:val="002946B9"/>
    <w:rsid w:val="002A1F64"/>
    <w:rsid w:val="002B043F"/>
    <w:rsid w:val="002B2428"/>
    <w:rsid w:val="002B29B8"/>
    <w:rsid w:val="002C15DD"/>
    <w:rsid w:val="002C47F4"/>
    <w:rsid w:val="002D12EF"/>
    <w:rsid w:val="002D1454"/>
    <w:rsid w:val="002E15DF"/>
    <w:rsid w:val="002E25FB"/>
    <w:rsid w:val="002E46FA"/>
    <w:rsid w:val="002E53AC"/>
    <w:rsid w:val="002E651F"/>
    <w:rsid w:val="002E77BA"/>
    <w:rsid w:val="002F19EB"/>
    <w:rsid w:val="002F3127"/>
    <w:rsid w:val="002F714F"/>
    <w:rsid w:val="00306B3F"/>
    <w:rsid w:val="00307137"/>
    <w:rsid w:val="0031064F"/>
    <w:rsid w:val="0031348A"/>
    <w:rsid w:val="00314368"/>
    <w:rsid w:val="003154B3"/>
    <w:rsid w:val="003155CF"/>
    <w:rsid w:val="0031613F"/>
    <w:rsid w:val="003161D6"/>
    <w:rsid w:val="00321408"/>
    <w:rsid w:val="00323DAC"/>
    <w:rsid w:val="003304C4"/>
    <w:rsid w:val="00337289"/>
    <w:rsid w:val="00340AFB"/>
    <w:rsid w:val="0034101E"/>
    <w:rsid w:val="003444E6"/>
    <w:rsid w:val="00352CB9"/>
    <w:rsid w:val="00354D34"/>
    <w:rsid w:val="00362D16"/>
    <w:rsid w:val="00364437"/>
    <w:rsid w:val="003647E3"/>
    <w:rsid w:val="003656E6"/>
    <w:rsid w:val="0036680C"/>
    <w:rsid w:val="00370C6D"/>
    <w:rsid w:val="003720E6"/>
    <w:rsid w:val="00373A12"/>
    <w:rsid w:val="003767B6"/>
    <w:rsid w:val="00383B82"/>
    <w:rsid w:val="00384B61"/>
    <w:rsid w:val="00386862"/>
    <w:rsid w:val="003911A7"/>
    <w:rsid w:val="00391965"/>
    <w:rsid w:val="00392DFF"/>
    <w:rsid w:val="003A3B07"/>
    <w:rsid w:val="003B2522"/>
    <w:rsid w:val="003B5122"/>
    <w:rsid w:val="003B589E"/>
    <w:rsid w:val="003C082E"/>
    <w:rsid w:val="003C2889"/>
    <w:rsid w:val="003D00B0"/>
    <w:rsid w:val="003D0AE6"/>
    <w:rsid w:val="003D138A"/>
    <w:rsid w:val="003D2F70"/>
    <w:rsid w:val="003D7C3A"/>
    <w:rsid w:val="003E014B"/>
    <w:rsid w:val="003E097F"/>
    <w:rsid w:val="003E4B22"/>
    <w:rsid w:val="003E573F"/>
    <w:rsid w:val="003F0B8C"/>
    <w:rsid w:val="003F2C11"/>
    <w:rsid w:val="003F3B83"/>
    <w:rsid w:val="003F4FD0"/>
    <w:rsid w:val="003F5ED6"/>
    <w:rsid w:val="003F631E"/>
    <w:rsid w:val="00400CC8"/>
    <w:rsid w:val="00403525"/>
    <w:rsid w:val="00403E79"/>
    <w:rsid w:val="004048D8"/>
    <w:rsid w:val="00404F02"/>
    <w:rsid w:val="00410FBF"/>
    <w:rsid w:val="00411A2B"/>
    <w:rsid w:val="00412334"/>
    <w:rsid w:val="00415579"/>
    <w:rsid w:val="0042298E"/>
    <w:rsid w:val="00422A92"/>
    <w:rsid w:val="00430E04"/>
    <w:rsid w:val="00431B69"/>
    <w:rsid w:val="00441E01"/>
    <w:rsid w:val="00450D9F"/>
    <w:rsid w:val="00453754"/>
    <w:rsid w:val="00453CC4"/>
    <w:rsid w:val="00457708"/>
    <w:rsid w:val="0046587E"/>
    <w:rsid w:val="00466695"/>
    <w:rsid w:val="00466D00"/>
    <w:rsid w:val="00466DBC"/>
    <w:rsid w:val="004703E3"/>
    <w:rsid w:val="00470A0E"/>
    <w:rsid w:val="00475723"/>
    <w:rsid w:val="004762F8"/>
    <w:rsid w:val="00477F36"/>
    <w:rsid w:val="0048204C"/>
    <w:rsid w:val="00483E3B"/>
    <w:rsid w:val="00485317"/>
    <w:rsid w:val="004868CA"/>
    <w:rsid w:val="00493549"/>
    <w:rsid w:val="00493CF6"/>
    <w:rsid w:val="00496EE2"/>
    <w:rsid w:val="004A15C7"/>
    <w:rsid w:val="004A1B1B"/>
    <w:rsid w:val="004A1D13"/>
    <w:rsid w:val="004A2EAC"/>
    <w:rsid w:val="004A73D3"/>
    <w:rsid w:val="004B1913"/>
    <w:rsid w:val="004B4F66"/>
    <w:rsid w:val="004B7DF0"/>
    <w:rsid w:val="004B7E17"/>
    <w:rsid w:val="004C322A"/>
    <w:rsid w:val="004C7838"/>
    <w:rsid w:val="004D5574"/>
    <w:rsid w:val="004D7E1F"/>
    <w:rsid w:val="004E1258"/>
    <w:rsid w:val="004E6412"/>
    <w:rsid w:val="004E6437"/>
    <w:rsid w:val="004E6E7A"/>
    <w:rsid w:val="004F55E6"/>
    <w:rsid w:val="00501743"/>
    <w:rsid w:val="00501CE0"/>
    <w:rsid w:val="00502A60"/>
    <w:rsid w:val="00505DED"/>
    <w:rsid w:val="00506464"/>
    <w:rsid w:val="0050714C"/>
    <w:rsid w:val="00511467"/>
    <w:rsid w:val="00512AB0"/>
    <w:rsid w:val="005145C7"/>
    <w:rsid w:val="005155D0"/>
    <w:rsid w:val="00516A10"/>
    <w:rsid w:val="005172E6"/>
    <w:rsid w:val="0052034C"/>
    <w:rsid w:val="0052587B"/>
    <w:rsid w:val="0052678C"/>
    <w:rsid w:val="0052782F"/>
    <w:rsid w:val="005305DC"/>
    <w:rsid w:val="00532A28"/>
    <w:rsid w:val="00535314"/>
    <w:rsid w:val="00541D21"/>
    <w:rsid w:val="005442CC"/>
    <w:rsid w:val="00545F05"/>
    <w:rsid w:val="00555358"/>
    <w:rsid w:val="0055722E"/>
    <w:rsid w:val="00560006"/>
    <w:rsid w:val="00561A62"/>
    <w:rsid w:val="00563448"/>
    <w:rsid w:val="00563AAA"/>
    <w:rsid w:val="005640C1"/>
    <w:rsid w:val="0056572C"/>
    <w:rsid w:val="0057072C"/>
    <w:rsid w:val="00572E89"/>
    <w:rsid w:val="00576821"/>
    <w:rsid w:val="005805A4"/>
    <w:rsid w:val="00581C0C"/>
    <w:rsid w:val="00583CEC"/>
    <w:rsid w:val="00591D16"/>
    <w:rsid w:val="00592A23"/>
    <w:rsid w:val="00597561"/>
    <w:rsid w:val="00597EAE"/>
    <w:rsid w:val="005A266D"/>
    <w:rsid w:val="005A5D6F"/>
    <w:rsid w:val="005B50AC"/>
    <w:rsid w:val="005B6D40"/>
    <w:rsid w:val="005C04AF"/>
    <w:rsid w:val="005C3A30"/>
    <w:rsid w:val="005C4766"/>
    <w:rsid w:val="005C4908"/>
    <w:rsid w:val="005C7C31"/>
    <w:rsid w:val="005D1402"/>
    <w:rsid w:val="005D1487"/>
    <w:rsid w:val="005D3F14"/>
    <w:rsid w:val="005D6DED"/>
    <w:rsid w:val="005D707A"/>
    <w:rsid w:val="005D7769"/>
    <w:rsid w:val="005E68A4"/>
    <w:rsid w:val="005F4615"/>
    <w:rsid w:val="005F46A6"/>
    <w:rsid w:val="005F4D97"/>
    <w:rsid w:val="00602ECD"/>
    <w:rsid w:val="006044D6"/>
    <w:rsid w:val="00607CE5"/>
    <w:rsid w:val="00607F84"/>
    <w:rsid w:val="0061254A"/>
    <w:rsid w:val="006160BD"/>
    <w:rsid w:val="00616A75"/>
    <w:rsid w:val="00620B34"/>
    <w:rsid w:val="00622A49"/>
    <w:rsid w:val="00623D0B"/>
    <w:rsid w:val="006320AF"/>
    <w:rsid w:val="00635BE8"/>
    <w:rsid w:val="00640AAD"/>
    <w:rsid w:val="006458FF"/>
    <w:rsid w:val="00647480"/>
    <w:rsid w:val="00647F58"/>
    <w:rsid w:val="006515F0"/>
    <w:rsid w:val="006525A4"/>
    <w:rsid w:val="006526E9"/>
    <w:rsid w:val="00656016"/>
    <w:rsid w:val="006562C3"/>
    <w:rsid w:val="006563F9"/>
    <w:rsid w:val="00657398"/>
    <w:rsid w:val="006601AE"/>
    <w:rsid w:val="00661455"/>
    <w:rsid w:val="006632FE"/>
    <w:rsid w:val="00663862"/>
    <w:rsid w:val="00664147"/>
    <w:rsid w:val="006668A6"/>
    <w:rsid w:val="006818FA"/>
    <w:rsid w:val="0068274C"/>
    <w:rsid w:val="00682BBA"/>
    <w:rsid w:val="006831C0"/>
    <w:rsid w:val="00691B24"/>
    <w:rsid w:val="006959FA"/>
    <w:rsid w:val="00696F00"/>
    <w:rsid w:val="00697928"/>
    <w:rsid w:val="006A0D4F"/>
    <w:rsid w:val="006A11A7"/>
    <w:rsid w:val="006A2E51"/>
    <w:rsid w:val="006A465F"/>
    <w:rsid w:val="006A4D14"/>
    <w:rsid w:val="006A5B59"/>
    <w:rsid w:val="006B2AB7"/>
    <w:rsid w:val="006B2C65"/>
    <w:rsid w:val="006B6B6D"/>
    <w:rsid w:val="006B7D9B"/>
    <w:rsid w:val="006C0BCE"/>
    <w:rsid w:val="006C3939"/>
    <w:rsid w:val="006C5490"/>
    <w:rsid w:val="006D350B"/>
    <w:rsid w:val="006D5EE9"/>
    <w:rsid w:val="006D7F00"/>
    <w:rsid w:val="006E42EA"/>
    <w:rsid w:val="006F06DA"/>
    <w:rsid w:val="006F162F"/>
    <w:rsid w:val="006F2A98"/>
    <w:rsid w:val="007062D2"/>
    <w:rsid w:val="00706DEE"/>
    <w:rsid w:val="00707683"/>
    <w:rsid w:val="00710ADE"/>
    <w:rsid w:val="007134D7"/>
    <w:rsid w:val="00715A8D"/>
    <w:rsid w:val="00721D43"/>
    <w:rsid w:val="00724781"/>
    <w:rsid w:val="00731335"/>
    <w:rsid w:val="00732152"/>
    <w:rsid w:val="007350F7"/>
    <w:rsid w:val="007356CC"/>
    <w:rsid w:val="00735EA1"/>
    <w:rsid w:val="0074439D"/>
    <w:rsid w:val="00744710"/>
    <w:rsid w:val="007506F4"/>
    <w:rsid w:val="007556A3"/>
    <w:rsid w:val="00760498"/>
    <w:rsid w:val="00765E35"/>
    <w:rsid w:val="00770A4C"/>
    <w:rsid w:val="00773DAF"/>
    <w:rsid w:val="00780AE0"/>
    <w:rsid w:val="007815FB"/>
    <w:rsid w:val="00782D9B"/>
    <w:rsid w:val="00786F70"/>
    <w:rsid w:val="0078767E"/>
    <w:rsid w:val="00787ECA"/>
    <w:rsid w:val="0079057C"/>
    <w:rsid w:val="007920C1"/>
    <w:rsid w:val="00794227"/>
    <w:rsid w:val="007A1253"/>
    <w:rsid w:val="007A317C"/>
    <w:rsid w:val="007B1A6E"/>
    <w:rsid w:val="007B2984"/>
    <w:rsid w:val="007B3EC3"/>
    <w:rsid w:val="007B3F86"/>
    <w:rsid w:val="007C1BF0"/>
    <w:rsid w:val="007C3493"/>
    <w:rsid w:val="007C53AC"/>
    <w:rsid w:val="007D0508"/>
    <w:rsid w:val="007D2BAF"/>
    <w:rsid w:val="007D6A82"/>
    <w:rsid w:val="007D6DE5"/>
    <w:rsid w:val="007D70D5"/>
    <w:rsid w:val="007E13F1"/>
    <w:rsid w:val="007F1AA9"/>
    <w:rsid w:val="007F36A2"/>
    <w:rsid w:val="007F3CCE"/>
    <w:rsid w:val="007F452D"/>
    <w:rsid w:val="00800656"/>
    <w:rsid w:val="008019D6"/>
    <w:rsid w:val="00802C54"/>
    <w:rsid w:val="00807F92"/>
    <w:rsid w:val="0081762E"/>
    <w:rsid w:val="00825275"/>
    <w:rsid w:val="00830846"/>
    <w:rsid w:val="00834994"/>
    <w:rsid w:val="00834F41"/>
    <w:rsid w:val="008401F1"/>
    <w:rsid w:val="00840DD8"/>
    <w:rsid w:val="0084173B"/>
    <w:rsid w:val="00842C09"/>
    <w:rsid w:val="00846EA6"/>
    <w:rsid w:val="008505C4"/>
    <w:rsid w:val="00851EDC"/>
    <w:rsid w:val="00853423"/>
    <w:rsid w:val="00855AB5"/>
    <w:rsid w:val="008578EB"/>
    <w:rsid w:val="00860E04"/>
    <w:rsid w:val="00860EA0"/>
    <w:rsid w:val="0086157B"/>
    <w:rsid w:val="008629BF"/>
    <w:rsid w:val="00862E65"/>
    <w:rsid w:val="00865F3E"/>
    <w:rsid w:val="0086628D"/>
    <w:rsid w:val="00866634"/>
    <w:rsid w:val="00867C54"/>
    <w:rsid w:val="00870AE1"/>
    <w:rsid w:val="00872163"/>
    <w:rsid w:val="00872E91"/>
    <w:rsid w:val="00872F58"/>
    <w:rsid w:val="0087365D"/>
    <w:rsid w:val="00875138"/>
    <w:rsid w:val="00876214"/>
    <w:rsid w:val="00876347"/>
    <w:rsid w:val="00884EC7"/>
    <w:rsid w:val="00886421"/>
    <w:rsid w:val="00887D59"/>
    <w:rsid w:val="008900D8"/>
    <w:rsid w:val="00893BEE"/>
    <w:rsid w:val="00893E37"/>
    <w:rsid w:val="00896A1E"/>
    <w:rsid w:val="00896C1D"/>
    <w:rsid w:val="008A3A10"/>
    <w:rsid w:val="008B1B36"/>
    <w:rsid w:val="008B39F0"/>
    <w:rsid w:val="008C2E5C"/>
    <w:rsid w:val="008C37AB"/>
    <w:rsid w:val="008C5311"/>
    <w:rsid w:val="008C697F"/>
    <w:rsid w:val="008D0A30"/>
    <w:rsid w:val="008D23C8"/>
    <w:rsid w:val="008E1E51"/>
    <w:rsid w:val="008E3D23"/>
    <w:rsid w:val="008E5F05"/>
    <w:rsid w:val="008E6746"/>
    <w:rsid w:val="008E7C30"/>
    <w:rsid w:val="008F0282"/>
    <w:rsid w:val="008F72B6"/>
    <w:rsid w:val="00900C08"/>
    <w:rsid w:val="00901E5E"/>
    <w:rsid w:val="00910577"/>
    <w:rsid w:val="00913119"/>
    <w:rsid w:val="00913348"/>
    <w:rsid w:val="00916733"/>
    <w:rsid w:val="00921304"/>
    <w:rsid w:val="00922CC5"/>
    <w:rsid w:val="009344FC"/>
    <w:rsid w:val="009344FD"/>
    <w:rsid w:val="00936CA9"/>
    <w:rsid w:val="009372E2"/>
    <w:rsid w:val="00942126"/>
    <w:rsid w:val="009450C4"/>
    <w:rsid w:val="0094673D"/>
    <w:rsid w:val="00952180"/>
    <w:rsid w:val="00956A9B"/>
    <w:rsid w:val="00960DAF"/>
    <w:rsid w:val="009637D7"/>
    <w:rsid w:val="00963F6F"/>
    <w:rsid w:val="00965A1B"/>
    <w:rsid w:val="00970ADF"/>
    <w:rsid w:val="00971595"/>
    <w:rsid w:val="00977064"/>
    <w:rsid w:val="0097716C"/>
    <w:rsid w:val="00977D03"/>
    <w:rsid w:val="009819E2"/>
    <w:rsid w:val="00983132"/>
    <w:rsid w:val="00986729"/>
    <w:rsid w:val="00986C39"/>
    <w:rsid w:val="00992981"/>
    <w:rsid w:val="00994407"/>
    <w:rsid w:val="0099545F"/>
    <w:rsid w:val="009A3365"/>
    <w:rsid w:val="009A4307"/>
    <w:rsid w:val="009A6BF6"/>
    <w:rsid w:val="009B0467"/>
    <w:rsid w:val="009B2B58"/>
    <w:rsid w:val="009C2D32"/>
    <w:rsid w:val="009C32AD"/>
    <w:rsid w:val="009C678F"/>
    <w:rsid w:val="009D1BF1"/>
    <w:rsid w:val="009D7A60"/>
    <w:rsid w:val="009E2387"/>
    <w:rsid w:val="009E5F8A"/>
    <w:rsid w:val="009E6876"/>
    <w:rsid w:val="009E7E1D"/>
    <w:rsid w:val="009F1610"/>
    <w:rsid w:val="009F3FF6"/>
    <w:rsid w:val="009F4201"/>
    <w:rsid w:val="009F6685"/>
    <w:rsid w:val="00A01F0B"/>
    <w:rsid w:val="00A03387"/>
    <w:rsid w:val="00A05072"/>
    <w:rsid w:val="00A0623D"/>
    <w:rsid w:val="00A115D6"/>
    <w:rsid w:val="00A167D0"/>
    <w:rsid w:val="00A210FC"/>
    <w:rsid w:val="00A22631"/>
    <w:rsid w:val="00A239B4"/>
    <w:rsid w:val="00A24CAF"/>
    <w:rsid w:val="00A256B5"/>
    <w:rsid w:val="00A25AF6"/>
    <w:rsid w:val="00A26936"/>
    <w:rsid w:val="00A2709C"/>
    <w:rsid w:val="00A3220C"/>
    <w:rsid w:val="00A33FDF"/>
    <w:rsid w:val="00A4073D"/>
    <w:rsid w:val="00A42ADD"/>
    <w:rsid w:val="00A4390F"/>
    <w:rsid w:val="00A45691"/>
    <w:rsid w:val="00A50AB4"/>
    <w:rsid w:val="00A50B01"/>
    <w:rsid w:val="00A51DF5"/>
    <w:rsid w:val="00A52579"/>
    <w:rsid w:val="00A56585"/>
    <w:rsid w:val="00A56866"/>
    <w:rsid w:val="00A63C18"/>
    <w:rsid w:val="00A63F00"/>
    <w:rsid w:val="00A642AD"/>
    <w:rsid w:val="00A66D6C"/>
    <w:rsid w:val="00A71283"/>
    <w:rsid w:val="00A7275A"/>
    <w:rsid w:val="00A72FA1"/>
    <w:rsid w:val="00A85204"/>
    <w:rsid w:val="00A9191A"/>
    <w:rsid w:val="00AA3793"/>
    <w:rsid w:val="00AA52C0"/>
    <w:rsid w:val="00AB12FD"/>
    <w:rsid w:val="00AB5EEE"/>
    <w:rsid w:val="00AB7E19"/>
    <w:rsid w:val="00AC13F4"/>
    <w:rsid w:val="00AC35B9"/>
    <w:rsid w:val="00AC7608"/>
    <w:rsid w:val="00AD05F9"/>
    <w:rsid w:val="00AD48C6"/>
    <w:rsid w:val="00AD7345"/>
    <w:rsid w:val="00AE0B52"/>
    <w:rsid w:val="00AE0F9D"/>
    <w:rsid w:val="00AE1216"/>
    <w:rsid w:val="00AF23FB"/>
    <w:rsid w:val="00AF754E"/>
    <w:rsid w:val="00B05646"/>
    <w:rsid w:val="00B167FF"/>
    <w:rsid w:val="00B20D86"/>
    <w:rsid w:val="00B20FD2"/>
    <w:rsid w:val="00B219BD"/>
    <w:rsid w:val="00B24A43"/>
    <w:rsid w:val="00B24B70"/>
    <w:rsid w:val="00B25D23"/>
    <w:rsid w:val="00B30E52"/>
    <w:rsid w:val="00B31A58"/>
    <w:rsid w:val="00B35E08"/>
    <w:rsid w:val="00B408C1"/>
    <w:rsid w:val="00B46B17"/>
    <w:rsid w:val="00B55C86"/>
    <w:rsid w:val="00B55F05"/>
    <w:rsid w:val="00B574A9"/>
    <w:rsid w:val="00B579A5"/>
    <w:rsid w:val="00B707B7"/>
    <w:rsid w:val="00B77417"/>
    <w:rsid w:val="00B77CBB"/>
    <w:rsid w:val="00B80596"/>
    <w:rsid w:val="00B823EA"/>
    <w:rsid w:val="00B85CA3"/>
    <w:rsid w:val="00B870F8"/>
    <w:rsid w:val="00B952B1"/>
    <w:rsid w:val="00B96EFE"/>
    <w:rsid w:val="00B97C88"/>
    <w:rsid w:val="00BA08EF"/>
    <w:rsid w:val="00BA10DF"/>
    <w:rsid w:val="00BA3BDF"/>
    <w:rsid w:val="00BA726B"/>
    <w:rsid w:val="00BB004A"/>
    <w:rsid w:val="00BB34F1"/>
    <w:rsid w:val="00BC24FB"/>
    <w:rsid w:val="00BC521B"/>
    <w:rsid w:val="00BC5E8A"/>
    <w:rsid w:val="00BC702A"/>
    <w:rsid w:val="00BD0DDC"/>
    <w:rsid w:val="00BD3615"/>
    <w:rsid w:val="00BD3684"/>
    <w:rsid w:val="00BD46AD"/>
    <w:rsid w:val="00BD62D3"/>
    <w:rsid w:val="00BD7DDD"/>
    <w:rsid w:val="00BE1F80"/>
    <w:rsid w:val="00BE756D"/>
    <w:rsid w:val="00BF0821"/>
    <w:rsid w:val="00BF0AC5"/>
    <w:rsid w:val="00BF1BBA"/>
    <w:rsid w:val="00BF35C0"/>
    <w:rsid w:val="00BF3775"/>
    <w:rsid w:val="00BF37B7"/>
    <w:rsid w:val="00C02A44"/>
    <w:rsid w:val="00C04037"/>
    <w:rsid w:val="00C05121"/>
    <w:rsid w:val="00C051A4"/>
    <w:rsid w:val="00C057C5"/>
    <w:rsid w:val="00C05D28"/>
    <w:rsid w:val="00C10B21"/>
    <w:rsid w:val="00C11C7E"/>
    <w:rsid w:val="00C12083"/>
    <w:rsid w:val="00C13008"/>
    <w:rsid w:val="00C20428"/>
    <w:rsid w:val="00C32AAE"/>
    <w:rsid w:val="00C42B07"/>
    <w:rsid w:val="00C45979"/>
    <w:rsid w:val="00C46EA1"/>
    <w:rsid w:val="00C46EE4"/>
    <w:rsid w:val="00C515E3"/>
    <w:rsid w:val="00C54FA0"/>
    <w:rsid w:val="00C60B67"/>
    <w:rsid w:val="00C61019"/>
    <w:rsid w:val="00C61155"/>
    <w:rsid w:val="00C70222"/>
    <w:rsid w:val="00C72859"/>
    <w:rsid w:val="00C72919"/>
    <w:rsid w:val="00C759CC"/>
    <w:rsid w:val="00C77837"/>
    <w:rsid w:val="00C80950"/>
    <w:rsid w:val="00C81551"/>
    <w:rsid w:val="00C83F2D"/>
    <w:rsid w:val="00C8504A"/>
    <w:rsid w:val="00C92DA1"/>
    <w:rsid w:val="00C92FD9"/>
    <w:rsid w:val="00C949FC"/>
    <w:rsid w:val="00C979C4"/>
    <w:rsid w:val="00CA0FD5"/>
    <w:rsid w:val="00CA7ABF"/>
    <w:rsid w:val="00CA7E67"/>
    <w:rsid w:val="00CB0F50"/>
    <w:rsid w:val="00CB360D"/>
    <w:rsid w:val="00CB4741"/>
    <w:rsid w:val="00CB6BE8"/>
    <w:rsid w:val="00CC6A54"/>
    <w:rsid w:val="00CC7D92"/>
    <w:rsid w:val="00CD23D3"/>
    <w:rsid w:val="00CD47F8"/>
    <w:rsid w:val="00CD6AA7"/>
    <w:rsid w:val="00CE06FE"/>
    <w:rsid w:val="00CE145E"/>
    <w:rsid w:val="00CE3C3A"/>
    <w:rsid w:val="00CE68B6"/>
    <w:rsid w:val="00CE73FC"/>
    <w:rsid w:val="00CE7723"/>
    <w:rsid w:val="00CF01CC"/>
    <w:rsid w:val="00CF0FF7"/>
    <w:rsid w:val="00CF1E73"/>
    <w:rsid w:val="00CF3779"/>
    <w:rsid w:val="00CF4F37"/>
    <w:rsid w:val="00CF7585"/>
    <w:rsid w:val="00D05995"/>
    <w:rsid w:val="00D072B5"/>
    <w:rsid w:val="00D07F68"/>
    <w:rsid w:val="00D10A07"/>
    <w:rsid w:val="00D17FF4"/>
    <w:rsid w:val="00D2026C"/>
    <w:rsid w:val="00D2214D"/>
    <w:rsid w:val="00D27225"/>
    <w:rsid w:val="00D31C56"/>
    <w:rsid w:val="00D33606"/>
    <w:rsid w:val="00D36124"/>
    <w:rsid w:val="00D413B9"/>
    <w:rsid w:val="00D4200B"/>
    <w:rsid w:val="00D42932"/>
    <w:rsid w:val="00D4626B"/>
    <w:rsid w:val="00D51E48"/>
    <w:rsid w:val="00D55DE8"/>
    <w:rsid w:val="00D575DC"/>
    <w:rsid w:val="00D61D92"/>
    <w:rsid w:val="00D70AC5"/>
    <w:rsid w:val="00D73540"/>
    <w:rsid w:val="00D74D02"/>
    <w:rsid w:val="00D82513"/>
    <w:rsid w:val="00D82C2C"/>
    <w:rsid w:val="00D85362"/>
    <w:rsid w:val="00D86D15"/>
    <w:rsid w:val="00D9287E"/>
    <w:rsid w:val="00D938BB"/>
    <w:rsid w:val="00D959E6"/>
    <w:rsid w:val="00D97766"/>
    <w:rsid w:val="00D97D9D"/>
    <w:rsid w:val="00DA1D58"/>
    <w:rsid w:val="00DA3690"/>
    <w:rsid w:val="00DA5ED5"/>
    <w:rsid w:val="00DB0736"/>
    <w:rsid w:val="00DB35AA"/>
    <w:rsid w:val="00DB3A72"/>
    <w:rsid w:val="00DB4C47"/>
    <w:rsid w:val="00DB5506"/>
    <w:rsid w:val="00DB680E"/>
    <w:rsid w:val="00DC319C"/>
    <w:rsid w:val="00DC41A0"/>
    <w:rsid w:val="00DC7040"/>
    <w:rsid w:val="00DD12B0"/>
    <w:rsid w:val="00DD32AA"/>
    <w:rsid w:val="00DE3726"/>
    <w:rsid w:val="00DE5769"/>
    <w:rsid w:val="00DE5C66"/>
    <w:rsid w:val="00DF1015"/>
    <w:rsid w:val="00DF21B5"/>
    <w:rsid w:val="00DF2B43"/>
    <w:rsid w:val="00DF4792"/>
    <w:rsid w:val="00DF7561"/>
    <w:rsid w:val="00E00352"/>
    <w:rsid w:val="00E021F5"/>
    <w:rsid w:val="00E02764"/>
    <w:rsid w:val="00E078AD"/>
    <w:rsid w:val="00E113C7"/>
    <w:rsid w:val="00E1670F"/>
    <w:rsid w:val="00E2362D"/>
    <w:rsid w:val="00E24414"/>
    <w:rsid w:val="00E26F9B"/>
    <w:rsid w:val="00E349CB"/>
    <w:rsid w:val="00E40536"/>
    <w:rsid w:val="00E52FEC"/>
    <w:rsid w:val="00E55DBA"/>
    <w:rsid w:val="00E60A9B"/>
    <w:rsid w:val="00E66292"/>
    <w:rsid w:val="00E710B9"/>
    <w:rsid w:val="00E7305C"/>
    <w:rsid w:val="00E8144D"/>
    <w:rsid w:val="00E82D84"/>
    <w:rsid w:val="00E86AF6"/>
    <w:rsid w:val="00E96E73"/>
    <w:rsid w:val="00EA1460"/>
    <w:rsid w:val="00EA4FA4"/>
    <w:rsid w:val="00EA5567"/>
    <w:rsid w:val="00EA7A9E"/>
    <w:rsid w:val="00EB1E47"/>
    <w:rsid w:val="00EB20C4"/>
    <w:rsid w:val="00EC4DF6"/>
    <w:rsid w:val="00ED06A9"/>
    <w:rsid w:val="00ED0FC5"/>
    <w:rsid w:val="00ED1D6D"/>
    <w:rsid w:val="00ED4C46"/>
    <w:rsid w:val="00EE1B73"/>
    <w:rsid w:val="00EE383A"/>
    <w:rsid w:val="00EF2F07"/>
    <w:rsid w:val="00EF35D5"/>
    <w:rsid w:val="00EF36D8"/>
    <w:rsid w:val="00EF5ACC"/>
    <w:rsid w:val="00F00629"/>
    <w:rsid w:val="00F010EA"/>
    <w:rsid w:val="00F02F85"/>
    <w:rsid w:val="00F039D7"/>
    <w:rsid w:val="00F077CA"/>
    <w:rsid w:val="00F120D2"/>
    <w:rsid w:val="00F166F4"/>
    <w:rsid w:val="00F176D2"/>
    <w:rsid w:val="00F202FF"/>
    <w:rsid w:val="00F25A46"/>
    <w:rsid w:val="00F27AE0"/>
    <w:rsid w:val="00F304D9"/>
    <w:rsid w:val="00F30B32"/>
    <w:rsid w:val="00F30F44"/>
    <w:rsid w:val="00F317FD"/>
    <w:rsid w:val="00F32F80"/>
    <w:rsid w:val="00F347DC"/>
    <w:rsid w:val="00F36543"/>
    <w:rsid w:val="00F36E55"/>
    <w:rsid w:val="00F45C0C"/>
    <w:rsid w:val="00F463AC"/>
    <w:rsid w:val="00F466A5"/>
    <w:rsid w:val="00F46F0E"/>
    <w:rsid w:val="00F5252B"/>
    <w:rsid w:val="00F55B63"/>
    <w:rsid w:val="00F57871"/>
    <w:rsid w:val="00F60953"/>
    <w:rsid w:val="00F60FA9"/>
    <w:rsid w:val="00F61E2B"/>
    <w:rsid w:val="00F65D8C"/>
    <w:rsid w:val="00F66171"/>
    <w:rsid w:val="00F67719"/>
    <w:rsid w:val="00F67BCD"/>
    <w:rsid w:val="00F81724"/>
    <w:rsid w:val="00F81D43"/>
    <w:rsid w:val="00F81FFE"/>
    <w:rsid w:val="00F83F62"/>
    <w:rsid w:val="00F84036"/>
    <w:rsid w:val="00F906EA"/>
    <w:rsid w:val="00F923AC"/>
    <w:rsid w:val="00F93456"/>
    <w:rsid w:val="00F93F6E"/>
    <w:rsid w:val="00F943A6"/>
    <w:rsid w:val="00F96DBA"/>
    <w:rsid w:val="00FA0240"/>
    <w:rsid w:val="00FA1387"/>
    <w:rsid w:val="00FA2126"/>
    <w:rsid w:val="00FA378F"/>
    <w:rsid w:val="00FA419C"/>
    <w:rsid w:val="00FB1F6D"/>
    <w:rsid w:val="00FC2AE5"/>
    <w:rsid w:val="00FC3D6A"/>
    <w:rsid w:val="00FC4E97"/>
    <w:rsid w:val="00FD1079"/>
    <w:rsid w:val="00FD29AA"/>
    <w:rsid w:val="00FD341E"/>
    <w:rsid w:val="00FD46D6"/>
    <w:rsid w:val="00FD5485"/>
    <w:rsid w:val="00FD7D6B"/>
    <w:rsid w:val="00FE171D"/>
    <w:rsid w:val="00FE2E64"/>
    <w:rsid w:val="00FE348F"/>
    <w:rsid w:val="00FE7EEF"/>
    <w:rsid w:val="00FF1327"/>
    <w:rsid w:val="00FF20AD"/>
    <w:rsid w:val="00FF242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E324A"/>
  <w15:chartTrackingRefBased/>
  <w15:docId w15:val="{B4FBB397-4E5D-4FB7-A66B-3BF87890C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09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70222"/>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32"/>
      <w:szCs w:val="36"/>
      <w:lang w:eastAsia="en-CA"/>
    </w:rPr>
  </w:style>
  <w:style w:type="paragraph" w:styleId="Heading3">
    <w:name w:val="heading 3"/>
    <w:basedOn w:val="Normal"/>
    <w:next w:val="Normal"/>
    <w:link w:val="Heading3Char"/>
    <w:uiPriority w:val="9"/>
    <w:unhideWhenUsed/>
    <w:qFormat/>
    <w:rsid w:val="00457708"/>
    <w:pPr>
      <w:keepNext/>
      <w:keepLines/>
      <w:spacing w:before="40" w:after="0"/>
      <w:outlineLvl w:val="2"/>
    </w:pPr>
    <w:rPr>
      <w:rFonts w:asciiTheme="majorHAnsi" w:eastAsiaTheme="majorEastAsia" w:hAnsiTheme="majorHAnsi" w:cstheme="majorBidi"/>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6D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D6C"/>
    <w:rPr>
      <w:rFonts w:ascii="Segoe UI" w:hAnsi="Segoe UI" w:cs="Segoe UI"/>
      <w:sz w:val="18"/>
      <w:szCs w:val="18"/>
    </w:rPr>
  </w:style>
  <w:style w:type="paragraph" w:styleId="ListParagraph">
    <w:name w:val="List Paragraph"/>
    <w:basedOn w:val="Normal"/>
    <w:uiPriority w:val="34"/>
    <w:qFormat/>
    <w:rsid w:val="0050714C"/>
    <w:pPr>
      <w:ind w:left="720"/>
      <w:contextualSpacing/>
    </w:pPr>
  </w:style>
  <w:style w:type="paragraph" w:styleId="NormalWeb">
    <w:name w:val="Normal (Web)"/>
    <w:basedOn w:val="Normal"/>
    <w:uiPriority w:val="99"/>
    <w:unhideWhenUsed/>
    <w:rsid w:val="00E7305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tab-span">
    <w:name w:val="apple-tab-span"/>
    <w:basedOn w:val="DefaultParagraphFont"/>
    <w:rsid w:val="00E7305C"/>
  </w:style>
  <w:style w:type="character" w:customStyle="1" w:styleId="Heading2Char">
    <w:name w:val="Heading 2 Char"/>
    <w:basedOn w:val="DefaultParagraphFont"/>
    <w:link w:val="Heading2"/>
    <w:uiPriority w:val="9"/>
    <w:rsid w:val="00C70222"/>
    <w:rPr>
      <w:rFonts w:asciiTheme="majorHAnsi" w:eastAsia="Times New Roman" w:hAnsiTheme="majorHAnsi" w:cs="Times New Roman"/>
      <w:bCs/>
      <w:color w:val="2F5496" w:themeColor="accent1" w:themeShade="BF"/>
      <w:sz w:val="32"/>
      <w:szCs w:val="36"/>
      <w:lang w:eastAsia="en-CA"/>
    </w:rPr>
  </w:style>
  <w:style w:type="character" w:styleId="Hyperlink">
    <w:name w:val="Hyperlink"/>
    <w:basedOn w:val="DefaultParagraphFont"/>
    <w:uiPriority w:val="99"/>
    <w:unhideWhenUsed/>
    <w:rsid w:val="00DB5506"/>
    <w:rPr>
      <w:color w:val="0000FF"/>
      <w:u w:val="single"/>
    </w:rPr>
  </w:style>
  <w:style w:type="paragraph" w:styleId="Header">
    <w:name w:val="header"/>
    <w:basedOn w:val="Normal"/>
    <w:link w:val="HeaderChar"/>
    <w:uiPriority w:val="99"/>
    <w:unhideWhenUsed/>
    <w:rsid w:val="006A11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1A7"/>
  </w:style>
  <w:style w:type="paragraph" w:styleId="Footer">
    <w:name w:val="footer"/>
    <w:basedOn w:val="Normal"/>
    <w:link w:val="FooterChar"/>
    <w:uiPriority w:val="99"/>
    <w:unhideWhenUsed/>
    <w:rsid w:val="006A11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1A7"/>
  </w:style>
  <w:style w:type="character" w:customStyle="1" w:styleId="Heading1Char">
    <w:name w:val="Heading 1 Char"/>
    <w:basedOn w:val="DefaultParagraphFont"/>
    <w:link w:val="Heading1"/>
    <w:uiPriority w:val="9"/>
    <w:rsid w:val="001C09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F86"/>
    <w:pPr>
      <w:outlineLvl w:val="9"/>
    </w:pPr>
    <w:rPr>
      <w:lang w:val="en-US"/>
    </w:rPr>
  </w:style>
  <w:style w:type="paragraph" w:styleId="TOC1">
    <w:name w:val="toc 1"/>
    <w:basedOn w:val="Normal"/>
    <w:next w:val="Normal"/>
    <w:autoRedefine/>
    <w:uiPriority w:val="39"/>
    <w:unhideWhenUsed/>
    <w:rsid w:val="007B3F86"/>
    <w:pPr>
      <w:spacing w:after="100"/>
    </w:pPr>
  </w:style>
  <w:style w:type="paragraph" w:styleId="TOC2">
    <w:name w:val="toc 2"/>
    <w:basedOn w:val="Normal"/>
    <w:next w:val="Normal"/>
    <w:autoRedefine/>
    <w:uiPriority w:val="39"/>
    <w:unhideWhenUsed/>
    <w:rsid w:val="007B3F86"/>
    <w:pPr>
      <w:spacing w:after="100"/>
      <w:ind w:left="220"/>
    </w:pPr>
  </w:style>
  <w:style w:type="character" w:customStyle="1" w:styleId="Heading3Char">
    <w:name w:val="Heading 3 Char"/>
    <w:basedOn w:val="DefaultParagraphFont"/>
    <w:link w:val="Heading3"/>
    <w:uiPriority w:val="9"/>
    <w:rsid w:val="00457708"/>
    <w:rPr>
      <w:rFonts w:asciiTheme="majorHAnsi" w:eastAsiaTheme="majorEastAsia" w:hAnsiTheme="majorHAnsi" w:cstheme="majorBidi"/>
      <w:color w:val="2F5496" w:themeColor="accent1" w:themeShade="BF"/>
      <w:sz w:val="32"/>
      <w:szCs w:val="24"/>
    </w:rPr>
  </w:style>
  <w:style w:type="paragraph" w:styleId="TOC3">
    <w:name w:val="toc 3"/>
    <w:basedOn w:val="Normal"/>
    <w:next w:val="Normal"/>
    <w:autoRedefine/>
    <w:uiPriority w:val="39"/>
    <w:unhideWhenUsed/>
    <w:rsid w:val="00ED4C46"/>
    <w:pPr>
      <w:spacing w:after="100"/>
      <w:ind w:left="440"/>
    </w:pPr>
  </w:style>
  <w:style w:type="table" w:styleId="TableGrid">
    <w:name w:val="Table Grid"/>
    <w:basedOn w:val="TableNormal"/>
    <w:uiPriority w:val="39"/>
    <w:rsid w:val="00850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228873">
      <w:bodyDiv w:val="1"/>
      <w:marLeft w:val="0"/>
      <w:marRight w:val="0"/>
      <w:marTop w:val="0"/>
      <w:marBottom w:val="0"/>
      <w:divBdr>
        <w:top w:val="none" w:sz="0" w:space="0" w:color="auto"/>
        <w:left w:val="none" w:sz="0" w:space="0" w:color="auto"/>
        <w:bottom w:val="none" w:sz="0" w:space="0" w:color="auto"/>
        <w:right w:val="none" w:sz="0" w:space="0" w:color="auto"/>
      </w:divBdr>
    </w:div>
    <w:div w:id="173619677">
      <w:bodyDiv w:val="1"/>
      <w:marLeft w:val="0"/>
      <w:marRight w:val="0"/>
      <w:marTop w:val="0"/>
      <w:marBottom w:val="0"/>
      <w:divBdr>
        <w:top w:val="none" w:sz="0" w:space="0" w:color="auto"/>
        <w:left w:val="none" w:sz="0" w:space="0" w:color="auto"/>
        <w:bottom w:val="none" w:sz="0" w:space="0" w:color="auto"/>
        <w:right w:val="none" w:sz="0" w:space="0" w:color="auto"/>
      </w:divBdr>
      <w:divsChild>
        <w:div w:id="1253125292">
          <w:marLeft w:val="0"/>
          <w:marRight w:val="0"/>
          <w:marTop w:val="0"/>
          <w:marBottom w:val="0"/>
          <w:divBdr>
            <w:top w:val="none" w:sz="0" w:space="0" w:color="auto"/>
            <w:left w:val="none" w:sz="0" w:space="0" w:color="auto"/>
            <w:bottom w:val="none" w:sz="0" w:space="0" w:color="auto"/>
            <w:right w:val="none" w:sz="0" w:space="0" w:color="auto"/>
          </w:divBdr>
        </w:div>
        <w:div w:id="416554980">
          <w:marLeft w:val="-100"/>
          <w:marRight w:val="0"/>
          <w:marTop w:val="0"/>
          <w:marBottom w:val="0"/>
          <w:divBdr>
            <w:top w:val="none" w:sz="0" w:space="0" w:color="auto"/>
            <w:left w:val="none" w:sz="0" w:space="0" w:color="auto"/>
            <w:bottom w:val="none" w:sz="0" w:space="0" w:color="auto"/>
            <w:right w:val="none" w:sz="0" w:space="0" w:color="auto"/>
          </w:divBdr>
        </w:div>
      </w:divsChild>
    </w:div>
    <w:div w:id="312871910">
      <w:bodyDiv w:val="1"/>
      <w:marLeft w:val="0"/>
      <w:marRight w:val="0"/>
      <w:marTop w:val="0"/>
      <w:marBottom w:val="0"/>
      <w:divBdr>
        <w:top w:val="none" w:sz="0" w:space="0" w:color="auto"/>
        <w:left w:val="none" w:sz="0" w:space="0" w:color="auto"/>
        <w:bottom w:val="none" w:sz="0" w:space="0" w:color="auto"/>
        <w:right w:val="none" w:sz="0" w:space="0" w:color="auto"/>
      </w:divBdr>
    </w:div>
    <w:div w:id="396633380">
      <w:bodyDiv w:val="1"/>
      <w:marLeft w:val="0"/>
      <w:marRight w:val="0"/>
      <w:marTop w:val="0"/>
      <w:marBottom w:val="0"/>
      <w:divBdr>
        <w:top w:val="none" w:sz="0" w:space="0" w:color="auto"/>
        <w:left w:val="none" w:sz="0" w:space="0" w:color="auto"/>
        <w:bottom w:val="none" w:sz="0" w:space="0" w:color="auto"/>
        <w:right w:val="none" w:sz="0" w:space="0" w:color="auto"/>
      </w:divBdr>
    </w:div>
    <w:div w:id="436215204">
      <w:bodyDiv w:val="1"/>
      <w:marLeft w:val="0"/>
      <w:marRight w:val="0"/>
      <w:marTop w:val="0"/>
      <w:marBottom w:val="0"/>
      <w:divBdr>
        <w:top w:val="none" w:sz="0" w:space="0" w:color="auto"/>
        <w:left w:val="none" w:sz="0" w:space="0" w:color="auto"/>
        <w:bottom w:val="none" w:sz="0" w:space="0" w:color="auto"/>
        <w:right w:val="none" w:sz="0" w:space="0" w:color="auto"/>
      </w:divBdr>
    </w:div>
    <w:div w:id="474421204">
      <w:bodyDiv w:val="1"/>
      <w:marLeft w:val="0"/>
      <w:marRight w:val="0"/>
      <w:marTop w:val="0"/>
      <w:marBottom w:val="0"/>
      <w:divBdr>
        <w:top w:val="none" w:sz="0" w:space="0" w:color="auto"/>
        <w:left w:val="none" w:sz="0" w:space="0" w:color="auto"/>
        <w:bottom w:val="none" w:sz="0" w:space="0" w:color="auto"/>
        <w:right w:val="none" w:sz="0" w:space="0" w:color="auto"/>
      </w:divBdr>
    </w:div>
    <w:div w:id="514807808">
      <w:bodyDiv w:val="1"/>
      <w:marLeft w:val="0"/>
      <w:marRight w:val="0"/>
      <w:marTop w:val="0"/>
      <w:marBottom w:val="0"/>
      <w:divBdr>
        <w:top w:val="none" w:sz="0" w:space="0" w:color="auto"/>
        <w:left w:val="none" w:sz="0" w:space="0" w:color="auto"/>
        <w:bottom w:val="none" w:sz="0" w:space="0" w:color="auto"/>
        <w:right w:val="none" w:sz="0" w:space="0" w:color="auto"/>
      </w:divBdr>
    </w:div>
    <w:div w:id="785587848">
      <w:bodyDiv w:val="1"/>
      <w:marLeft w:val="0"/>
      <w:marRight w:val="0"/>
      <w:marTop w:val="0"/>
      <w:marBottom w:val="0"/>
      <w:divBdr>
        <w:top w:val="none" w:sz="0" w:space="0" w:color="auto"/>
        <w:left w:val="none" w:sz="0" w:space="0" w:color="auto"/>
        <w:bottom w:val="none" w:sz="0" w:space="0" w:color="auto"/>
        <w:right w:val="none" w:sz="0" w:space="0" w:color="auto"/>
      </w:divBdr>
    </w:div>
    <w:div w:id="857887943">
      <w:bodyDiv w:val="1"/>
      <w:marLeft w:val="0"/>
      <w:marRight w:val="0"/>
      <w:marTop w:val="0"/>
      <w:marBottom w:val="0"/>
      <w:divBdr>
        <w:top w:val="none" w:sz="0" w:space="0" w:color="auto"/>
        <w:left w:val="none" w:sz="0" w:space="0" w:color="auto"/>
        <w:bottom w:val="none" w:sz="0" w:space="0" w:color="auto"/>
        <w:right w:val="none" w:sz="0" w:space="0" w:color="auto"/>
      </w:divBdr>
    </w:div>
    <w:div w:id="943076758">
      <w:bodyDiv w:val="1"/>
      <w:marLeft w:val="0"/>
      <w:marRight w:val="0"/>
      <w:marTop w:val="0"/>
      <w:marBottom w:val="0"/>
      <w:divBdr>
        <w:top w:val="none" w:sz="0" w:space="0" w:color="auto"/>
        <w:left w:val="none" w:sz="0" w:space="0" w:color="auto"/>
        <w:bottom w:val="none" w:sz="0" w:space="0" w:color="auto"/>
        <w:right w:val="none" w:sz="0" w:space="0" w:color="auto"/>
      </w:divBdr>
      <w:divsChild>
        <w:div w:id="1609048602">
          <w:marLeft w:val="0"/>
          <w:marRight w:val="0"/>
          <w:marTop w:val="0"/>
          <w:marBottom w:val="0"/>
          <w:divBdr>
            <w:top w:val="none" w:sz="0" w:space="0" w:color="auto"/>
            <w:left w:val="none" w:sz="0" w:space="0" w:color="auto"/>
            <w:bottom w:val="none" w:sz="0" w:space="0" w:color="auto"/>
            <w:right w:val="none" w:sz="0" w:space="0" w:color="auto"/>
          </w:divBdr>
        </w:div>
        <w:div w:id="309755507">
          <w:marLeft w:val="-100"/>
          <w:marRight w:val="0"/>
          <w:marTop w:val="0"/>
          <w:marBottom w:val="0"/>
          <w:divBdr>
            <w:top w:val="none" w:sz="0" w:space="0" w:color="auto"/>
            <w:left w:val="none" w:sz="0" w:space="0" w:color="auto"/>
            <w:bottom w:val="none" w:sz="0" w:space="0" w:color="auto"/>
            <w:right w:val="none" w:sz="0" w:space="0" w:color="auto"/>
          </w:divBdr>
        </w:div>
      </w:divsChild>
    </w:div>
    <w:div w:id="956372935">
      <w:bodyDiv w:val="1"/>
      <w:marLeft w:val="0"/>
      <w:marRight w:val="0"/>
      <w:marTop w:val="0"/>
      <w:marBottom w:val="0"/>
      <w:divBdr>
        <w:top w:val="none" w:sz="0" w:space="0" w:color="auto"/>
        <w:left w:val="none" w:sz="0" w:space="0" w:color="auto"/>
        <w:bottom w:val="none" w:sz="0" w:space="0" w:color="auto"/>
        <w:right w:val="none" w:sz="0" w:space="0" w:color="auto"/>
      </w:divBdr>
    </w:div>
    <w:div w:id="1307008028">
      <w:bodyDiv w:val="1"/>
      <w:marLeft w:val="0"/>
      <w:marRight w:val="0"/>
      <w:marTop w:val="0"/>
      <w:marBottom w:val="0"/>
      <w:divBdr>
        <w:top w:val="none" w:sz="0" w:space="0" w:color="auto"/>
        <w:left w:val="none" w:sz="0" w:space="0" w:color="auto"/>
        <w:bottom w:val="none" w:sz="0" w:space="0" w:color="auto"/>
        <w:right w:val="none" w:sz="0" w:space="0" w:color="auto"/>
      </w:divBdr>
    </w:div>
    <w:div w:id="1340349478">
      <w:bodyDiv w:val="1"/>
      <w:marLeft w:val="0"/>
      <w:marRight w:val="0"/>
      <w:marTop w:val="0"/>
      <w:marBottom w:val="0"/>
      <w:divBdr>
        <w:top w:val="none" w:sz="0" w:space="0" w:color="auto"/>
        <w:left w:val="none" w:sz="0" w:space="0" w:color="auto"/>
        <w:bottom w:val="none" w:sz="0" w:space="0" w:color="auto"/>
        <w:right w:val="none" w:sz="0" w:space="0" w:color="auto"/>
      </w:divBdr>
    </w:div>
    <w:div w:id="1342389016">
      <w:bodyDiv w:val="1"/>
      <w:marLeft w:val="0"/>
      <w:marRight w:val="0"/>
      <w:marTop w:val="0"/>
      <w:marBottom w:val="0"/>
      <w:divBdr>
        <w:top w:val="none" w:sz="0" w:space="0" w:color="auto"/>
        <w:left w:val="none" w:sz="0" w:space="0" w:color="auto"/>
        <w:bottom w:val="none" w:sz="0" w:space="0" w:color="auto"/>
        <w:right w:val="none" w:sz="0" w:space="0" w:color="auto"/>
      </w:divBdr>
    </w:div>
    <w:div w:id="1540823692">
      <w:bodyDiv w:val="1"/>
      <w:marLeft w:val="0"/>
      <w:marRight w:val="0"/>
      <w:marTop w:val="0"/>
      <w:marBottom w:val="0"/>
      <w:divBdr>
        <w:top w:val="none" w:sz="0" w:space="0" w:color="auto"/>
        <w:left w:val="none" w:sz="0" w:space="0" w:color="auto"/>
        <w:bottom w:val="none" w:sz="0" w:space="0" w:color="auto"/>
        <w:right w:val="none" w:sz="0" w:space="0" w:color="auto"/>
      </w:divBdr>
    </w:div>
    <w:div w:id="1580098674">
      <w:bodyDiv w:val="1"/>
      <w:marLeft w:val="0"/>
      <w:marRight w:val="0"/>
      <w:marTop w:val="0"/>
      <w:marBottom w:val="0"/>
      <w:divBdr>
        <w:top w:val="none" w:sz="0" w:space="0" w:color="auto"/>
        <w:left w:val="none" w:sz="0" w:space="0" w:color="auto"/>
        <w:bottom w:val="none" w:sz="0" w:space="0" w:color="auto"/>
        <w:right w:val="none" w:sz="0" w:space="0" w:color="auto"/>
      </w:divBdr>
    </w:div>
    <w:div w:id="1694384528">
      <w:bodyDiv w:val="1"/>
      <w:marLeft w:val="0"/>
      <w:marRight w:val="0"/>
      <w:marTop w:val="0"/>
      <w:marBottom w:val="0"/>
      <w:divBdr>
        <w:top w:val="none" w:sz="0" w:space="0" w:color="auto"/>
        <w:left w:val="none" w:sz="0" w:space="0" w:color="auto"/>
        <w:bottom w:val="none" w:sz="0" w:space="0" w:color="auto"/>
        <w:right w:val="none" w:sz="0" w:space="0" w:color="auto"/>
      </w:divBdr>
    </w:div>
    <w:div w:id="1782145999">
      <w:bodyDiv w:val="1"/>
      <w:marLeft w:val="0"/>
      <w:marRight w:val="0"/>
      <w:marTop w:val="0"/>
      <w:marBottom w:val="0"/>
      <w:divBdr>
        <w:top w:val="none" w:sz="0" w:space="0" w:color="auto"/>
        <w:left w:val="none" w:sz="0" w:space="0" w:color="auto"/>
        <w:bottom w:val="none" w:sz="0" w:space="0" w:color="auto"/>
        <w:right w:val="none" w:sz="0" w:space="0" w:color="auto"/>
      </w:divBdr>
    </w:div>
    <w:div w:id="1918857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greesymbol.net/"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earn.adafruit.com/introduction-to-bluetooth-low-energy/introduction" TargetMode="External"/><Relationship Id="rId20" Type="http://schemas.openxmlformats.org/officeDocument/2006/relationships/image" Target="media/image11.jpeg"/><Relationship Id="rId29" Type="http://schemas.openxmlformats.org/officeDocument/2006/relationships/hyperlink" Target="http://segger.com/downloads/embedded-studio/embeddedstudio_arm_nordic_win_x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dfs.semanticscholar.org/70ec/acc51725d210954b1f5ed35109ec2fc52940.pdf" TargetMode="External"/><Relationship Id="rId28" Type="http://schemas.openxmlformats.org/officeDocument/2006/relationships/hyperlink" Target="https://www.nordicsemi.com/Software-and-Tools/Development-Tools/nRF-Connect-for-desktop" TargetMode="External"/><Relationship Id="rId36" Type="http://schemas.openxmlformats.org/officeDocument/2006/relationships/image" Target="media/image23.emf"/><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David-Hine/Capstone" TargetMode="Externa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603AB-B899-425C-9194-C6E743FC8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52</Pages>
  <Words>9131</Words>
  <Characters>52053</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Hine</dc:creator>
  <cp:keywords/>
  <dc:description/>
  <cp:lastModifiedBy>David Hine</cp:lastModifiedBy>
  <cp:revision>321</cp:revision>
  <cp:lastPrinted>2019-03-31T15:09:00Z</cp:lastPrinted>
  <dcterms:created xsi:type="dcterms:W3CDTF">2019-03-30T18:48:00Z</dcterms:created>
  <dcterms:modified xsi:type="dcterms:W3CDTF">2019-04-02T16:49:00Z</dcterms:modified>
</cp:coreProperties>
</file>