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22DB" w:rsidRPr="003E096D" w:rsidRDefault="008622DB" w:rsidP="003E096D">
      <w:pPr>
        <w:spacing w:after="0"/>
        <w:rPr>
          <w:rFonts w:ascii="Times New Roman" w:hAnsi="Times New Roman" w:cs="Times New Roman"/>
          <w:b/>
          <w:i/>
          <w:sz w:val="24"/>
          <w:szCs w:val="24"/>
          <w:lang w:val="en-GB"/>
        </w:rPr>
      </w:pPr>
      <w:r w:rsidRPr="003E096D">
        <w:rPr>
          <w:rFonts w:ascii="Times New Roman" w:hAnsi="Times New Roman" w:cs="Times New Roman"/>
          <w:b/>
          <w:i/>
          <w:sz w:val="24"/>
          <w:szCs w:val="24"/>
          <w:lang w:val="en-GB"/>
        </w:rPr>
        <w:t>The Pros and Cons of Being a University Student at the Faculty of Economics, T</w:t>
      </w:r>
      <w:r w:rsidR="00D109F2" w:rsidRPr="003E096D">
        <w:rPr>
          <w:rFonts w:ascii="Times New Roman" w:hAnsi="Times New Roman" w:cs="Times New Roman"/>
          <w:b/>
          <w:i/>
          <w:sz w:val="24"/>
          <w:szCs w:val="24"/>
          <w:lang w:val="en-GB"/>
        </w:rPr>
        <w:t>echnical University of Liberec</w:t>
      </w:r>
    </w:p>
    <w:p w:rsidR="008622DB" w:rsidRPr="00D109F2" w:rsidRDefault="008622DB" w:rsidP="003E096D">
      <w:pPr>
        <w:spacing w:after="0"/>
        <w:rPr>
          <w:rFonts w:ascii="Times New Roman" w:hAnsi="Times New Roman" w:cs="Times New Roman"/>
          <w:sz w:val="24"/>
          <w:szCs w:val="24"/>
          <w:lang w:val="en-GB"/>
        </w:rPr>
      </w:pPr>
    </w:p>
    <w:p w:rsidR="008622DB" w:rsidRPr="00D109F2" w:rsidRDefault="008622DB" w:rsidP="003E096D">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The Faculty of Economics at the Technical University of Liberec (TUL) is a renowned institution within the Czech Republic known for its strong </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on both theoretical knowledge and practical </w:t>
      </w:r>
      <w:r w:rsidR="009152E6">
        <w:rPr>
          <w:rFonts w:ascii="Times New Roman" w:hAnsi="Times New Roman" w:cs="Times New Roman"/>
          <w:sz w:val="24"/>
          <w:szCs w:val="24"/>
          <w:lang w:val="en-GB"/>
        </w:rPr>
        <w:t>……….</w:t>
      </w:r>
      <w:r w:rsidRPr="00D109F2">
        <w:rPr>
          <w:rFonts w:ascii="Times New Roman" w:hAnsi="Times New Roman" w:cs="Times New Roman"/>
          <w:sz w:val="24"/>
          <w:szCs w:val="24"/>
          <w:lang w:val="en-GB"/>
        </w:rPr>
        <w:t xml:space="preserve">. Situated in the picturesque city of Liberec, the faculty attracts students who are eager to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into the complexities of economic systems while enjoying the benefits of a vibrant academic and social </w:t>
      </w:r>
      <w:r w:rsidR="009152E6">
        <w:rPr>
          <w:rFonts w:ascii="Times New Roman" w:hAnsi="Times New Roman" w:cs="Times New Roman"/>
          <w:sz w:val="24"/>
          <w:szCs w:val="24"/>
          <w:lang w:val="en-GB"/>
        </w:rPr>
        <w:t>……….</w:t>
      </w:r>
      <w:r w:rsidRPr="00D109F2">
        <w:rPr>
          <w:rFonts w:ascii="Times New Roman" w:hAnsi="Times New Roman" w:cs="Times New Roman"/>
          <w:sz w:val="24"/>
          <w:szCs w:val="24"/>
          <w:lang w:val="en-GB"/>
        </w:rPr>
        <w:t xml:space="preserve">. However, like any educational pursuit, studying at this faculty presents both opportunities and challenges. This essay will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the specific pros and cons of being a university student at the Faculty of Economics at TUL.</w:t>
      </w:r>
    </w:p>
    <w:p w:rsidR="008622DB" w:rsidRPr="00D109F2" w:rsidRDefault="008622DB" w:rsidP="003E096D">
      <w:pPr>
        <w:spacing w:after="0"/>
        <w:rPr>
          <w:rFonts w:ascii="Times New Roman" w:hAnsi="Times New Roman" w:cs="Times New Roman"/>
          <w:sz w:val="24"/>
          <w:szCs w:val="24"/>
          <w:lang w:val="en-GB"/>
        </w:rPr>
      </w:pPr>
    </w:p>
    <w:p w:rsidR="008622DB" w:rsidRPr="00D109F2" w:rsidRDefault="008622DB" w:rsidP="003E096D">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One of the most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advantages of studying at the Faculty of Economics at TUL is the practical orientation of the curriculum. The faculty </w:t>
      </w:r>
      <w:r w:rsidR="00D109F2" w:rsidRPr="00D109F2">
        <w:rPr>
          <w:rFonts w:ascii="Times New Roman" w:hAnsi="Times New Roman" w:cs="Times New Roman"/>
          <w:sz w:val="24"/>
          <w:szCs w:val="24"/>
          <w:lang w:val="en-GB"/>
        </w:rPr>
        <w:t>strongly emphasizes</w:t>
      </w:r>
      <w:r w:rsidRPr="00D109F2">
        <w:rPr>
          <w:rFonts w:ascii="Times New Roman" w:hAnsi="Times New Roman" w:cs="Times New Roman"/>
          <w:sz w:val="24"/>
          <w:szCs w:val="24"/>
          <w:lang w:val="en-GB"/>
        </w:rPr>
        <w:t xml:space="preserve"> applying economic theories to real-world situations, preparing students for the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they will face in their professional lives. This practical focus is reinforced through various opportunities for internships, collaborations with local businesses, and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in research projects. Students are </w:t>
      </w:r>
      <w:r w:rsidR="00D109F2" w:rsidRPr="00D109F2">
        <w:rPr>
          <w:rFonts w:ascii="Times New Roman" w:hAnsi="Times New Roman" w:cs="Times New Roman"/>
          <w:sz w:val="24"/>
          <w:szCs w:val="24"/>
          <w:lang w:val="en-GB"/>
        </w:rPr>
        <w:t>equipped with theoretical knowledge and</w:t>
      </w:r>
      <w:r w:rsidRPr="00D109F2">
        <w:rPr>
          <w:rFonts w:ascii="Times New Roman" w:hAnsi="Times New Roman" w:cs="Times New Roman"/>
          <w:sz w:val="24"/>
          <w:szCs w:val="24"/>
          <w:lang w:val="en-GB"/>
        </w:rPr>
        <w:t xml:space="preserve"> gain hands-on experience that is highly valued by employers, both in the Czech Republic and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w:t>
      </w:r>
    </w:p>
    <w:p w:rsidR="008622DB" w:rsidRPr="00D109F2" w:rsidRDefault="008622DB" w:rsidP="003E096D">
      <w:pPr>
        <w:spacing w:after="0"/>
        <w:rPr>
          <w:rFonts w:ascii="Times New Roman" w:hAnsi="Times New Roman" w:cs="Times New Roman"/>
          <w:sz w:val="24"/>
          <w:szCs w:val="24"/>
          <w:lang w:val="en-GB"/>
        </w:rPr>
      </w:pPr>
    </w:p>
    <w:p w:rsidR="008622DB" w:rsidRPr="00D109F2" w:rsidRDefault="008622DB" w:rsidP="003E096D">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In addition to its practical approach, the Faculty of Economics at TUL offers a diverse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of specializations, allowing students to tailor their studies to their specific interests and career goals. Whether students are interested in finance, international trade, management, or public economics, the faculty provides specialized courses that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to these areas. This flexibility ensures that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are well-prepared for a variety of career paths, making them competitive in the job market. Furthermore, the faculty’s strong ties with industry partners in the region enhance job prospects for graduates, as many students secure employment through these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w:t>
      </w:r>
    </w:p>
    <w:p w:rsidR="008622DB" w:rsidRPr="00D109F2" w:rsidRDefault="008622DB" w:rsidP="003E096D">
      <w:pPr>
        <w:spacing w:after="0"/>
        <w:rPr>
          <w:rFonts w:ascii="Times New Roman" w:hAnsi="Times New Roman" w:cs="Times New Roman"/>
          <w:sz w:val="24"/>
          <w:szCs w:val="24"/>
          <w:lang w:val="en-GB"/>
        </w:rPr>
      </w:pPr>
    </w:p>
    <w:p w:rsidR="008622DB" w:rsidRPr="00D109F2" w:rsidRDefault="008622DB" w:rsidP="003E096D">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Another notable advantage is the faculty’s international orientation. The Technical University of Liberec has a strong network of international partnerships, offering students opportunities to participate in exchange programs, internships abroad, and joint research projects with foreign institutions. These experiences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00D109F2" w:rsidRPr="00D109F2">
        <w:rPr>
          <w:rFonts w:ascii="Times New Roman" w:hAnsi="Times New Roman" w:cs="Times New Roman"/>
          <w:sz w:val="24"/>
          <w:szCs w:val="24"/>
          <w:lang w:val="en-GB"/>
        </w:rPr>
        <w:t>students’ academic horizons and</w:t>
      </w:r>
      <w:r w:rsidRPr="00D109F2">
        <w:rPr>
          <w:rFonts w:ascii="Times New Roman" w:hAnsi="Times New Roman" w:cs="Times New Roman"/>
          <w:sz w:val="24"/>
          <w:szCs w:val="24"/>
          <w:lang w:val="en-GB"/>
        </w:rPr>
        <w:t xml:space="preserve"> enhance their cultural understanding and global outlook, which are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in today’s interconnected world. Additionally, the faculty frequently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guest lectures and workshops by international experts, providing students with insights into global economic trends and practices.</w:t>
      </w:r>
    </w:p>
    <w:p w:rsidR="008622DB" w:rsidRPr="00D109F2" w:rsidRDefault="008622DB" w:rsidP="003E096D">
      <w:pPr>
        <w:spacing w:after="0"/>
        <w:rPr>
          <w:rFonts w:ascii="Times New Roman" w:hAnsi="Times New Roman" w:cs="Times New Roman"/>
          <w:sz w:val="24"/>
          <w:szCs w:val="24"/>
          <w:lang w:val="en-GB"/>
        </w:rPr>
      </w:pPr>
    </w:p>
    <w:p w:rsidR="008622DB" w:rsidRPr="00D109F2" w:rsidRDefault="008622DB" w:rsidP="003E096D">
      <w:pPr>
        <w:spacing w:after="0"/>
        <w:rPr>
          <w:rFonts w:ascii="Times New Roman" w:hAnsi="Times New Roman" w:cs="Times New Roman"/>
          <w:sz w:val="24"/>
          <w:szCs w:val="24"/>
          <w:lang w:val="en-GB"/>
        </w:rPr>
      </w:pPr>
      <w:proofErr w:type="gramStart"/>
      <w:r w:rsidRPr="00D109F2">
        <w:rPr>
          <w:rFonts w:ascii="Times New Roman" w:hAnsi="Times New Roman" w:cs="Times New Roman"/>
          <w:sz w:val="24"/>
          <w:szCs w:val="24"/>
          <w:lang w:val="en-GB"/>
        </w:rPr>
        <w:t xml:space="preserve">However, </w:t>
      </w:r>
      <w:r w:rsidR="009152E6">
        <w:rPr>
          <w:rFonts w:ascii="Times New Roman" w:hAnsi="Times New Roman" w:cs="Times New Roman"/>
          <w:sz w:val="24"/>
          <w:szCs w:val="24"/>
          <w:lang w:val="en-GB"/>
        </w:rPr>
        <w:t>……….</w:t>
      </w:r>
      <w:proofErr w:type="gramEnd"/>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these advantages, there are also challenges associated with studying at the Faculty of Economics at TUL. One of the primary challenges is the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academic workload. The curriculum, while practical, is also demanding, with a strong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on mathematics, statistics, and advanced economic theory. </w:t>
      </w:r>
      <w:r w:rsidR="00D109F2" w:rsidRPr="00D109F2">
        <w:rPr>
          <w:rFonts w:ascii="Times New Roman" w:hAnsi="Times New Roman" w:cs="Times New Roman"/>
          <w:sz w:val="24"/>
          <w:szCs w:val="24"/>
          <w:lang w:val="en-GB"/>
        </w:rPr>
        <w:t xml:space="preserve">The coursework can be particularly challenging for students who may not have a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00D109F2" w:rsidRPr="00D109F2">
        <w:rPr>
          <w:rFonts w:ascii="Times New Roman" w:hAnsi="Times New Roman" w:cs="Times New Roman"/>
          <w:sz w:val="24"/>
          <w:szCs w:val="24"/>
          <w:lang w:val="en-GB"/>
        </w:rPr>
        <w:t>foundation in these areas</w:t>
      </w:r>
      <w:r w:rsidRPr="00D109F2">
        <w:rPr>
          <w:rFonts w:ascii="Times New Roman" w:hAnsi="Times New Roman" w:cs="Times New Roman"/>
          <w:sz w:val="24"/>
          <w:szCs w:val="24"/>
          <w:lang w:val="en-GB"/>
        </w:rPr>
        <w:t xml:space="preserve">. The need to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theoretical learning with practical application requires strong time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skills and a high level of dedication.</w:t>
      </w:r>
    </w:p>
    <w:p w:rsidR="008622DB" w:rsidRPr="00D109F2" w:rsidRDefault="008622DB" w:rsidP="003E096D">
      <w:pPr>
        <w:spacing w:after="0"/>
        <w:rPr>
          <w:rFonts w:ascii="Times New Roman" w:hAnsi="Times New Roman" w:cs="Times New Roman"/>
          <w:sz w:val="24"/>
          <w:szCs w:val="24"/>
          <w:lang w:val="en-GB"/>
        </w:rPr>
      </w:pPr>
    </w:p>
    <w:p w:rsidR="008622DB" w:rsidRPr="00D109F2" w:rsidRDefault="008622DB" w:rsidP="003E096D">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lastRenderedPageBreak/>
        <w:t xml:space="preserve">Another potential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is the competitive academic environment. As one of the leading faculties in the region, TUL attracts highly motivated and ambitious students. While this can be inspiring, it can also lead to a high-pressure environment where students may </w:t>
      </w:r>
      <w:r w:rsidR="003E096D">
        <w:rPr>
          <w:rFonts w:ascii="Times New Roman" w:hAnsi="Times New Roman" w:cs="Times New Roman"/>
          <w:sz w:val="24"/>
          <w:szCs w:val="24"/>
          <w:lang w:val="en-GB"/>
        </w:rPr>
        <w:t>need to prove themselves constantly</w:t>
      </w:r>
      <w:r w:rsidR="00D109F2" w:rsidRPr="00D109F2">
        <w:rPr>
          <w:rFonts w:ascii="Times New Roman" w:hAnsi="Times New Roman" w:cs="Times New Roman"/>
          <w:sz w:val="24"/>
          <w:szCs w:val="24"/>
          <w:lang w:val="en-GB"/>
        </w:rPr>
        <w:t xml:space="preserve">. This competition, coupled with the demands of the coursework, can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00D109F2" w:rsidRPr="00D109F2">
        <w:rPr>
          <w:rFonts w:ascii="Times New Roman" w:hAnsi="Times New Roman" w:cs="Times New Roman"/>
          <w:sz w:val="24"/>
          <w:szCs w:val="24"/>
          <w:lang w:val="en-GB"/>
        </w:rPr>
        <w:t xml:space="preserve">to stress and anxiety, particularly for students who are striving for top grades or who </w:t>
      </w:r>
      <w:r w:rsidRPr="00D109F2">
        <w:rPr>
          <w:rFonts w:ascii="Times New Roman" w:hAnsi="Times New Roman" w:cs="Times New Roman"/>
          <w:sz w:val="24"/>
          <w:szCs w:val="24"/>
          <w:lang w:val="en-GB"/>
        </w:rPr>
        <w:t xml:space="preserve">are aiming to secure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internships or job placements.</w:t>
      </w:r>
    </w:p>
    <w:p w:rsidR="008622DB" w:rsidRPr="00D109F2" w:rsidRDefault="008622DB" w:rsidP="003E096D">
      <w:pPr>
        <w:spacing w:after="0"/>
        <w:rPr>
          <w:rFonts w:ascii="Times New Roman" w:hAnsi="Times New Roman" w:cs="Times New Roman"/>
          <w:sz w:val="24"/>
          <w:szCs w:val="24"/>
          <w:lang w:val="en-GB"/>
        </w:rPr>
      </w:pPr>
    </w:p>
    <w:p w:rsidR="008622DB" w:rsidRPr="00D109F2" w:rsidRDefault="008622DB" w:rsidP="003E096D">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Moreover</w:t>
      </w:r>
      <w:r w:rsidR="00D109F2" w:rsidRPr="00D109F2">
        <w:rPr>
          <w:rFonts w:ascii="Times New Roman" w:hAnsi="Times New Roman" w:cs="Times New Roman"/>
          <w:sz w:val="24"/>
          <w:szCs w:val="24"/>
          <w:lang w:val="en-GB"/>
        </w:rPr>
        <w:t xml:space="preserve">, while charming, Liberec's geographical location </w:t>
      </w:r>
      <w:r w:rsidRPr="00D109F2">
        <w:rPr>
          <w:rFonts w:ascii="Times New Roman" w:hAnsi="Times New Roman" w:cs="Times New Roman"/>
          <w:sz w:val="24"/>
          <w:szCs w:val="24"/>
          <w:lang w:val="en-GB"/>
        </w:rPr>
        <w:t xml:space="preserve">may present some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 Although the city offers a pleasant living environment with a lower cost of living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to Prague or Brno, it is relatively small and lacks the bustling economic activity of larger cities. This can mean fewer local internship opportunities in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companies, and students may need to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or relocate to larger cities for certain career opportunities. However, this is somewhat mitigated by the faculty’s strong connections with regional businesses and industries.</w:t>
      </w:r>
    </w:p>
    <w:p w:rsidR="008622DB" w:rsidRPr="00D109F2" w:rsidRDefault="008622DB" w:rsidP="003E096D">
      <w:pPr>
        <w:spacing w:after="0"/>
        <w:rPr>
          <w:rFonts w:ascii="Times New Roman" w:hAnsi="Times New Roman" w:cs="Times New Roman"/>
          <w:sz w:val="24"/>
          <w:szCs w:val="24"/>
          <w:lang w:val="en-GB"/>
        </w:rPr>
      </w:pPr>
    </w:p>
    <w:p w:rsidR="008622DB" w:rsidRPr="00D109F2" w:rsidRDefault="008622DB" w:rsidP="003E096D">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In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 studying at the Faculty of Economics at the Technical University of Liberec offers a well-rounded and practical education with a strong emphasis on real-world application, diverse specializations, and international opportunities. However, students must be prepared to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r w:rsidRPr="00D109F2">
        <w:rPr>
          <w:rFonts w:ascii="Times New Roman" w:hAnsi="Times New Roman" w:cs="Times New Roman"/>
          <w:sz w:val="24"/>
          <w:szCs w:val="24"/>
          <w:lang w:val="en-GB"/>
        </w:rPr>
        <w:t xml:space="preserve">the challenges of a rigorous academic workload and a competitive environment. Additionally, while Liberec provides a pleasant and affordable living experience, students may need to consider the potential limitations </w:t>
      </w:r>
      <w:r w:rsidR="00D109F2" w:rsidRPr="00D109F2">
        <w:rPr>
          <w:rFonts w:ascii="Times New Roman" w:hAnsi="Times New Roman" w:cs="Times New Roman"/>
          <w:sz w:val="24"/>
          <w:szCs w:val="24"/>
          <w:lang w:val="en-GB"/>
        </w:rPr>
        <w:t>of</w:t>
      </w:r>
      <w:r w:rsidRPr="00D109F2">
        <w:rPr>
          <w:rFonts w:ascii="Times New Roman" w:hAnsi="Times New Roman" w:cs="Times New Roman"/>
          <w:sz w:val="24"/>
          <w:szCs w:val="24"/>
          <w:lang w:val="en-GB"/>
        </w:rPr>
        <w:t xml:space="preserve"> local career opportunities. For those who are passionate about economics and willing to </w:t>
      </w:r>
      <w:r w:rsidR="009152E6">
        <w:rPr>
          <w:rFonts w:ascii="Times New Roman" w:hAnsi="Times New Roman" w:cs="Times New Roman"/>
          <w:sz w:val="24"/>
          <w:szCs w:val="24"/>
          <w:lang w:val="en-GB"/>
        </w:rPr>
        <w:t>……….</w:t>
      </w:r>
      <w:r w:rsidR="009152E6">
        <w:rPr>
          <w:rFonts w:ascii="Times New Roman" w:hAnsi="Times New Roman" w:cs="Times New Roman"/>
          <w:sz w:val="24"/>
          <w:szCs w:val="24"/>
          <w:lang w:val="en-GB"/>
        </w:rPr>
        <w:t xml:space="preserve"> </w:t>
      </w:r>
      <w:bookmarkStart w:id="0" w:name="_GoBack"/>
      <w:bookmarkEnd w:id="0"/>
      <w:r w:rsidRPr="00D109F2">
        <w:rPr>
          <w:rFonts w:ascii="Times New Roman" w:hAnsi="Times New Roman" w:cs="Times New Roman"/>
          <w:sz w:val="24"/>
          <w:szCs w:val="24"/>
          <w:lang w:val="en-GB"/>
        </w:rPr>
        <w:t>these challenges, TUL’s Faculty of Economics can provide a rewarding and enriching academic experience.</w:t>
      </w:r>
    </w:p>
    <w:p w:rsidR="008622DB" w:rsidRDefault="008622DB"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3E096D" w:rsidRDefault="003E096D" w:rsidP="003E096D">
      <w:pPr>
        <w:spacing w:after="0"/>
        <w:rPr>
          <w:rFonts w:ascii="Times New Roman" w:hAnsi="Times New Roman" w:cs="Times New Roman"/>
          <w:sz w:val="24"/>
          <w:szCs w:val="24"/>
          <w:lang w:val="en-GB"/>
        </w:rPr>
      </w:pPr>
    </w:p>
    <w:p w:rsidR="009152E6" w:rsidRPr="009152E6" w:rsidRDefault="009152E6" w:rsidP="003E096D">
      <w:pPr>
        <w:spacing w:after="0"/>
        <w:rPr>
          <w:rFonts w:ascii="Times New Roman" w:hAnsi="Times New Roman" w:cs="Times New Roman"/>
          <w:b/>
          <w:i/>
          <w:color w:val="FF0000"/>
          <w:sz w:val="24"/>
          <w:szCs w:val="24"/>
          <w:lang w:val="en-GB"/>
        </w:rPr>
      </w:pPr>
      <w:r w:rsidRPr="009152E6">
        <w:rPr>
          <w:rFonts w:ascii="Times New Roman" w:hAnsi="Times New Roman" w:cs="Times New Roman"/>
          <w:b/>
          <w:i/>
          <w:color w:val="FF0000"/>
          <w:sz w:val="24"/>
          <w:szCs w:val="24"/>
          <w:lang w:val="en-GB"/>
        </w:rPr>
        <w:lastRenderedPageBreak/>
        <w:t>KEY</w:t>
      </w:r>
    </w:p>
    <w:p w:rsidR="009152E6" w:rsidRPr="003E096D" w:rsidRDefault="009152E6" w:rsidP="009152E6">
      <w:pPr>
        <w:spacing w:after="0"/>
        <w:rPr>
          <w:rFonts w:ascii="Times New Roman" w:hAnsi="Times New Roman" w:cs="Times New Roman"/>
          <w:b/>
          <w:i/>
          <w:sz w:val="24"/>
          <w:szCs w:val="24"/>
          <w:lang w:val="en-GB"/>
        </w:rPr>
      </w:pPr>
      <w:r w:rsidRPr="003E096D">
        <w:rPr>
          <w:rFonts w:ascii="Times New Roman" w:hAnsi="Times New Roman" w:cs="Times New Roman"/>
          <w:b/>
          <w:i/>
          <w:sz w:val="24"/>
          <w:szCs w:val="24"/>
          <w:lang w:val="en-GB"/>
        </w:rPr>
        <w:t>The Pros and Cons of Being a University Student at the Faculty of Economics, Technical University of Liberec</w:t>
      </w:r>
    </w:p>
    <w:p w:rsidR="009152E6" w:rsidRPr="00D109F2" w:rsidRDefault="009152E6" w:rsidP="009152E6">
      <w:pPr>
        <w:spacing w:after="0"/>
        <w:rPr>
          <w:rFonts w:ascii="Times New Roman" w:hAnsi="Times New Roman" w:cs="Times New Roman"/>
          <w:sz w:val="24"/>
          <w:szCs w:val="24"/>
          <w:lang w:val="en-GB"/>
        </w:rPr>
      </w:pPr>
    </w:p>
    <w:p w:rsidR="009152E6" w:rsidRPr="00D109F2" w:rsidRDefault="009152E6" w:rsidP="009152E6">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The Faculty of Economics at the Technical University of Liberec (TUL) is a renowned institution within the Czech Republic known for its strong </w:t>
      </w:r>
      <w:r w:rsidRPr="003E096D">
        <w:rPr>
          <w:rFonts w:ascii="Times New Roman" w:hAnsi="Times New Roman" w:cs="Times New Roman"/>
          <w:b/>
          <w:i/>
          <w:color w:val="FF0000"/>
          <w:sz w:val="24"/>
          <w:szCs w:val="24"/>
          <w:lang w:val="en-GB"/>
        </w:rPr>
        <w:t>emphasis</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on both theoretical knowledge and practical </w:t>
      </w:r>
      <w:r w:rsidRPr="003E096D">
        <w:rPr>
          <w:rFonts w:ascii="Times New Roman" w:hAnsi="Times New Roman" w:cs="Times New Roman"/>
          <w:b/>
          <w:i/>
          <w:color w:val="FF0000"/>
          <w:sz w:val="24"/>
          <w:szCs w:val="24"/>
          <w:lang w:val="en-GB"/>
        </w:rPr>
        <w:t>application</w:t>
      </w:r>
      <w:r w:rsidRPr="00D109F2">
        <w:rPr>
          <w:rFonts w:ascii="Times New Roman" w:hAnsi="Times New Roman" w:cs="Times New Roman"/>
          <w:sz w:val="24"/>
          <w:szCs w:val="24"/>
          <w:lang w:val="en-GB"/>
        </w:rPr>
        <w:t xml:space="preserve">. Situated in the picturesque city of Liberec, the faculty attracts students who are eager to </w:t>
      </w:r>
      <w:r w:rsidRPr="003E096D">
        <w:rPr>
          <w:rFonts w:ascii="Times New Roman" w:hAnsi="Times New Roman" w:cs="Times New Roman"/>
          <w:b/>
          <w:i/>
          <w:color w:val="FF0000"/>
          <w:sz w:val="24"/>
          <w:szCs w:val="24"/>
          <w:lang w:val="en-GB"/>
        </w:rPr>
        <w:t>delve</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into the complexities of economic systems while enjoying the benefits of a vibrant academic and social </w:t>
      </w:r>
      <w:r w:rsidRPr="003E096D">
        <w:rPr>
          <w:rFonts w:ascii="Times New Roman" w:hAnsi="Times New Roman" w:cs="Times New Roman"/>
          <w:b/>
          <w:i/>
          <w:color w:val="FF0000"/>
          <w:sz w:val="24"/>
          <w:szCs w:val="24"/>
          <w:lang w:val="en-GB"/>
        </w:rPr>
        <w:t>environment</w:t>
      </w:r>
      <w:r w:rsidRPr="00D109F2">
        <w:rPr>
          <w:rFonts w:ascii="Times New Roman" w:hAnsi="Times New Roman" w:cs="Times New Roman"/>
          <w:sz w:val="24"/>
          <w:szCs w:val="24"/>
          <w:lang w:val="en-GB"/>
        </w:rPr>
        <w:t xml:space="preserve">. However, like any educational pursuit, studying at this faculty presents both opportunities and challenges. This essay will </w:t>
      </w:r>
      <w:r w:rsidRPr="003E096D">
        <w:rPr>
          <w:rFonts w:ascii="Times New Roman" w:hAnsi="Times New Roman" w:cs="Times New Roman"/>
          <w:b/>
          <w:i/>
          <w:color w:val="FF0000"/>
          <w:sz w:val="24"/>
          <w:szCs w:val="24"/>
          <w:lang w:val="en-GB"/>
        </w:rPr>
        <w:t>explore</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the specific pros and cons of being a university student at the Faculty of Economics at TUL.</w:t>
      </w:r>
    </w:p>
    <w:p w:rsidR="009152E6" w:rsidRPr="00D109F2" w:rsidRDefault="009152E6" w:rsidP="009152E6">
      <w:pPr>
        <w:spacing w:after="0"/>
        <w:rPr>
          <w:rFonts w:ascii="Times New Roman" w:hAnsi="Times New Roman" w:cs="Times New Roman"/>
          <w:sz w:val="24"/>
          <w:szCs w:val="24"/>
          <w:lang w:val="en-GB"/>
        </w:rPr>
      </w:pPr>
    </w:p>
    <w:p w:rsidR="009152E6" w:rsidRPr="00D109F2" w:rsidRDefault="009152E6" w:rsidP="009152E6">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One of the most </w:t>
      </w:r>
      <w:r w:rsidRPr="003E096D">
        <w:rPr>
          <w:rFonts w:ascii="Times New Roman" w:hAnsi="Times New Roman" w:cs="Times New Roman"/>
          <w:b/>
          <w:i/>
          <w:color w:val="FF0000"/>
          <w:sz w:val="24"/>
          <w:szCs w:val="24"/>
          <w:lang w:val="en-GB"/>
        </w:rPr>
        <w:t>significant</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advantages of studying at the Faculty of Economics at TUL is the practical orientation of the curriculum. The faculty strongly emphasizes applying economic theories to real-world situations, preparing students for the </w:t>
      </w:r>
      <w:r w:rsidRPr="003E096D">
        <w:rPr>
          <w:rFonts w:ascii="Times New Roman" w:hAnsi="Times New Roman" w:cs="Times New Roman"/>
          <w:b/>
          <w:i/>
          <w:color w:val="FF0000"/>
          <w:sz w:val="24"/>
          <w:szCs w:val="24"/>
          <w:lang w:val="en-GB"/>
        </w:rPr>
        <w:t>challenges</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they will face in their professional lives. This practical focus is reinforced through various opportunities for internships, collaborations with local businesses, and </w:t>
      </w:r>
      <w:r w:rsidRPr="003E096D">
        <w:rPr>
          <w:rFonts w:ascii="Times New Roman" w:hAnsi="Times New Roman" w:cs="Times New Roman"/>
          <w:b/>
          <w:i/>
          <w:color w:val="FF0000"/>
          <w:sz w:val="24"/>
          <w:szCs w:val="24"/>
          <w:lang w:val="en-GB"/>
        </w:rPr>
        <w:t>participation</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in research projects. Students are equipped with theoretical knowledge and gain hands-on experience that is highly valued by employers, both in the Czech Republic and </w:t>
      </w:r>
      <w:r w:rsidRPr="003E096D">
        <w:rPr>
          <w:rFonts w:ascii="Times New Roman" w:hAnsi="Times New Roman" w:cs="Times New Roman"/>
          <w:b/>
          <w:i/>
          <w:color w:val="FF0000"/>
          <w:sz w:val="24"/>
          <w:szCs w:val="24"/>
          <w:lang w:val="en-GB"/>
        </w:rPr>
        <w:t>internationally</w:t>
      </w:r>
      <w:r w:rsidRPr="00D109F2">
        <w:rPr>
          <w:rFonts w:ascii="Times New Roman" w:hAnsi="Times New Roman" w:cs="Times New Roman"/>
          <w:sz w:val="24"/>
          <w:szCs w:val="24"/>
          <w:lang w:val="en-GB"/>
        </w:rPr>
        <w:t>.</w:t>
      </w:r>
    </w:p>
    <w:p w:rsidR="009152E6" w:rsidRPr="00D109F2" w:rsidRDefault="009152E6" w:rsidP="009152E6">
      <w:pPr>
        <w:spacing w:after="0"/>
        <w:rPr>
          <w:rFonts w:ascii="Times New Roman" w:hAnsi="Times New Roman" w:cs="Times New Roman"/>
          <w:sz w:val="24"/>
          <w:szCs w:val="24"/>
          <w:lang w:val="en-GB"/>
        </w:rPr>
      </w:pPr>
    </w:p>
    <w:p w:rsidR="009152E6" w:rsidRPr="00D109F2" w:rsidRDefault="009152E6" w:rsidP="009152E6">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In addition to its practical approach, the Faculty of Economics at TUL offers a diverse </w:t>
      </w:r>
      <w:r w:rsidRPr="003E096D">
        <w:rPr>
          <w:rFonts w:ascii="Times New Roman" w:hAnsi="Times New Roman" w:cs="Times New Roman"/>
          <w:b/>
          <w:i/>
          <w:color w:val="FF0000"/>
          <w:sz w:val="24"/>
          <w:szCs w:val="24"/>
          <w:lang w:val="en-GB"/>
        </w:rPr>
        <w:t>range</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of specializations, allowing students to tailor their studies to their specific interests and career goals. Whether students are interested in finance, international trade, management, or public economics, the faculty provides specialized courses that </w:t>
      </w:r>
      <w:r w:rsidRPr="003E096D">
        <w:rPr>
          <w:rFonts w:ascii="Times New Roman" w:hAnsi="Times New Roman" w:cs="Times New Roman"/>
          <w:b/>
          <w:i/>
          <w:color w:val="FF0000"/>
          <w:sz w:val="24"/>
          <w:szCs w:val="24"/>
          <w:lang w:val="en-GB"/>
        </w:rPr>
        <w:t>cater</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to these areas. This flexibility ensures that </w:t>
      </w:r>
      <w:r w:rsidRPr="003E096D">
        <w:rPr>
          <w:rFonts w:ascii="Times New Roman" w:hAnsi="Times New Roman" w:cs="Times New Roman"/>
          <w:b/>
          <w:i/>
          <w:color w:val="FF0000"/>
          <w:sz w:val="24"/>
          <w:szCs w:val="24"/>
          <w:lang w:val="en-GB"/>
        </w:rPr>
        <w:t>graduates</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are well-prepared for a variety of career paths, making them competitive in the job market. Furthermore, the faculty’s strong ties with industry partners in the region enhance job prospects for graduates, as many students secure employment through these </w:t>
      </w:r>
      <w:r w:rsidRPr="003E096D">
        <w:rPr>
          <w:rFonts w:ascii="Times New Roman" w:hAnsi="Times New Roman" w:cs="Times New Roman"/>
          <w:b/>
          <w:i/>
          <w:color w:val="FF0000"/>
          <w:sz w:val="24"/>
          <w:szCs w:val="24"/>
          <w:lang w:val="en-GB"/>
        </w:rPr>
        <w:t>connections</w:t>
      </w:r>
      <w:r w:rsidRPr="00D109F2">
        <w:rPr>
          <w:rFonts w:ascii="Times New Roman" w:hAnsi="Times New Roman" w:cs="Times New Roman"/>
          <w:sz w:val="24"/>
          <w:szCs w:val="24"/>
          <w:lang w:val="en-GB"/>
        </w:rPr>
        <w:t>.</w:t>
      </w:r>
    </w:p>
    <w:p w:rsidR="009152E6" w:rsidRPr="00D109F2" w:rsidRDefault="009152E6" w:rsidP="009152E6">
      <w:pPr>
        <w:spacing w:after="0"/>
        <w:rPr>
          <w:rFonts w:ascii="Times New Roman" w:hAnsi="Times New Roman" w:cs="Times New Roman"/>
          <w:sz w:val="24"/>
          <w:szCs w:val="24"/>
          <w:lang w:val="en-GB"/>
        </w:rPr>
      </w:pPr>
    </w:p>
    <w:p w:rsidR="009152E6" w:rsidRPr="00D109F2" w:rsidRDefault="009152E6" w:rsidP="009152E6">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Another notable advantage is the faculty’s international orientation. The Technical University of Liberec has a strong network of international partnerships, offering students opportunities to participate in exchange programs, internships abroad, and joint research projects with foreign institutions. These experiences </w:t>
      </w:r>
      <w:r w:rsidRPr="003E096D">
        <w:rPr>
          <w:rFonts w:ascii="Times New Roman" w:hAnsi="Times New Roman" w:cs="Times New Roman"/>
          <w:b/>
          <w:i/>
          <w:color w:val="FF0000"/>
          <w:sz w:val="24"/>
          <w:szCs w:val="24"/>
          <w:lang w:val="en-GB"/>
        </w:rPr>
        <w:t>broaden</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students’ academic horizons and enhance their cultural understanding and global outlook, which are </w:t>
      </w:r>
      <w:r w:rsidRPr="003E096D">
        <w:rPr>
          <w:rFonts w:ascii="Times New Roman" w:hAnsi="Times New Roman" w:cs="Times New Roman"/>
          <w:b/>
          <w:i/>
          <w:color w:val="FF0000"/>
          <w:sz w:val="24"/>
          <w:szCs w:val="24"/>
          <w:lang w:val="en-GB"/>
        </w:rPr>
        <w:t>crucial</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in today’s interconnected world. Additionally, the faculty frequently </w:t>
      </w:r>
      <w:r w:rsidRPr="003E096D">
        <w:rPr>
          <w:rFonts w:ascii="Times New Roman" w:hAnsi="Times New Roman" w:cs="Times New Roman"/>
          <w:b/>
          <w:i/>
          <w:color w:val="FF0000"/>
          <w:sz w:val="24"/>
          <w:szCs w:val="24"/>
          <w:lang w:val="en-GB"/>
        </w:rPr>
        <w:t>hosts</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guest lectures and workshops by international experts, providing students with insights into global economic trends and practices.</w:t>
      </w:r>
    </w:p>
    <w:p w:rsidR="009152E6" w:rsidRPr="00D109F2" w:rsidRDefault="009152E6" w:rsidP="009152E6">
      <w:pPr>
        <w:spacing w:after="0"/>
        <w:rPr>
          <w:rFonts w:ascii="Times New Roman" w:hAnsi="Times New Roman" w:cs="Times New Roman"/>
          <w:sz w:val="24"/>
          <w:szCs w:val="24"/>
          <w:lang w:val="en-GB"/>
        </w:rPr>
      </w:pPr>
    </w:p>
    <w:p w:rsidR="009152E6" w:rsidRPr="00D109F2" w:rsidRDefault="009152E6" w:rsidP="009152E6">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However, </w:t>
      </w:r>
      <w:r w:rsidRPr="003E096D">
        <w:rPr>
          <w:rFonts w:ascii="Times New Roman" w:hAnsi="Times New Roman" w:cs="Times New Roman"/>
          <w:b/>
          <w:i/>
          <w:color w:val="FF0000"/>
          <w:sz w:val="24"/>
          <w:szCs w:val="24"/>
          <w:lang w:val="en-GB"/>
        </w:rPr>
        <w:t>despite</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these advantages, there are also challenges associated with studying at the Faculty of Economics at TUL. One of the primary challenges is the </w:t>
      </w:r>
      <w:r w:rsidRPr="003E096D">
        <w:rPr>
          <w:rFonts w:ascii="Times New Roman" w:hAnsi="Times New Roman" w:cs="Times New Roman"/>
          <w:b/>
          <w:i/>
          <w:color w:val="FF0000"/>
          <w:sz w:val="24"/>
          <w:szCs w:val="24"/>
          <w:lang w:val="en-GB"/>
        </w:rPr>
        <w:t>rigorous</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academic workload. The curriculum, while practical, is also demanding, with a strong </w:t>
      </w:r>
      <w:r w:rsidRPr="003E096D">
        <w:rPr>
          <w:rFonts w:ascii="Times New Roman" w:hAnsi="Times New Roman" w:cs="Times New Roman"/>
          <w:b/>
          <w:i/>
          <w:color w:val="FF0000"/>
          <w:sz w:val="24"/>
          <w:szCs w:val="24"/>
          <w:lang w:val="en-GB"/>
        </w:rPr>
        <w:t>emphasis</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on mathematics, statistics, and advanced economic theory. The coursework can be particularly challenging for students who may not have a </w:t>
      </w:r>
      <w:r w:rsidRPr="003E096D">
        <w:rPr>
          <w:rFonts w:ascii="Times New Roman" w:hAnsi="Times New Roman" w:cs="Times New Roman"/>
          <w:b/>
          <w:i/>
          <w:color w:val="FF0000"/>
          <w:sz w:val="24"/>
          <w:szCs w:val="24"/>
          <w:lang w:val="en-GB"/>
        </w:rPr>
        <w:t>solid</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foundation in these areas. The need to </w:t>
      </w:r>
      <w:r w:rsidRPr="003E096D">
        <w:rPr>
          <w:rFonts w:ascii="Times New Roman" w:hAnsi="Times New Roman" w:cs="Times New Roman"/>
          <w:b/>
          <w:i/>
          <w:color w:val="FF0000"/>
          <w:sz w:val="24"/>
          <w:szCs w:val="24"/>
          <w:lang w:val="en-GB"/>
        </w:rPr>
        <w:t>balance</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theoretical learning with practical application requires strong time </w:t>
      </w:r>
      <w:r w:rsidRPr="003E096D">
        <w:rPr>
          <w:rFonts w:ascii="Times New Roman" w:hAnsi="Times New Roman" w:cs="Times New Roman"/>
          <w:b/>
          <w:i/>
          <w:color w:val="FF0000"/>
          <w:sz w:val="24"/>
          <w:szCs w:val="24"/>
          <w:lang w:val="en-GB"/>
        </w:rPr>
        <w:t>management</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skills and a high level of dedication.</w:t>
      </w:r>
    </w:p>
    <w:p w:rsidR="009152E6" w:rsidRPr="00D109F2" w:rsidRDefault="009152E6" w:rsidP="009152E6">
      <w:pPr>
        <w:spacing w:after="0"/>
        <w:rPr>
          <w:rFonts w:ascii="Times New Roman" w:hAnsi="Times New Roman" w:cs="Times New Roman"/>
          <w:sz w:val="24"/>
          <w:szCs w:val="24"/>
          <w:lang w:val="en-GB"/>
        </w:rPr>
      </w:pPr>
    </w:p>
    <w:p w:rsidR="009152E6" w:rsidRPr="00D109F2" w:rsidRDefault="009152E6" w:rsidP="009152E6">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lastRenderedPageBreak/>
        <w:t xml:space="preserve">Another potential </w:t>
      </w:r>
      <w:r w:rsidRPr="003E096D">
        <w:rPr>
          <w:rFonts w:ascii="Times New Roman" w:hAnsi="Times New Roman" w:cs="Times New Roman"/>
          <w:b/>
          <w:i/>
          <w:color w:val="FF0000"/>
          <w:sz w:val="24"/>
          <w:szCs w:val="24"/>
          <w:lang w:val="en-GB"/>
        </w:rPr>
        <w:t>drawback</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is the competitive academic environment. As one of the leading faculties in the region, TUL attracts highly motivated and ambitious students. While this can be inspiring, it can also lead to a high-pressure environment where students may </w:t>
      </w:r>
      <w:r>
        <w:rPr>
          <w:rFonts w:ascii="Times New Roman" w:hAnsi="Times New Roman" w:cs="Times New Roman"/>
          <w:sz w:val="24"/>
          <w:szCs w:val="24"/>
          <w:lang w:val="en-GB"/>
        </w:rPr>
        <w:t>need to prove themselves constantly</w:t>
      </w:r>
      <w:r w:rsidRPr="00D109F2">
        <w:rPr>
          <w:rFonts w:ascii="Times New Roman" w:hAnsi="Times New Roman" w:cs="Times New Roman"/>
          <w:sz w:val="24"/>
          <w:szCs w:val="24"/>
          <w:lang w:val="en-GB"/>
        </w:rPr>
        <w:t xml:space="preserve">. This competition, coupled with the demands of the coursework, can </w:t>
      </w:r>
      <w:r w:rsidRPr="003E096D">
        <w:rPr>
          <w:rFonts w:ascii="Times New Roman" w:hAnsi="Times New Roman" w:cs="Times New Roman"/>
          <w:b/>
          <w:i/>
          <w:color w:val="FF0000"/>
          <w:sz w:val="24"/>
          <w:szCs w:val="24"/>
          <w:lang w:val="en-GB"/>
        </w:rPr>
        <w:t>lead</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to stress and anxiety, particularly for students who are striving for top grades or who are aiming to secure </w:t>
      </w:r>
      <w:r w:rsidRPr="003E096D">
        <w:rPr>
          <w:rFonts w:ascii="Times New Roman" w:hAnsi="Times New Roman" w:cs="Times New Roman"/>
          <w:b/>
          <w:i/>
          <w:color w:val="FF0000"/>
          <w:sz w:val="24"/>
          <w:szCs w:val="24"/>
          <w:lang w:val="en-GB"/>
        </w:rPr>
        <w:t>prestigious</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internships or job placements.</w:t>
      </w:r>
    </w:p>
    <w:p w:rsidR="009152E6" w:rsidRPr="00D109F2" w:rsidRDefault="009152E6" w:rsidP="009152E6">
      <w:pPr>
        <w:spacing w:after="0"/>
        <w:rPr>
          <w:rFonts w:ascii="Times New Roman" w:hAnsi="Times New Roman" w:cs="Times New Roman"/>
          <w:sz w:val="24"/>
          <w:szCs w:val="24"/>
          <w:lang w:val="en-GB"/>
        </w:rPr>
      </w:pPr>
    </w:p>
    <w:p w:rsidR="009152E6" w:rsidRPr="00D109F2" w:rsidRDefault="009152E6" w:rsidP="009152E6">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Moreover, while charming, Liberec's geographical location may present some </w:t>
      </w:r>
      <w:r w:rsidRPr="003E096D">
        <w:rPr>
          <w:rFonts w:ascii="Times New Roman" w:hAnsi="Times New Roman" w:cs="Times New Roman"/>
          <w:b/>
          <w:i/>
          <w:color w:val="FF0000"/>
          <w:sz w:val="24"/>
          <w:szCs w:val="24"/>
          <w:lang w:val="en-GB"/>
        </w:rPr>
        <w:t>limitations</w:t>
      </w:r>
      <w:r w:rsidRPr="00D109F2">
        <w:rPr>
          <w:rFonts w:ascii="Times New Roman" w:hAnsi="Times New Roman" w:cs="Times New Roman"/>
          <w:sz w:val="24"/>
          <w:szCs w:val="24"/>
          <w:lang w:val="en-GB"/>
        </w:rPr>
        <w:t xml:space="preserve">. Although the city offers a pleasant living environment with a lower cost of living </w:t>
      </w:r>
      <w:r w:rsidRPr="003E096D">
        <w:rPr>
          <w:rFonts w:ascii="Times New Roman" w:hAnsi="Times New Roman" w:cs="Times New Roman"/>
          <w:b/>
          <w:i/>
          <w:color w:val="FF0000"/>
          <w:sz w:val="24"/>
          <w:szCs w:val="24"/>
          <w:lang w:val="en-GB"/>
        </w:rPr>
        <w:t>compared</w:t>
      </w:r>
      <w:r w:rsidRPr="003E096D">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to Prague or Brno, it is relatively small and lacks the bustling economic activity of larger cities. This can mean fewer local internship opportunities in </w:t>
      </w:r>
      <w:r w:rsidRPr="009152E6">
        <w:rPr>
          <w:rFonts w:ascii="Times New Roman" w:hAnsi="Times New Roman" w:cs="Times New Roman"/>
          <w:b/>
          <w:i/>
          <w:color w:val="FF0000"/>
          <w:sz w:val="24"/>
          <w:szCs w:val="24"/>
          <w:lang w:val="en-GB"/>
        </w:rPr>
        <w:t>high-profile</w:t>
      </w:r>
      <w:r w:rsidRPr="009152E6">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companies, and students may need to </w:t>
      </w:r>
      <w:r w:rsidRPr="009152E6">
        <w:rPr>
          <w:rFonts w:ascii="Times New Roman" w:hAnsi="Times New Roman" w:cs="Times New Roman"/>
          <w:b/>
          <w:i/>
          <w:color w:val="FF0000"/>
          <w:sz w:val="24"/>
          <w:szCs w:val="24"/>
          <w:lang w:val="en-GB"/>
        </w:rPr>
        <w:t>commute</w:t>
      </w:r>
      <w:r w:rsidRPr="009152E6">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or relocate to larger cities for certain career opportunities. However, this is somewhat mitigated by the faculty’s strong connections with regional businesses and industries.</w:t>
      </w:r>
    </w:p>
    <w:p w:rsidR="009152E6" w:rsidRPr="00D109F2" w:rsidRDefault="009152E6" w:rsidP="009152E6">
      <w:pPr>
        <w:spacing w:after="0"/>
        <w:rPr>
          <w:rFonts w:ascii="Times New Roman" w:hAnsi="Times New Roman" w:cs="Times New Roman"/>
          <w:sz w:val="24"/>
          <w:szCs w:val="24"/>
          <w:lang w:val="en-GB"/>
        </w:rPr>
      </w:pPr>
    </w:p>
    <w:p w:rsidR="009152E6" w:rsidRPr="00D109F2" w:rsidRDefault="009152E6" w:rsidP="009152E6">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 xml:space="preserve">In </w:t>
      </w:r>
      <w:r w:rsidRPr="009152E6">
        <w:rPr>
          <w:rFonts w:ascii="Times New Roman" w:hAnsi="Times New Roman" w:cs="Times New Roman"/>
          <w:b/>
          <w:i/>
          <w:color w:val="FF0000"/>
          <w:sz w:val="24"/>
          <w:szCs w:val="24"/>
          <w:lang w:val="en-GB"/>
        </w:rPr>
        <w:t>conclusion</w:t>
      </w:r>
      <w:r w:rsidRPr="00D109F2">
        <w:rPr>
          <w:rFonts w:ascii="Times New Roman" w:hAnsi="Times New Roman" w:cs="Times New Roman"/>
          <w:sz w:val="24"/>
          <w:szCs w:val="24"/>
          <w:lang w:val="en-GB"/>
        </w:rPr>
        <w:t xml:space="preserve">, studying at the Faculty of Economics at the Technical University of Liberec offers a well-rounded and practical education with a strong emphasis on real-world application, diverse specializations, and international opportunities. However, students must be prepared to </w:t>
      </w:r>
      <w:r w:rsidRPr="009152E6">
        <w:rPr>
          <w:rFonts w:ascii="Times New Roman" w:hAnsi="Times New Roman" w:cs="Times New Roman"/>
          <w:b/>
          <w:i/>
          <w:color w:val="FF0000"/>
          <w:sz w:val="24"/>
          <w:szCs w:val="24"/>
          <w:lang w:val="en-GB"/>
        </w:rPr>
        <w:t>face</w:t>
      </w:r>
      <w:r w:rsidRPr="009152E6">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 xml:space="preserve">the challenges of a rigorous academic workload and a competitive environment. Additionally, while Liberec provides a pleasant and affordable living experience, students may need to consider the potential limitations of local career opportunities. For those who are passionate about economics and willing to </w:t>
      </w:r>
      <w:r w:rsidRPr="009152E6">
        <w:rPr>
          <w:rFonts w:ascii="Times New Roman" w:hAnsi="Times New Roman" w:cs="Times New Roman"/>
          <w:b/>
          <w:i/>
          <w:color w:val="FF0000"/>
          <w:sz w:val="24"/>
          <w:szCs w:val="24"/>
          <w:lang w:val="en-GB"/>
        </w:rPr>
        <w:t>embrace</w:t>
      </w:r>
      <w:r w:rsidRPr="009152E6">
        <w:rPr>
          <w:rFonts w:ascii="Times New Roman" w:hAnsi="Times New Roman" w:cs="Times New Roman"/>
          <w:color w:val="FF0000"/>
          <w:sz w:val="24"/>
          <w:szCs w:val="24"/>
          <w:lang w:val="en-GB"/>
        </w:rPr>
        <w:t xml:space="preserve"> </w:t>
      </w:r>
      <w:r w:rsidRPr="00D109F2">
        <w:rPr>
          <w:rFonts w:ascii="Times New Roman" w:hAnsi="Times New Roman" w:cs="Times New Roman"/>
          <w:sz w:val="24"/>
          <w:szCs w:val="24"/>
          <w:lang w:val="en-GB"/>
        </w:rPr>
        <w:t>these challenges, TUL’s Faculty of Economics can provide a rewarding and enriching academic experience.</w:t>
      </w: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Default="009152E6" w:rsidP="009152E6">
      <w:pPr>
        <w:spacing w:after="0"/>
        <w:rPr>
          <w:rFonts w:ascii="Times New Roman" w:hAnsi="Times New Roman" w:cs="Times New Roman"/>
          <w:sz w:val="24"/>
          <w:szCs w:val="24"/>
          <w:lang w:val="en-GB"/>
        </w:rPr>
      </w:pPr>
    </w:p>
    <w:p w:rsidR="009152E6" w:rsidRPr="00D109F2" w:rsidRDefault="009152E6" w:rsidP="009152E6">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lastRenderedPageBreak/>
        <w:t>This essay specifically addresses the context of studying economics at the Technical University of Liberec, incorporating local and institutional realities while maintaining a balanced perspective at a C1 level.</w:t>
      </w:r>
    </w:p>
    <w:p w:rsidR="009152E6" w:rsidRPr="00D109F2" w:rsidRDefault="009152E6" w:rsidP="009152E6">
      <w:pPr>
        <w:spacing w:after="0"/>
        <w:rPr>
          <w:rFonts w:ascii="Times New Roman" w:hAnsi="Times New Roman" w:cs="Times New Roman"/>
          <w:i/>
          <w:sz w:val="24"/>
          <w:szCs w:val="24"/>
          <w:lang w:val="en-GB"/>
        </w:rPr>
      </w:pPr>
      <w:r w:rsidRPr="00D109F2">
        <w:rPr>
          <w:rFonts w:ascii="Times New Roman" w:hAnsi="Times New Roman" w:cs="Times New Roman"/>
          <w:i/>
          <w:sz w:val="24"/>
          <w:szCs w:val="24"/>
          <w:lang w:val="en-GB"/>
        </w:rPr>
        <w:t xml:space="preserve">Source: </w:t>
      </w:r>
      <w:proofErr w:type="spellStart"/>
      <w:r w:rsidRPr="00D109F2">
        <w:rPr>
          <w:rFonts w:ascii="Times New Roman" w:hAnsi="Times New Roman" w:cs="Times New Roman"/>
          <w:i/>
          <w:sz w:val="24"/>
          <w:szCs w:val="24"/>
          <w:lang w:val="en-GB"/>
        </w:rPr>
        <w:t>ChatGPT</w:t>
      </w:r>
      <w:proofErr w:type="spellEnd"/>
    </w:p>
    <w:p w:rsidR="009152E6" w:rsidRDefault="009152E6" w:rsidP="003E096D">
      <w:pPr>
        <w:spacing w:after="0"/>
        <w:rPr>
          <w:rFonts w:ascii="Times New Roman" w:hAnsi="Times New Roman" w:cs="Times New Roman"/>
          <w:sz w:val="24"/>
          <w:szCs w:val="24"/>
          <w:lang w:val="en-GB"/>
        </w:rPr>
      </w:pPr>
    </w:p>
    <w:p w:rsidR="00735C27" w:rsidRPr="00D109F2" w:rsidRDefault="008622DB" w:rsidP="003E096D">
      <w:pPr>
        <w:spacing w:after="0"/>
        <w:rPr>
          <w:rFonts w:ascii="Times New Roman" w:hAnsi="Times New Roman" w:cs="Times New Roman"/>
          <w:sz w:val="24"/>
          <w:szCs w:val="24"/>
          <w:lang w:val="en-GB"/>
        </w:rPr>
      </w:pPr>
      <w:r w:rsidRPr="00D109F2">
        <w:rPr>
          <w:rFonts w:ascii="Times New Roman" w:hAnsi="Times New Roman" w:cs="Times New Roman"/>
          <w:sz w:val="24"/>
          <w:szCs w:val="24"/>
          <w:lang w:val="en-GB"/>
        </w:rPr>
        <w:t>This essay specifically addresses the context of studying economics at the Technical University of Liberec, incorporating local and institutional realities while maintaining a balanced perspective at a C1 level.</w:t>
      </w:r>
    </w:p>
    <w:p w:rsidR="00D109F2" w:rsidRPr="00D109F2" w:rsidRDefault="00D109F2" w:rsidP="003E096D">
      <w:pPr>
        <w:spacing w:after="0"/>
        <w:rPr>
          <w:rFonts w:ascii="Times New Roman" w:hAnsi="Times New Roman" w:cs="Times New Roman"/>
          <w:i/>
          <w:sz w:val="24"/>
          <w:szCs w:val="24"/>
          <w:lang w:val="en-GB"/>
        </w:rPr>
      </w:pPr>
      <w:r w:rsidRPr="00D109F2">
        <w:rPr>
          <w:rFonts w:ascii="Times New Roman" w:hAnsi="Times New Roman" w:cs="Times New Roman"/>
          <w:i/>
          <w:sz w:val="24"/>
          <w:szCs w:val="24"/>
          <w:lang w:val="en-GB"/>
        </w:rPr>
        <w:t xml:space="preserve">Source: </w:t>
      </w:r>
      <w:proofErr w:type="spellStart"/>
      <w:r w:rsidRPr="00D109F2">
        <w:rPr>
          <w:rFonts w:ascii="Times New Roman" w:hAnsi="Times New Roman" w:cs="Times New Roman"/>
          <w:i/>
          <w:sz w:val="24"/>
          <w:szCs w:val="24"/>
          <w:lang w:val="en-GB"/>
        </w:rPr>
        <w:t>ChatGPT</w:t>
      </w:r>
      <w:proofErr w:type="spellEnd"/>
    </w:p>
    <w:sectPr w:rsidR="00D109F2" w:rsidRPr="00D109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2DB"/>
    <w:rsid w:val="003E096D"/>
    <w:rsid w:val="00735C27"/>
    <w:rsid w:val="008622DB"/>
    <w:rsid w:val="009152E6"/>
    <w:rsid w:val="00D109F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D3D967D-D163-48D9-998F-C63E9508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1501</Words>
  <Characters>9023</Characters>
  <Application>Microsoft Office Word</Application>
  <DocSecurity>0</DocSecurity>
  <Lines>152</Lines>
  <Paragraphs>27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Leda</dc:creator>
  <cp:keywords/>
  <dc:description/>
  <cp:lastModifiedBy>Eda Leda</cp:lastModifiedBy>
  <cp:revision>2</cp:revision>
  <dcterms:created xsi:type="dcterms:W3CDTF">2024-08-19T21:43:00Z</dcterms:created>
  <dcterms:modified xsi:type="dcterms:W3CDTF">2024-08-19T21:43:00Z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4c0def6a-d10c-498a-b382-b7903beca407</vt:lpwstr>
  </property>
</Properties>
</file>