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2983" w14:textId="28777258" w:rsidR="00DB3212" w:rsidRPr="00DB3212" w:rsidRDefault="00DB3212" w:rsidP="00DB3212">
      <w:pPr>
        <w:spacing w:line="240" w:lineRule="auto"/>
        <w:jc w:val="center"/>
        <w:rPr>
          <w:rFonts w:ascii="Times New Roman" w:hAnsi="Times New Roman" w:cs="Times New Roman"/>
          <w:b/>
          <w:bCs/>
        </w:rPr>
      </w:pPr>
      <w:r w:rsidRPr="00DB3212">
        <w:rPr>
          <w:rFonts w:ascii="Times New Roman" w:hAnsi="Times New Roman" w:cs="Times New Roman"/>
          <w:b/>
          <w:bCs/>
        </w:rPr>
        <w:t>PROCURAÇÃO</w:t>
      </w:r>
    </w:p>
    <w:p w14:paraId="724CBB62" w14:textId="12A10BC7" w:rsidR="00E4282C" w:rsidRPr="00A72B5F" w:rsidRDefault="00DB3212" w:rsidP="00C47F3E">
      <w:pPr>
        <w:spacing w:after="0" w:line="240" w:lineRule="auto"/>
        <w:jc w:val="both"/>
        <w:rPr>
          <w:rFonts w:ascii="Times New Roman" w:hAnsi="Times New Roman" w:cs="Times New Roman"/>
        </w:rPr>
      </w:pPr>
      <w:r w:rsidRPr="00A72B5F">
        <w:rPr>
          <w:rFonts w:ascii="Times New Roman" w:hAnsi="Times New Roman" w:cs="Times New Roman"/>
          <w:b/>
          <w:bCs/>
        </w:rPr>
        <w:t>OUTORGANTE:</w:t>
      </w:r>
      <w:r w:rsidRPr="00A72B5F">
        <w:rPr>
          <w:rFonts w:ascii="Times New Roman" w:hAnsi="Times New Roman" w:cs="Times New Roman"/>
        </w:rPr>
        <w:t xml:space="preserve"> </w:t>
      </w:r>
      <w:proofErr w:type="gramStart"/>
      <w:r w:rsidR="00A1290D" w:rsidRPr="00A72B5F">
        <w:rPr>
          <w:rFonts w:ascii="Times New Roman" w:hAnsi="Times New Roman" w:cs="Times New Roman"/>
          <w:b/>
          <w:bCs/>
        </w:rPr>
        <w:t xml:space="preserve">{{ </w:t>
      </w:r>
      <w:proofErr w:type="spellStart"/>
      <w:r w:rsidR="00A1290D" w:rsidRPr="00A72B5F">
        <w:rPr>
          <w:rFonts w:ascii="Times New Roman" w:hAnsi="Times New Roman" w:cs="Times New Roman"/>
          <w:b/>
          <w:bCs/>
        </w:rPr>
        <w:t>nome</w:t>
      </w:r>
      <w:proofErr w:type="gramEnd"/>
      <w:r w:rsidR="00A1290D" w:rsidRPr="00A72B5F">
        <w:rPr>
          <w:rFonts w:ascii="Times New Roman" w:hAnsi="Times New Roman" w:cs="Times New Roman"/>
          <w:b/>
          <w:bCs/>
        </w:rPr>
        <w:t>_</w:t>
      </w:r>
      <w:proofErr w:type="gramStart"/>
      <w:r w:rsidR="00A1290D" w:rsidRPr="00A72B5F">
        <w:rPr>
          <w:rFonts w:ascii="Times New Roman" w:hAnsi="Times New Roman" w:cs="Times New Roman"/>
          <w:b/>
          <w:bCs/>
        </w:rPr>
        <w:t>cliente</w:t>
      </w:r>
      <w:proofErr w:type="spellEnd"/>
      <w:r w:rsidR="00A1290D" w:rsidRPr="00A72B5F">
        <w:rPr>
          <w:rFonts w:ascii="Times New Roman" w:hAnsi="Times New Roman" w:cs="Times New Roman"/>
          <w:b/>
          <w:bCs/>
        </w:rPr>
        <w:t xml:space="preserve"> }</w:t>
      </w:r>
      <w:proofErr w:type="gramEnd"/>
      <w:r w:rsidR="00A1290D" w:rsidRPr="00A72B5F">
        <w:rPr>
          <w:rFonts w:ascii="Times New Roman" w:hAnsi="Times New Roman" w:cs="Times New Roman"/>
          <w:b/>
          <w:bCs/>
        </w:rPr>
        <w:t>}</w:t>
      </w:r>
      <w:r w:rsidR="00A1290D" w:rsidRPr="00A72B5F">
        <w:rPr>
          <w:rFonts w:ascii="Times New Roman" w:hAnsi="Times New Roman" w:cs="Times New Roman"/>
        </w:rPr>
        <w:t xml:space="preserve">, </w:t>
      </w:r>
      <w:proofErr w:type="gramStart"/>
      <w:r w:rsidR="00A1290D" w:rsidRPr="00A72B5F">
        <w:rPr>
          <w:rFonts w:ascii="Times New Roman" w:hAnsi="Times New Roman" w:cs="Times New Roman"/>
        </w:rPr>
        <w:t xml:space="preserve">{{ </w:t>
      </w:r>
      <w:proofErr w:type="spellStart"/>
      <w:r w:rsidR="00A1290D" w:rsidRPr="00A72B5F">
        <w:rPr>
          <w:rFonts w:ascii="Times New Roman" w:hAnsi="Times New Roman" w:cs="Times New Roman"/>
        </w:rPr>
        <w:t>nacionalidade</w:t>
      </w:r>
      <w:proofErr w:type="gramEnd"/>
      <w:r w:rsidR="00A1290D" w:rsidRPr="00A72B5F">
        <w:rPr>
          <w:rFonts w:ascii="Times New Roman" w:hAnsi="Times New Roman" w:cs="Times New Roman"/>
        </w:rPr>
        <w:t>_</w:t>
      </w:r>
      <w:proofErr w:type="gramStart"/>
      <w:r w:rsidR="00A1290D" w:rsidRPr="00A72B5F">
        <w:rPr>
          <w:rFonts w:ascii="Times New Roman" w:hAnsi="Times New Roman" w:cs="Times New Roman"/>
        </w:rPr>
        <w:t>cliente</w:t>
      </w:r>
      <w:proofErr w:type="spellEnd"/>
      <w:r w:rsidR="00A1290D" w:rsidRPr="00A72B5F">
        <w:rPr>
          <w:rFonts w:ascii="Times New Roman" w:hAnsi="Times New Roman" w:cs="Times New Roman"/>
        </w:rPr>
        <w:t xml:space="preserve"> }</w:t>
      </w:r>
      <w:proofErr w:type="gramEnd"/>
      <w:r w:rsidR="00A1290D" w:rsidRPr="00A72B5F">
        <w:rPr>
          <w:rFonts w:ascii="Times New Roman" w:hAnsi="Times New Roman" w:cs="Times New Roman"/>
        </w:rPr>
        <w:t xml:space="preserve">}, </w:t>
      </w:r>
      <w:proofErr w:type="gramStart"/>
      <w:r w:rsidR="00A1290D" w:rsidRPr="00A72B5F">
        <w:rPr>
          <w:rFonts w:ascii="Times New Roman" w:hAnsi="Times New Roman" w:cs="Times New Roman"/>
        </w:rPr>
        <w:t xml:space="preserve">{{ </w:t>
      </w:r>
      <w:proofErr w:type="spellStart"/>
      <w:r w:rsidR="00A1290D" w:rsidRPr="00A72B5F">
        <w:rPr>
          <w:rFonts w:ascii="Times New Roman" w:hAnsi="Times New Roman" w:cs="Times New Roman"/>
        </w:rPr>
        <w:t>estado</w:t>
      </w:r>
      <w:proofErr w:type="gramEnd"/>
      <w:r w:rsidR="00A1290D" w:rsidRPr="00A72B5F">
        <w:rPr>
          <w:rFonts w:ascii="Times New Roman" w:hAnsi="Times New Roman" w:cs="Times New Roman"/>
        </w:rPr>
        <w:t>_civil_</w:t>
      </w:r>
      <w:proofErr w:type="gramStart"/>
      <w:r w:rsidR="00A1290D" w:rsidRPr="00A72B5F">
        <w:rPr>
          <w:rFonts w:ascii="Times New Roman" w:hAnsi="Times New Roman" w:cs="Times New Roman"/>
        </w:rPr>
        <w:t>cliente</w:t>
      </w:r>
      <w:proofErr w:type="spellEnd"/>
      <w:r w:rsidR="00A1290D" w:rsidRPr="00A72B5F">
        <w:rPr>
          <w:rFonts w:ascii="Times New Roman" w:hAnsi="Times New Roman" w:cs="Times New Roman"/>
        </w:rPr>
        <w:t xml:space="preserve"> }</w:t>
      </w:r>
      <w:proofErr w:type="gramEnd"/>
      <w:r w:rsidR="00A1290D" w:rsidRPr="00A72B5F">
        <w:rPr>
          <w:rFonts w:ascii="Times New Roman" w:hAnsi="Times New Roman" w:cs="Times New Roman"/>
        </w:rPr>
        <w:t xml:space="preserve">}, inscrito(a) no CPF sob o nº </w:t>
      </w:r>
      <w:proofErr w:type="gramStart"/>
      <w:r w:rsidR="00A1290D" w:rsidRPr="00A72B5F">
        <w:rPr>
          <w:rFonts w:ascii="Times New Roman" w:hAnsi="Times New Roman" w:cs="Times New Roman"/>
        </w:rPr>
        <w:t xml:space="preserve">{{ </w:t>
      </w:r>
      <w:proofErr w:type="spellStart"/>
      <w:r w:rsidR="00A1290D" w:rsidRPr="00A72B5F">
        <w:rPr>
          <w:rFonts w:ascii="Times New Roman" w:hAnsi="Times New Roman" w:cs="Times New Roman"/>
        </w:rPr>
        <w:t>cpf</w:t>
      </w:r>
      <w:proofErr w:type="gramEnd"/>
      <w:r w:rsidR="00A1290D" w:rsidRPr="00A72B5F">
        <w:rPr>
          <w:rFonts w:ascii="Times New Roman" w:hAnsi="Times New Roman" w:cs="Times New Roman"/>
        </w:rPr>
        <w:t>_</w:t>
      </w:r>
      <w:proofErr w:type="gramStart"/>
      <w:r w:rsidR="00A1290D" w:rsidRPr="00A72B5F">
        <w:rPr>
          <w:rFonts w:ascii="Times New Roman" w:hAnsi="Times New Roman" w:cs="Times New Roman"/>
        </w:rPr>
        <w:t>cliente</w:t>
      </w:r>
      <w:proofErr w:type="spellEnd"/>
      <w:r w:rsidR="00A1290D" w:rsidRPr="00A72B5F">
        <w:rPr>
          <w:rFonts w:ascii="Times New Roman" w:hAnsi="Times New Roman" w:cs="Times New Roman"/>
        </w:rPr>
        <w:t xml:space="preserve"> }</w:t>
      </w:r>
      <w:proofErr w:type="gramEnd"/>
      <w:r w:rsidR="00A1290D" w:rsidRPr="00A72B5F">
        <w:rPr>
          <w:rFonts w:ascii="Times New Roman" w:hAnsi="Times New Roman" w:cs="Times New Roman"/>
        </w:rPr>
        <w:t xml:space="preserve">} e RG n° </w:t>
      </w:r>
      <w:proofErr w:type="gramStart"/>
      <w:r w:rsidR="00A1290D" w:rsidRPr="00A72B5F">
        <w:rPr>
          <w:rFonts w:ascii="Times New Roman" w:hAnsi="Times New Roman" w:cs="Times New Roman"/>
        </w:rPr>
        <w:t xml:space="preserve">{{ </w:t>
      </w:r>
      <w:proofErr w:type="spellStart"/>
      <w:r w:rsidR="00A1290D" w:rsidRPr="00A72B5F">
        <w:rPr>
          <w:rFonts w:ascii="Times New Roman" w:hAnsi="Times New Roman" w:cs="Times New Roman"/>
        </w:rPr>
        <w:t>rg</w:t>
      </w:r>
      <w:proofErr w:type="gramEnd"/>
      <w:r w:rsidR="00A1290D" w:rsidRPr="00A72B5F">
        <w:rPr>
          <w:rFonts w:ascii="Times New Roman" w:hAnsi="Times New Roman" w:cs="Times New Roman"/>
        </w:rPr>
        <w:t>_</w:t>
      </w:r>
      <w:proofErr w:type="gramStart"/>
      <w:r w:rsidR="00A1290D" w:rsidRPr="00A72B5F">
        <w:rPr>
          <w:rFonts w:ascii="Times New Roman" w:hAnsi="Times New Roman" w:cs="Times New Roman"/>
        </w:rPr>
        <w:t>cliente</w:t>
      </w:r>
      <w:proofErr w:type="spellEnd"/>
      <w:r w:rsidR="00A1290D" w:rsidRPr="00A72B5F">
        <w:rPr>
          <w:rFonts w:ascii="Times New Roman" w:hAnsi="Times New Roman" w:cs="Times New Roman"/>
        </w:rPr>
        <w:t xml:space="preserve"> }</w:t>
      </w:r>
      <w:proofErr w:type="gramEnd"/>
      <w:r w:rsidR="00A1290D" w:rsidRPr="00A72B5F">
        <w:rPr>
          <w:rFonts w:ascii="Times New Roman" w:hAnsi="Times New Roman" w:cs="Times New Roman"/>
        </w:rPr>
        <w:t>}, residente e domiciliado(a) na {{</w:t>
      </w:r>
      <w:proofErr w:type="spellStart"/>
      <w:r w:rsidR="00A1290D" w:rsidRPr="00A72B5F">
        <w:rPr>
          <w:rFonts w:ascii="Times New Roman" w:hAnsi="Times New Roman" w:cs="Times New Roman"/>
        </w:rPr>
        <w:t>endereco_</w:t>
      </w:r>
      <w:proofErr w:type="gramStart"/>
      <w:r w:rsidR="00A1290D" w:rsidRPr="00A72B5F">
        <w:rPr>
          <w:rFonts w:ascii="Times New Roman" w:hAnsi="Times New Roman" w:cs="Times New Roman"/>
        </w:rPr>
        <w:t>completo</w:t>
      </w:r>
      <w:proofErr w:type="spellEnd"/>
      <w:r w:rsidR="00A1290D" w:rsidRPr="00A72B5F">
        <w:rPr>
          <w:rFonts w:ascii="Times New Roman" w:hAnsi="Times New Roman" w:cs="Times New Roman"/>
        </w:rPr>
        <w:t xml:space="preserve"> }</w:t>
      </w:r>
      <w:proofErr w:type="gramEnd"/>
      <w:r w:rsidR="00A1290D" w:rsidRPr="00A72B5F">
        <w:rPr>
          <w:rFonts w:ascii="Times New Roman" w:hAnsi="Times New Roman" w:cs="Times New Roman"/>
        </w:rPr>
        <w:t>}.</w:t>
      </w:r>
    </w:p>
    <w:p w14:paraId="6C82526A" w14:textId="77777777" w:rsidR="00C47F3E" w:rsidRPr="00A72B5F" w:rsidRDefault="00C47F3E" w:rsidP="00C47F3E">
      <w:pPr>
        <w:spacing w:after="0" w:line="240" w:lineRule="auto"/>
        <w:jc w:val="both"/>
        <w:rPr>
          <w:rFonts w:ascii="Times New Roman" w:hAnsi="Times New Roman" w:cs="Times New Roman"/>
          <w:b/>
          <w:bCs/>
        </w:rPr>
      </w:pPr>
    </w:p>
    <w:p w14:paraId="6BE86D44" w14:textId="3D9519A0" w:rsidR="00DB3212" w:rsidRPr="00A72B5F" w:rsidRDefault="00DB3212" w:rsidP="00E4282C">
      <w:pPr>
        <w:spacing w:line="240" w:lineRule="auto"/>
        <w:jc w:val="both"/>
        <w:rPr>
          <w:rFonts w:ascii="Times New Roman" w:hAnsi="Times New Roman" w:cs="Times New Roman"/>
        </w:rPr>
      </w:pPr>
      <w:r w:rsidRPr="00A72B5F">
        <w:rPr>
          <w:rFonts w:ascii="Times New Roman" w:hAnsi="Times New Roman" w:cs="Times New Roman"/>
          <w:b/>
          <w:bCs/>
        </w:rPr>
        <w:t>OUTORGADA:</w:t>
      </w:r>
      <w:r w:rsidRPr="00A72B5F">
        <w:rPr>
          <w:rFonts w:ascii="Times New Roman" w:hAnsi="Times New Roman" w:cs="Times New Roman"/>
        </w:rPr>
        <w:t xml:space="preserve"> </w:t>
      </w:r>
      <w:r w:rsidR="00275009" w:rsidRPr="00A72B5F">
        <w:rPr>
          <w:rFonts w:ascii="Times New Roman" w:hAnsi="Times New Roman" w:cs="Times New Roman"/>
          <w:b/>
          <w:bCs/>
        </w:rPr>
        <w:t>Dra. THAELLE MARIA MELO SOARES</w:t>
      </w:r>
      <w:r w:rsidR="00275009" w:rsidRPr="00A72B5F">
        <w:rPr>
          <w:rFonts w:ascii="Times New Roman" w:hAnsi="Times New Roman" w:cs="Times New Roman"/>
        </w:rPr>
        <w:t xml:space="preserve">, brasileira, solteira, advogada, inscrita na OAB-CE n° 32.185, CPF 003.213.753-27, com escritório profissional na Rua Padre Bernardino Memória, 173, Centro, Guaraciaba do Norte/CE, CEP 62.380-000, sócia titular da </w:t>
      </w:r>
      <w:r w:rsidR="00275009" w:rsidRPr="00A72B5F">
        <w:rPr>
          <w:rFonts w:ascii="Times New Roman" w:hAnsi="Times New Roman" w:cs="Times New Roman"/>
          <w:b/>
          <w:bCs/>
          <w:u w:val="single"/>
        </w:rPr>
        <w:t>THAELLE MELO SOARES SOCIEDADE INDIVIDUAL DE ADVOCACIA</w:t>
      </w:r>
      <w:r w:rsidR="00275009" w:rsidRPr="00A72B5F">
        <w:rPr>
          <w:rFonts w:ascii="Times New Roman" w:hAnsi="Times New Roman" w:cs="Times New Roman"/>
          <w:b/>
          <w:bCs/>
        </w:rPr>
        <w:t>,</w:t>
      </w:r>
      <w:r w:rsidR="00275009" w:rsidRPr="00A72B5F">
        <w:rPr>
          <w:rFonts w:ascii="Times New Roman" w:hAnsi="Times New Roman" w:cs="Times New Roman"/>
        </w:rPr>
        <w:t xml:space="preserve"> inscrita no CNPJ 51.272.308/0001-27, com sede à Rua Padre Bernardino Memoria, 173, Centro, Guaraciaba do Norte/CE; e </w:t>
      </w:r>
      <w:r w:rsidR="00275009" w:rsidRPr="00A72B5F">
        <w:rPr>
          <w:rFonts w:ascii="Times New Roman" w:hAnsi="Times New Roman" w:cs="Times New Roman"/>
          <w:b/>
          <w:bCs/>
        </w:rPr>
        <w:t>Dra. KARINE MARIA MONTE DE SOUSA</w:t>
      </w:r>
      <w:r w:rsidR="00275009" w:rsidRPr="00A72B5F">
        <w:rPr>
          <w:rFonts w:ascii="Times New Roman" w:hAnsi="Times New Roman" w:cs="Times New Roman"/>
        </w:rPr>
        <w:t xml:space="preserve">, brasileira, solteira, advogada, inscrita na OAB-CE n° 51.860, CPF 614.437.923-14, integrante da equipe da </w:t>
      </w:r>
      <w:r w:rsidR="00275009" w:rsidRPr="00A72B5F">
        <w:rPr>
          <w:rFonts w:ascii="Times New Roman" w:hAnsi="Times New Roman" w:cs="Times New Roman"/>
          <w:b/>
          <w:bCs/>
          <w:u w:val="single"/>
        </w:rPr>
        <w:t>THAELLE MELO SOARES SOCIEDADE INDIVIDUAL DE ADVOCACIA</w:t>
      </w:r>
      <w:r w:rsidR="00275009" w:rsidRPr="00A72B5F">
        <w:rPr>
          <w:rFonts w:ascii="Times New Roman" w:hAnsi="Times New Roman" w:cs="Times New Roman"/>
        </w:rPr>
        <w:t>, exercendo suas atividades profissionais no mesmo endereço acima mencionado.</w:t>
      </w:r>
    </w:p>
    <w:p w14:paraId="4EB4C329" w14:textId="77777777" w:rsidR="00DB3212" w:rsidRPr="00A72B5F" w:rsidRDefault="00DB3212" w:rsidP="00DB3212">
      <w:pPr>
        <w:spacing w:line="240" w:lineRule="auto"/>
        <w:jc w:val="both"/>
        <w:rPr>
          <w:rFonts w:ascii="Times New Roman" w:hAnsi="Times New Roman" w:cs="Times New Roman"/>
        </w:rPr>
      </w:pPr>
      <w:r w:rsidRPr="00A72B5F">
        <w:rPr>
          <w:rFonts w:ascii="Times New Roman" w:hAnsi="Times New Roman" w:cs="Times New Roman"/>
          <w:b/>
          <w:bCs/>
        </w:rPr>
        <w:t>PODERES:</w:t>
      </w:r>
      <w:r w:rsidRPr="00A72B5F">
        <w:rPr>
          <w:rFonts w:ascii="Times New Roman" w:hAnsi="Times New Roman" w:cs="Times New Roman"/>
        </w:rPr>
        <w:t xml:space="preserve"> Pelo presente instrumento, a </w:t>
      </w:r>
      <w:r w:rsidRPr="00A72B5F">
        <w:rPr>
          <w:rFonts w:ascii="Times New Roman" w:hAnsi="Times New Roman" w:cs="Times New Roman"/>
          <w:b/>
          <w:bCs/>
        </w:rPr>
        <w:t xml:space="preserve">OUTORGANTE </w:t>
      </w:r>
      <w:r w:rsidRPr="00A72B5F">
        <w:rPr>
          <w:rFonts w:ascii="Times New Roman" w:hAnsi="Times New Roman" w:cs="Times New Roman"/>
        </w:rPr>
        <w:t xml:space="preserve">nomeia e constitui como suas procuradoras as </w:t>
      </w:r>
      <w:r w:rsidRPr="00A72B5F">
        <w:rPr>
          <w:rFonts w:ascii="Times New Roman" w:hAnsi="Times New Roman" w:cs="Times New Roman"/>
          <w:b/>
          <w:bCs/>
        </w:rPr>
        <w:t>OUTORGADAS</w:t>
      </w:r>
      <w:r w:rsidRPr="00A72B5F">
        <w:rPr>
          <w:rFonts w:ascii="Times New Roman" w:hAnsi="Times New Roman" w:cs="Times New Roman"/>
        </w:rPr>
        <w:t xml:space="preserve">, a quem confere os poderes da cláusula </w:t>
      </w:r>
      <w:r w:rsidRPr="00A72B5F">
        <w:rPr>
          <w:rFonts w:ascii="Times New Roman" w:hAnsi="Times New Roman" w:cs="Times New Roman"/>
          <w:i/>
          <w:iCs/>
        </w:rPr>
        <w:t>ad judicia et extra</w:t>
      </w:r>
      <w:r w:rsidRPr="00A72B5F">
        <w:rPr>
          <w:rFonts w:ascii="Times New Roman" w:hAnsi="Times New Roman" w:cs="Times New Roman"/>
        </w:rPr>
        <w:t xml:space="preserve">, para o foro em geral, nos termos do artigo 105 da Lei nº 13.105/2015 (Código de Processo Civil), podendo representá-la em juízo ou fora dele. Ficam as procuradoras autorizadas a praticar todos os atos necessários ao bom e fiel cumprimento deste mandato, incluindo os poderes especiais </w:t>
      </w:r>
      <w:r w:rsidRPr="00A72B5F">
        <w:rPr>
          <w:rFonts w:ascii="Times New Roman" w:hAnsi="Times New Roman" w:cs="Times New Roman"/>
          <w:b/>
          <w:bCs/>
        </w:rPr>
        <w:t>como ajuizar ações, acompanhando-as até final sentença, apelar, agravar, interpor recursos em qualquer instância ou Tribunal, transigir, desistir, concordar, discordar, fazer acordos, receber de qualquer natureza tais como depósitos feitos em juízo referente a RPV/Precatório do processo junto à Caixa Econômica Federal, Banco do Brasil ou qualquer outra instituição financeira, seja estatal ou particular, dar quitação, assinar recibos, declarações, firmar compromissos, propor execução, procedimento sumário, ação rescisória, embargos, agravos, representar a outorgante em qualquer órgão Público ou Privado</w:t>
      </w:r>
      <w:r w:rsidRPr="00A72B5F">
        <w:rPr>
          <w:rFonts w:ascii="Times New Roman" w:hAnsi="Times New Roman" w:cs="Times New Roman"/>
        </w:rPr>
        <w:t xml:space="preserve"> para o fim do disposto nos artigos 447 e 448 do CPC, assinar declaração de hipossuficiência econômica para requerer os benefícios</w:t>
      </w:r>
      <w:r w:rsidRPr="00A72B5F">
        <w:rPr>
          <w:rFonts w:ascii="Times New Roman" w:hAnsi="Times New Roman" w:cs="Times New Roman"/>
          <w:b/>
          <w:bCs/>
        </w:rPr>
        <w:t xml:space="preserve"> da Justiça Gratuita</w:t>
      </w:r>
      <w:r w:rsidRPr="00A72B5F">
        <w:rPr>
          <w:rFonts w:ascii="Times New Roman" w:hAnsi="Times New Roman" w:cs="Times New Roman"/>
        </w:rPr>
        <w:t xml:space="preserve"> e ainda, especificamente para: </w:t>
      </w:r>
      <w:r w:rsidRPr="00A72B5F">
        <w:rPr>
          <w:rFonts w:ascii="Times New Roman" w:hAnsi="Times New Roman" w:cs="Times New Roman"/>
          <w:b/>
          <w:bCs/>
        </w:rPr>
        <w:t>a)</w:t>
      </w:r>
      <w:r w:rsidRPr="00A72B5F">
        <w:rPr>
          <w:rFonts w:ascii="Times New Roman" w:hAnsi="Times New Roman" w:cs="Times New Roman"/>
        </w:rPr>
        <w:t xml:space="preserve"> propor a competente ação judicial em face do </w:t>
      </w:r>
      <w:r w:rsidRPr="00A72B5F">
        <w:rPr>
          <w:rFonts w:ascii="Times New Roman" w:hAnsi="Times New Roman" w:cs="Times New Roman"/>
          <w:u w:val="single"/>
        </w:rPr>
        <w:t>Instituto Nacional do Seguro Social – INSS</w:t>
      </w:r>
      <w:r w:rsidRPr="00A72B5F">
        <w:rPr>
          <w:rFonts w:ascii="Times New Roman" w:hAnsi="Times New Roman" w:cs="Times New Roman"/>
        </w:rPr>
        <w:t xml:space="preserve">; </w:t>
      </w:r>
      <w:r w:rsidRPr="00A72B5F">
        <w:rPr>
          <w:rFonts w:ascii="Times New Roman" w:hAnsi="Times New Roman" w:cs="Times New Roman"/>
          <w:b/>
          <w:bCs/>
        </w:rPr>
        <w:t>b) requerer a isenção do imposto de renda</w:t>
      </w:r>
      <w:r w:rsidRPr="00A72B5F">
        <w:rPr>
          <w:rFonts w:ascii="Times New Roman" w:hAnsi="Times New Roman" w:cs="Times New Roman"/>
        </w:rPr>
        <w:t xml:space="preserve"> sobre os valores proventos; </w:t>
      </w:r>
      <w:r w:rsidRPr="00A72B5F">
        <w:rPr>
          <w:rFonts w:ascii="Times New Roman" w:hAnsi="Times New Roman" w:cs="Times New Roman"/>
          <w:b/>
          <w:bCs/>
        </w:rPr>
        <w:t>c) renunciar expressamente aos valores que excederem a 60 (sessenta) salários mínimos</w:t>
      </w:r>
      <w:r w:rsidRPr="00A72B5F">
        <w:rPr>
          <w:rFonts w:ascii="Times New Roman" w:hAnsi="Times New Roman" w:cs="Times New Roman"/>
        </w:rPr>
        <w:t xml:space="preserve"> na data da propositura da ação, para fins de fixação da competência do Juizado Especial Federal. As procuradoras poderão, ainda, substabelecer este mandato, com ou sem reserva de poderes. Por este instrumento a parte contratante autoriza a expedição, em separado, de RPV ou Precatório em nome da sociedade individual contrata sob o CNPJ 51.272.308/0001-27 parte contratada no valor correspondente aos honorários contratuais, no caso R$ 8.000,00 ou 30% sobre as parcelas vencidas e mais 30% das doze parcelas vincendas, prevalecendo o valor maior, independentemente da sucumbência e das despesas judiciais e administrativas, autorizando o juiz desde logo a realizar a retenção dos honorários pactuados, sem prejuízo dos mesmos nos casos de desistência e de acordo judicial.</w:t>
      </w:r>
    </w:p>
    <w:p w14:paraId="023101BF" w14:textId="77777777" w:rsidR="00DB3212" w:rsidRPr="00DB3212" w:rsidRDefault="00DB3212" w:rsidP="00DB3212">
      <w:pPr>
        <w:spacing w:line="240" w:lineRule="auto"/>
        <w:jc w:val="both"/>
        <w:rPr>
          <w:rFonts w:ascii="Times New Roman" w:hAnsi="Times New Roman" w:cs="Times New Roman"/>
        </w:rPr>
      </w:pPr>
    </w:p>
    <w:p w14:paraId="28FD902A" w14:textId="4319FE65" w:rsidR="009B7695" w:rsidRPr="00070804" w:rsidRDefault="00070804" w:rsidP="00070804">
      <w:pPr>
        <w:spacing w:line="360" w:lineRule="auto"/>
        <w:ind w:right="-1"/>
        <w:jc w:val="center"/>
        <w:rPr>
          <w:rFonts w:ascii="Times New Roman" w:hAnsi="Times New Roman" w:cs="Times New Roman"/>
        </w:rPr>
      </w:pPr>
      <w:proofErr w:type="gramStart"/>
      <w:r w:rsidRPr="00070804">
        <w:rPr>
          <w:rFonts w:ascii="Times New Roman" w:hAnsi="Times New Roman" w:cs="Times New Roman"/>
        </w:rPr>
        <w:t>{{ cidade</w:t>
      </w:r>
      <w:proofErr w:type="gramEnd"/>
      <w:r w:rsidRPr="00070804">
        <w:rPr>
          <w:rFonts w:ascii="Times New Roman" w:hAnsi="Times New Roman" w:cs="Times New Roman"/>
        </w:rPr>
        <w:t xml:space="preserve"> }} – </w:t>
      </w:r>
      <w:proofErr w:type="gramStart"/>
      <w:r w:rsidRPr="00070804">
        <w:rPr>
          <w:rFonts w:ascii="Times New Roman" w:hAnsi="Times New Roman" w:cs="Times New Roman"/>
        </w:rPr>
        <w:t>{{ uf</w:t>
      </w:r>
      <w:proofErr w:type="gramEnd"/>
      <w:r w:rsidRPr="00070804">
        <w:rPr>
          <w:rFonts w:ascii="Times New Roman" w:hAnsi="Times New Roman" w:cs="Times New Roman"/>
        </w:rPr>
        <w:t xml:space="preserve"> }}, em __ de __________ </w:t>
      </w:r>
      <w:proofErr w:type="spellStart"/>
      <w:r w:rsidRPr="00070804">
        <w:rPr>
          <w:rFonts w:ascii="Times New Roman" w:hAnsi="Times New Roman" w:cs="Times New Roman"/>
        </w:rPr>
        <w:t>de</w:t>
      </w:r>
      <w:proofErr w:type="spellEnd"/>
      <w:r w:rsidRPr="00070804">
        <w:rPr>
          <w:rFonts w:ascii="Times New Roman" w:hAnsi="Times New Roman" w:cs="Times New Roman"/>
        </w:rPr>
        <w:t xml:space="preserve"> ______.</w:t>
      </w:r>
    </w:p>
    <w:p w14:paraId="03D6E5D3" w14:textId="77777777" w:rsidR="00E4282C" w:rsidRDefault="00E4282C" w:rsidP="009B7695">
      <w:pPr>
        <w:spacing w:line="240" w:lineRule="auto"/>
        <w:jc w:val="center"/>
        <w:rPr>
          <w:rFonts w:ascii="Times New Roman" w:hAnsi="Times New Roman" w:cs="Times New Roman"/>
        </w:rPr>
      </w:pPr>
    </w:p>
    <w:p w14:paraId="3B04AC98" w14:textId="21C74EB2" w:rsidR="00C47F3E" w:rsidRDefault="00A1290D" w:rsidP="00E71A52">
      <w:pPr>
        <w:spacing w:line="240" w:lineRule="auto"/>
        <w:jc w:val="center"/>
        <w:rPr>
          <w:rFonts w:ascii="Times New Roman" w:hAnsi="Times New Roman" w:cs="Times New Roman"/>
          <w:b/>
          <w:bCs/>
          <w:noProof/>
        </w:rPr>
      </w:pPr>
      <w:r>
        <w:rPr>
          <w:rFonts w:ascii="Times New Roman" w:hAnsi="Times New Roman" w:cs="Times New Roman"/>
          <w:b/>
          <w:bCs/>
          <w:noProof/>
        </w:rPr>
        <w:t>______________________________________________________</w:t>
      </w:r>
    </w:p>
    <w:p w14:paraId="56ECB60D" w14:textId="73C3D664" w:rsidR="00AF71E0" w:rsidRPr="003D7F71" w:rsidRDefault="00C47F3E" w:rsidP="00E71A52">
      <w:pPr>
        <w:spacing w:line="240" w:lineRule="auto"/>
        <w:jc w:val="center"/>
        <w:rPr>
          <w:rFonts w:ascii="Times New Roman" w:hAnsi="Times New Roman" w:cs="Times New Roman"/>
        </w:rPr>
      </w:pPr>
      <w:r w:rsidRPr="00C47F3E">
        <w:rPr>
          <w:rFonts w:ascii="Times New Roman" w:hAnsi="Times New Roman" w:cs="Times New Roman"/>
          <w:b/>
          <w:bCs/>
          <w:noProof/>
        </w:rPr>
        <w:t xml:space="preserve"> </w:t>
      </w:r>
      <w:r w:rsidR="009B7695" w:rsidRPr="003D7F71">
        <w:rPr>
          <w:rFonts w:ascii="Times New Roman" w:hAnsi="Times New Roman" w:cs="Times New Roman"/>
        </w:rPr>
        <w:t>Isento de reconhecimento de firma de acordo com a lei nº 8952/96</w:t>
      </w:r>
    </w:p>
    <w:sectPr w:rsidR="00AF71E0" w:rsidRPr="003D7F71" w:rsidSect="009B3427">
      <w:headerReference w:type="default" r:id="rId7"/>
      <w:footerReference w:type="default" r:id="rId8"/>
      <w:pgSz w:w="11906" w:h="16838"/>
      <w:pgMar w:top="1417" w:right="1701" w:bottom="1417" w:left="1134"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E55D3" w14:textId="77777777" w:rsidR="00F948AF" w:rsidRDefault="00F948AF" w:rsidP="00AF71E0">
      <w:pPr>
        <w:spacing w:after="0" w:line="240" w:lineRule="auto"/>
      </w:pPr>
      <w:r>
        <w:separator/>
      </w:r>
    </w:p>
  </w:endnote>
  <w:endnote w:type="continuationSeparator" w:id="0">
    <w:p w14:paraId="2C792367" w14:textId="77777777" w:rsidR="00F948AF" w:rsidRDefault="00F948AF" w:rsidP="00AF7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3AE2" w14:textId="77777777" w:rsidR="00AF71E0" w:rsidRDefault="00AF71E0" w:rsidP="00AF71E0">
    <w:pPr>
      <w:pStyle w:val="Rodap"/>
      <w:pBdr>
        <w:bottom w:val="single" w:sz="12" w:space="1" w:color="000000"/>
      </w:pBdr>
      <w:jc w:val="center"/>
      <w:rPr>
        <w:rFonts w:ascii="Arial" w:hAnsi="Arial" w:cs="Arial"/>
        <w:sz w:val="20"/>
        <w:szCs w:val="20"/>
      </w:rPr>
    </w:pPr>
    <w:bookmarkStart w:id="0" w:name="_Hlk124754388"/>
    <w:bookmarkStart w:id="1" w:name="_Hlk124754389"/>
    <w:bookmarkStart w:id="2" w:name="_Hlk125989558"/>
    <w:bookmarkStart w:id="3" w:name="_Hlk125989559"/>
    <w:bookmarkStart w:id="4" w:name="_Hlk158292806"/>
    <w:bookmarkStart w:id="5" w:name="_Hlk158292807"/>
  </w:p>
  <w:p w14:paraId="0DEFDC9A" w14:textId="77777777" w:rsidR="00AF71E0" w:rsidRDefault="00AF71E0" w:rsidP="00AF71E0">
    <w:pPr>
      <w:pStyle w:val="Rodap"/>
      <w:jc w:val="center"/>
      <w:rPr>
        <w:rFonts w:ascii="Arial" w:hAnsi="Arial" w:cs="Arial"/>
        <w:sz w:val="20"/>
        <w:szCs w:val="20"/>
      </w:rPr>
    </w:pPr>
    <w:r>
      <w:rPr>
        <w:rFonts w:ascii="Arial" w:hAnsi="Arial" w:cs="Arial"/>
        <w:sz w:val="20"/>
        <w:szCs w:val="20"/>
      </w:rPr>
      <w:t xml:space="preserve">Thaelle Mello – Advogada - </w:t>
    </w:r>
    <w:proofErr w:type="spellStart"/>
    <w:r>
      <w:rPr>
        <w:rFonts w:ascii="Arial" w:hAnsi="Arial" w:cs="Arial"/>
        <w:sz w:val="20"/>
        <w:szCs w:val="20"/>
      </w:rPr>
      <w:t>Tel</w:t>
    </w:r>
    <w:proofErr w:type="spellEnd"/>
    <w:r>
      <w:rPr>
        <w:rFonts w:ascii="Arial" w:hAnsi="Arial" w:cs="Arial"/>
        <w:sz w:val="20"/>
        <w:szCs w:val="20"/>
      </w:rPr>
      <w:t>: (85) 99797-2407</w:t>
    </w:r>
  </w:p>
  <w:p w14:paraId="45EEB405" w14:textId="77777777" w:rsidR="00AF71E0" w:rsidRDefault="00AF71E0" w:rsidP="00AF71E0">
    <w:pPr>
      <w:pStyle w:val="Rodap"/>
      <w:jc w:val="center"/>
      <w:rPr>
        <w:rFonts w:ascii="Arial" w:hAnsi="Arial" w:cs="Arial"/>
        <w:sz w:val="20"/>
        <w:szCs w:val="20"/>
      </w:rPr>
    </w:pPr>
    <w:r>
      <w:rPr>
        <w:rFonts w:ascii="Arial" w:hAnsi="Arial" w:cs="Arial"/>
        <w:sz w:val="20"/>
        <w:szCs w:val="20"/>
      </w:rPr>
      <w:t>Rua Padre Bernardino Memória – 173, Centro – Guaraciaba do Norte</w:t>
    </w:r>
  </w:p>
  <w:p w14:paraId="717D06DE" w14:textId="77777777" w:rsidR="00AF71E0" w:rsidRPr="00AF71E0" w:rsidRDefault="00AF71E0" w:rsidP="00AF71E0">
    <w:pPr>
      <w:pStyle w:val="Rodap"/>
      <w:jc w:val="center"/>
      <w:rPr>
        <w:rFonts w:ascii="Arial" w:hAnsi="Arial" w:cs="Arial"/>
        <w:sz w:val="20"/>
        <w:szCs w:val="20"/>
      </w:rPr>
    </w:pPr>
    <w:r>
      <w:rPr>
        <w:rFonts w:ascii="Arial" w:hAnsi="Arial" w:cs="Arial"/>
        <w:sz w:val="20"/>
        <w:szCs w:val="20"/>
      </w:rPr>
      <w:t>E-mail thaellesoares.adv@gmail.com</w:t>
    </w:r>
    <w:bookmarkEnd w:id="0"/>
    <w:bookmarkEnd w:id="1"/>
    <w:bookmarkEnd w:id="2"/>
    <w:bookmarkEnd w:id="3"/>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C8125" w14:textId="77777777" w:rsidR="00F948AF" w:rsidRDefault="00F948AF" w:rsidP="00AF71E0">
      <w:pPr>
        <w:spacing w:after="0" w:line="240" w:lineRule="auto"/>
      </w:pPr>
      <w:r>
        <w:separator/>
      </w:r>
    </w:p>
  </w:footnote>
  <w:footnote w:type="continuationSeparator" w:id="0">
    <w:p w14:paraId="425343DE" w14:textId="77777777" w:rsidR="00F948AF" w:rsidRDefault="00F948AF" w:rsidP="00AF7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558A" w14:textId="06E02CEE" w:rsidR="00AF71E0" w:rsidRDefault="0097596D" w:rsidP="009B3427">
    <w:pPr>
      <w:pStyle w:val="Cabealho"/>
      <w:ind w:left="-1134"/>
      <w:jc w:val="center"/>
    </w:pPr>
    <w:r w:rsidRPr="008F5C95">
      <w:rPr>
        <w:noProof/>
      </w:rPr>
      <w:drawing>
        <wp:anchor distT="0" distB="0" distL="114300" distR="114300" simplePos="0" relativeHeight="251659264" behindDoc="0" locked="0" layoutInCell="1" allowOverlap="1" wp14:anchorId="61286792" wp14:editId="52225DD8">
          <wp:simplePos x="0" y="0"/>
          <wp:positionH relativeFrom="page">
            <wp:align>left</wp:align>
          </wp:positionH>
          <wp:positionV relativeFrom="page">
            <wp:posOffset>19050</wp:posOffset>
          </wp:positionV>
          <wp:extent cx="7931785" cy="1074420"/>
          <wp:effectExtent l="0" t="0" r="0" b="0"/>
          <wp:wrapSquare wrapText="bothSides"/>
          <wp:docPr id="3800363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208" name=""/>
                  <pic:cNvPicPr/>
                </pic:nvPicPr>
                <pic:blipFill>
                  <a:blip r:embed="rId1">
                    <a:extLst>
                      <a:ext uri="{28A0092B-C50C-407E-A947-70E740481C1C}">
                        <a14:useLocalDpi xmlns:a14="http://schemas.microsoft.com/office/drawing/2010/main" val="0"/>
                      </a:ext>
                    </a:extLst>
                  </a:blip>
                  <a:stretch>
                    <a:fillRect/>
                  </a:stretch>
                </pic:blipFill>
                <pic:spPr>
                  <a:xfrm>
                    <a:off x="0" y="0"/>
                    <a:ext cx="7931785" cy="1074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A8A"/>
    <w:multiLevelType w:val="hybridMultilevel"/>
    <w:tmpl w:val="02A602D6"/>
    <w:lvl w:ilvl="0" w:tplc="D8909B36">
      <w:start w:val="1"/>
      <w:numFmt w:val="upp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8D3FA2"/>
    <w:multiLevelType w:val="hybridMultilevel"/>
    <w:tmpl w:val="264207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5966326">
    <w:abstractNumId w:val="1"/>
  </w:num>
  <w:num w:numId="2" w16cid:durableId="2938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E0"/>
    <w:rsid w:val="000007E3"/>
    <w:rsid w:val="00006051"/>
    <w:rsid w:val="00010015"/>
    <w:rsid w:val="00031EE3"/>
    <w:rsid w:val="00036923"/>
    <w:rsid w:val="0004040A"/>
    <w:rsid w:val="00052E51"/>
    <w:rsid w:val="000541CD"/>
    <w:rsid w:val="00056B9D"/>
    <w:rsid w:val="00070804"/>
    <w:rsid w:val="000724EF"/>
    <w:rsid w:val="00074CC5"/>
    <w:rsid w:val="00093923"/>
    <w:rsid w:val="000955E4"/>
    <w:rsid w:val="000A1CAF"/>
    <w:rsid w:val="000A23A8"/>
    <w:rsid w:val="000A2699"/>
    <w:rsid w:val="000B3CD2"/>
    <w:rsid w:val="000C1414"/>
    <w:rsid w:val="000C179A"/>
    <w:rsid w:val="000E2866"/>
    <w:rsid w:val="000F3ECC"/>
    <w:rsid w:val="000F7873"/>
    <w:rsid w:val="001030D3"/>
    <w:rsid w:val="00104881"/>
    <w:rsid w:val="00111B33"/>
    <w:rsid w:val="0011671C"/>
    <w:rsid w:val="0011684E"/>
    <w:rsid w:val="00131A0B"/>
    <w:rsid w:val="001374C0"/>
    <w:rsid w:val="001421D9"/>
    <w:rsid w:val="001466DF"/>
    <w:rsid w:val="00157365"/>
    <w:rsid w:val="0019182A"/>
    <w:rsid w:val="00196E6E"/>
    <w:rsid w:val="001A34C1"/>
    <w:rsid w:val="001A7883"/>
    <w:rsid w:val="001B191E"/>
    <w:rsid w:val="001D2E5D"/>
    <w:rsid w:val="001E1873"/>
    <w:rsid w:val="001E2FE6"/>
    <w:rsid w:val="001E391B"/>
    <w:rsid w:val="001F7FBF"/>
    <w:rsid w:val="00201A9F"/>
    <w:rsid w:val="00207A92"/>
    <w:rsid w:val="00225167"/>
    <w:rsid w:val="00233A66"/>
    <w:rsid w:val="002377BD"/>
    <w:rsid w:val="0024713A"/>
    <w:rsid w:val="002519D1"/>
    <w:rsid w:val="00261EAE"/>
    <w:rsid w:val="00275009"/>
    <w:rsid w:val="00291C84"/>
    <w:rsid w:val="00295D7F"/>
    <w:rsid w:val="002B0151"/>
    <w:rsid w:val="002B7343"/>
    <w:rsid w:val="002C2D02"/>
    <w:rsid w:val="002C43BB"/>
    <w:rsid w:val="002D4C2B"/>
    <w:rsid w:val="002E02E5"/>
    <w:rsid w:val="002F299B"/>
    <w:rsid w:val="0030075A"/>
    <w:rsid w:val="003020F8"/>
    <w:rsid w:val="003140D6"/>
    <w:rsid w:val="003362F0"/>
    <w:rsid w:val="00337849"/>
    <w:rsid w:val="00354DFC"/>
    <w:rsid w:val="003634B1"/>
    <w:rsid w:val="00364F49"/>
    <w:rsid w:val="003702FF"/>
    <w:rsid w:val="0037296C"/>
    <w:rsid w:val="00372DC9"/>
    <w:rsid w:val="00387836"/>
    <w:rsid w:val="003B582F"/>
    <w:rsid w:val="003B74D0"/>
    <w:rsid w:val="003D0FE4"/>
    <w:rsid w:val="003D43C1"/>
    <w:rsid w:val="003D7F71"/>
    <w:rsid w:val="004106C1"/>
    <w:rsid w:val="004174D2"/>
    <w:rsid w:val="00436065"/>
    <w:rsid w:val="00436B47"/>
    <w:rsid w:val="00486435"/>
    <w:rsid w:val="004A541E"/>
    <w:rsid w:val="004A71F1"/>
    <w:rsid w:val="004B3315"/>
    <w:rsid w:val="004B3364"/>
    <w:rsid w:val="004E3FC0"/>
    <w:rsid w:val="004E472C"/>
    <w:rsid w:val="00524B26"/>
    <w:rsid w:val="00532732"/>
    <w:rsid w:val="00532FF8"/>
    <w:rsid w:val="0053531C"/>
    <w:rsid w:val="00546BAD"/>
    <w:rsid w:val="00553023"/>
    <w:rsid w:val="00557766"/>
    <w:rsid w:val="00570FAB"/>
    <w:rsid w:val="00591F1F"/>
    <w:rsid w:val="005C11D7"/>
    <w:rsid w:val="005C6C62"/>
    <w:rsid w:val="005F5C9D"/>
    <w:rsid w:val="0060273A"/>
    <w:rsid w:val="00632BA8"/>
    <w:rsid w:val="006406D1"/>
    <w:rsid w:val="006701B2"/>
    <w:rsid w:val="0068350D"/>
    <w:rsid w:val="00685262"/>
    <w:rsid w:val="0068695E"/>
    <w:rsid w:val="00691E76"/>
    <w:rsid w:val="006943EC"/>
    <w:rsid w:val="006A1D1A"/>
    <w:rsid w:val="006A3A68"/>
    <w:rsid w:val="006C0252"/>
    <w:rsid w:val="006C06C4"/>
    <w:rsid w:val="006F0AA7"/>
    <w:rsid w:val="006F72D2"/>
    <w:rsid w:val="007017FC"/>
    <w:rsid w:val="007029FC"/>
    <w:rsid w:val="0070480F"/>
    <w:rsid w:val="007241EE"/>
    <w:rsid w:val="007355FB"/>
    <w:rsid w:val="00745845"/>
    <w:rsid w:val="00750347"/>
    <w:rsid w:val="00751B29"/>
    <w:rsid w:val="007523F1"/>
    <w:rsid w:val="007655C8"/>
    <w:rsid w:val="007708FB"/>
    <w:rsid w:val="0077111D"/>
    <w:rsid w:val="00773861"/>
    <w:rsid w:val="00787828"/>
    <w:rsid w:val="0079180A"/>
    <w:rsid w:val="007A4DFF"/>
    <w:rsid w:val="007A5A16"/>
    <w:rsid w:val="007B508E"/>
    <w:rsid w:val="007C19C1"/>
    <w:rsid w:val="007D53D8"/>
    <w:rsid w:val="007E0515"/>
    <w:rsid w:val="007E0A9C"/>
    <w:rsid w:val="007E1D84"/>
    <w:rsid w:val="007E597B"/>
    <w:rsid w:val="007F1FD0"/>
    <w:rsid w:val="007F510F"/>
    <w:rsid w:val="007F758C"/>
    <w:rsid w:val="00822644"/>
    <w:rsid w:val="00852308"/>
    <w:rsid w:val="00852E93"/>
    <w:rsid w:val="008561BC"/>
    <w:rsid w:val="0086101D"/>
    <w:rsid w:val="008619DC"/>
    <w:rsid w:val="00861EEA"/>
    <w:rsid w:val="008631B1"/>
    <w:rsid w:val="008C1CC2"/>
    <w:rsid w:val="008E19D5"/>
    <w:rsid w:val="008F17B6"/>
    <w:rsid w:val="008F3AC2"/>
    <w:rsid w:val="0094489C"/>
    <w:rsid w:val="009463A7"/>
    <w:rsid w:val="00971967"/>
    <w:rsid w:val="00972F38"/>
    <w:rsid w:val="0097596D"/>
    <w:rsid w:val="0097798E"/>
    <w:rsid w:val="00977B7C"/>
    <w:rsid w:val="00981ECF"/>
    <w:rsid w:val="009849C2"/>
    <w:rsid w:val="00986CB5"/>
    <w:rsid w:val="009A566B"/>
    <w:rsid w:val="009B3427"/>
    <w:rsid w:val="009B7695"/>
    <w:rsid w:val="009E14AF"/>
    <w:rsid w:val="009E7AC2"/>
    <w:rsid w:val="009F4390"/>
    <w:rsid w:val="00A042FD"/>
    <w:rsid w:val="00A043C7"/>
    <w:rsid w:val="00A1290D"/>
    <w:rsid w:val="00A21F3A"/>
    <w:rsid w:val="00A230D3"/>
    <w:rsid w:val="00A306D4"/>
    <w:rsid w:val="00A368CC"/>
    <w:rsid w:val="00A42107"/>
    <w:rsid w:val="00A51F17"/>
    <w:rsid w:val="00A57F54"/>
    <w:rsid w:val="00A72B5F"/>
    <w:rsid w:val="00A84D10"/>
    <w:rsid w:val="00A90B28"/>
    <w:rsid w:val="00AA0658"/>
    <w:rsid w:val="00AA30FB"/>
    <w:rsid w:val="00AA7EBA"/>
    <w:rsid w:val="00AB5F32"/>
    <w:rsid w:val="00AC243F"/>
    <w:rsid w:val="00AC6DD7"/>
    <w:rsid w:val="00AD4149"/>
    <w:rsid w:val="00AD4546"/>
    <w:rsid w:val="00AE09E2"/>
    <w:rsid w:val="00AE1EDA"/>
    <w:rsid w:val="00AE6DEB"/>
    <w:rsid w:val="00AE738D"/>
    <w:rsid w:val="00AF71E0"/>
    <w:rsid w:val="00B036FD"/>
    <w:rsid w:val="00B07BA1"/>
    <w:rsid w:val="00B15898"/>
    <w:rsid w:val="00B23335"/>
    <w:rsid w:val="00B33FE3"/>
    <w:rsid w:val="00B3425D"/>
    <w:rsid w:val="00B353A5"/>
    <w:rsid w:val="00B37B45"/>
    <w:rsid w:val="00B41119"/>
    <w:rsid w:val="00B52C0D"/>
    <w:rsid w:val="00B615C9"/>
    <w:rsid w:val="00B81FD8"/>
    <w:rsid w:val="00B83CBD"/>
    <w:rsid w:val="00B841ED"/>
    <w:rsid w:val="00BA03D0"/>
    <w:rsid w:val="00BA1519"/>
    <w:rsid w:val="00BB5B37"/>
    <w:rsid w:val="00BC5D2A"/>
    <w:rsid w:val="00BC7BCE"/>
    <w:rsid w:val="00BF04C4"/>
    <w:rsid w:val="00BF3E6C"/>
    <w:rsid w:val="00C04F53"/>
    <w:rsid w:val="00C31A5C"/>
    <w:rsid w:val="00C36B6F"/>
    <w:rsid w:val="00C37697"/>
    <w:rsid w:val="00C43253"/>
    <w:rsid w:val="00C47F3E"/>
    <w:rsid w:val="00C52B4F"/>
    <w:rsid w:val="00C5542C"/>
    <w:rsid w:val="00C66277"/>
    <w:rsid w:val="00C83EED"/>
    <w:rsid w:val="00C84755"/>
    <w:rsid w:val="00C84871"/>
    <w:rsid w:val="00C87924"/>
    <w:rsid w:val="00CB3CC5"/>
    <w:rsid w:val="00CC0D50"/>
    <w:rsid w:val="00CD6F04"/>
    <w:rsid w:val="00CE16E1"/>
    <w:rsid w:val="00CF3BDB"/>
    <w:rsid w:val="00D118FE"/>
    <w:rsid w:val="00D1462C"/>
    <w:rsid w:val="00D210A9"/>
    <w:rsid w:val="00D540CA"/>
    <w:rsid w:val="00D55170"/>
    <w:rsid w:val="00D90E90"/>
    <w:rsid w:val="00D94852"/>
    <w:rsid w:val="00D97441"/>
    <w:rsid w:val="00DA47D0"/>
    <w:rsid w:val="00DB10BA"/>
    <w:rsid w:val="00DB1B97"/>
    <w:rsid w:val="00DB3212"/>
    <w:rsid w:val="00DC1E68"/>
    <w:rsid w:val="00DD0D1A"/>
    <w:rsid w:val="00DE57B8"/>
    <w:rsid w:val="00E02716"/>
    <w:rsid w:val="00E23560"/>
    <w:rsid w:val="00E40BB9"/>
    <w:rsid w:val="00E4282C"/>
    <w:rsid w:val="00E54B12"/>
    <w:rsid w:val="00E560DA"/>
    <w:rsid w:val="00E668E5"/>
    <w:rsid w:val="00E71A52"/>
    <w:rsid w:val="00E80801"/>
    <w:rsid w:val="00E8499C"/>
    <w:rsid w:val="00EC1255"/>
    <w:rsid w:val="00EC7E86"/>
    <w:rsid w:val="00ED3A3C"/>
    <w:rsid w:val="00EE02FE"/>
    <w:rsid w:val="00EE3323"/>
    <w:rsid w:val="00EE57AB"/>
    <w:rsid w:val="00EF28A7"/>
    <w:rsid w:val="00F01F1B"/>
    <w:rsid w:val="00F13B67"/>
    <w:rsid w:val="00F24B49"/>
    <w:rsid w:val="00F275A7"/>
    <w:rsid w:val="00F34813"/>
    <w:rsid w:val="00F3663C"/>
    <w:rsid w:val="00F37807"/>
    <w:rsid w:val="00F562FD"/>
    <w:rsid w:val="00F7129D"/>
    <w:rsid w:val="00F871D4"/>
    <w:rsid w:val="00F87F8A"/>
    <w:rsid w:val="00F948AF"/>
    <w:rsid w:val="00FB18BE"/>
    <w:rsid w:val="00FC7402"/>
    <w:rsid w:val="00FE1E6B"/>
    <w:rsid w:val="00FE3729"/>
    <w:rsid w:val="00FF5AE6"/>
    <w:rsid w:val="00FF79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1782C"/>
  <w15:chartTrackingRefBased/>
  <w15:docId w15:val="{5BE9F7A8-B758-43A7-9077-514FBA291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66"/>
    <w:rPr>
      <w:kern w:val="2"/>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F71E0"/>
    <w:pPr>
      <w:tabs>
        <w:tab w:val="center" w:pos="4252"/>
        <w:tab w:val="right" w:pos="8504"/>
      </w:tabs>
      <w:spacing w:after="0" w:line="240" w:lineRule="auto"/>
    </w:pPr>
    <w:rPr>
      <w:kern w:val="0"/>
      <w14:ligatures w14:val="none"/>
    </w:rPr>
  </w:style>
  <w:style w:type="character" w:customStyle="1" w:styleId="CabealhoChar">
    <w:name w:val="Cabeçalho Char"/>
    <w:basedOn w:val="Fontepargpadro"/>
    <w:link w:val="Cabealho"/>
    <w:uiPriority w:val="99"/>
    <w:rsid w:val="00AF71E0"/>
  </w:style>
  <w:style w:type="paragraph" w:styleId="Rodap">
    <w:name w:val="footer"/>
    <w:basedOn w:val="Normal"/>
    <w:link w:val="RodapChar"/>
    <w:unhideWhenUsed/>
    <w:rsid w:val="00AF71E0"/>
    <w:pPr>
      <w:tabs>
        <w:tab w:val="center" w:pos="4252"/>
        <w:tab w:val="right" w:pos="8504"/>
      </w:tabs>
      <w:spacing w:after="0" w:line="240" w:lineRule="auto"/>
    </w:pPr>
    <w:rPr>
      <w:kern w:val="0"/>
      <w14:ligatures w14:val="none"/>
    </w:rPr>
  </w:style>
  <w:style w:type="character" w:customStyle="1" w:styleId="RodapChar">
    <w:name w:val="Rodapé Char"/>
    <w:basedOn w:val="Fontepargpadro"/>
    <w:link w:val="Rodap"/>
    <w:uiPriority w:val="99"/>
    <w:rsid w:val="00AF71E0"/>
  </w:style>
  <w:style w:type="paragraph" w:styleId="NormalWeb">
    <w:name w:val="Normal (Web)"/>
    <w:basedOn w:val="Normal"/>
    <w:uiPriority w:val="99"/>
    <w:unhideWhenUsed/>
    <w:rsid w:val="00AF71E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F71E0"/>
    <w:rPr>
      <w:b/>
      <w:bCs/>
    </w:rPr>
  </w:style>
  <w:style w:type="paragraph" w:customStyle="1" w:styleId="has-text-align-center">
    <w:name w:val="has-text-align-center"/>
    <w:basedOn w:val="Normal"/>
    <w:rsid w:val="00AF71E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Ttulo">
    <w:name w:val="Title"/>
    <w:basedOn w:val="Normal"/>
    <w:next w:val="Normal"/>
    <w:link w:val="TtuloChar"/>
    <w:uiPriority w:val="10"/>
    <w:qFormat/>
    <w:rsid w:val="00233A66"/>
    <w:pPr>
      <w:spacing w:after="0" w:line="240" w:lineRule="auto"/>
      <w:contextualSpacing/>
    </w:pPr>
    <w:rPr>
      <w:rFonts w:ascii="Arial" w:eastAsiaTheme="majorEastAsia" w:hAnsi="Arial" w:cs="Arial"/>
      <w:spacing w:val="-10"/>
      <w:kern w:val="28"/>
      <w:sz w:val="36"/>
      <w:szCs w:val="36"/>
      <w14:ligatures w14:val="none"/>
    </w:rPr>
  </w:style>
  <w:style w:type="character" w:customStyle="1" w:styleId="TtuloChar">
    <w:name w:val="Título Char"/>
    <w:basedOn w:val="Fontepargpadro"/>
    <w:link w:val="Ttulo"/>
    <w:uiPriority w:val="10"/>
    <w:rsid w:val="00233A66"/>
    <w:rPr>
      <w:rFonts w:ascii="Arial" w:eastAsiaTheme="majorEastAsia" w:hAnsi="Arial" w:cs="Arial"/>
      <w:spacing w:val="-10"/>
      <w:kern w:val="28"/>
      <w:sz w:val="36"/>
      <w:szCs w:val="36"/>
    </w:rPr>
  </w:style>
  <w:style w:type="character" w:customStyle="1" w:styleId="jsgrdq">
    <w:name w:val="jsgrdq"/>
    <w:basedOn w:val="Fontepargpadro"/>
    <w:rsid w:val="00233A66"/>
  </w:style>
  <w:style w:type="paragraph" w:styleId="PargrafodaLista">
    <w:name w:val="List Paragraph"/>
    <w:basedOn w:val="Normal"/>
    <w:uiPriority w:val="34"/>
    <w:qFormat/>
    <w:rsid w:val="007738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353965">
      <w:bodyDiv w:val="1"/>
      <w:marLeft w:val="0"/>
      <w:marRight w:val="0"/>
      <w:marTop w:val="0"/>
      <w:marBottom w:val="0"/>
      <w:divBdr>
        <w:top w:val="none" w:sz="0" w:space="0" w:color="auto"/>
        <w:left w:val="none" w:sz="0" w:space="0" w:color="auto"/>
        <w:bottom w:val="none" w:sz="0" w:space="0" w:color="auto"/>
        <w:right w:val="none" w:sz="0" w:space="0" w:color="auto"/>
      </w:divBdr>
    </w:div>
    <w:div w:id="1069965080">
      <w:bodyDiv w:val="1"/>
      <w:marLeft w:val="0"/>
      <w:marRight w:val="0"/>
      <w:marTop w:val="0"/>
      <w:marBottom w:val="0"/>
      <w:divBdr>
        <w:top w:val="none" w:sz="0" w:space="0" w:color="auto"/>
        <w:left w:val="none" w:sz="0" w:space="0" w:color="auto"/>
        <w:bottom w:val="none" w:sz="0" w:space="0" w:color="auto"/>
        <w:right w:val="none" w:sz="0" w:space="0" w:color="auto"/>
      </w:divBdr>
    </w:div>
    <w:div w:id="1443570160">
      <w:bodyDiv w:val="1"/>
      <w:marLeft w:val="0"/>
      <w:marRight w:val="0"/>
      <w:marTop w:val="0"/>
      <w:marBottom w:val="0"/>
      <w:divBdr>
        <w:top w:val="none" w:sz="0" w:space="0" w:color="auto"/>
        <w:left w:val="none" w:sz="0" w:space="0" w:color="auto"/>
        <w:bottom w:val="none" w:sz="0" w:space="0" w:color="auto"/>
        <w:right w:val="none" w:sz="0" w:space="0" w:color="auto"/>
      </w:divBdr>
    </w:div>
    <w:div w:id="206139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525</Words>
  <Characters>2841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Thaynara Caúla</dc:creator>
  <cp:keywords/>
  <dc:description/>
  <cp:lastModifiedBy>Thaelle</cp:lastModifiedBy>
  <cp:revision>9</cp:revision>
  <cp:lastPrinted>2026-08-13T13:03:00Z</cp:lastPrinted>
  <dcterms:created xsi:type="dcterms:W3CDTF">2026-08-26T11:18:00Z</dcterms:created>
  <dcterms:modified xsi:type="dcterms:W3CDTF">2026-10-06T14:15:00Z</dcterms:modified>
</cp:coreProperties>
</file>