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0" w:line="240" w:lineRule="auto"/>
              <w:rPr>
                <w:sz w:val="20"/>
                <w:szCs w:val="20"/>
              </w:rPr>
            </w:pPr>
            <w:r w:rsidDel="00000000" w:rsidR="00000000" w:rsidRPr="00000000">
              <w:rPr>
                <w:sz w:val="20"/>
                <w:szCs w:val="20"/>
                <w:rtl w:val="0"/>
              </w:rPr>
              <w:t xml:space="preserve">Hasta el momento, hemos implementado el inicio de sesión diferenciado para apoderados, alumnos, profesores y administradores. El diagrama 4+1 está completo con todos sus componentes correspondientes. La plataforma ya permite visualizar las materias que cursa cada alumno junto con su asistencia y notas, así como una página de inicio funcional. Estimamos que el programa está aproximadamente en un 70% de completitud, avanzando hacia la integración de funcionalidades adicionales y pruebas finales.</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spacing w:after="0" w:line="240" w:lineRule="auto"/>
              <w:rPr>
                <w:sz w:val="20"/>
                <w:szCs w:val="20"/>
              </w:rPr>
            </w:pPr>
            <w:r w:rsidDel="00000000" w:rsidR="00000000" w:rsidRPr="00000000">
              <w:rPr>
                <w:sz w:val="20"/>
                <w:szCs w:val="20"/>
                <w:rtl w:val="0"/>
              </w:rPr>
              <w:t xml:space="preserve">Único ajuste, adicción de IA relacionada con los RUT de los usuarios (explicado más abajo)</w:t>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spacing w:after="0" w:line="240" w:lineRule="auto"/>
              <w:rPr>
                <w:sz w:val="20"/>
                <w:szCs w:val="20"/>
              </w:rPr>
            </w:pPr>
            <w:r w:rsidDel="00000000" w:rsidR="00000000" w:rsidRPr="00000000">
              <w:rPr>
                <w:sz w:val="20"/>
                <w:szCs w:val="20"/>
                <w:rtl w:val="0"/>
              </w:rPr>
              <w:t xml:space="preserve">Metodología Tradicional</w:t>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spacing w:after="0" w:line="240" w:lineRule="auto"/>
              <w:rPr>
                <w:sz w:val="20"/>
                <w:szCs w:val="20"/>
              </w:rPr>
            </w:pPr>
            <w:r w:rsidDel="00000000" w:rsidR="00000000" w:rsidRPr="00000000">
              <w:rPr>
                <w:sz w:val="20"/>
                <w:szCs w:val="20"/>
                <w:rtl w:val="0"/>
              </w:rPr>
              <w:t xml:space="preserve">1- Inicio de sesión diferenciado</w:t>
            </w:r>
          </w:p>
          <w:p w:rsidR="00000000" w:rsidDel="00000000" w:rsidP="00000000" w:rsidRDefault="00000000" w:rsidRPr="00000000" w14:paraId="00000015">
            <w:pPr>
              <w:spacing w:after="0" w:line="240" w:lineRule="auto"/>
              <w:rPr>
                <w:sz w:val="20"/>
                <w:szCs w:val="20"/>
              </w:rPr>
            </w:pPr>
            <w:r w:rsidDel="00000000" w:rsidR="00000000" w:rsidRPr="00000000">
              <w:rPr>
                <w:sz w:val="20"/>
                <w:szCs w:val="20"/>
                <w:rtl w:val="0"/>
              </w:rPr>
              <w:t xml:space="preserve">2- Diagrama 4+1 completo</w:t>
            </w:r>
          </w:p>
          <w:p w:rsidR="00000000" w:rsidDel="00000000" w:rsidP="00000000" w:rsidRDefault="00000000" w:rsidRPr="00000000" w14:paraId="00000016">
            <w:pPr>
              <w:spacing w:after="0" w:line="240" w:lineRule="auto"/>
              <w:rPr>
                <w:sz w:val="20"/>
                <w:szCs w:val="20"/>
              </w:rPr>
            </w:pPr>
            <w:r w:rsidDel="00000000" w:rsidR="00000000" w:rsidRPr="00000000">
              <w:rPr>
                <w:sz w:val="20"/>
                <w:szCs w:val="20"/>
                <w:rtl w:val="0"/>
              </w:rPr>
              <w:t xml:space="preserve">3- Visualización de materias y asistencia</w:t>
            </w:r>
          </w:p>
          <w:p w:rsidR="00000000" w:rsidDel="00000000" w:rsidP="00000000" w:rsidRDefault="00000000" w:rsidRPr="00000000" w14:paraId="00000017">
            <w:pPr>
              <w:spacing w:after="0" w:line="240" w:lineRule="auto"/>
              <w:rPr>
                <w:sz w:val="20"/>
                <w:szCs w:val="20"/>
              </w:rPr>
            </w:pPr>
            <w:r w:rsidDel="00000000" w:rsidR="00000000" w:rsidRPr="00000000">
              <w:rPr>
                <w:sz w:val="20"/>
                <w:szCs w:val="20"/>
                <w:rtl w:val="0"/>
              </w:rPr>
              <w:t xml:space="preserve">4- Acceso a notas</w:t>
            </w:r>
          </w:p>
          <w:p w:rsidR="00000000" w:rsidDel="00000000" w:rsidP="00000000" w:rsidRDefault="00000000" w:rsidRPr="00000000" w14:paraId="00000018">
            <w:pPr>
              <w:spacing w:after="0" w:line="240" w:lineRule="auto"/>
              <w:rPr>
                <w:sz w:val="20"/>
                <w:szCs w:val="20"/>
              </w:rPr>
            </w:pPr>
            <w:r w:rsidDel="00000000" w:rsidR="00000000" w:rsidRPr="00000000">
              <w:rPr>
                <w:sz w:val="20"/>
                <w:szCs w:val="20"/>
                <w:rtl w:val="0"/>
              </w:rPr>
              <w:t xml:space="preserve">5- Página de inicio funcional</w:t>
            </w:r>
          </w:p>
          <w:p w:rsidR="00000000" w:rsidDel="00000000" w:rsidP="00000000" w:rsidRDefault="00000000" w:rsidRPr="00000000" w14:paraId="00000019">
            <w:pPr>
              <w:spacing w:after="0" w:line="240" w:lineRule="auto"/>
              <w:rPr>
                <w:sz w:val="20"/>
                <w:szCs w:val="20"/>
              </w:rPr>
            </w:pPr>
            <w:r w:rsidDel="00000000" w:rsidR="00000000" w:rsidRPr="00000000">
              <w:rPr>
                <w:sz w:val="20"/>
                <w:szCs w:val="20"/>
                <w:rtl w:val="0"/>
              </w:rPr>
              <w:t xml:space="preserve">6- Porcentaje estimado de completitud 63%</w:t>
            </w:r>
          </w:p>
        </w:tc>
      </w:tr>
      <w:tr>
        <w:trPr>
          <w:cantSplit w:val="0"/>
          <w:trHeight w:val="1242.7115885416667"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10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710"/>
        <w:gridCol w:w="1395"/>
        <w:gridCol w:w="1350"/>
        <w:gridCol w:w="885"/>
        <w:gridCol w:w="1425"/>
        <w:gridCol w:w="1245"/>
        <w:gridCol w:w="1530"/>
        <w:tblGridChange w:id="0">
          <w:tblGrid>
            <w:gridCol w:w="1500"/>
            <w:gridCol w:w="1710"/>
            <w:gridCol w:w="1395"/>
            <w:gridCol w:w="1350"/>
            <w:gridCol w:w="885"/>
            <w:gridCol w:w="1425"/>
            <w:gridCol w:w="1245"/>
            <w:gridCol w:w="1530"/>
          </w:tblGrid>
        </w:tblGridChange>
      </w:tblGrid>
      <w:tr>
        <w:trPr>
          <w:cantSplit w:val="0"/>
          <w:trHeight w:val="225" w:hRule="atLeast"/>
          <w:tblHeader w:val="0"/>
        </w:trPr>
        <w:tc>
          <w:tcPr>
            <w:gridSpan w:val="8"/>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5593.498535156248" w:hRule="atLeast"/>
          <w:tblHeader w:val="0"/>
        </w:trPr>
        <w:tc>
          <w:tcPr/>
          <w:p w:rsidR="00000000" w:rsidDel="00000000" w:rsidP="00000000" w:rsidRDefault="00000000" w:rsidRPr="00000000" w14:paraId="0000002D">
            <w:pPr>
              <w:spacing w:after="0" w:line="240" w:lineRule="auto"/>
              <w:rPr>
                <w:sz w:val="18"/>
                <w:szCs w:val="18"/>
              </w:rPr>
            </w:pPr>
            <w:r w:rsidDel="00000000" w:rsidR="00000000" w:rsidRPr="00000000">
              <w:rPr>
                <w:sz w:val="18"/>
                <w:szCs w:val="18"/>
                <w:rtl w:val="0"/>
              </w:rPr>
              <w:t xml:space="preserve">La competencia principal del proyecto incluye la administración de ambientes, servicios y bases de datos para asegurar la operatividad del sistema. Además, se busca ofrecer soluciones informáticas que optimicen procesos, desarrollar software de manera sistemática, y realizar pruebas de certificación. También se enfocará en construir modelos de datos escalables y gestionar proyectos informáticos, garantizando el cumplimiento de normas de seguridad y la efectividad en la toma de decisiones.</w:t>
            </w:r>
          </w:p>
        </w:tc>
        <w:tc>
          <w:tcPr/>
          <w:p w:rsidR="00000000" w:rsidDel="00000000" w:rsidP="00000000" w:rsidRDefault="00000000" w:rsidRPr="00000000" w14:paraId="0000002E">
            <w:pPr>
              <w:spacing w:after="0" w:line="240" w:lineRule="auto"/>
              <w:rPr>
                <w:sz w:val="18"/>
                <w:szCs w:val="18"/>
              </w:rPr>
            </w:pPr>
            <w:r w:rsidDel="00000000" w:rsidR="00000000" w:rsidRPr="00000000">
              <w:rPr>
                <w:sz w:val="18"/>
                <w:szCs w:val="18"/>
                <w:rtl w:val="0"/>
              </w:rPr>
              <w:t xml:space="preserve">Investigación y Planificación:</w:t>
            </w:r>
          </w:p>
          <w:p w:rsidR="00000000" w:rsidDel="00000000" w:rsidP="00000000" w:rsidRDefault="00000000" w:rsidRPr="00000000" w14:paraId="0000002F">
            <w:pPr>
              <w:spacing w:after="0" w:line="240" w:lineRule="auto"/>
              <w:rPr>
                <w:sz w:val="18"/>
                <w:szCs w:val="18"/>
              </w:rPr>
            </w:pPr>
            <w:r w:rsidDel="00000000" w:rsidR="00000000" w:rsidRPr="00000000">
              <w:rPr>
                <w:sz w:val="18"/>
                <w:szCs w:val="18"/>
                <w:rtl w:val="0"/>
              </w:rPr>
              <w:t xml:space="preserve">-Definición de requerimientos.</w:t>
            </w:r>
          </w:p>
          <w:p w:rsidR="00000000" w:rsidDel="00000000" w:rsidP="00000000" w:rsidRDefault="00000000" w:rsidRPr="00000000" w14:paraId="00000030">
            <w:pPr>
              <w:spacing w:after="0" w:line="240" w:lineRule="auto"/>
              <w:rPr>
                <w:sz w:val="18"/>
                <w:szCs w:val="18"/>
              </w:rPr>
            </w:pPr>
            <w:r w:rsidDel="00000000" w:rsidR="00000000" w:rsidRPr="00000000">
              <w:rPr>
                <w:sz w:val="18"/>
                <w:szCs w:val="18"/>
                <w:rtl w:val="0"/>
              </w:rPr>
              <w:t xml:space="preserve">-Análisis de viabilidad técnica y económica.</w:t>
            </w:r>
          </w:p>
          <w:p w:rsidR="00000000" w:rsidDel="00000000" w:rsidP="00000000" w:rsidRDefault="00000000" w:rsidRPr="00000000" w14:paraId="00000031">
            <w:pPr>
              <w:spacing w:after="0" w:line="240" w:lineRule="auto"/>
              <w:rPr>
                <w:sz w:val="18"/>
                <w:szCs w:val="18"/>
              </w:rPr>
            </w:pPr>
            <w:r w:rsidDel="00000000" w:rsidR="00000000" w:rsidRPr="00000000">
              <w:rPr>
                <w:rtl w:val="0"/>
              </w:rPr>
            </w:r>
          </w:p>
          <w:p w:rsidR="00000000" w:rsidDel="00000000" w:rsidP="00000000" w:rsidRDefault="00000000" w:rsidRPr="00000000" w14:paraId="00000032">
            <w:pPr>
              <w:spacing w:after="0" w:line="240" w:lineRule="auto"/>
              <w:rPr>
                <w:sz w:val="18"/>
                <w:szCs w:val="18"/>
              </w:rPr>
            </w:pPr>
            <w:r w:rsidDel="00000000" w:rsidR="00000000" w:rsidRPr="00000000">
              <w:rPr>
                <w:sz w:val="18"/>
                <w:szCs w:val="18"/>
                <w:rtl w:val="0"/>
              </w:rPr>
              <w:t xml:space="preserve">Diseño:</w:t>
            </w:r>
          </w:p>
          <w:p w:rsidR="00000000" w:rsidDel="00000000" w:rsidP="00000000" w:rsidRDefault="00000000" w:rsidRPr="00000000" w14:paraId="00000033">
            <w:pPr>
              <w:spacing w:after="0" w:line="240" w:lineRule="auto"/>
              <w:rPr>
                <w:sz w:val="18"/>
                <w:szCs w:val="18"/>
              </w:rPr>
            </w:pPr>
            <w:r w:rsidDel="00000000" w:rsidR="00000000" w:rsidRPr="00000000">
              <w:rPr>
                <w:sz w:val="18"/>
                <w:szCs w:val="18"/>
                <w:rtl w:val="0"/>
              </w:rPr>
              <w:t xml:space="preserve">-Creación de mockup.</w:t>
            </w:r>
          </w:p>
          <w:p w:rsidR="00000000" w:rsidDel="00000000" w:rsidP="00000000" w:rsidRDefault="00000000" w:rsidRPr="00000000" w14:paraId="00000034">
            <w:pPr>
              <w:spacing w:after="0" w:line="240" w:lineRule="auto"/>
              <w:rPr>
                <w:sz w:val="18"/>
                <w:szCs w:val="18"/>
              </w:rPr>
            </w:pPr>
            <w:r w:rsidDel="00000000" w:rsidR="00000000" w:rsidRPr="00000000">
              <w:rPr>
                <w:sz w:val="18"/>
                <w:szCs w:val="18"/>
                <w:rtl w:val="0"/>
              </w:rPr>
              <w:t xml:space="preserve">-Revisión y aprobación del diseño.</w:t>
            </w:r>
          </w:p>
          <w:p w:rsidR="00000000" w:rsidDel="00000000" w:rsidP="00000000" w:rsidRDefault="00000000" w:rsidRPr="00000000" w14:paraId="00000035">
            <w:pPr>
              <w:spacing w:after="0" w:line="240" w:lineRule="auto"/>
              <w:rPr>
                <w:sz w:val="18"/>
                <w:szCs w:val="18"/>
              </w:rPr>
            </w:pPr>
            <w:r w:rsidDel="00000000" w:rsidR="00000000" w:rsidRPr="00000000">
              <w:rPr>
                <w:rtl w:val="0"/>
              </w:rPr>
            </w:r>
          </w:p>
          <w:p w:rsidR="00000000" w:rsidDel="00000000" w:rsidP="00000000" w:rsidRDefault="00000000" w:rsidRPr="00000000" w14:paraId="00000036">
            <w:pPr>
              <w:spacing w:after="0" w:line="240" w:lineRule="auto"/>
              <w:rPr>
                <w:sz w:val="18"/>
                <w:szCs w:val="18"/>
              </w:rPr>
            </w:pPr>
            <w:r w:rsidDel="00000000" w:rsidR="00000000" w:rsidRPr="00000000">
              <w:rPr>
                <w:sz w:val="18"/>
                <w:szCs w:val="18"/>
                <w:rtl w:val="0"/>
              </w:rPr>
              <w:t xml:space="preserve">Desarrollo:</w:t>
            </w:r>
          </w:p>
          <w:p w:rsidR="00000000" w:rsidDel="00000000" w:rsidP="00000000" w:rsidRDefault="00000000" w:rsidRPr="00000000" w14:paraId="00000037">
            <w:pPr>
              <w:spacing w:after="0" w:line="240" w:lineRule="auto"/>
              <w:rPr>
                <w:sz w:val="18"/>
                <w:szCs w:val="18"/>
              </w:rPr>
            </w:pPr>
            <w:r w:rsidDel="00000000" w:rsidR="00000000" w:rsidRPr="00000000">
              <w:rPr>
                <w:sz w:val="18"/>
                <w:szCs w:val="18"/>
                <w:rtl w:val="0"/>
              </w:rPr>
              <w:t xml:space="preserve">-Desarrollo del backend.</w:t>
            </w:r>
          </w:p>
          <w:p w:rsidR="00000000" w:rsidDel="00000000" w:rsidP="00000000" w:rsidRDefault="00000000" w:rsidRPr="00000000" w14:paraId="00000038">
            <w:pPr>
              <w:spacing w:after="0" w:line="240" w:lineRule="auto"/>
              <w:rPr>
                <w:sz w:val="18"/>
                <w:szCs w:val="18"/>
              </w:rPr>
            </w:pPr>
            <w:r w:rsidDel="00000000" w:rsidR="00000000" w:rsidRPr="00000000">
              <w:rPr>
                <w:sz w:val="18"/>
                <w:szCs w:val="18"/>
                <w:rtl w:val="0"/>
              </w:rPr>
              <w:t xml:space="preserve">-Desarrollo del frontend.</w:t>
            </w:r>
          </w:p>
          <w:p w:rsidR="00000000" w:rsidDel="00000000" w:rsidP="00000000" w:rsidRDefault="00000000" w:rsidRPr="00000000" w14:paraId="00000039">
            <w:pPr>
              <w:spacing w:after="0" w:line="240" w:lineRule="auto"/>
              <w:rPr>
                <w:sz w:val="18"/>
                <w:szCs w:val="18"/>
              </w:rPr>
            </w:pPr>
            <w:r w:rsidDel="00000000" w:rsidR="00000000" w:rsidRPr="00000000">
              <w:rPr>
                <w:sz w:val="18"/>
                <w:szCs w:val="18"/>
                <w:rtl w:val="0"/>
              </w:rPr>
              <w:t xml:space="preserve">- Integración de funcionalidades (tesorería, asistencia, notas, reuniones). </w:t>
            </w:r>
          </w:p>
          <w:p w:rsidR="00000000" w:rsidDel="00000000" w:rsidP="00000000" w:rsidRDefault="00000000" w:rsidRPr="00000000" w14:paraId="0000003A">
            <w:pPr>
              <w:spacing w:after="0" w:line="240" w:lineRule="auto"/>
              <w:rPr>
                <w:sz w:val="18"/>
                <w:szCs w:val="18"/>
              </w:rPr>
            </w:pPr>
            <w:r w:rsidDel="00000000" w:rsidR="00000000" w:rsidRPr="00000000">
              <w:rPr>
                <w:rtl w:val="0"/>
              </w:rPr>
            </w:r>
          </w:p>
          <w:p w:rsidR="00000000" w:rsidDel="00000000" w:rsidP="00000000" w:rsidRDefault="00000000" w:rsidRPr="00000000" w14:paraId="0000003B">
            <w:pPr>
              <w:spacing w:after="0" w:line="240" w:lineRule="auto"/>
              <w:rPr>
                <w:sz w:val="18"/>
                <w:szCs w:val="18"/>
              </w:rPr>
            </w:pPr>
            <w:r w:rsidDel="00000000" w:rsidR="00000000" w:rsidRPr="00000000">
              <w:rPr>
                <w:sz w:val="18"/>
                <w:szCs w:val="18"/>
                <w:rtl w:val="0"/>
              </w:rPr>
              <w:t xml:space="preserve">Pruebas:</w:t>
            </w:r>
          </w:p>
          <w:p w:rsidR="00000000" w:rsidDel="00000000" w:rsidP="00000000" w:rsidRDefault="00000000" w:rsidRPr="00000000" w14:paraId="0000003C">
            <w:pPr>
              <w:spacing w:after="0" w:line="240" w:lineRule="auto"/>
              <w:rPr>
                <w:sz w:val="18"/>
                <w:szCs w:val="18"/>
              </w:rPr>
            </w:pPr>
            <w:r w:rsidDel="00000000" w:rsidR="00000000" w:rsidRPr="00000000">
              <w:rPr>
                <w:sz w:val="18"/>
                <w:szCs w:val="18"/>
                <w:rtl w:val="0"/>
              </w:rPr>
              <w:t xml:space="preserve">-Pruebas de funcionalidad.</w:t>
            </w:r>
          </w:p>
          <w:p w:rsidR="00000000" w:rsidDel="00000000" w:rsidP="00000000" w:rsidRDefault="00000000" w:rsidRPr="00000000" w14:paraId="0000003D">
            <w:pPr>
              <w:spacing w:after="0" w:line="240" w:lineRule="auto"/>
              <w:rPr>
                <w:sz w:val="18"/>
                <w:szCs w:val="18"/>
              </w:rPr>
            </w:pPr>
            <w:r w:rsidDel="00000000" w:rsidR="00000000" w:rsidRPr="00000000">
              <w:rPr>
                <w:sz w:val="18"/>
                <w:szCs w:val="18"/>
                <w:rtl w:val="0"/>
              </w:rPr>
              <w:t xml:space="preserve">-Pruebas de usabilidad.</w:t>
            </w:r>
          </w:p>
          <w:p w:rsidR="00000000" w:rsidDel="00000000" w:rsidP="00000000" w:rsidRDefault="00000000" w:rsidRPr="00000000" w14:paraId="0000003E">
            <w:pPr>
              <w:spacing w:after="0" w:line="240" w:lineRule="auto"/>
              <w:rPr>
                <w:sz w:val="18"/>
                <w:szCs w:val="18"/>
              </w:rPr>
            </w:pPr>
            <w:r w:rsidDel="00000000" w:rsidR="00000000" w:rsidRPr="00000000">
              <w:rPr>
                <w:sz w:val="18"/>
                <w:szCs w:val="18"/>
                <w:rtl w:val="0"/>
              </w:rPr>
              <w:t xml:space="preserve">-Despliegue en servidores de producción.</w:t>
            </w:r>
          </w:p>
          <w:p w:rsidR="00000000" w:rsidDel="00000000" w:rsidP="00000000" w:rsidRDefault="00000000" w:rsidRPr="00000000" w14:paraId="0000003F">
            <w:pPr>
              <w:spacing w:after="0" w:line="240" w:lineRule="auto"/>
              <w:rPr>
                <w:sz w:val="18"/>
                <w:szCs w:val="18"/>
              </w:rPr>
            </w:pPr>
            <w:r w:rsidDel="00000000" w:rsidR="00000000" w:rsidRPr="00000000">
              <w:rPr>
                <w:sz w:val="18"/>
                <w:szCs w:val="18"/>
                <w:rtl w:val="0"/>
              </w:rPr>
              <w:t xml:space="preserve">-Configuración de bases de datos y servicios.</w:t>
            </w:r>
          </w:p>
          <w:p w:rsidR="00000000" w:rsidDel="00000000" w:rsidP="00000000" w:rsidRDefault="00000000" w:rsidRPr="00000000" w14:paraId="00000040">
            <w:pPr>
              <w:spacing w:after="0" w:line="240" w:lineRule="auto"/>
              <w:rPr>
                <w:sz w:val="18"/>
                <w:szCs w:val="18"/>
              </w:rPr>
            </w:pPr>
            <w:r w:rsidDel="00000000" w:rsidR="00000000" w:rsidRPr="00000000">
              <w:rPr>
                <w:rtl w:val="0"/>
              </w:rPr>
            </w:r>
          </w:p>
          <w:p w:rsidR="00000000" w:rsidDel="00000000" w:rsidP="00000000" w:rsidRDefault="00000000" w:rsidRPr="00000000" w14:paraId="00000041">
            <w:pPr>
              <w:spacing w:after="0" w:line="240" w:lineRule="auto"/>
              <w:rPr>
                <w:sz w:val="18"/>
                <w:szCs w:val="18"/>
              </w:rPr>
            </w:pPr>
            <w:r w:rsidDel="00000000" w:rsidR="00000000" w:rsidRPr="00000000">
              <w:rPr>
                <w:sz w:val="18"/>
                <w:szCs w:val="18"/>
                <w:rtl w:val="0"/>
              </w:rPr>
              <w:t xml:space="preserve">Lanzamiento:</w:t>
            </w:r>
          </w:p>
          <w:p w:rsidR="00000000" w:rsidDel="00000000" w:rsidP="00000000" w:rsidRDefault="00000000" w:rsidRPr="00000000" w14:paraId="00000042">
            <w:pPr>
              <w:spacing w:after="0" w:line="240" w:lineRule="auto"/>
              <w:rPr>
                <w:sz w:val="18"/>
                <w:szCs w:val="18"/>
              </w:rPr>
            </w:pPr>
            <w:r w:rsidDel="00000000" w:rsidR="00000000" w:rsidRPr="00000000">
              <w:rPr>
                <w:sz w:val="18"/>
                <w:szCs w:val="18"/>
                <w:rtl w:val="0"/>
              </w:rPr>
              <w:t xml:space="preserve">- Presentación a los usuarios finales.</w:t>
            </w:r>
          </w:p>
          <w:p w:rsidR="00000000" w:rsidDel="00000000" w:rsidP="00000000" w:rsidRDefault="00000000" w:rsidRPr="00000000" w14:paraId="00000043">
            <w:pPr>
              <w:spacing w:after="0" w:line="240" w:lineRule="auto"/>
              <w:rPr>
                <w:sz w:val="18"/>
                <w:szCs w:val="18"/>
              </w:rPr>
            </w:pPr>
            <w:r w:rsidDel="00000000" w:rsidR="00000000" w:rsidRPr="00000000">
              <w:rPr>
                <w:sz w:val="18"/>
                <w:szCs w:val="18"/>
                <w:rtl w:val="0"/>
              </w:rPr>
              <w:t xml:space="preserve"> - Recopilación de feedback inicial. </w:t>
            </w:r>
          </w:p>
          <w:p w:rsidR="00000000" w:rsidDel="00000000" w:rsidP="00000000" w:rsidRDefault="00000000" w:rsidRPr="00000000" w14:paraId="00000044">
            <w:pPr>
              <w:spacing w:after="0" w:line="240" w:lineRule="auto"/>
              <w:rPr>
                <w:sz w:val="18"/>
                <w:szCs w:val="18"/>
              </w:rPr>
            </w:pPr>
            <w:r w:rsidDel="00000000" w:rsidR="00000000" w:rsidRPr="00000000">
              <w:rPr>
                <w:rtl w:val="0"/>
              </w:rPr>
            </w:r>
          </w:p>
          <w:p w:rsidR="00000000" w:rsidDel="00000000" w:rsidP="00000000" w:rsidRDefault="00000000" w:rsidRPr="00000000" w14:paraId="00000045">
            <w:pPr>
              <w:spacing w:after="0" w:line="240" w:lineRule="auto"/>
              <w:rPr>
                <w:sz w:val="18"/>
                <w:szCs w:val="18"/>
              </w:rPr>
            </w:pPr>
            <w:r w:rsidDel="00000000" w:rsidR="00000000" w:rsidRPr="00000000">
              <w:rPr>
                <w:sz w:val="18"/>
                <w:szCs w:val="18"/>
                <w:rtl w:val="0"/>
              </w:rPr>
              <w:t xml:space="preserve">Mantenimiento:</w:t>
            </w:r>
          </w:p>
          <w:p w:rsidR="00000000" w:rsidDel="00000000" w:rsidP="00000000" w:rsidRDefault="00000000" w:rsidRPr="00000000" w14:paraId="00000046">
            <w:pPr>
              <w:spacing w:after="0" w:line="240" w:lineRule="auto"/>
              <w:rPr>
                <w:sz w:val="18"/>
                <w:szCs w:val="18"/>
              </w:rPr>
            </w:pPr>
            <w:r w:rsidDel="00000000" w:rsidR="00000000" w:rsidRPr="00000000">
              <w:rPr>
                <w:sz w:val="18"/>
                <w:szCs w:val="18"/>
                <w:rtl w:val="0"/>
              </w:rPr>
              <w:t xml:space="preserve">- Monitorización del sistema.</w:t>
            </w:r>
          </w:p>
          <w:p w:rsidR="00000000" w:rsidDel="00000000" w:rsidP="00000000" w:rsidRDefault="00000000" w:rsidRPr="00000000" w14:paraId="00000047">
            <w:pPr>
              <w:spacing w:after="0" w:line="240" w:lineRule="auto"/>
              <w:rPr>
                <w:sz w:val="18"/>
                <w:szCs w:val="18"/>
              </w:rPr>
            </w:pPr>
            <w:r w:rsidDel="00000000" w:rsidR="00000000" w:rsidRPr="00000000">
              <w:rPr>
                <w:sz w:val="18"/>
                <w:szCs w:val="18"/>
                <w:rtl w:val="0"/>
              </w:rPr>
              <w:t xml:space="preserve"> - Actualizaciones y mejoras según el feedback. </w:t>
            </w:r>
          </w:p>
        </w:tc>
        <w:tc>
          <w:tcPr/>
          <w:p w:rsidR="00000000" w:rsidDel="00000000" w:rsidP="00000000" w:rsidRDefault="00000000" w:rsidRPr="00000000" w14:paraId="00000048">
            <w:pPr>
              <w:spacing w:after="0" w:line="240" w:lineRule="auto"/>
              <w:rPr>
                <w:sz w:val="18"/>
                <w:szCs w:val="18"/>
              </w:rPr>
            </w:pPr>
            <w:r w:rsidDel="00000000" w:rsidR="00000000" w:rsidRPr="00000000">
              <w:rPr>
                <w:sz w:val="18"/>
                <w:szCs w:val="18"/>
                <w:rtl w:val="0"/>
              </w:rPr>
              <w:t xml:space="preserve">Para llevar a cabo las actividades definidas, necesitamos acceso a herramientas de desarrollo de software, específicamente el entorno de Visual Studio Code y la base de datos PostgreSQL. Además, requerimos tiempo y colaboración entre nosotros, como estudiantes programadores, para implementar la funcionalidad de inteligencia artificial y gestionar adecuadamente los permisos de usuario. También es esencial contar con documentación técnica y guías que faciliten este proceso..</w:t>
            </w:r>
          </w:p>
        </w:tc>
        <w:tc>
          <w:tcPr/>
          <w:p w:rsidR="00000000" w:rsidDel="00000000" w:rsidP="00000000" w:rsidRDefault="00000000" w:rsidRPr="00000000" w14:paraId="00000049">
            <w:pPr>
              <w:spacing w:after="0" w:line="240" w:lineRule="auto"/>
              <w:rPr>
                <w:sz w:val="18"/>
                <w:szCs w:val="18"/>
              </w:rPr>
            </w:pPr>
            <w:r w:rsidDel="00000000" w:rsidR="00000000" w:rsidRPr="00000000">
              <w:rPr>
                <w:sz w:val="18"/>
                <w:szCs w:val="18"/>
                <w:rtl w:val="0"/>
              </w:rPr>
              <w:t xml:space="preserve">Investigación y Planificación:</w:t>
            </w:r>
          </w:p>
          <w:p w:rsidR="00000000" w:rsidDel="00000000" w:rsidP="00000000" w:rsidRDefault="00000000" w:rsidRPr="00000000" w14:paraId="0000004A">
            <w:pPr>
              <w:spacing w:after="0" w:line="240" w:lineRule="auto"/>
              <w:rPr>
                <w:sz w:val="18"/>
                <w:szCs w:val="18"/>
              </w:rPr>
            </w:pPr>
            <w:r w:rsidDel="00000000" w:rsidR="00000000" w:rsidRPr="00000000">
              <w:rPr>
                <w:sz w:val="18"/>
                <w:szCs w:val="18"/>
                <w:rtl w:val="0"/>
              </w:rPr>
              <w:t xml:space="preserve">3 días (del 14 al 16 de agosto)</w:t>
            </w:r>
          </w:p>
          <w:p w:rsidR="00000000" w:rsidDel="00000000" w:rsidP="00000000" w:rsidRDefault="00000000" w:rsidRPr="00000000" w14:paraId="0000004B">
            <w:pPr>
              <w:spacing w:after="0" w:line="240" w:lineRule="auto"/>
              <w:rPr>
                <w:sz w:val="18"/>
                <w:szCs w:val="18"/>
              </w:rPr>
            </w:pPr>
            <w:r w:rsidDel="00000000" w:rsidR="00000000" w:rsidRPr="00000000">
              <w:rPr>
                <w:rtl w:val="0"/>
              </w:rPr>
            </w:r>
          </w:p>
          <w:p w:rsidR="00000000" w:rsidDel="00000000" w:rsidP="00000000" w:rsidRDefault="00000000" w:rsidRPr="00000000" w14:paraId="0000004C">
            <w:pPr>
              <w:spacing w:after="0" w:line="240" w:lineRule="auto"/>
              <w:rPr>
                <w:sz w:val="18"/>
                <w:szCs w:val="18"/>
              </w:rPr>
            </w:pPr>
            <w:r w:rsidDel="00000000" w:rsidR="00000000" w:rsidRPr="00000000">
              <w:rPr>
                <w:sz w:val="18"/>
                <w:szCs w:val="18"/>
                <w:rtl w:val="0"/>
              </w:rPr>
              <w:t xml:space="preserve">Diseño:</w:t>
            </w:r>
          </w:p>
          <w:p w:rsidR="00000000" w:rsidDel="00000000" w:rsidP="00000000" w:rsidRDefault="00000000" w:rsidRPr="00000000" w14:paraId="0000004D">
            <w:pPr>
              <w:spacing w:after="0" w:line="240" w:lineRule="auto"/>
              <w:rPr>
                <w:sz w:val="18"/>
                <w:szCs w:val="18"/>
              </w:rPr>
            </w:pPr>
            <w:r w:rsidDel="00000000" w:rsidR="00000000" w:rsidRPr="00000000">
              <w:rPr>
                <w:sz w:val="18"/>
                <w:szCs w:val="18"/>
                <w:rtl w:val="0"/>
              </w:rPr>
              <w:t xml:space="preserve">6 días (del 16 al 21 de agosto)</w:t>
            </w:r>
          </w:p>
          <w:p w:rsidR="00000000" w:rsidDel="00000000" w:rsidP="00000000" w:rsidRDefault="00000000" w:rsidRPr="00000000" w14:paraId="0000004E">
            <w:pPr>
              <w:spacing w:after="0" w:line="240" w:lineRule="auto"/>
              <w:rPr>
                <w:sz w:val="18"/>
                <w:szCs w:val="18"/>
              </w:rPr>
            </w:pPr>
            <w:r w:rsidDel="00000000" w:rsidR="00000000" w:rsidRPr="00000000">
              <w:rPr>
                <w:rtl w:val="0"/>
              </w:rPr>
            </w:r>
          </w:p>
          <w:p w:rsidR="00000000" w:rsidDel="00000000" w:rsidP="00000000" w:rsidRDefault="00000000" w:rsidRPr="00000000" w14:paraId="0000004F">
            <w:pPr>
              <w:spacing w:after="0" w:line="240" w:lineRule="auto"/>
              <w:rPr>
                <w:sz w:val="18"/>
                <w:szCs w:val="18"/>
              </w:rPr>
            </w:pPr>
            <w:r w:rsidDel="00000000" w:rsidR="00000000" w:rsidRPr="00000000">
              <w:rPr>
                <w:sz w:val="18"/>
                <w:szCs w:val="18"/>
                <w:rtl w:val="0"/>
              </w:rPr>
              <w:t xml:space="preserve">Desarrollo:</w:t>
            </w:r>
          </w:p>
          <w:p w:rsidR="00000000" w:rsidDel="00000000" w:rsidP="00000000" w:rsidRDefault="00000000" w:rsidRPr="00000000" w14:paraId="00000050">
            <w:pPr>
              <w:spacing w:after="0" w:line="240" w:lineRule="auto"/>
              <w:rPr>
                <w:sz w:val="18"/>
                <w:szCs w:val="18"/>
              </w:rPr>
            </w:pPr>
            <w:r w:rsidDel="00000000" w:rsidR="00000000" w:rsidRPr="00000000">
              <w:rPr>
                <w:sz w:val="18"/>
                <w:szCs w:val="18"/>
                <w:rtl w:val="0"/>
              </w:rPr>
              <w:t xml:space="preserve">5 semanas (del 22 de agosto al 26 de septiembre)</w:t>
            </w:r>
          </w:p>
          <w:p w:rsidR="00000000" w:rsidDel="00000000" w:rsidP="00000000" w:rsidRDefault="00000000" w:rsidRPr="00000000" w14:paraId="00000051">
            <w:pPr>
              <w:spacing w:after="0" w:line="240" w:lineRule="auto"/>
              <w:rPr>
                <w:sz w:val="18"/>
                <w:szCs w:val="18"/>
              </w:rPr>
            </w:pPr>
            <w:r w:rsidDel="00000000" w:rsidR="00000000" w:rsidRPr="00000000">
              <w:rPr>
                <w:rtl w:val="0"/>
              </w:rPr>
            </w:r>
          </w:p>
          <w:p w:rsidR="00000000" w:rsidDel="00000000" w:rsidP="00000000" w:rsidRDefault="00000000" w:rsidRPr="00000000" w14:paraId="00000052">
            <w:pPr>
              <w:spacing w:after="0" w:line="240" w:lineRule="auto"/>
              <w:rPr>
                <w:sz w:val="18"/>
                <w:szCs w:val="18"/>
              </w:rPr>
            </w:pPr>
            <w:r w:rsidDel="00000000" w:rsidR="00000000" w:rsidRPr="00000000">
              <w:rPr>
                <w:sz w:val="18"/>
                <w:szCs w:val="18"/>
                <w:rtl w:val="0"/>
              </w:rPr>
              <w:t xml:space="preserve">Pruebas:</w:t>
            </w:r>
          </w:p>
          <w:p w:rsidR="00000000" w:rsidDel="00000000" w:rsidP="00000000" w:rsidRDefault="00000000" w:rsidRPr="00000000" w14:paraId="00000053">
            <w:pPr>
              <w:spacing w:after="0" w:line="240" w:lineRule="auto"/>
              <w:rPr>
                <w:sz w:val="18"/>
                <w:szCs w:val="18"/>
              </w:rPr>
            </w:pPr>
            <w:r w:rsidDel="00000000" w:rsidR="00000000" w:rsidRPr="00000000">
              <w:rPr>
                <w:sz w:val="18"/>
                <w:szCs w:val="18"/>
                <w:rtl w:val="0"/>
              </w:rPr>
              <w:t xml:space="preserve">1 semana (del 26 de septiembre al 3 de noviembre)</w:t>
            </w:r>
          </w:p>
          <w:p w:rsidR="00000000" w:rsidDel="00000000" w:rsidP="00000000" w:rsidRDefault="00000000" w:rsidRPr="00000000" w14:paraId="00000054">
            <w:pPr>
              <w:spacing w:after="0" w:line="240" w:lineRule="auto"/>
              <w:rPr>
                <w:sz w:val="18"/>
                <w:szCs w:val="18"/>
              </w:rPr>
            </w:pPr>
            <w:r w:rsidDel="00000000" w:rsidR="00000000" w:rsidRPr="00000000">
              <w:rPr>
                <w:rtl w:val="0"/>
              </w:rPr>
            </w:r>
          </w:p>
          <w:p w:rsidR="00000000" w:rsidDel="00000000" w:rsidP="00000000" w:rsidRDefault="00000000" w:rsidRPr="00000000" w14:paraId="00000055">
            <w:pPr>
              <w:spacing w:after="0" w:line="240" w:lineRule="auto"/>
              <w:rPr>
                <w:sz w:val="18"/>
                <w:szCs w:val="18"/>
              </w:rPr>
            </w:pPr>
            <w:r w:rsidDel="00000000" w:rsidR="00000000" w:rsidRPr="00000000">
              <w:rPr>
                <w:sz w:val="18"/>
                <w:szCs w:val="18"/>
                <w:rtl w:val="0"/>
              </w:rPr>
              <w:t xml:space="preserve">Lanzamiento:</w:t>
            </w:r>
          </w:p>
          <w:p w:rsidR="00000000" w:rsidDel="00000000" w:rsidP="00000000" w:rsidRDefault="00000000" w:rsidRPr="00000000" w14:paraId="00000056">
            <w:pPr>
              <w:spacing w:after="0" w:line="240" w:lineRule="auto"/>
              <w:rPr>
                <w:sz w:val="18"/>
                <w:szCs w:val="18"/>
              </w:rPr>
            </w:pPr>
            <w:r w:rsidDel="00000000" w:rsidR="00000000" w:rsidRPr="00000000">
              <w:rPr>
                <w:sz w:val="18"/>
                <w:szCs w:val="18"/>
                <w:rtl w:val="0"/>
              </w:rPr>
              <w:t xml:space="preserve">1 semana (del 3 al 10 de noviembre)</w:t>
            </w:r>
          </w:p>
          <w:p w:rsidR="00000000" w:rsidDel="00000000" w:rsidP="00000000" w:rsidRDefault="00000000" w:rsidRPr="00000000" w14:paraId="00000057">
            <w:pPr>
              <w:spacing w:after="0" w:line="240" w:lineRule="auto"/>
              <w:rPr>
                <w:sz w:val="18"/>
                <w:szCs w:val="18"/>
              </w:rPr>
            </w:pPr>
            <w:r w:rsidDel="00000000" w:rsidR="00000000" w:rsidRPr="00000000">
              <w:rPr>
                <w:rtl w:val="0"/>
              </w:rPr>
            </w:r>
          </w:p>
          <w:p w:rsidR="00000000" w:rsidDel="00000000" w:rsidP="00000000" w:rsidRDefault="00000000" w:rsidRPr="00000000" w14:paraId="00000058">
            <w:pPr>
              <w:spacing w:after="0" w:line="240" w:lineRule="auto"/>
              <w:rPr>
                <w:sz w:val="18"/>
                <w:szCs w:val="18"/>
              </w:rPr>
            </w:pPr>
            <w:r w:rsidDel="00000000" w:rsidR="00000000" w:rsidRPr="00000000">
              <w:rPr>
                <w:sz w:val="18"/>
                <w:szCs w:val="18"/>
                <w:rtl w:val="0"/>
              </w:rPr>
              <w:t xml:space="preserve">Mantenimiento:</w:t>
            </w:r>
          </w:p>
          <w:p w:rsidR="00000000" w:rsidDel="00000000" w:rsidP="00000000" w:rsidRDefault="00000000" w:rsidRPr="00000000" w14:paraId="00000059">
            <w:pPr>
              <w:spacing w:after="0" w:line="240" w:lineRule="auto"/>
              <w:rPr>
                <w:sz w:val="18"/>
                <w:szCs w:val="18"/>
              </w:rPr>
            </w:pPr>
            <w:r w:rsidDel="00000000" w:rsidR="00000000" w:rsidRPr="00000000">
              <w:rPr>
                <w:sz w:val="18"/>
                <w:szCs w:val="18"/>
                <w:rtl w:val="0"/>
              </w:rPr>
              <w:t xml:space="preserve">A lo largo del proyecto (período post-lanzamiento)</w:t>
            </w:r>
          </w:p>
          <w:p w:rsidR="00000000" w:rsidDel="00000000" w:rsidP="00000000" w:rsidRDefault="00000000" w:rsidRPr="00000000" w14:paraId="0000005A">
            <w:pPr>
              <w:spacing w:after="0" w:line="240" w:lineRule="auto"/>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5B">
            <w:pPr>
              <w:spacing w:after="0" w:line="240" w:lineRule="auto"/>
              <w:rPr>
                <w:sz w:val="18"/>
                <w:szCs w:val="18"/>
              </w:rPr>
            </w:pPr>
            <w:r w:rsidDel="00000000" w:rsidR="00000000" w:rsidRPr="00000000">
              <w:rPr>
                <w:sz w:val="18"/>
                <w:szCs w:val="18"/>
                <w:rtl w:val="0"/>
              </w:rPr>
              <w:t xml:space="preserve">Vicente Basaure</w:t>
            </w:r>
          </w:p>
          <w:p w:rsidR="00000000" w:rsidDel="00000000" w:rsidP="00000000" w:rsidRDefault="00000000" w:rsidRPr="00000000" w14:paraId="0000005C">
            <w:pPr>
              <w:spacing w:after="0" w:line="240" w:lineRule="auto"/>
              <w:rPr>
                <w:sz w:val="18"/>
                <w:szCs w:val="18"/>
              </w:rPr>
            </w:pPr>
            <w:r w:rsidDel="00000000" w:rsidR="00000000" w:rsidRPr="00000000">
              <w:rPr>
                <w:rtl w:val="0"/>
              </w:rPr>
            </w:r>
          </w:p>
          <w:p w:rsidR="00000000" w:rsidDel="00000000" w:rsidP="00000000" w:rsidRDefault="00000000" w:rsidRPr="00000000" w14:paraId="0000005D">
            <w:pPr>
              <w:spacing w:after="0" w:line="240" w:lineRule="auto"/>
              <w:rPr>
                <w:sz w:val="18"/>
                <w:szCs w:val="18"/>
              </w:rPr>
            </w:pPr>
            <w:r w:rsidDel="00000000" w:rsidR="00000000" w:rsidRPr="00000000">
              <w:rPr>
                <w:sz w:val="18"/>
                <w:szCs w:val="18"/>
                <w:rtl w:val="0"/>
              </w:rPr>
              <w:t xml:space="preserve">Diego Lezana</w:t>
            </w:r>
          </w:p>
          <w:p w:rsidR="00000000" w:rsidDel="00000000" w:rsidP="00000000" w:rsidRDefault="00000000" w:rsidRPr="00000000" w14:paraId="0000005E">
            <w:pPr>
              <w:spacing w:after="0" w:line="240" w:lineRule="auto"/>
              <w:rPr>
                <w:sz w:val="18"/>
                <w:szCs w:val="18"/>
              </w:rPr>
            </w:pPr>
            <w:r w:rsidDel="00000000" w:rsidR="00000000" w:rsidRPr="00000000">
              <w:rPr>
                <w:rtl w:val="0"/>
              </w:rPr>
            </w:r>
          </w:p>
          <w:p w:rsidR="00000000" w:rsidDel="00000000" w:rsidP="00000000" w:rsidRDefault="00000000" w:rsidRPr="00000000" w14:paraId="0000005F">
            <w:pPr>
              <w:spacing w:after="0" w:line="240" w:lineRule="auto"/>
              <w:rPr>
                <w:sz w:val="18"/>
                <w:szCs w:val="18"/>
              </w:rPr>
            </w:pPr>
            <w:r w:rsidDel="00000000" w:rsidR="00000000" w:rsidRPr="00000000">
              <w:rPr>
                <w:sz w:val="18"/>
                <w:szCs w:val="18"/>
                <w:rtl w:val="0"/>
              </w:rPr>
              <w:t xml:space="preserve">David Luengo</w:t>
            </w:r>
          </w:p>
        </w:tc>
        <w:tc>
          <w:tcPr/>
          <w:p w:rsidR="00000000" w:rsidDel="00000000" w:rsidP="00000000" w:rsidRDefault="00000000" w:rsidRPr="00000000" w14:paraId="00000060">
            <w:pPr>
              <w:spacing w:after="0" w:line="240" w:lineRule="auto"/>
              <w:rPr>
                <w:sz w:val="18"/>
                <w:szCs w:val="18"/>
              </w:rPr>
            </w:pPr>
            <w:r w:rsidDel="00000000" w:rsidR="00000000" w:rsidRPr="00000000">
              <w:rPr>
                <w:sz w:val="18"/>
                <w:szCs w:val="18"/>
                <w:rtl w:val="0"/>
              </w:rPr>
              <w:t xml:space="preserve">El desarrollo de nuestro plan de trabajo ha estado influenciado por factores tanto facilitadores como dificultadores. La estructura del equipo ha permitido una comunicación fluida y una eficiente división de tareas, logrando avances significativos como la finalización del diagrama 4+1. Sin embargo, los desafíos en el otorgamiento de permisos y la comprensión del diagrama de componentes han retrasado la implementación de funcionalidades clave. Además, la simultaneidad de nuestras prácticas profesionales ha limitado el tiempo disponible, complicando la gestión de tareas. A pesar de estos obstáculos, seguimos comprometidos en avanzar hacia la finalización del proyecto..</w:t>
            </w:r>
          </w:p>
        </w:tc>
        <w:tc>
          <w:tcPr/>
          <w:p w:rsidR="00000000" w:rsidDel="00000000" w:rsidP="00000000" w:rsidRDefault="00000000" w:rsidRPr="00000000" w14:paraId="00000061">
            <w:pPr>
              <w:spacing w:after="0" w:line="240" w:lineRule="auto"/>
              <w:rPr>
                <w:sz w:val="18"/>
                <w:szCs w:val="18"/>
              </w:rPr>
            </w:pPr>
            <w:r w:rsidDel="00000000" w:rsidR="00000000" w:rsidRPr="00000000">
              <w:rPr>
                <w:sz w:val="18"/>
                <w:szCs w:val="18"/>
                <w:rtl w:val="0"/>
              </w:rPr>
              <w:t xml:space="preserve">El proyecto está actualmente en un 70% de completitud, con importantes funcionalidades ya implementadas, como el inicio de sesión y la visualización de materias y asistencia. Sin embargo, la integración de la inteligencia artificial y la gestión de accesos son actividades pendientes que hemos priorizado para asegurar un desarrollo eficiente y efectivo del sistema. </w:t>
            </w:r>
          </w:p>
        </w:tc>
        <w:tc>
          <w:tcPr/>
          <w:p w:rsidR="00000000" w:rsidDel="00000000" w:rsidP="00000000" w:rsidRDefault="00000000" w:rsidRPr="00000000" w14:paraId="00000062">
            <w:pPr>
              <w:spacing w:after="0" w:line="240" w:lineRule="auto"/>
              <w:rPr>
                <w:sz w:val="18"/>
                <w:szCs w:val="18"/>
              </w:rPr>
            </w:pPr>
            <w:r w:rsidDel="00000000" w:rsidR="00000000" w:rsidRPr="00000000">
              <w:rPr>
                <w:sz w:val="18"/>
                <w:szCs w:val="18"/>
                <w:rtl w:val="0"/>
              </w:rPr>
              <w:t xml:space="preserve">Hasta ahora, no hemos eliminado actividades del plan de trabajo. La única modificación ha sido agregar una funcionalidad de inteligencia artificial para identificar automáticamente el rol del usuario según su RUT, lo que mejorará la usabilidad y gestión de accesos en la plataforma.</w:t>
            </w:r>
          </w:p>
        </w:tc>
      </w:tr>
    </w:tbl>
    <w:p w:rsidR="00000000" w:rsidDel="00000000" w:rsidP="00000000" w:rsidRDefault="00000000" w:rsidRPr="00000000" w14:paraId="00000063">
      <w:pPr>
        <w:rPr>
          <w:color w:val="595959"/>
          <w:sz w:val="24"/>
          <w:szCs w:val="24"/>
        </w:rPr>
      </w:pPr>
      <w:r w:rsidDel="00000000" w:rsidR="00000000" w:rsidRPr="00000000">
        <w:rPr>
          <w:rtl w:val="0"/>
        </w:rPr>
      </w:r>
    </w:p>
    <w:p w:rsidR="00000000" w:rsidDel="00000000" w:rsidP="00000000" w:rsidRDefault="00000000" w:rsidRPr="00000000" w14:paraId="00000064">
      <w:pPr>
        <w:rPr>
          <w:color w:val="595959"/>
          <w:sz w:val="24"/>
          <w:szCs w:val="24"/>
        </w:rPr>
      </w:pPr>
      <w:r w:rsidDel="00000000" w:rsidR="00000000" w:rsidRPr="00000000">
        <w:rPr>
          <w:rtl w:val="0"/>
        </w:rPr>
      </w:r>
    </w:p>
    <w:p w:rsidR="00000000" w:rsidDel="00000000" w:rsidP="00000000" w:rsidRDefault="00000000" w:rsidRPr="00000000" w14:paraId="00000065">
      <w:pPr>
        <w:rPr>
          <w:color w:val="595959"/>
          <w:sz w:val="24"/>
          <w:szCs w:val="24"/>
        </w:rPr>
      </w:pPr>
      <w:r w:rsidDel="00000000" w:rsidR="00000000" w:rsidRPr="00000000">
        <w:rPr>
          <w:rtl w:val="0"/>
        </w:rPr>
      </w:r>
    </w:p>
    <w:p w:rsidR="00000000" w:rsidDel="00000000" w:rsidP="00000000" w:rsidRDefault="00000000" w:rsidRPr="00000000" w14:paraId="00000066">
      <w:pPr>
        <w:rPr>
          <w:color w:val="595959"/>
          <w:sz w:val="24"/>
          <w:szCs w:val="24"/>
        </w:rPr>
      </w:pPr>
      <w:r w:rsidDel="00000000" w:rsidR="00000000" w:rsidRPr="00000000">
        <w:rPr>
          <w:rtl w:val="0"/>
        </w:rPr>
      </w:r>
    </w:p>
    <w:p w:rsidR="00000000" w:rsidDel="00000000" w:rsidP="00000000" w:rsidRDefault="00000000" w:rsidRPr="00000000" w14:paraId="00000067">
      <w:pPr>
        <w:rPr>
          <w:color w:val="595959"/>
          <w:sz w:val="24"/>
          <w:szCs w:val="24"/>
        </w:rPr>
      </w:pPr>
      <w:r w:rsidDel="00000000" w:rsidR="00000000" w:rsidRPr="00000000">
        <w:rPr>
          <w:rtl w:val="0"/>
        </w:rPr>
      </w:r>
    </w:p>
    <w:p w:rsidR="00000000" w:rsidDel="00000000" w:rsidP="00000000" w:rsidRDefault="00000000" w:rsidRPr="00000000" w14:paraId="00000068">
      <w:pPr>
        <w:rPr>
          <w:color w:val="595959"/>
          <w:sz w:val="24"/>
          <w:szCs w:val="24"/>
        </w:rPr>
      </w:pPr>
      <w:r w:rsidDel="00000000" w:rsidR="00000000" w:rsidRPr="00000000">
        <w:rPr>
          <w:rtl w:val="0"/>
        </w:rPr>
      </w:r>
    </w:p>
    <w:p w:rsidR="00000000" w:rsidDel="00000000" w:rsidP="00000000" w:rsidRDefault="00000000" w:rsidRPr="00000000" w14:paraId="00000069">
      <w:pPr>
        <w:rPr>
          <w:color w:val="595959"/>
          <w:sz w:val="24"/>
          <w:szCs w:val="24"/>
        </w:rPr>
      </w:pPr>
      <w:r w:rsidDel="00000000" w:rsidR="00000000" w:rsidRPr="00000000">
        <w:rPr>
          <w:rtl w:val="0"/>
        </w:rPr>
      </w:r>
    </w:p>
    <w:p w:rsidR="00000000" w:rsidDel="00000000" w:rsidP="00000000" w:rsidRDefault="00000000" w:rsidRPr="00000000" w14:paraId="0000006A">
      <w:pPr>
        <w:rPr>
          <w:color w:val="595959"/>
          <w:sz w:val="24"/>
          <w:szCs w:val="24"/>
        </w:rPr>
      </w:pPr>
      <w:r w:rsidDel="00000000" w:rsidR="00000000" w:rsidRPr="00000000">
        <w:rPr>
          <w:rtl w:val="0"/>
        </w:rPr>
      </w:r>
    </w:p>
    <w:p w:rsidR="00000000" w:rsidDel="00000000" w:rsidP="00000000" w:rsidRDefault="00000000" w:rsidRPr="00000000" w14:paraId="0000006B">
      <w:pPr>
        <w:rPr>
          <w:color w:val="595959"/>
          <w:sz w:val="24"/>
          <w:szCs w:val="24"/>
        </w:rPr>
      </w:pPr>
      <w:r w:rsidDel="00000000" w:rsidR="00000000" w:rsidRPr="00000000">
        <w:rPr>
          <w:rtl w:val="0"/>
        </w:rPr>
      </w:r>
    </w:p>
    <w:p w:rsidR="00000000" w:rsidDel="00000000" w:rsidP="00000000" w:rsidRDefault="00000000" w:rsidRPr="00000000" w14:paraId="0000006C">
      <w:pPr>
        <w:rPr>
          <w:color w:val="595959"/>
          <w:sz w:val="24"/>
          <w:szCs w:val="24"/>
        </w:rPr>
      </w:pPr>
      <w:r w:rsidDel="00000000" w:rsidR="00000000" w:rsidRPr="00000000">
        <w:rPr>
          <w:rtl w:val="0"/>
        </w:rPr>
      </w:r>
    </w:p>
    <w:p w:rsidR="00000000" w:rsidDel="00000000" w:rsidP="00000000" w:rsidRDefault="00000000" w:rsidRPr="00000000" w14:paraId="0000006D">
      <w:pPr>
        <w:rPr>
          <w:color w:val="595959"/>
          <w:sz w:val="24"/>
          <w:szCs w:val="24"/>
        </w:rPr>
      </w:pPr>
      <w:r w:rsidDel="00000000" w:rsidR="00000000" w:rsidRPr="00000000">
        <w:rPr>
          <w:rtl w:val="0"/>
        </w:rPr>
      </w:r>
    </w:p>
    <w:p w:rsidR="00000000" w:rsidDel="00000000" w:rsidP="00000000" w:rsidRDefault="00000000" w:rsidRPr="00000000" w14:paraId="0000006E">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2">
            <w:pPr>
              <w:spacing w:after="0" w:line="240" w:lineRule="auto"/>
              <w:rPr>
                <w:sz w:val="20"/>
                <w:szCs w:val="20"/>
              </w:rPr>
            </w:pPr>
            <w:r w:rsidDel="00000000" w:rsidR="00000000" w:rsidRPr="00000000">
              <w:rPr>
                <w:sz w:val="20"/>
                <w:szCs w:val="20"/>
                <w:rtl w:val="0"/>
              </w:rPr>
              <w:t xml:space="preserve">Factores que han facilitado y/o dificultado el desarrollo de mi plan de trabajo:</w:t>
            </w:r>
          </w:p>
          <w:p w:rsidR="00000000" w:rsidDel="00000000" w:rsidP="00000000" w:rsidRDefault="00000000" w:rsidRPr="00000000" w14:paraId="00000073">
            <w:pPr>
              <w:spacing w:after="0" w:line="240" w:lineRule="auto"/>
              <w:rPr>
                <w:sz w:val="20"/>
                <w:szCs w:val="20"/>
              </w:rPr>
            </w:pPr>
            <w:r w:rsidDel="00000000" w:rsidR="00000000" w:rsidRPr="00000000">
              <w:rPr>
                <w:sz w:val="20"/>
                <w:szCs w:val="20"/>
                <w:rtl w:val="0"/>
              </w:rPr>
              <w:t xml:space="preserve"> El desarrollo de nuestro plan de trabajo ha estado marcado por varios factores que han facilitado y dificultado su avance. La estructura de nuestro equipo ha permitido una división eficiente de tareas y una comunicación fluida, lo que ha sido clave para alcanzar logros significativos, como la finalización del diagrama 4+1. Sin embargo, el otorgamiento de permisos según el tipo de usuario ha presentado desafíos complejos, lo que ha retrasado la implementación de funcionalidades cruciales, como la visualización de notas.</w:t>
            </w:r>
          </w:p>
          <w:p w:rsidR="00000000" w:rsidDel="00000000" w:rsidP="00000000" w:rsidRDefault="00000000" w:rsidRPr="00000000" w14:paraId="00000074">
            <w:pPr>
              <w:spacing w:after="0" w:line="240" w:lineRule="auto"/>
              <w:rPr>
                <w:sz w:val="20"/>
                <w:szCs w:val="20"/>
              </w:rPr>
            </w:pP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sz w:val="20"/>
                <w:szCs w:val="20"/>
                <w:rtl w:val="0"/>
              </w:rPr>
              <w:t xml:space="preserve">Además, las dificultades en comprender el diagrama de componentes han generado confusiones en la implementación, afectando el progreso general del proyecto. La simultaneidad de nuestras prácticas profesionales y el desarrollo de esta plataforma han limitado el tiempo dedicado al trabajo, complicando aún más la gestión de tareas y plazos. A pesar de estos obstáculos, seguimos comprometidos en avanzar hacia la finalización del proyecto.</w:t>
            </w:r>
          </w:p>
          <w:p w:rsidR="00000000" w:rsidDel="00000000" w:rsidP="00000000" w:rsidRDefault="00000000" w:rsidRPr="00000000" w14:paraId="00000076">
            <w:pPr>
              <w:spacing w:after="0" w:line="240" w:lineRule="auto"/>
              <w:rPr>
                <w:sz w:val="20"/>
                <w:szCs w:val="20"/>
              </w:rPr>
            </w:pPr>
            <w:r w:rsidDel="00000000" w:rsidR="00000000" w:rsidRPr="00000000">
              <w:rPr>
                <w:sz w:val="20"/>
                <w:szCs w:val="20"/>
                <w:rtl w:val="0"/>
              </w:rPr>
              <w:t xml:space="preserve">Factores que han facilitado nuestro proyecto:</w:t>
            </w:r>
          </w:p>
          <w:p w:rsidR="00000000" w:rsidDel="00000000" w:rsidP="00000000" w:rsidRDefault="00000000" w:rsidRPr="00000000" w14:paraId="00000077">
            <w:pPr>
              <w:numPr>
                <w:ilvl w:val="0"/>
                <w:numId w:val="1"/>
              </w:numPr>
              <w:spacing w:after="0" w:line="240" w:lineRule="auto"/>
              <w:ind w:left="720" w:hanging="360"/>
              <w:rPr>
                <w:sz w:val="20"/>
                <w:szCs w:val="20"/>
              </w:rPr>
            </w:pPr>
            <w:r w:rsidDel="00000000" w:rsidR="00000000" w:rsidRPr="00000000">
              <w:rPr>
                <w:sz w:val="20"/>
                <w:szCs w:val="20"/>
                <w:rtl w:val="0"/>
              </w:rPr>
              <w:t xml:space="preserve">Colaboración efectiva del equipo de trabajo: como el desarrollo técnico y la organización de las funcionalidades. La distribución de tareas y las habilidades complementarias</w:t>
            </w:r>
          </w:p>
          <w:p w:rsidR="00000000" w:rsidDel="00000000" w:rsidP="00000000" w:rsidRDefault="00000000" w:rsidRPr="00000000" w14:paraId="00000078">
            <w:pPr>
              <w:spacing w:after="0" w:line="240" w:lineRule="auto"/>
              <w:rPr>
                <w:sz w:val="20"/>
                <w:szCs w:val="20"/>
              </w:rPr>
            </w:pPr>
            <w:r w:rsidDel="00000000" w:rsidR="00000000" w:rsidRPr="00000000">
              <w:rPr>
                <w:rtl w:val="0"/>
              </w:rPr>
            </w:r>
          </w:p>
          <w:p w:rsidR="00000000" w:rsidDel="00000000" w:rsidP="00000000" w:rsidRDefault="00000000" w:rsidRPr="00000000" w14:paraId="00000079">
            <w:pPr>
              <w:numPr>
                <w:ilvl w:val="0"/>
                <w:numId w:val="1"/>
              </w:numPr>
              <w:spacing w:after="0" w:line="240" w:lineRule="auto"/>
              <w:ind w:left="720" w:hanging="360"/>
              <w:rPr>
                <w:sz w:val="20"/>
                <w:szCs w:val="20"/>
              </w:rPr>
            </w:pPr>
            <w:r w:rsidDel="00000000" w:rsidR="00000000" w:rsidRPr="00000000">
              <w:rPr>
                <w:sz w:val="20"/>
                <w:szCs w:val="20"/>
                <w:rtl w:val="0"/>
              </w:rPr>
              <w:t xml:space="preserve">Claridad en los objetivos del proyecto: cada fase de desarrollo esté alineada con los objetivos principales y haya una mayor eficiencia en la toma de decisiones.</w:t>
            </w:r>
          </w:p>
          <w:p w:rsidR="00000000" w:rsidDel="00000000" w:rsidP="00000000" w:rsidRDefault="00000000" w:rsidRPr="00000000" w14:paraId="0000007A">
            <w:pPr>
              <w:spacing w:after="0" w:line="240" w:lineRule="auto"/>
              <w:rPr>
                <w:sz w:val="20"/>
                <w:szCs w:val="20"/>
              </w:rPr>
            </w:pPr>
            <w:r w:rsidDel="00000000" w:rsidR="00000000" w:rsidRPr="00000000">
              <w:rPr>
                <w:rtl w:val="0"/>
              </w:rPr>
            </w:r>
          </w:p>
          <w:p w:rsidR="00000000" w:rsidDel="00000000" w:rsidP="00000000" w:rsidRDefault="00000000" w:rsidRPr="00000000" w14:paraId="0000007B">
            <w:pPr>
              <w:numPr>
                <w:ilvl w:val="0"/>
                <w:numId w:val="1"/>
              </w:numPr>
              <w:spacing w:after="0" w:line="240" w:lineRule="auto"/>
              <w:ind w:left="720" w:hanging="360"/>
              <w:rPr>
                <w:sz w:val="20"/>
                <w:szCs w:val="20"/>
              </w:rPr>
            </w:pPr>
            <w:r w:rsidDel="00000000" w:rsidR="00000000" w:rsidRPr="00000000">
              <w:rPr>
                <w:sz w:val="20"/>
                <w:szCs w:val="20"/>
                <w:rtl w:val="0"/>
              </w:rPr>
              <w:t xml:space="preserve">Puntualidad a la hora de actualizar a los compañeros con lo que hemos hecho</w:t>
            </w:r>
          </w:p>
        </w:tc>
      </w:tr>
    </w:tbl>
    <w:p w:rsidR="00000000" w:rsidDel="00000000" w:rsidP="00000000" w:rsidRDefault="00000000" w:rsidRPr="00000000" w14:paraId="0000007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D">
            <w:pPr>
              <w:spacing w:after="0" w:line="240" w:lineRule="auto"/>
              <w:rPr>
                <w:sz w:val="20"/>
                <w:szCs w:val="20"/>
              </w:rPr>
            </w:pPr>
            <w:r w:rsidDel="00000000" w:rsidR="00000000" w:rsidRPr="00000000">
              <w:rPr>
                <w:sz w:val="20"/>
                <w:szCs w:val="20"/>
                <w:rtl w:val="0"/>
              </w:rPr>
              <w:t xml:space="preserve">Actividades ajustadas o eliminadas: Hasta el momento, no hemos eliminado ninguna actividad del plan de trabajo. La única modificación realizada ha sido la incorporación de una funcionalidad de inteligencia artificial para identificar automáticamente el rol del usuario según su RUT, lo cual consideramos fundamental para mejorar la usabilidad y la gestión de accesos en la plataforma.</w:t>
            </w:r>
          </w:p>
          <w:p w:rsidR="00000000" w:rsidDel="00000000" w:rsidP="00000000" w:rsidRDefault="00000000" w:rsidRPr="00000000" w14:paraId="0000007E">
            <w:pPr>
              <w:spacing w:after="0" w:line="240" w:lineRule="auto"/>
              <w:rPr>
                <w:sz w:val="20"/>
                <w:szCs w:val="20"/>
              </w:rPr>
            </w:pPr>
            <w:r w:rsidDel="00000000" w:rsidR="00000000" w:rsidRPr="00000000">
              <w:rPr>
                <w:rtl w:val="0"/>
              </w:rPr>
            </w:r>
          </w:p>
          <w:p w:rsidR="00000000" w:rsidDel="00000000" w:rsidP="00000000" w:rsidRDefault="00000000" w:rsidRPr="00000000" w14:paraId="0000007F">
            <w:pPr>
              <w:spacing w:after="0" w:line="240" w:lineRule="auto"/>
              <w:rPr>
                <w:sz w:val="20"/>
                <w:szCs w:val="20"/>
              </w:rPr>
            </w:pPr>
            <w:r w:rsidDel="00000000" w:rsidR="00000000" w:rsidRPr="00000000">
              <w:rPr>
                <w:rtl w:val="0"/>
              </w:rPr>
            </w:r>
          </w:p>
          <w:p w:rsidR="00000000" w:rsidDel="00000000" w:rsidP="00000000" w:rsidRDefault="00000000" w:rsidRPr="00000000" w14:paraId="00000080">
            <w:pPr>
              <w:spacing w:after="0" w:line="240" w:lineRule="auto"/>
              <w:rPr>
                <w:sz w:val="20"/>
                <w:szCs w:val="20"/>
              </w:rPr>
            </w:pPr>
            <w:r w:rsidDel="00000000" w:rsidR="00000000" w:rsidRPr="00000000">
              <w:rPr>
                <w:rtl w:val="0"/>
              </w:rPr>
            </w:r>
          </w:p>
          <w:p w:rsidR="00000000" w:rsidDel="00000000" w:rsidP="00000000" w:rsidRDefault="00000000" w:rsidRPr="00000000" w14:paraId="00000081">
            <w:pPr>
              <w:spacing w:after="0" w:line="240" w:lineRule="auto"/>
              <w:rPr>
                <w:sz w:val="20"/>
                <w:szCs w:val="20"/>
              </w:rPr>
            </w:pPr>
            <w:r w:rsidDel="00000000" w:rsidR="00000000" w:rsidRPr="00000000">
              <w:rPr>
                <w:rtl w:val="0"/>
              </w:rPr>
            </w:r>
          </w:p>
          <w:p w:rsidR="00000000" w:rsidDel="00000000" w:rsidP="00000000" w:rsidRDefault="00000000" w:rsidRPr="00000000" w14:paraId="00000082">
            <w:pPr>
              <w:spacing w:after="0" w:line="240" w:lineRule="auto"/>
              <w:rPr>
                <w:sz w:val="20"/>
                <w:szCs w:val="20"/>
              </w:rPr>
            </w:pPr>
            <w:r w:rsidDel="00000000" w:rsidR="00000000" w:rsidRPr="00000000">
              <w:rPr>
                <w:rtl w:val="0"/>
              </w:rPr>
            </w:r>
          </w:p>
          <w:p w:rsidR="00000000" w:rsidDel="00000000" w:rsidP="00000000" w:rsidRDefault="00000000" w:rsidRPr="00000000" w14:paraId="00000083">
            <w:pPr>
              <w:spacing w:after="0" w:line="240" w:lineRule="auto"/>
              <w:rPr>
                <w:sz w:val="20"/>
                <w:szCs w:val="20"/>
              </w:rPr>
            </w:pPr>
            <w:r w:rsidDel="00000000" w:rsidR="00000000" w:rsidRPr="00000000">
              <w:rPr>
                <w:rtl w:val="0"/>
              </w:rPr>
            </w:r>
          </w:p>
          <w:p w:rsidR="00000000" w:rsidDel="00000000" w:rsidP="00000000" w:rsidRDefault="00000000" w:rsidRPr="00000000" w14:paraId="00000084">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7">
            <w:pPr>
              <w:spacing w:after="0" w:line="240" w:lineRule="auto"/>
              <w:rPr>
                <w:sz w:val="20"/>
                <w:szCs w:val="20"/>
              </w:rPr>
            </w:pPr>
            <w:r w:rsidDel="00000000" w:rsidR="00000000" w:rsidRPr="00000000">
              <w:rPr>
                <w:sz w:val="20"/>
                <w:szCs w:val="20"/>
                <w:rtl w:val="0"/>
              </w:rPr>
              <w:t xml:space="preserve">Actividades que no has iniciado o están retrasadas: Actualmente, hemos pausado el desarrollo de una sección clave para integrar inteligencia artificial que permitirá identificar automáticamente el rol del usuario según su RUT, incluyendo la asignación de colegio y tipo de usuario. Esta funcionalidad es esencial para mejorar la experiencia del usuario y la eficiencia del sistema.</w:t>
            </w:r>
          </w:p>
          <w:p w:rsidR="00000000" w:rsidDel="00000000" w:rsidP="00000000" w:rsidRDefault="00000000" w:rsidRPr="00000000" w14:paraId="00000088">
            <w:pPr>
              <w:spacing w:after="0" w:line="240" w:lineRule="auto"/>
              <w:rPr>
                <w:sz w:val="20"/>
                <w:szCs w:val="20"/>
              </w:rPr>
            </w:pPr>
            <w:r w:rsidDel="00000000" w:rsidR="00000000" w:rsidRPr="00000000">
              <w:rPr>
                <w:rtl w:val="0"/>
              </w:rPr>
            </w:r>
          </w:p>
          <w:p w:rsidR="00000000" w:rsidDel="00000000" w:rsidP="00000000" w:rsidRDefault="00000000" w:rsidRPr="00000000" w14:paraId="00000089">
            <w:pPr>
              <w:spacing w:after="0" w:line="240" w:lineRule="auto"/>
              <w:rPr>
                <w:sz w:val="20"/>
                <w:szCs w:val="20"/>
              </w:rPr>
            </w:pPr>
            <w:r w:rsidDel="00000000" w:rsidR="00000000" w:rsidRPr="00000000">
              <w:rPr>
                <w:sz w:val="20"/>
                <w:szCs w:val="20"/>
                <w:rtl w:val="0"/>
              </w:rPr>
              <w:t xml:space="preserve">Además, el otorgamiento de accesos correspondientes por usuario sigue pendiente, lo que ha retrasado la implementación de varias funciones importantes. La correcta gestión de permisos es crucial para garantizar la seguridad y el acceso adecuado a la información en la plataforma.</w:t>
            </w:r>
          </w:p>
          <w:p w:rsidR="00000000" w:rsidDel="00000000" w:rsidP="00000000" w:rsidRDefault="00000000" w:rsidRPr="00000000" w14:paraId="0000008A">
            <w:pPr>
              <w:spacing w:after="0" w:line="240" w:lineRule="auto"/>
              <w:rPr>
                <w:sz w:val="20"/>
                <w:szCs w:val="20"/>
              </w:rPr>
            </w:pPr>
            <w:r w:rsidDel="00000000" w:rsidR="00000000" w:rsidRPr="00000000">
              <w:rPr>
                <w:rtl w:val="0"/>
              </w:rPr>
            </w:r>
          </w:p>
          <w:p w:rsidR="00000000" w:rsidDel="00000000" w:rsidP="00000000" w:rsidRDefault="00000000" w:rsidRPr="00000000" w14:paraId="0000008B">
            <w:pPr>
              <w:spacing w:after="0" w:line="240" w:lineRule="auto"/>
              <w:rPr>
                <w:sz w:val="20"/>
                <w:szCs w:val="20"/>
              </w:rPr>
            </w:pPr>
            <w:r w:rsidDel="00000000" w:rsidR="00000000" w:rsidRPr="00000000">
              <w:rPr>
                <w:rtl w:val="0"/>
              </w:rPr>
            </w:r>
          </w:p>
          <w:p w:rsidR="00000000" w:rsidDel="00000000" w:rsidP="00000000" w:rsidRDefault="00000000" w:rsidRPr="00000000" w14:paraId="0000008C">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Nwuxa7R6IKqo6kQcvXXinN75Q==">CgMxLjAyCGguZ2pkZ3hzOAByITF3c1daTWNkZ2NsSDd5eFFlVHJFRmVyVW8wWjB1M0dXWA==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