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DD424" w14:textId="77777777" w:rsidR="00C17C0A" w:rsidRPr="00C17C0A" w:rsidRDefault="00C17C0A" w:rsidP="00C17C0A">
      <w:pPr>
        <w:rPr>
          <w:rFonts w:ascii="Times New Roman" w:hAnsi="Times New Roman" w:cs="Times New Roman"/>
          <w:b/>
          <w:bCs/>
          <w:sz w:val="24"/>
          <w:szCs w:val="24"/>
        </w:rPr>
      </w:pPr>
      <w:r w:rsidRPr="00C17C0A">
        <w:rPr>
          <w:rFonts w:ascii="Times New Roman" w:hAnsi="Times New Roman" w:cs="Times New Roman"/>
          <w:b/>
          <w:bCs/>
          <w:sz w:val="24"/>
          <w:szCs w:val="24"/>
        </w:rPr>
        <w:t>Comparisons of mesospheric temperatures between 70 and 110 km: USU lidar, NASA’s TIMED satellite, and the MSIS2 empirical model</w:t>
      </w:r>
    </w:p>
    <w:p w14:paraId="23E7CE01" w14:textId="3EC8EC94" w:rsidR="00C30F48" w:rsidRPr="00C30F48" w:rsidRDefault="00C30F48" w:rsidP="00C30F48">
      <w:pPr>
        <w:rPr>
          <w:rFonts w:ascii="Times New Roman" w:hAnsi="Times New Roman" w:cs="Times New Roman"/>
          <w:sz w:val="24"/>
          <w:szCs w:val="24"/>
        </w:rPr>
      </w:pPr>
      <w:r w:rsidRPr="00C30F48">
        <w:rPr>
          <w:rFonts w:ascii="Times New Roman" w:hAnsi="Times New Roman" w:cs="Times New Roman"/>
          <w:sz w:val="24"/>
          <w:szCs w:val="24"/>
        </w:rPr>
        <w:t>David M. Collins</w:t>
      </w:r>
      <w:r w:rsidRPr="00C30F48">
        <w:rPr>
          <w:rFonts w:ascii="Times New Roman" w:hAnsi="Times New Roman" w:cs="Times New Roman"/>
          <w:sz w:val="24"/>
          <w:szCs w:val="24"/>
          <w:vertAlign w:val="superscript"/>
        </w:rPr>
        <w:t>1</w:t>
      </w:r>
      <w:r w:rsidRPr="00C30F48">
        <w:rPr>
          <w:rFonts w:ascii="Times New Roman" w:hAnsi="Times New Roman" w:cs="Times New Roman"/>
          <w:sz w:val="24"/>
          <w:szCs w:val="24"/>
        </w:rPr>
        <w:t>, Jonathan L. Price</w:t>
      </w:r>
      <w:r w:rsidRPr="00C30F48">
        <w:rPr>
          <w:rFonts w:ascii="Times New Roman" w:hAnsi="Times New Roman" w:cs="Times New Roman"/>
          <w:sz w:val="24"/>
          <w:szCs w:val="24"/>
          <w:vertAlign w:val="superscript"/>
        </w:rPr>
        <w:t>1</w:t>
      </w:r>
      <w:r w:rsidRPr="00C30F48">
        <w:rPr>
          <w:rFonts w:ascii="Times New Roman" w:hAnsi="Times New Roman" w:cs="Times New Roman"/>
          <w:sz w:val="24"/>
          <w:szCs w:val="24"/>
        </w:rPr>
        <w:t>, Vincent B. Wickwar</w:t>
      </w:r>
      <w:r w:rsidRPr="00C30F48">
        <w:rPr>
          <w:rFonts w:ascii="Times New Roman" w:hAnsi="Times New Roman" w:cs="Times New Roman"/>
          <w:sz w:val="24"/>
          <w:szCs w:val="24"/>
          <w:vertAlign w:val="superscript"/>
        </w:rPr>
        <w:t>1</w:t>
      </w:r>
    </w:p>
    <w:p w14:paraId="3D28CF38" w14:textId="3C4EE3B7" w:rsidR="00C30F48" w:rsidRPr="00C30F48" w:rsidRDefault="00C30F48" w:rsidP="00C30F48">
      <w:pPr>
        <w:pBdr>
          <w:bottom w:val="single" w:sz="6" w:space="1" w:color="auto"/>
        </w:pBdr>
        <w:rPr>
          <w:rFonts w:ascii="Times New Roman" w:hAnsi="Times New Roman" w:cs="Times New Roman"/>
          <w:sz w:val="24"/>
          <w:szCs w:val="24"/>
        </w:rPr>
      </w:pPr>
      <w:r w:rsidRPr="00C30F48">
        <w:rPr>
          <w:rFonts w:ascii="Times New Roman" w:hAnsi="Times New Roman" w:cs="Times New Roman"/>
          <w:sz w:val="24"/>
          <w:szCs w:val="24"/>
          <w:vertAlign w:val="superscript"/>
        </w:rPr>
        <w:t>1</w:t>
      </w:r>
      <w:r w:rsidRPr="00C30F48">
        <w:rPr>
          <w:rFonts w:ascii="Times New Roman" w:hAnsi="Times New Roman" w:cs="Times New Roman"/>
          <w:sz w:val="24"/>
          <w:szCs w:val="24"/>
        </w:rPr>
        <w:t>Department of Physics, Utah State University, Logan, Utah</w:t>
      </w:r>
    </w:p>
    <w:p w14:paraId="191BD96E" w14:textId="77777777" w:rsidR="00897DAD" w:rsidRDefault="00897DAD" w:rsidP="008B5B39">
      <w:pPr>
        <w:ind w:firstLine="720"/>
        <w:rPr>
          <w:rFonts w:ascii="Times New Roman" w:hAnsi="Times New Roman" w:cs="Times New Roman"/>
          <w:b/>
          <w:bCs/>
          <w:color w:val="222222"/>
          <w:sz w:val="24"/>
          <w:szCs w:val="24"/>
          <w:shd w:val="clear" w:color="auto" w:fill="FFFFFF"/>
        </w:rPr>
      </w:pPr>
    </w:p>
    <w:p w14:paraId="49F45B7D" w14:textId="4CA0277F" w:rsidR="008B5B39" w:rsidRDefault="00234E2C" w:rsidP="008B5B39">
      <w:pPr>
        <w:ind w:firstLine="720"/>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Introduction: </w:t>
      </w:r>
      <w:r w:rsidR="00C30F48" w:rsidRPr="00C30F48">
        <w:rPr>
          <w:rFonts w:ascii="Times New Roman" w:hAnsi="Times New Roman" w:cs="Times New Roman"/>
          <w:color w:val="222222"/>
          <w:sz w:val="24"/>
          <w:szCs w:val="24"/>
          <w:shd w:val="clear" w:color="auto" w:fill="FFFFFF"/>
        </w:rPr>
        <w:t>Earth’s atmosphere can be characterized by its temperature structure, dividing the atmosphere into natural discrete regions. The mesosphere</w:t>
      </w:r>
      <w:r w:rsidR="00AE1CD9">
        <w:rPr>
          <w:rFonts w:ascii="Times New Roman" w:hAnsi="Times New Roman" w:cs="Times New Roman"/>
          <w:color w:val="222222"/>
          <w:sz w:val="24"/>
          <w:szCs w:val="24"/>
          <w:shd w:val="clear" w:color="auto" w:fill="FFFFFF"/>
        </w:rPr>
        <w:t xml:space="preserve">, which is the atmospheric region </w:t>
      </w:r>
      <w:r w:rsidR="00DB4359">
        <w:rPr>
          <w:rFonts w:ascii="Times New Roman" w:hAnsi="Times New Roman" w:cs="Times New Roman"/>
          <w:color w:val="222222"/>
          <w:sz w:val="24"/>
          <w:szCs w:val="24"/>
          <w:shd w:val="clear" w:color="auto" w:fill="FFFFFF"/>
        </w:rPr>
        <w:t xml:space="preserve">extending </w:t>
      </w:r>
      <w:r w:rsidR="00AE1CD9">
        <w:rPr>
          <w:rFonts w:ascii="Times New Roman" w:hAnsi="Times New Roman" w:cs="Times New Roman"/>
          <w:color w:val="222222"/>
          <w:sz w:val="24"/>
          <w:szCs w:val="24"/>
          <w:shd w:val="clear" w:color="auto" w:fill="FFFFFF"/>
        </w:rPr>
        <w:t xml:space="preserve">from </w:t>
      </w:r>
      <w:r w:rsidR="00C30F48" w:rsidRPr="00C30F48">
        <w:rPr>
          <w:rFonts w:ascii="Times New Roman" w:hAnsi="Times New Roman" w:cs="Times New Roman"/>
          <w:color w:val="222222"/>
          <w:sz w:val="24"/>
          <w:szCs w:val="24"/>
          <w:shd w:val="clear" w:color="auto" w:fill="FFFFFF"/>
        </w:rPr>
        <w:t>50</w:t>
      </w:r>
      <w:r w:rsidR="00AE1CD9">
        <w:rPr>
          <w:rFonts w:ascii="Times New Roman" w:hAnsi="Times New Roman" w:cs="Times New Roman"/>
          <w:color w:val="222222"/>
          <w:sz w:val="24"/>
          <w:szCs w:val="24"/>
          <w:shd w:val="clear" w:color="auto" w:fill="FFFFFF"/>
        </w:rPr>
        <w:t xml:space="preserve"> km</w:t>
      </w:r>
      <w:r w:rsidR="00C30F48" w:rsidRPr="00C30F48">
        <w:rPr>
          <w:rFonts w:ascii="Times New Roman" w:hAnsi="Times New Roman" w:cs="Times New Roman"/>
          <w:color w:val="222222"/>
          <w:sz w:val="24"/>
          <w:szCs w:val="24"/>
          <w:shd w:val="clear" w:color="auto" w:fill="FFFFFF"/>
        </w:rPr>
        <w:t xml:space="preserve"> to </w:t>
      </w:r>
      <w:r w:rsidR="00DB4359">
        <w:rPr>
          <w:rFonts w:ascii="Times New Roman" w:hAnsi="Times New Roman" w:cs="Times New Roman"/>
          <w:color w:val="222222"/>
          <w:sz w:val="24"/>
          <w:szCs w:val="24"/>
          <w:shd w:val="clear" w:color="auto" w:fill="FFFFFF"/>
        </w:rPr>
        <w:t>~</w:t>
      </w:r>
      <w:r w:rsidR="00C30F48" w:rsidRPr="00C30F48">
        <w:rPr>
          <w:rFonts w:ascii="Times New Roman" w:hAnsi="Times New Roman" w:cs="Times New Roman"/>
          <w:color w:val="222222"/>
          <w:sz w:val="24"/>
          <w:szCs w:val="24"/>
          <w:shd w:val="clear" w:color="auto" w:fill="FFFFFF"/>
        </w:rPr>
        <w:t>1</w:t>
      </w:r>
      <w:r w:rsidR="00DB4359">
        <w:rPr>
          <w:rFonts w:ascii="Times New Roman" w:hAnsi="Times New Roman" w:cs="Times New Roman"/>
          <w:color w:val="222222"/>
          <w:sz w:val="24"/>
          <w:szCs w:val="24"/>
          <w:shd w:val="clear" w:color="auto" w:fill="FFFFFF"/>
        </w:rPr>
        <w:t>0</w:t>
      </w:r>
      <w:r w:rsidR="00C30F48" w:rsidRPr="00C30F48">
        <w:rPr>
          <w:rFonts w:ascii="Times New Roman" w:hAnsi="Times New Roman" w:cs="Times New Roman"/>
          <w:color w:val="222222"/>
          <w:sz w:val="24"/>
          <w:szCs w:val="24"/>
          <w:shd w:val="clear" w:color="auto" w:fill="FFFFFF"/>
        </w:rPr>
        <w:t>0 km</w:t>
      </w:r>
      <w:r w:rsidR="00AE1CD9">
        <w:rPr>
          <w:rFonts w:ascii="Times New Roman" w:hAnsi="Times New Roman" w:cs="Times New Roman"/>
          <w:color w:val="222222"/>
          <w:sz w:val="24"/>
          <w:szCs w:val="24"/>
          <w:shd w:val="clear" w:color="auto" w:fill="FFFFFF"/>
        </w:rPr>
        <w:t>,</w:t>
      </w:r>
      <w:r w:rsidR="00C30F48" w:rsidRPr="00C30F48">
        <w:rPr>
          <w:rFonts w:ascii="Times New Roman" w:hAnsi="Times New Roman" w:cs="Times New Roman"/>
          <w:color w:val="222222"/>
          <w:sz w:val="24"/>
          <w:szCs w:val="24"/>
          <w:shd w:val="clear" w:color="auto" w:fill="FFFFFF"/>
        </w:rPr>
        <w:t xml:space="preserve"> has been the least studied. Rayleigh-scatter lidars (RSL) and rockets can obtain local high-resolution measurements above one spot</w:t>
      </w:r>
      <w:r w:rsidR="008E5E6B">
        <w:rPr>
          <w:rFonts w:ascii="Times New Roman" w:hAnsi="Times New Roman" w:cs="Times New Roman"/>
          <w:color w:val="222222"/>
          <w:sz w:val="24"/>
          <w:szCs w:val="24"/>
          <w:shd w:val="clear" w:color="auto" w:fill="FFFFFF"/>
        </w:rPr>
        <w:t>,</w:t>
      </w:r>
      <w:r w:rsidR="00C30F48" w:rsidRPr="00C30F48">
        <w:rPr>
          <w:rFonts w:ascii="Times New Roman" w:hAnsi="Times New Roman" w:cs="Times New Roman"/>
          <w:color w:val="222222"/>
          <w:sz w:val="24"/>
          <w:szCs w:val="24"/>
          <w:shd w:val="clear" w:color="auto" w:fill="FFFFFF"/>
        </w:rPr>
        <w:t xml:space="preserve"> while satellites looking almost horizontally obtain global measurements.  These measurements can be analyzed to produce a vertical profile over a given spot.  The Rayleigh-scatter lidar (RSL) at USU has been collecting data on </w:t>
      </w:r>
      <w:r w:rsidR="0088794D">
        <w:rPr>
          <w:rFonts w:ascii="Times New Roman" w:hAnsi="Times New Roman" w:cs="Times New Roman"/>
          <w:color w:val="222222"/>
          <w:sz w:val="24"/>
          <w:szCs w:val="24"/>
          <w:shd w:val="clear" w:color="auto" w:fill="FFFFFF"/>
        </w:rPr>
        <w:t>a portion of the</w:t>
      </w:r>
      <w:r w:rsidR="00C30F48" w:rsidRPr="00C30F48">
        <w:rPr>
          <w:rFonts w:ascii="Times New Roman" w:hAnsi="Times New Roman" w:cs="Times New Roman"/>
          <w:color w:val="222222"/>
          <w:sz w:val="24"/>
          <w:szCs w:val="24"/>
          <w:shd w:val="clear" w:color="auto" w:fill="FFFFFF"/>
        </w:rPr>
        <w:t xml:space="preserve"> mesosphere since 1993. In 2014 and 2015, these measu</w:t>
      </w:r>
      <w:r w:rsidR="00C30F48" w:rsidRPr="006E5325">
        <w:rPr>
          <w:rFonts w:ascii="Times New Roman" w:hAnsi="Times New Roman" w:cs="Times New Roman"/>
          <w:color w:val="222222"/>
          <w:sz w:val="24"/>
          <w:szCs w:val="24"/>
          <w:shd w:val="clear" w:color="auto" w:fill="FFFFFF"/>
        </w:rPr>
        <w:t xml:space="preserve">rements were extended upward from </w:t>
      </w:r>
      <w:r w:rsidR="00DB4359">
        <w:rPr>
          <w:rFonts w:ascii="Times New Roman" w:hAnsi="Times New Roman" w:cs="Times New Roman"/>
          <w:color w:val="222222"/>
          <w:sz w:val="24"/>
          <w:szCs w:val="24"/>
          <w:shd w:val="clear" w:color="auto" w:fill="FFFFFF"/>
        </w:rPr>
        <w:t>8</w:t>
      </w:r>
      <w:r w:rsidR="00AE1CD9">
        <w:rPr>
          <w:rFonts w:ascii="Times New Roman" w:hAnsi="Times New Roman" w:cs="Times New Roman"/>
          <w:color w:val="222222"/>
          <w:sz w:val="24"/>
          <w:szCs w:val="24"/>
          <w:shd w:val="clear" w:color="auto" w:fill="FFFFFF"/>
        </w:rPr>
        <w:t>0</w:t>
      </w:r>
      <w:r w:rsidR="00C30F48" w:rsidRPr="006E5325">
        <w:rPr>
          <w:rFonts w:ascii="Times New Roman" w:hAnsi="Times New Roman" w:cs="Times New Roman"/>
          <w:color w:val="222222"/>
          <w:sz w:val="24"/>
          <w:szCs w:val="24"/>
          <w:shd w:val="clear" w:color="auto" w:fill="FFFFFF"/>
        </w:rPr>
        <w:t xml:space="preserve"> km to 110 km. </w:t>
      </w:r>
      <w:r w:rsidR="006E5325" w:rsidRPr="006E5325">
        <w:rPr>
          <w:rFonts w:ascii="Times New Roman" w:hAnsi="Times New Roman" w:cs="Times New Roman"/>
          <w:color w:val="222222"/>
          <w:sz w:val="24"/>
          <w:szCs w:val="24"/>
          <w:shd w:val="clear" w:color="auto" w:fill="FFFFFF"/>
        </w:rPr>
        <w:t xml:space="preserve">Measurements in this region were also </w:t>
      </w:r>
      <w:r w:rsidR="008415EA">
        <w:rPr>
          <w:rFonts w:ascii="Times New Roman" w:hAnsi="Times New Roman" w:cs="Times New Roman"/>
          <w:color w:val="222222"/>
          <w:sz w:val="24"/>
          <w:szCs w:val="24"/>
          <w:shd w:val="clear" w:color="auto" w:fill="FFFFFF"/>
        </w:rPr>
        <w:t>recorded</w:t>
      </w:r>
      <w:r w:rsidR="006E5325" w:rsidRPr="006E5325">
        <w:rPr>
          <w:rFonts w:ascii="Times New Roman" w:hAnsi="Times New Roman" w:cs="Times New Roman"/>
          <w:color w:val="222222"/>
          <w:sz w:val="24"/>
          <w:szCs w:val="24"/>
          <w:shd w:val="clear" w:color="auto" w:fill="FFFFFF"/>
        </w:rPr>
        <w:t xml:space="preserve"> by the </w:t>
      </w:r>
      <w:r w:rsidR="006E5325" w:rsidRPr="006E5325">
        <w:rPr>
          <w:rFonts w:ascii="Times New Roman" w:hAnsi="Times New Roman" w:cs="Times New Roman"/>
          <w:color w:val="202122"/>
          <w:sz w:val="24"/>
          <w:szCs w:val="24"/>
          <w:shd w:val="clear" w:color="auto" w:fill="FFFFFF"/>
        </w:rPr>
        <w:t>Sounding of the Atmosphere using Broadband Emission Radiometry</w:t>
      </w:r>
      <w:r w:rsidR="00C30F48" w:rsidRPr="006E5325">
        <w:rPr>
          <w:rFonts w:ascii="Times New Roman" w:hAnsi="Times New Roman" w:cs="Times New Roman"/>
          <w:color w:val="222222"/>
          <w:sz w:val="24"/>
          <w:szCs w:val="24"/>
          <w:shd w:val="clear" w:color="auto" w:fill="FFFFFF"/>
        </w:rPr>
        <w:t xml:space="preserve"> </w:t>
      </w:r>
      <w:r w:rsidR="006E5325" w:rsidRPr="006E5325">
        <w:rPr>
          <w:rFonts w:ascii="Times New Roman" w:hAnsi="Times New Roman" w:cs="Times New Roman"/>
          <w:color w:val="222222"/>
          <w:sz w:val="24"/>
          <w:szCs w:val="24"/>
          <w:shd w:val="clear" w:color="auto" w:fill="FFFFFF"/>
        </w:rPr>
        <w:t>(SABER) instrument on NASA’s TIMED satellite</w:t>
      </w:r>
      <w:r w:rsidR="006E5325">
        <w:rPr>
          <w:rFonts w:ascii="Times New Roman" w:hAnsi="Times New Roman" w:cs="Times New Roman"/>
          <w:color w:val="222222"/>
          <w:sz w:val="24"/>
          <w:szCs w:val="24"/>
          <w:shd w:val="clear" w:color="auto" w:fill="FFFFFF"/>
        </w:rPr>
        <w:t xml:space="preserve">. </w:t>
      </w:r>
    </w:p>
    <w:p w14:paraId="6CEB0199" w14:textId="66F859A2" w:rsidR="003C132B" w:rsidRDefault="00234E2C" w:rsidP="008B5B39">
      <w:pPr>
        <w:ind w:firstLine="720"/>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Methods: </w:t>
      </w:r>
      <w:r w:rsidR="006E5325">
        <w:rPr>
          <w:rFonts w:ascii="Times New Roman" w:hAnsi="Times New Roman" w:cs="Times New Roman"/>
          <w:color w:val="222222"/>
          <w:sz w:val="24"/>
          <w:szCs w:val="24"/>
          <w:shd w:val="clear" w:color="auto" w:fill="FFFFFF"/>
        </w:rPr>
        <w:t xml:space="preserve">A </w:t>
      </w:r>
      <w:r w:rsidR="00C30F48" w:rsidRPr="00C30F48">
        <w:rPr>
          <w:rFonts w:ascii="Times New Roman" w:hAnsi="Times New Roman" w:cs="Times New Roman"/>
          <w:color w:val="222222"/>
          <w:sz w:val="24"/>
          <w:szCs w:val="24"/>
          <w:shd w:val="clear" w:color="auto" w:fill="FFFFFF"/>
        </w:rPr>
        <w:t xml:space="preserve">comparison was done on the accuracy between the RLS temperatures </w:t>
      </w:r>
      <w:r w:rsidR="006E5325">
        <w:rPr>
          <w:rFonts w:ascii="Times New Roman" w:hAnsi="Times New Roman" w:cs="Times New Roman"/>
          <w:color w:val="222222"/>
          <w:sz w:val="24"/>
          <w:szCs w:val="24"/>
          <w:shd w:val="clear" w:color="auto" w:fill="FFFFFF"/>
        </w:rPr>
        <w:t>and uncertainties</w:t>
      </w:r>
      <w:r w:rsidR="006A3E56">
        <w:rPr>
          <w:rFonts w:ascii="Times New Roman" w:hAnsi="Times New Roman" w:cs="Times New Roman"/>
          <w:color w:val="222222"/>
          <w:sz w:val="24"/>
          <w:szCs w:val="24"/>
          <w:shd w:val="clear" w:color="auto" w:fill="FFFFFF"/>
        </w:rPr>
        <w:t xml:space="preserve"> </w:t>
      </w:r>
      <w:r w:rsidR="006E5325">
        <w:rPr>
          <w:rFonts w:ascii="Times New Roman" w:hAnsi="Times New Roman" w:cs="Times New Roman"/>
          <w:color w:val="222222"/>
          <w:sz w:val="24"/>
          <w:szCs w:val="24"/>
          <w:shd w:val="clear" w:color="auto" w:fill="FFFFFF"/>
        </w:rPr>
        <w:t>to</w:t>
      </w:r>
      <w:r w:rsidR="00C30F48" w:rsidRPr="00C30F48">
        <w:rPr>
          <w:rFonts w:ascii="Times New Roman" w:hAnsi="Times New Roman" w:cs="Times New Roman"/>
          <w:color w:val="222222"/>
          <w:sz w:val="24"/>
          <w:szCs w:val="24"/>
          <w:shd w:val="clear" w:color="auto" w:fill="FFFFFF"/>
        </w:rPr>
        <w:t xml:space="preserve"> </w:t>
      </w:r>
      <w:r w:rsidR="00180D9E">
        <w:rPr>
          <w:rFonts w:ascii="Times New Roman" w:hAnsi="Times New Roman" w:cs="Times New Roman"/>
          <w:color w:val="222222"/>
          <w:sz w:val="24"/>
          <w:szCs w:val="24"/>
          <w:shd w:val="clear" w:color="auto" w:fill="FFFFFF"/>
        </w:rPr>
        <w:t>the temperatures and uncertainties</w:t>
      </w:r>
      <w:r w:rsidR="00C30F48" w:rsidRPr="00C30F48">
        <w:rPr>
          <w:rFonts w:ascii="Times New Roman" w:hAnsi="Times New Roman" w:cs="Times New Roman"/>
          <w:color w:val="222222"/>
          <w:sz w:val="24"/>
          <w:szCs w:val="24"/>
          <w:shd w:val="clear" w:color="auto" w:fill="FFFFFF"/>
        </w:rPr>
        <w:t xml:space="preserve"> from the SABER instrument on NASA's TIMED satellite. </w:t>
      </w:r>
      <w:r w:rsidR="006A3E56">
        <w:rPr>
          <w:rFonts w:ascii="Times New Roman" w:hAnsi="Times New Roman" w:cs="Times New Roman"/>
          <w:color w:val="222222"/>
          <w:sz w:val="24"/>
          <w:szCs w:val="24"/>
          <w:shd w:val="clear" w:color="auto" w:fill="FFFFFF"/>
        </w:rPr>
        <w:t>The RLS temperatures were reduced using two methods, the Hauchecorne-Chanin method and the newer Optical Estimation Method</w:t>
      </w:r>
      <w:r w:rsidR="00D50074">
        <w:rPr>
          <w:rFonts w:ascii="Times New Roman" w:hAnsi="Times New Roman" w:cs="Times New Roman"/>
          <w:color w:val="222222"/>
          <w:sz w:val="24"/>
          <w:szCs w:val="24"/>
          <w:shd w:val="clear" w:color="auto" w:fill="FFFFFF"/>
        </w:rPr>
        <w:t>. These</w:t>
      </w:r>
      <w:r w:rsidR="00B73E22">
        <w:rPr>
          <w:rFonts w:ascii="Times New Roman" w:hAnsi="Times New Roman" w:cs="Times New Roman"/>
          <w:color w:val="222222"/>
          <w:sz w:val="24"/>
          <w:szCs w:val="24"/>
          <w:shd w:val="clear" w:color="auto" w:fill="FFFFFF"/>
        </w:rPr>
        <w:t xml:space="preserve"> different</w:t>
      </w:r>
      <w:r w:rsidR="00D50074">
        <w:rPr>
          <w:rFonts w:ascii="Times New Roman" w:hAnsi="Times New Roman" w:cs="Times New Roman"/>
          <w:color w:val="222222"/>
          <w:sz w:val="24"/>
          <w:szCs w:val="24"/>
          <w:shd w:val="clear" w:color="auto" w:fill="FFFFFF"/>
        </w:rPr>
        <w:t xml:space="preserve"> reduction</w:t>
      </w:r>
      <w:r w:rsidR="00B73E22">
        <w:rPr>
          <w:rFonts w:ascii="Times New Roman" w:hAnsi="Times New Roman" w:cs="Times New Roman"/>
          <w:color w:val="222222"/>
          <w:sz w:val="24"/>
          <w:szCs w:val="24"/>
          <w:shd w:val="clear" w:color="auto" w:fill="FFFFFF"/>
        </w:rPr>
        <w:t xml:space="preserve"> methods were</w:t>
      </w:r>
      <w:r w:rsidR="00D50074">
        <w:rPr>
          <w:rFonts w:ascii="Times New Roman" w:hAnsi="Times New Roman" w:cs="Times New Roman"/>
          <w:color w:val="222222"/>
          <w:sz w:val="24"/>
          <w:szCs w:val="24"/>
          <w:shd w:val="clear" w:color="auto" w:fill="FFFFFF"/>
        </w:rPr>
        <w:t xml:space="preserve"> both compared to the SABER data</w:t>
      </w:r>
      <w:r w:rsidR="006A3E56">
        <w:rPr>
          <w:rFonts w:ascii="Times New Roman" w:hAnsi="Times New Roman" w:cs="Times New Roman"/>
          <w:color w:val="222222"/>
          <w:sz w:val="24"/>
          <w:szCs w:val="24"/>
          <w:shd w:val="clear" w:color="auto" w:fill="FFFFFF"/>
        </w:rPr>
        <w:t xml:space="preserve">. </w:t>
      </w:r>
      <w:r w:rsidR="005E5D49">
        <w:rPr>
          <w:rFonts w:ascii="Times New Roman" w:hAnsi="Times New Roman" w:cs="Times New Roman"/>
          <w:color w:val="222222"/>
          <w:sz w:val="24"/>
          <w:szCs w:val="24"/>
          <w:shd w:val="clear" w:color="auto" w:fill="FFFFFF"/>
        </w:rPr>
        <w:t>The RSL data and SABER data</w:t>
      </w:r>
      <w:r w:rsidR="005467C0">
        <w:rPr>
          <w:rFonts w:ascii="Times New Roman" w:hAnsi="Times New Roman" w:cs="Times New Roman"/>
          <w:color w:val="222222"/>
          <w:sz w:val="24"/>
          <w:szCs w:val="24"/>
          <w:shd w:val="clear" w:color="auto" w:fill="FFFFFF"/>
        </w:rPr>
        <w:t xml:space="preserve"> </w:t>
      </w:r>
      <w:r w:rsidR="008B4526">
        <w:rPr>
          <w:rFonts w:ascii="Times New Roman" w:hAnsi="Times New Roman" w:cs="Times New Roman"/>
          <w:color w:val="222222"/>
          <w:sz w:val="24"/>
          <w:szCs w:val="24"/>
          <w:shd w:val="clear" w:color="auto" w:fill="FFFFFF"/>
        </w:rPr>
        <w:t>were</w:t>
      </w:r>
      <w:r w:rsidR="005467C0">
        <w:rPr>
          <w:rFonts w:ascii="Times New Roman" w:hAnsi="Times New Roman" w:cs="Times New Roman"/>
          <w:color w:val="222222"/>
          <w:sz w:val="24"/>
          <w:szCs w:val="24"/>
          <w:shd w:val="clear" w:color="auto" w:fill="FFFFFF"/>
        </w:rPr>
        <w:t xml:space="preserve"> both compared to temperatures from NRL’s empirical MSIS2 model for the compared nights. </w:t>
      </w:r>
      <w:r w:rsidR="00563B70">
        <w:rPr>
          <w:rFonts w:ascii="Times New Roman" w:hAnsi="Times New Roman" w:cs="Times New Roman"/>
          <w:color w:val="222222"/>
          <w:sz w:val="24"/>
          <w:szCs w:val="24"/>
          <w:shd w:val="clear" w:color="auto" w:fill="FFFFFF"/>
        </w:rPr>
        <w:t xml:space="preserve">Graphs of these comparisons were created </w:t>
      </w:r>
      <w:r w:rsidR="003A6343">
        <w:rPr>
          <w:rFonts w:ascii="Times New Roman" w:hAnsi="Times New Roman" w:cs="Times New Roman"/>
          <w:color w:val="222222"/>
          <w:sz w:val="24"/>
          <w:szCs w:val="24"/>
          <w:shd w:val="clear" w:color="auto" w:fill="FFFFFF"/>
        </w:rPr>
        <w:t>(</w:t>
      </w:r>
      <w:r w:rsidR="00563B70">
        <w:rPr>
          <w:rFonts w:ascii="Times New Roman" w:hAnsi="Times New Roman" w:cs="Times New Roman"/>
          <w:color w:val="222222"/>
          <w:sz w:val="24"/>
          <w:szCs w:val="24"/>
          <w:shd w:val="clear" w:color="auto" w:fill="FFFFFF"/>
        </w:rPr>
        <w:t>using Python</w:t>
      </w:r>
      <w:r w:rsidR="003A6343">
        <w:rPr>
          <w:rFonts w:ascii="Times New Roman" w:hAnsi="Times New Roman" w:cs="Times New Roman"/>
          <w:color w:val="222222"/>
          <w:sz w:val="24"/>
          <w:szCs w:val="24"/>
          <w:shd w:val="clear" w:color="auto" w:fill="FFFFFF"/>
        </w:rPr>
        <w:t>)</w:t>
      </w:r>
      <w:r w:rsidR="00E34C86">
        <w:rPr>
          <w:rFonts w:ascii="Times New Roman" w:hAnsi="Times New Roman" w:cs="Times New Roman"/>
          <w:color w:val="222222"/>
          <w:sz w:val="24"/>
          <w:szCs w:val="24"/>
          <w:shd w:val="clear" w:color="auto" w:fill="FFFFFF"/>
        </w:rPr>
        <w:t xml:space="preserve"> for both individual nights and monthly averages</w:t>
      </w:r>
      <w:r w:rsidR="0032055D">
        <w:rPr>
          <w:rFonts w:ascii="Times New Roman" w:hAnsi="Times New Roman" w:cs="Times New Roman"/>
          <w:color w:val="222222"/>
          <w:sz w:val="24"/>
          <w:szCs w:val="24"/>
          <w:shd w:val="clear" w:color="auto" w:fill="FFFFFF"/>
        </w:rPr>
        <w:t>, which show</w:t>
      </w:r>
      <w:r w:rsidR="00C30F48" w:rsidRPr="00C30F48">
        <w:rPr>
          <w:rFonts w:ascii="Times New Roman" w:hAnsi="Times New Roman" w:cs="Times New Roman"/>
          <w:color w:val="222222"/>
          <w:sz w:val="24"/>
          <w:szCs w:val="24"/>
          <w:shd w:val="clear" w:color="auto" w:fill="FFFFFF"/>
        </w:rPr>
        <w:t xml:space="preserve"> </w:t>
      </w:r>
      <w:r w:rsidR="000A4F4A">
        <w:rPr>
          <w:rFonts w:ascii="Times New Roman" w:hAnsi="Times New Roman" w:cs="Times New Roman"/>
          <w:color w:val="222222"/>
          <w:sz w:val="24"/>
          <w:szCs w:val="24"/>
          <w:shd w:val="clear" w:color="auto" w:fill="FFFFFF"/>
        </w:rPr>
        <w:t>four</w:t>
      </w:r>
      <w:r w:rsidR="00C30F48" w:rsidRPr="00C30F48">
        <w:rPr>
          <w:rFonts w:ascii="Times New Roman" w:hAnsi="Times New Roman" w:cs="Times New Roman"/>
          <w:color w:val="222222"/>
          <w:sz w:val="24"/>
          <w:szCs w:val="24"/>
          <w:shd w:val="clear" w:color="auto" w:fill="FFFFFF"/>
        </w:rPr>
        <w:t xml:space="preserve"> sets of temperatures that identify measured differences in the atmospheric region 70 km to 110 km above USU.</w:t>
      </w:r>
      <w:r w:rsidR="00563B70">
        <w:rPr>
          <w:rFonts w:ascii="Times New Roman" w:hAnsi="Times New Roman" w:cs="Times New Roman"/>
          <w:color w:val="222222"/>
          <w:sz w:val="24"/>
          <w:szCs w:val="24"/>
          <w:shd w:val="clear" w:color="auto" w:fill="FFFFFF"/>
        </w:rPr>
        <w:t xml:space="preserve"> </w:t>
      </w:r>
      <w:r w:rsidR="00B61240">
        <w:rPr>
          <w:rFonts w:ascii="Times New Roman" w:hAnsi="Times New Roman" w:cs="Times New Roman"/>
          <w:color w:val="222222"/>
          <w:sz w:val="24"/>
          <w:szCs w:val="24"/>
          <w:shd w:val="clear" w:color="auto" w:fill="FFFFFF"/>
        </w:rPr>
        <w:t xml:space="preserve">The data from the RSL was obtained from USU, and the SABER data was accessed from </w:t>
      </w:r>
      <w:hyperlink r:id="rId4" w:history="1">
        <w:r w:rsidR="00B61240" w:rsidRPr="00B61240">
          <w:rPr>
            <w:rStyle w:val="Hyperlink"/>
            <w:rFonts w:ascii="Times New Roman" w:hAnsi="Times New Roman" w:cs="Times New Roman"/>
            <w:sz w:val="24"/>
            <w:szCs w:val="24"/>
            <w:shd w:val="clear" w:color="auto" w:fill="FFFFFF"/>
          </w:rPr>
          <w:t>saber.gats-inc.com</w:t>
        </w:r>
      </w:hyperlink>
      <w:r w:rsidR="00B61240" w:rsidRPr="00B61240">
        <w:rPr>
          <w:rFonts w:ascii="Times New Roman" w:hAnsi="Times New Roman" w:cs="Times New Roman"/>
          <w:color w:val="222222"/>
          <w:sz w:val="24"/>
          <w:szCs w:val="24"/>
          <w:shd w:val="clear" w:color="auto" w:fill="FFFFFF"/>
        </w:rPr>
        <w:t>.</w:t>
      </w:r>
      <w:r w:rsidR="00B61240">
        <w:rPr>
          <w:rFonts w:ascii="Times New Roman" w:hAnsi="Times New Roman" w:cs="Times New Roman"/>
          <w:color w:val="222222"/>
          <w:sz w:val="24"/>
          <w:szCs w:val="24"/>
          <w:shd w:val="clear" w:color="auto" w:fill="FFFFFF"/>
        </w:rPr>
        <w:t xml:space="preserve"> </w:t>
      </w:r>
    </w:p>
    <w:p w14:paraId="6813C4F2" w14:textId="3080D2EE" w:rsidR="005A11A8" w:rsidRPr="00234E2C" w:rsidRDefault="008B5B3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234E2C">
        <w:rPr>
          <w:rFonts w:ascii="Times New Roman" w:hAnsi="Times New Roman" w:cs="Times New Roman"/>
          <w:b/>
          <w:bCs/>
          <w:color w:val="222222"/>
          <w:sz w:val="24"/>
          <w:szCs w:val="24"/>
          <w:shd w:val="clear" w:color="auto" w:fill="FFFFFF"/>
        </w:rPr>
        <w:t xml:space="preserve">Results: </w:t>
      </w:r>
      <w:r>
        <w:rPr>
          <w:rFonts w:ascii="Times New Roman" w:hAnsi="Times New Roman" w:cs="Times New Roman"/>
          <w:color w:val="222222"/>
          <w:sz w:val="24"/>
          <w:szCs w:val="24"/>
          <w:shd w:val="clear" w:color="auto" w:fill="FFFFFF"/>
        </w:rPr>
        <w:t xml:space="preserve">All the curves showed similarity in June and July with a distinct mesopause near 85 km. The SABER temperatures were significantly higher above 105 km. The temperatures below 85 km agreed very well with between SABER, RSL, and the MSIS2 model for June, July, August, September, February, and March. </w:t>
      </w:r>
      <w:r w:rsidR="00234E2C">
        <w:rPr>
          <w:rFonts w:ascii="Times New Roman" w:hAnsi="Times New Roman" w:cs="Times New Roman"/>
          <w:color w:val="222222"/>
          <w:sz w:val="24"/>
          <w:szCs w:val="24"/>
          <w:shd w:val="clear" w:color="auto" w:fill="FFFFFF"/>
        </w:rPr>
        <w:t>In October, November</w:t>
      </w:r>
      <w:r w:rsidR="001E543D">
        <w:rPr>
          <w:rFonts w:ascii="Times New Roman" w:hAnsi="Times New Roman" w:cs="Times New Roman"/>
          <w:color w:val="222222"/>
          <w:sz w:val="24"/>
          <w:szCs w:val="24"/>
          <w:shd w:val="clear" w:color="auto" w:fill="FFFFFF"/>
        </w:rPr>
        <w:t>,</w:t>
      </w:r>
      <w:r w:rsidR="00234E2C">
        <w:rPr>
          <w:rFonts w:ascii="Times New Roman" w:hAnsi="Times New Roman" w:cs="Times New Roman"/>
          <w:color w:val="222222"/>
          <w:sz w:val="24"/>
          <w:szCs w:val="24"/>
          <w:shd w:val="clear" w:color="auto" w:fill="FFFFFF"/>
        </w:rPr>
        <w:t xml:space="preserve"> December, and January</w:t>
      </w:r>
      <w:r w:rsidR="001E543D">
        <w:rPr>
          <w:rFonts w:ascii="Times New Roman" w:hAnsi="Times New Roman" w:cs="Times New Roman"/>
          <w:color w:val="222222"/>
          <w:sz w:val="24"/>
          <w:szCs w:val="24"/>
          <w:shd w:val="clear" w:color="auto" w:fill="FFFFFF"/>
        </w:rPr>
        <w:t>,</w:t>
      </w:r>
      <w:r w:rsidR="00234E2C">
        <w:rPr>
          <w:rFonts w:ascii="Times New Roman" w:hAnsi="Times New Roman" w:cs="Times New Roman"/>
          <w:color w:val="222222"/>
          <w:sz w:val="24"/>
          <w:szCs w:val="24"/>
          <w:shd w:val="clear" w:color="auto" w:fill="FFFFFF"/>
        </w:rPr>
        <w:t xml:space="preserve"> the temperatures </w:t>
      </w:r>
      <w:r w:rsidR="00404F88">
        <w:rPr>
          <w:rFonts w:ascii="Times New Roman" w:hAnsi="Times New Roman" w:cs="Times New Roman"/>
          <w:color w:val="222222"/>
          <w:sz w:val="24"/>
          <w:szCs w:val="24"/>
          <w:shd w:val="clear" w:color="auto" w:fill="FFFFFF"/>
        </w:rPr>
        <w:t>at</w:t>
      </w:r>
      <w:r w:rsidR="00234E2C">
        <w:rPr>
          <w:rFonts w:ascii="Times New Roman" w:hAnsi="Times New Roman" w:cs="Times New Roman"/>
          <w:color w:val="222222"/>
          <w:sz w:val="24"/>
          <w:szCs w:val="24"/>
          <w:shd w:val="clear" w:color="auto" w:fill="FFFFFF"/>
        </w:rPr>
        <w:t xml:space="preserve"> 95 km </w:t>
      </w:r>
      <w:r w:rsidR="00404F88">
        <w:rPr>
          <w:rFonts w:ascii="Times New Roman" w:hAnsi="Times New Roman" w:cs="Times New Roman"/>
          <w:color w:val="222222"/>
          <w:sz w:val="24"/>
          <w:szCs w:val="24"/>
          <w:shd w:val="clear" w:color="auto" w:fill="FFFFFF"/>
        </w:rPr>
        <w:t xml:space="preserve">and above </w:t>
      </w:r>
      <w:r w:rsidR="00234E2C">
        <w:rPr>
          <w:rFonts w:ascii="Times New Roman" w:hAnsi="Times New Roman" w:cs="Times New Roman"/>
          <w:color w:val="222222"/>
          <w:sz w:val="24"/>
          <w:szCs w:val="24"/>
          <w:shd w:val="clear" w:color="auto" w:fill="FFFFFF"/>
        </w:rPr>
        <w:t>showed up to 25 K</w:t>
      </w:r>
      <w:r w:rsidR="00634FFE">
        <w:rPr>
          <w:rFonts w:ascii="Times New Roman" w:hAnsi="Times New Roman" w:cs="Times New Roman"/>
          <w:color w:val="222222"/>
          <w:sz w:val="24"/>
          <w:szCs w:val="24"/>
          <w:shd w:val="clear" w:color="auto" w:fill="FFFFFF"/>
        </w:rPr>
        <w:t xml:space="preserve"> difference</w:t>
      </w:r>
      <w:r w:rsidR="00234E2C">
        <w:rPr>
          <w:rFonts w:ascii="Times New Roman" w:hAnsi="Times New Roman" w:cs="Times New Roman"/>
          <w:color w:val="222222"/>
          <w:sz w:val="24"/>
          <w:szCs w:val="24"/>
          <w:shd w:val="clear" w:color="auto" w:fill="FFFFFF"/>
        </w:rPr>
        <w:t xml:space="preserve">. The </w:t>
      </w:r>
      <w:r w:rsidR="0099121A">
        <w:rPr>
          <w:rFonts w:ascii="Times New Roman" w:hAnsi="Times New Roman" w:cs="Times New Roman"/>
          <w:color w:val="222222"/>
          <w:sz w:val="24"/>
          <w:szCs w:val="24"/>
          <w:shd w:val="clear" w:color="auto" w:fill="FFFFFF"/>
        </w:rPr>
        <w:t>SABER</w:t>
      </w:r>
      <w:r w:rsidR="00234E2C">
        <w:rPr>
          <w:rFonts w:ascii="Times New Roman" w:hAnsi="Times New Roman" w:cs="Times New Roman"/>
          <w:color w:val="222222"/>
          <w:sz w:val="24"/>
          <w:szCs w:val="24"/>
          <w:shd w:val="clear" w:color="auto" w:fill="FFFFFF"/>
        </w:rPr>
        <w:t xml:space="preserve"> temperatures reached a </w:t>
      </w:r>
      <w:r w:rsidR="00BB479C">
        <w:rPr>
          <w:rFonts w:ascii="Times New Roman" w:hAnsi="Times New Roman" w:cs="Times New Roman"/>
          <w:color w:val="222222"/>
          <w:sz w:val="24"/>
          <w:szCs w:val="24"/>
          <w:shd w:val="clear" w:color="auto" w:fill="FFFFFF"/>
        </w:rPr>
        <w:t>minimum</w:t>
      </w:r>
      <w:r w:rsidR="00234E2C">
        <w:rPr>
          <w:rFonts w:ascii="Times New Roman" w:hAnsi="Times New Roman" w:cs="Times New Roman"/>
          <w:color w:val="222222"/>
          <w:sz w:val="24"/>
          <w:szCs w:val="24"/>
          <w:shd w:val="clear" w:color="auto" w:fill="FFFFFF"/>
        </w:rPr>
        <w:t xml:space="preserve"> </w:t>
      </w:r>
      <w:r w:rsidR="00A32A54">
        <w:rPr>
          <w:rFonts w:ascii="Times New Roman" w:hAnsi="Times New Roman" w:cs="Times New Roman"/>
          <w:color w:val="222222"/>
          <w:sz w:val="24"/>
          <w:szCs w:val="24"/>
          <w:shd w:val="clear" w:color="auto" w:fill="FFFFFF"/>
        </w:rPr>
        <w:t xml:space="preserve">near 100 km, which was </w:t>
      </w:r>
      <w:r w:rsidR="002C0F2C">
        <w:rPr>
          <w:rFonts w:ascii="Times New Roman" w:hAnsi="Times New Roman" w:cs="Times New Roman"/>
          <w:color w:val="222222"/>
          <w:sz w:val="24"/>
          <w:szCs w:val="24"/>
          <w:shd w:val="clear" w:color="auto" w:fill="FFFFFF"/>
        </w:rPr>
        <w:t>up to</w:t>
      </w:r>
      <w:r w:rsidR="009E36BD">
        <w:rPr>
          <w:rFonts w:ascii="Times New Roman" w:hAnsi="Times New Roman" w:cs="Times New Roman"/>
          <w:color w:val="222222"/>
          <w:sz w:val="24"/>
          <w:szCs w:val="24"/>
          <w:shd w:val="clear" w:color="auto" w:fill="FFFFFF"/>
        </w:rPr>
        <w:t xml:space="preserve"> a</w:t>
      </w:r>
      <w:r w:rsidR="007B6E98">
        <w:rPr>
          <w:rFonts w:ascii="Times New Roman" w:hAnsi="Times New Roman" w:cs="Times New Roman"/>
          <w:color w:val="222222"/>
          <w:sz w:val="24"/>
          <w:szCs w:val="24"/>
          <w:shd w:val="clear" w:color="auto" w:fill="FFFFFF"/>
        </w:rPr>
        <w:t xml:space="preserve"> </w:t>
      </w:r>
      <w:r w:rsidR="00234E2C">
        <w:rPr>
          <w:rFonts w:ascii="Times New Roman" w:hAnsi="Times New Roman" w:cs="Times New Roman"/>
          <w:color w:val="222222"/>
          <w:sz w:val="24"/>
          <w:szCs w:val="24"/>
          <w:shd w:val="clear" w:color="auto" w:fill="FFFFFF"/>
        </w:rPr>
        <w:t>50 K</w:t>
      </w:r>
      <w:r w:rsidR="007B6E98">
        <w:rPr>
          <w:rFonts w:ascii="Times New Roman" w:hAnsi="Times New Roman" w:cs="Times New Roman"/>
          <w:color w:val="222222"/>
          <w:sz w:val="24"/>
          <w:szCs w:val="24"/>
          <w:shd w:val="clear" w:color="auto" w:fill="FFFFFF"/>
        </w:rPr>
        <w:t xml:space="preserve"> difference</w:t>
      </w:r>
      <w:r w:rsidR="00234E2C">
        <w:rPr>
          <w:rFonts w:ascii="Times New Roman" w:hAnsi="Times New Roman" w:cs="Times New Roman"/>
          <w:color w:val="222222"/>
          <w:sz w:val="24"/>
          <w:szCs w:val="24"/>
          <w:shd w:val="clear" w:color="auto" w:fill="FFFFFF"/>
        </w:rPr>
        <w:t xml:space="preserve"> below the RSL </w:t>
      </w:r>
      <w:r w:rsidR="00234E2C" w:rsidRPr="00234E2C">
        <w:rPr>
          <w:rFonts w:ascii="Times New Roman" w:hAnsi="Times New Roman" w:cs="Times New Roman"/>
          <w:color w:val="222222"/>
          <w:sz w:val="24"/>
          <w:szCs w:val="24"/>
          <w:shd w:val="clear" w:color="auto" w:fill="FFFFFF"/>
        </w:rPr>
        <w:t>temperature</w:t>
      </w:r>
      <w:r w:rsidR="009A3CAA">
        <w:rPr>
          <w:rFonts w:ascii="Times New Roman" w:hAnsi="Times New Roman" w:cs="Times New Roman"/>
          <w:color w:val="222222"/>
          <w:sz w:val="24"/>
          <w:szCs w:val="24"/>
          <w:shd w:val="clear" w:color="auto" w:fill="FFFFFF"/>
        </w:rPr>
        <w:t>s</w:t>
      </w:r>
      <w:r w:rsidR="00234E2C" w:rsidRPr="00234E2C">
        <w:rPr>
          <w:rFonts w:ascii="Times New Roman" w:hAnsi="Times New Roman" w:cs="Times New Roman"/>
          <w:color w:val="222222"/>
          <w:sz w:val="24"/>
          <w:szCs w:val="24"/>
          <w:shd w:val="clear" w:color="auto" w:fill="FFFFFF"/>
        </w:rPr>
        <w:t>. The MSIS</w:t>
      </w:r>
      <w:r w:rsidR="000B723B">
        <w:rPr>
          <w:rFonts w:ascii="Times New Roman" w:hAnsi="Times New Roman" w:cs="Times New Roman"/>
          <w:color w:val="222222"/>
          <w:sz w:val="24"/>
          <w:szCs w:val="24"/>
          <w:shd w:val="clear" w:color="auto" w:fill="FFFFFF"/>
        </w:rPr>
        <w:t>2</w:t>
      </w:r>
      <w:r w:rsidR="00234E2C" w:rsidRPr="00234E2C">
        <w:rPr>
          <w:rFonts w:ascii="Times New Roman" w:hAnsi="Times New Roman" w:cs="Times New Roman"/>
          <w:color w:val="222222"/>
          <w:sz w:val="24"/>
          <w:szCs w:val="24"/>
          <w:shd w:val="clear" w:color="auto" w:fill="FFFFFF"/>
        </w:rPr>
        <w:t xml:space="preserve"> model temperatures </w:t>
      </w:r>
      <w:r w:rsidR="00D44F1D">
        <w:rPr>
          <w:rFonts w:ascii="Times New Roman" w:hAnsi="Times New Roman" w:cs="Times New Roman"/>
          <w:color w:val="222222"/>
          <w:sz w:val="24"/>
          <w:szCs w:val="24"/>
          <w:shd w:val="clear" w:color="auto" w:fill="FFFFFF"/>
        </w:rPr>
        <w:t>at</w:t>
      </w:r>
      <w:r w:rsidR="00234E2C" w:rsidRPr="00234E2C">
        <w:rPr>
          <w:rFonts w:ascii="Times New Roman" w:hAnsi="Times New Roman" w:cs="Times New Roman"/>
          <w:color w:val="222222"/>
          <w:sz w:val="24"/>
          <w:szCs w:val="24"/>
          <w:shd w:val="clear" w:color="auto" w:fill="FFFFFF"/>
        </w:rPr>
        <w:t xml:space="preserve"> 85 km</w:t>
      </w:r>
      <w:r w:rsidR="00D44F1D">
        <w:rPr>
          <w:rFonts w:ascii="Times New Roman" w:hAnsi="Times New Roman" w:cs="Times New Roman"/>
          <w:color w:val="222222"/>
          <w:sz w:val="24"/>
          <w:szCs w:val="24"/>
          <w:shd w:val="clear" w:color="auto" w:fill="FFFFFF"/>
        </w:rPr>
        <w:t xml:space="preserve"> and below</w:t>
      </w:r>
      <w:r w:rsidR="00234E2C" w:rsidRPr="00234E2C">
        <w:rPr>
          <w:rFonts w:ascii="Times New Roman" w:hAnsi="Times New Roman" w:cs="Times New Roman"/>
          <w:color w:val="222222"/>
          <w:sz w:val="24"/>
          <w:szCs w:val="24"/>
          <w:shd w:val="clear" w:color="auto" w:fill="FFFFFF"/>
        </w:rPr>
        <w:t xml:space="preserve"> in December and January were also considerably </w:t>
      </w:r>
      <w:r w:rsidR="00543C45">
        <w:rPr>
          <w:rFonts w:ascii="Times New Roman" w:hAnsi="Times New Roman" w:cs="Times New Roman"/>
          <w:color w:val="222222"/>
          <w:sz w:val="24"/>
          <w:szCs w:val="24"/>
          <w:shd w:val="clear" w:color="auto" w:fill="FFFFFF"/>
        </w:rPr>
        <w:t>lower than</w:t>
      </w:r>
      <w:r w:rsidR="00234E2C" w:rsidRPr="00234E2C">
        <w:rPr>
          <w:rFonts w:ascii="Times New Roman" w:hAnsi="Times New Roman" w:cs="Times New Roman"/>
          <w:color w:val="222222"/>
          <w:sz w:val="24"/>
          <w:szCs w:val="24"/>
          <w:shd w:val="clear" w:color="auto" w:fill="FFFFFF"/>
        </w:rPr>
        <w:t xml:space="preserve"> the observed</w:t>
      </w:r>
      <w:r w:rsidR="000B723B">
        <w:rPr>
          <w:rFonts w:ascii="Times New Roman" w:hAnsi="Times New Roman" w:cs="Times New Roman"/>
          <w:color w:val="222222"/>
          <w:sz w:val="24"/>
          <w:szCs w:val="24"/>
          <w:shd w:val="clear" w:color="auto" w:fill="FFFFFF"/>
        </w:rPr>
        <w:t xml:space="preserve"> RSL and SABER</w:t>
      </w:r>
      <w:r w:rsidR="00234E2C" w:rsidRPr="00234E2C">
        <w:rPr>
          <w:rFonts w:ascii="Times New Roman" w:hAnsi="Times New Roman" w:cs="Times New Roman"/>
          <w:color w:val="222222"/>
          <w:sz w:val="24"/>
          <w:szCs w:val="24"/>
          <w:shd w:val="clear" w:color="auto" w:fill="FFFFFF"/>
        </w:rPr>
        <w:t xml:space="preserve"> temperatures. </w:t>
      </w:r>
    </w:p>
    <w:p w14:paraId="737B449A" w14:textId="16D8565A" w:rsidR="00234E2C" w:rsidRPr="00234E2C" w:rsidRDefault="00234E2C" w:rsidP="00234E2C">
      <w:pPr>
        <w:rPr>
          <w:rFonts w:ascii="Times New Roman" w:hAnsi="Times New Roman" w:cs="Times New Roman"/>
          <w:color w:val="222222"/>
          <w:sz w:val="24"/>
          <w:szCs w:val="24"/>
          <w:shd w:val="clear" w:color="auto" w:fill="FFFFFF"/>
        </w:rPr>
      </w:pPr>
      <w:r w:rsidRPr="00234E2C">
        <w:rPr>
          <w:rFonts w:ascii="Times New Roman" w:hAnsi="Times New Roman" w:cs="Times New Roman"/>
          <w:color w:val="222222"/>
          <w:sz w:val="24"/>
          <w:szCs w:val="24"/>
          <w:shd w:val="clear" w:color="auto" w:fill="FFFFFF"/>
        </w:rPr>
        <w:tab/>
      </w:r>
      <w:r>
        <w:rPr>
          <w:rFonts w:ascii="Times New Roman" w:hAnsi="Times New Roman" w:cs="Times New Roman"/>
          <w:b/>
          <w:bCs/>
          <w:color w:val="222222"/>
          <w:sz w:val="24"/>
          <w:szCs w:val="24"/>
          <w:shd w:val="clear" w:color="auto" w:fill="FFFFFF"/>
        </w:rPr>
        <w:t xml:space="preserve">Conclusions: </w:t>
      </w:r>
      <w:r w:rsidRPr="00234E2C">
        <w:rPr>
          <w:rFonts w:ascii="Times New Roman" w:hAnsi="Times New Roman" w:cs="Times New Roman"/>
          <w:color w:val="222222"/>
          <w:sz w:val="24"/>
          <w:szCs w:val="24"/>
          <w:shd w:val="clear" w:color="auto" w:fill="FFFFFF"/>
        </w:rPr>
        <w:t>The LIDAR measurements showed considerable agreement with the SABER data, but there are important differences that need continuing analysis. These differences could come from many sources</w:t>
      </w:r>
      <w:r w:rsidR="0011083E">
        <w:rPr>
          <w:rFonts w:ascii="Times New Roman" w:hAnsi="Times New Roman" w:cs="Times New Roman"/>
          <w:color w:val="222222"/>
          <w:sz w:val="24"/>
          <w:szCs w:val="24"/>
          <w:shd w:val="clear" w:color="auto" w:fill="FFFFFF"/>
        </w:rPr>
        <w:t>,</w:t>
      </w:r>
      <w:r w:rsidRPr="00234E2C">
        <w:rPr>
          <w:rFonts w:ascii="Times New Roman" w:hAnsi="Times New Roman" w:cs="Times New Roman"/>
          <w:color w:val="222222"/>
          <w:sz w:val="24"/>
          <w:szCs w:val="24"/>
          <w:shd w:val="clear" w:color="auto" w:fill="FFFFFF"/>
        </w:rPr>
        <w:t xml:space="preserve"> such as instrument error or incorrect assumptions in the analysis. One item of interest is the pattern of the SABER data to sharply increase above 105 km</w:t>
      </w:r>
      <w:r w:rsidR="00F95E44">
        <w:rPr>
          <w:rFonts w:ascii="Times New Roman" w:hAnsi="Times New Roman" w:cs="Times New Roman"/>
          <w:color w:val="222222"/>
          <w:sz w:val="24"/>
          <w:szCs w:val="24"/>
          <w:shd w:val="clear" w:color="auto" w:fill="FFFFFF"/>
        </w:rPr>
        <w:t>,</w:t>
      </w:r>
      <w:r w:rsidRPr="00234E2C">
        <w:rPr>
          <w:rFonts w:ascii="Times New Roman" w:hAnsi="Times New Roman" w:cs="Times New Roman"/>
          <w:color w:val="222222"/>
          <w:sz w:val="24"/>
          <w:szCs w:val="24"/>
          <w:shd w:val="clear" w:color="auto" w:fill="FFFFFF"/>
        </w:rPr>
        <w:t xml:space="preserve"> which the RSL temperatures lack.</w:t>
      </w:r>
    </w:p>
    <w:p w14:paraId="75C6D4CC" w14:textId="77777777" w:rsidR="005D56C5" w:rsidRPr="00C30F48" w:rsidRDefault="005D56C5">
      <w:pPr>
        <w:rPr>
          <w:rFonts w:ascii="Times New Roman" w:hAnsi="Times New Roman" w:cs="Times New Roman"/>
          <w:sz w:val="24"/>
          <w:szCs w:val="24"/>
        </w:rPr>
      </w:pPr>
    </w:p>
    <w:sectPr w:rsidR="005D56C5" w:rsidRPr="00C3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8C"/>
    <w:rsid w:val="000A4F4A"/>
    <w:rsid w:val="000B723B"/>
    <w:rsid w:val="0011083E"/>
    <w:rsid w:val="00110F7B"/>
    <w:rsid w:val="00180D9E"/>
    <w:rsid w:val="001E543D"/>
    <w:rsid w:val="00234E2C"/>
    <w:rsid w:val="002C0F2C"/>
    <w:rsid w:val="002E2545"/>
    <w:rsid w:val="0032055D"/>
    <w:rsid w:val="003A6343"/>
    <w:rsid w:val="003C132B"/>
    <w:rsid w:val="003D7324"/>
    <w:rsid w:val="00404F88"/>
    <w:rsid w:val="004574C7"/>
    <w:rsid w:val="0052467D"/>
    <w:rsid w:val="00543C45"/>
    <w:rsid w:val="005467C0"/>
    <w:rsid w:val="00563B70"/>
    <w:rsid w:val="005A11A8"/>
    <w:rsid w:val="005D56C5"/>
    <w:rsid w:val="005D649A"/>
    <w:rsid w:val="005E5D49"/>
    <w:rsid w:val="00634FFE"/>
    <w:rsid w:val="006A3E56"/>
    <w:rsid w:val="006E52D6"/>
    <w:rsid w:val="006E5325"/>
    <w:rsid w:val="007B6E98"/>
    <w:rsid w:val="008415EA"/>
    <w:rsid w:val="0088794D"/>
    <w:rsid w:val="00897DAD"/>
    <w:rsid w:val="008B2711"/>
    <w:rsid w:val="008B4526"/>
    <w:rsid w:val="008B5B39"/>
    <w:rsid w:val="008E5E6B"/>
    <w:rsid w:val="00932125"/>
    <w:rsid w:val="0099121A"/>
    <w:rsid w:val="009A3CAA"/>
    <w:rsid w:val="009E36BD"/>
    <w:rsid w:val="00A32A54"/>
    <w:rsid w:val="00AE1CD9"/>
    <w:rsid w:val="00B61240"/>
    <w:rsid w:val="00B73E22"/>
    <w:rsid w:val="00BB479C"/>
    <w:rsid w:val="00BD4A86"/>
    <w:rsid w:val="00C17C0A"/>
    <w:rsid w:val="00C30F48"/>
    <w:rsid w:val="00D44F1D"/>
    <w:rsid w:val="00D50074"/>
    <w:rsid w:val="00D60E75"/>
    <w:rsid w:val="00DB4359"/>
    <w:rsid w:val="00DD608C"/>
    <w:rsid w:val="00E04B50"/>
    <w:rsid w:val="00E34C86"/>
    <w:rsid w:val="00E66A03"/>
    <w:rsid w:val="00F9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8C9E"/>
  <w15:chartTrackingRefBased/>
  <w15:docId w15:val="{E91F94DB-F476-4398-8DEC-A23155C8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240"/>
    <w:rPr>
      <w:color w:val="0563C1" w:themeColor="hyperlink"/>
      <w:u w:val="single"/>
    </w:rPr>
  </w:style>
  <w:style w:type="character" w:styleId="UnresolvedMention">
    <w:name w:val="Unresolved Mention"/>
    <w:basedOn w:val="DefaultParagraphFont"/>
    <w:uiPriority w:val="99"/>
    <w:semiHidden/>
    <w:unhideWhenUsed/>
    <w:rsid w:val="00B61240"/>
    <w:rPr>
      <w:color w:val="605E5C"/>
      <w:shd w:val="clear" w:color="auto" w:fill="E1DFDD"/>
    </w:rPr>
  </w:style>
  <w:style w:type="paragraph" w:styleId="NormalWeb">
    <w:name w:val="Normal (Web)"/>
    <w:basedOn w:val="Normal"/>
    <w:uiPriority w:val="99"/>
    <w:semiHidden/>
    <w:unhideWhenUsed/>
    <w:rsid w:val="00234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60203">
      <w:bodyDiv w:val="1"/>
      <w:marLeft w:val="0"/>
      <w:marRight w:val="0"/>
      <w:marTop w:val="0"/>
      <w:marBottom w:val="0"/>
      <w:divBdr>
        <w:top w:val="none" w:sz="0" w:space="0" w:color="auto"/>
        <w:left w:val="none" w:sz="0" w:space="0" w:color="auto"/>
        <w:bottom w:val="none" w:sz="0" w:space="0" w:color="auto"/>
        <w:right w:val="none" w:sz="0" w:space="0" w:color="auto"/>
      </w:divBdr>
    </w:div>
    <w:div w:id="150952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ber.gats-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1</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David Collins</cp:lastModifiedBy>
  <cp:revision>55</cp:revision>
  <dcterms:created xsi:type="dcterms:W3CDTF">2021-04-08T19:05:00Z</dcterms:created>
  <dcterms:modified xsi:type="dcterms:W3CDTF">2021-04-11T03:13:00Z</dcterms:modified>
</cp:coreProperties>
</file>