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3B" w:rsidRPr="005F5F72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F72">
        <w:rPr>
          <w:rFonts w:ascii="Times New Roman" w:eastAsia="Times New Roman" w:hAnsi="Times New Roman" w:cs="Times New Roman"/>
          <w:sz w:val="24"/>
          <w:szCs w:val="24"/>
        </w:rPr>
        <w:t>Compare comfort level to corresponding tinnitus loudness match</w:t>
      </w:r>
      <w:bookmarkStart w:id="0" w:name="_GoBack"/>
      <w:bookmarkEnd w:id="0"/>
    </w:p>
    <w:p w:rsidR="0068793B" w:rsidRPr="005F5F72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93B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F72">
        <w:rPr>
          <w:rFonts w:ascii="Times New Roman" w:eastAsia="Times New Roman" w:hAnsi="Times New Roman" w:cs="Times New Roman"/>
          <w:sz w:val="24"/>
          <w:szCs w:val="24"/>
        </w:rPr>
        <w:t>Tinnitus loudness match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overlapping tinnitus spectrum</w:t>
      </w:r>
    </w:p>
    <w:p w:rsidR="0068793B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93B" w:rsidRPr="005F5F72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Spectrum of tinnitus and masker</w:t>
      </w:r>
    </w:p>
    <w:p w:rsidR="0068793B" w:rsidRPr="005F5F72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93B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F72">
        <w:rPr>
          <w:rFonts w:ascii="Times New Roman" w:eastAsia="Times New Roman" w:hAnsi="Times New Roman" w:cs="Times New Roman"/>
          <w:sz w:val="24"/>
          <w:szCs w:val="24"/>
        </w:rPr>
        <w:t>Audiogram overlapping tinnitus spectrum</w:t>
      </w:r>
      <w:r w:rsidR="00795096">
        <w:rPr>
          <w:rFonts w:ascii="Times New Roman" w:eastAsia="Times New Roman" w:hAnsi="Times New Roman" w:cs="Times New Roman"/>
          <w:sz w:val="24"/>
          <w:szCs w:val="24"/>
        </w:rPr>
        <w:t xml:space="preserve"> (need SPL conversion)</w:t>
      </w:r>
    </w:p>
    <w:p w:rsidR="0068793B" w:rsidRPr="00251DEB" w:rsidRDefault="0068793B" w:rsidP="0068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93B" w:rsidRDefault="0068793B" w:rsidP="0068793B">
      <w:r>
        <w:t>Sensation level of tinnitus and RI masker</w:t>
      </w:r>
    </w:p>
    <w:p w:rsidR="0068793B" w:rsidRDefault="0068793B" w:rsidP="0068793B">
      <w:r>
        <w:t>Customized RI stimuli (more closely mimic tinnitus subject’s individual tinnitus)</w:t>
      </w:r>
    </w:p>
    <w:p w:rsidR="00B84E93" w:rsidRDefault="00795096"/>
    <w:sectPr w:rsidR="00B8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20"/>
    <w:rsid w:val="00082B20"/>
    <w:rsid w:val="0068793B"/>
    <w:rsid w:val="00795096"/>
    <w:rsid w:val="008F067B"/>
    <w:rsid w:val="00CA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Marks, Kendra</dc:creator>
  <cp:keywords/>
  <dc:description/>
  <cp:lastModifiedBy>Marks, Kendra</cp:lastModifiedBy>
  <cp:revision>3</cp:revision>
  <dcterms:created xsi:type="dcterms:W3CDTF">2014-10-06T16:57:00Z</dcterms:created>
  <dcterms:modified xsi:type="dcterms:W3CDTF">2014-10-06T20:36:00Z</dcterms:modified>
</cp:coreProperties>
</file>