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632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3222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371600" cy="342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Arial" w:hAnsi="Arial" w:cs="Arial" w:eastAsia="Arial"/>
          <w:b/>
          <w:i w:val="0"/>
          <w:color w:val="1A3A5C"/>
          <w:sz w:val="28"/>
        </w:rPr>
        <w:t>UNIVERSIDAD POLITECNICA DE DURANGO</w:t>
      </w:r>
    </w:p>
    <w:p>
      <w:pPr>
        <w:jc w:val="center"/>
      </w:pPr>
      <w:r>
        <w:rPr>
          <w:rFonts w:ascii="Arial" w:hAnsi="Arial" w:cs="Arial" w:eastAsia="Arial"/>
          <w:b w:val="0"/>
          <w:i w:val="0"/>
          <w:color w:val="555555"/>
          <w:sz w:val="24"/>
        </w:rPr>
        <w:t>Ingenieria en Software</w:t>
      </w:r>
    </w:p>
    <w:p>
      <w:pPr>
        <w:spacing w:after="720"/>
        <w:jc w:val="center"/>
      </w:pPr>
      <w:r>
        <w:rPr>
          <w:rFonts w:ascii="Arial" w:hAnsi="Arial" w:cs="Arial" w:eastAsia="Arial"/>
          <w:b w:val="0"/>
          <w:i w:val="0"/>
          <w:color w:val="555555"/>
          <w:sz w:val="24"/>
        </w:rPr>
        <w:t>Programacion para Moviles II</w:t>
      </w:r>
    </w:p>
    <w:p>
      <w:pPr>
        <w:jc w:val="center"/>
      </w:pPr>
      <w:r>
        <w:rPr>
          <w:rFonts w:ascii="Arial" w:hAnsi="Arial" w:cs="Arial" w:eastAsia="Arial"/>
          <w:b w:val="0"/>
          <w:i w:val="0"/>
          <w:color w:val="555555"/>
          <w:sz w:val="24"/>
        </w:rPr>
        <w:t>Novena entrega</w:t>
      </w:r>
    </w:p>
    <w:p>
      <w:pPr>
        <w:spacing w:after="120"/>
        <w:jc w:val="center"/>
      </w:pPr>
      <w:r>
        <w:rPr>
          <w:rFonts w:ascii="Arial" w:hAnsi="Arial" w:cs="Arial" w:eastAsia="Arial"/>
          <w:b/>
          <w:i w:val="0"/>
          <w:color w:val="1A3A5C"/>
          <w:sz w:val="44"/>
        </w:rPr>
        <w:t>Elemento multimedia e interaccion grafica</w:t>
      </w:r>
    </w:p>
    <w:p>
      <w:pPr>
        <w:spacing w:after="960"/>
        <w:jc w:val="center"/>
      </w:pPr>
      <w:r>
        <w:rPr>
          <w:rFonts w:ascii="Arial" w:hAnsi="Arial" w:cs="Arial" w:eastAsia="Arial"/>
          <w:b w:val="0"/>
          <w:i/>
          <w:color w:val="555555"/>
          <w:sz w:val="24"/>
        </w:rPr>
        <w:t>Simulador de generacion y ahorro solar en SolarApp</w:t>
      </w:r>
    </w:p>
    <w:p>
      <w:pPr>
        <w:jc w:val="center"/>
      </w:pPr>
      <w:r>
        <w:rPr>
          <w:rFonts w:ascii="Arial" w:hAnsi="Arial" w:cs="Arial" w:eastAsia="Arial"/>
          <w:b/>
          <w:i w:val="0"/>
          <w:color w:val="1A3A5C"/>
          <w:sz w:val="22"/>
        </w:rPr>
        <w:t>Alumno</w:t>
      </w:r>
    </w:p>
    <w:p>
      <w:pPr>
        <w:spacing w:after="480"/>
        <w:jc w:val="center"/>
      </w:pPr>
      <w:r>
        <w:rPr>
          <w:rFonts w:ascii="Arial" w:hAnsi="Arial" w:cs="Arial" w:eastAsia="Arial"/>
          <w:b w:val="0"/>
          <w:i w:val="0"/>
          <w:sz w:val="24"/>
        </w:rPr>
        <w:t>David Martinez Mercado</w:t>
      </w:r>
    </w:p>
    <w:p>
      <w:pPr>
        <w:jc w:val="center"/>
      </w:pPr>
      <w:r>
        <w:rPr>
          <w:rFonts w:ascii="Arial" w:hAnsi="Arial" w:cs="Arial" w:eastAsia="Arial"/>
          <w:b/>
          <w:i w:val="0"/>
          <w:color w:val="1A3A5C"/>
          <w:sz w:val="22"/>
        </w:rPr>
        <w:t>Grupo</w:t>
      </w:r>
    </w:p>
    <w:p>
      <w:pPr>
        <w:spacing w:after="480"/>
        <w:jc w:val="center"/>
      </w:pPr>
      <w:r>
        <w:rPr>
          <w:rFonts w:ascii="Arial" w:hAnsi="Arial" w:cs="Arial" w:eastAsia="Arial"/>
          <w:b w:val="0"/>
          <w:i w:val="0"/>
          <w:sz w:val="24"/>
        </w:rPr>
        <w:t>9B</w:t>
      </w:r>
    </w:p>
    <w:p>
      <w:pPr>
        <w:jc w:val="center"/>
      </w:pPr>
      <w:r>
        <w:rPr>
          <w:rFonts w:ascii="Arial" w:hAnsi="Arial" w:cs="Arial" w:eastAsia="Arial"/>
          <w:b w:val="0"/>
          <w:i w:val="0"/>
          <w:color w:val="555555"/>
          <w:sz w:val="20"/>
        </w:rPr>
        <w:t>Durango, Dgo.  -  22 de octubre de 2026</w:t>
      </w:r>
    </w:p>
    <w:p>
      <w:r>
        <w:br w:type="page"/>
      </w:r>
    </w:p>
    <w:p>
      <w:pPr>
        <w:pStyle w:val="Ttulo1"/>
      </w:pPr>
      <w:r>
        <w:rPr>
          <w:rFonts w:ascii="Arial" w:hAnsi="Arial" w:cs="Arial" w:eastAsia="Arial"/>
        </w:rPr>
        <w:t>Contenido</w:t>
      </w:r>
    </w:p>
    <w:p>
      <w:r>
        <w:rPr>
          <w:rFonts w:ascii="Arial" w:hAnsi="Arial" w:cs="Arial" w:eastAsia="Arial"/>
        </w:rPr>
        <w:fldChar w:fldCharType="begin"/>
        <w:instrText xml:space="preserve">TOC \o "1-2" \h \z \u</w:instrText>
        <w:fldChar w:fldCharType="separate"/>
        <w:t>Haz clic derecho aqui y elige Actualizar campos para generar el indice.</w:t>
        <w:fldChar w:fldCharType="end"/>
      </w:r>
    </w:p>
    <w:p>
      <w:r>
        <w:br w:type="page"/>
      </w:r>
    </w:p>
    <w:p>
      <w:pPr>
        <w:pStyle w:val="Ttulo1"/>
      </w:pPr>
      <w:r>
        <w:rPr>
          <w:rFonts w:ascii="Arial" w:hAnsi="Arial" w:cs="Arial" w:eastAsia="Arial"/>
        </w:rPr>
        <w:t>1. Que se agrego y por que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La aplicacion ya permitia armar un proyecto solar, enviarlo como solicitud y seguir su avance. Pero le faltaba responder la pregunta por la que de verdad se decide una compra de este tipo: </w:t>
      </w:r>
      <w:r>
        <w:rPr>
          <w:rFonts w:ascii="Arial" w:hAnsi="Arial" w:cs="Arial" w:eastAsia="Arial"/>
          <w:b/>
          <w:sz w:val="21"/>
        </w:rPr>
        <w:t>cuanta energia va a generar este sistema y cuanto voy a dejar de pagar</w:t>
      </w:r>
      <w:r>
        <w:rPr>
          <w:rFonts w:ascii="Arial" w:hAnsi="Arial" w:cs="Arial" w:eastAsia="Arial"/>
          <w:b w:val="0"/>
          <w:sz w:val="21"/>
        </w:rPr>
        <w:t>. Hasta esta entrega el carrito contestaba cuanto cuesta, no cuanto sirve.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El elemento que se agrego es un </w:t>
      </w:r>
      <w:r>
        <w:rPr>
          <w:rFonts w:ascii="Arial" w:hAnsi="Arial" w:cs="Arial" w:eastAsia="Arial"/>
          <w:b/>
          <w:sz w:val="21"/>
        </w:rPr>
        <w:t>simulador interactivo con una grafica de barras dibujada en SVG</w:t>
      </w:r>
      <w:r>
        <w:rPr>
          <w:rFonts w:ascii="Arial" w:hAnsi="Arial" w:cs="Arial" w:eastAsia="Arial"/>
          <w:b w:val="0"/>
          <w:sz w:val="21"/>
        </w:rPr>
        <w:t>, que calcula la generacion mes a mes del proyecto que el cliente esta armando, la compara con su consumo y estima el ahorro anual y el tiempo de recuperacion de la inversion.</w:t>
      </w:r>
    </w:p>
    <w:p>
      <w:pPr>
        <w:pStyle w:val="Ttulo2"/>
      </w:pPr>
      <w:r>
        <w:rPr>
          <w:rFonts w:ascii="Arial" w:hAnsi="Arial" w:cs="Arial" w:eastAsia="Arial"/>
        </w:rPr>
        <w:t>1.1 Por que este elemento y no la camara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El enunciado admite camara, galeria, audio, animaciones o componentes visuales interactivos. Se eligio la grafica porque es la unica de esas opciones que </w:t>
      </w:r>
      <w:r>
        <w:rPr>
          <w:rFonts w:ascii="Arial" w:hAnsi="Arial" w:cs="Arial" w:eastAsia="Arial"/>
          <w:b/>
          <w:sz w:val="21"/>
        </w:rPr>
        <w:t>resuelve un problema real del negocio</w:t>
      </w:r>
      <w:r>
        <w:rPr>
          <w:rFonts w:ascii="Arial" w:hAnsi="Arial" w:cs="Arial" w:eastAsia="Arial"/>
          <w:b w:val="0"/>
          <w:sz w:val="21"/>
        </w:rPr>
        <w:t xml:space="preserve"> en lugar de agregarse como demostracion tecnica.</w:t>
      </w:r>
    </w:p>
    <w:p>
      <w:pPr>
        <w:pStyle w:val="Listaconvietas"/>
      </w:pPr>
      <w:r>
        <w:rPr>
          <w:rFonts w:ascii="Arial" w:hAnsi="Arial" w:cs="Arial" w:eastAsia="Arial"/>
          <w:b w:val="0"/>
          <w:sz w:val="21"/>
        </w:rPr>
        <w:t>Una fotografia del techo no cambia ninguna decision dentro de la aplicacion: el asesor la toma en la visita tecnica.</w:t>
      </w:r>
    </w:p>
    <w:p>
      <w:pPr>
        <w:pStyle w:val="Listaconvietas"/>
      </w:pPr>
      <w:r>
        <w:rPr>
          <w:rFonts w:ascii="Arial" w:hAnsi="Arial" w:cs="Arial" w:eastAsia="Arial"/>
          <w:b/>
          <w:sz w:val="21"/>
        </w:rPr>
        <w:t>La generacion estimada si cambia la decision</w:t>
      </w:r>
      <w:r>
        <w:rPr>
          <w:rFonts w:ascii="Arial" w:hAnsi="Arial" w:cs="Arial" w:eastAsia="Arial"/>
          <w:b w:val="0"/>
          <w:sz w:val="21"/>
        </w:rPr>
        <w:t>: es el argumento de venta de un sistema solar y el dato que el cliente compara entre proveedores.</w:t>
      </w:r>
    </w:p>
    <w:p>
      <w:pPr>
        <w:pStyle w:val="Listaconvietas"/>
      </w:pPr>
      <w:r>
        <w:rPr>
          <w:rFonts w:ascii="Arial" w:hAnsi="Arial" w:cs="Arial" w:eastAsia="Arial"/>
          <w:b w:val="0"/>
          <w:sz w:val="21"/>
        </w:rPr>
        <w:t xml:space="preserve">El dato ya estaba disponible. El catalogo guarda </w:t>
      </w:r>
      <w:r>
        <w:rPr>
          <w:rFonts w:ascii="Consolas" w:hAnsi="Consolas" w:cs="Consolas" w:eastAsia="Consolas"/>
          <w:b w:val="0"/>
          <w:sz w:val="20"/>
        </w:rPr>
        <w:t>potencia_w</w:t>
      </w:r>
      <w:r>
        <w:rPr>
          <w:rFonts w:ascii="Arial" w:hAnsi="Arial" w:cs="Arial" w:eastAsia="Arial"/>
          <w:b w:val="0"/>
          <w:sz w:val="21"/>
        </w:rPr>
        <w:t xml:space="preserve"> en cada panel, asi que no hizo falta inventar informacion ni pedir permisos al dispositivo.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Ademas, en la reunion de definicion del proyecto se habia pedido expresamente </w:t>
      </w:r>
      <w:r>
        <w:rPr>
          <w:rFonts w:ascii="Arial" w:hAnsi="Arial" w:cs="Arial" w:eastAsia="Arial"/>
          <w:b/>
          <w:sz w:val="21"/>
        </w:rPr>
        <w:t>quitar la camara</w:t>
      </w:r>
      <w:r>
        <w:rPr>
          <w:rFonts w:ascii="Arial" w:hAnsi="Arial" w:cs="Arial" w:eastAsia="Arial"/>
          <w:b w:val="0"/>
          <w:sz w:val="21"/>
        </w:rPr>
        <w:t xml:space="preserve">, de modo que volver a introducirla habria contradicho el alcance acordado. Se aprovecho esta entrega para </w:t>
      </w:r>
      <w:r>
        <w:rPr>
          <w:rFonts w:ascii="Arial" w:hAnsi="Arial" w:cs="Arial" w:eastAsia="Arial"/>
          <w:b/>
          <w:sz w:val="21"/>
        </w:rPr>
        <w:t xml:space="preserve">desinstalar el paquete </w:t>
      </w:r>
      <w:r>
        <w:rPr>
          <w:rFonts w:ascii="Consolas" w:hAnsi="Consolas" w:cs="Consolas" w:eastAsia="Consolas"/>
          <w:b/>
          <w:sz w:val="19"/>
        </w:rPr>
        <w:t>@capacitor/camera</w:t>
      </w:r>
      <w:r>
        <w:rPr>
          <w:rFonts w:ascii="Arial" w:hAnsi="Arial" w:cs="Arial" w:eastAsia="Arial"/>
          <w:b w:val="0"/>
          <w:sz w:val="21"/>
        </w:rPr>
        <w:t xml:space="preserve">, que seguia declarado en </w:t>
      </w:r>
      <w:r>
        <w:rPr>
          <w:rFonts w:ascii="Consolas" w:hAnsi="Consolas" w:cs="Consolas" w:eastAsia="Consolas"/>
          <w:b w:val="0"/>
          <w:sz w:val="19"/>
        </w:rPr>
        <w:t>package.json</w:t>
      </w:r>
      <w:r>
        <w:rPr>
          <w:rFonts w:ascii="Arial" w:hAnsi="Arial" w:cs="Arial" w:eastAsia="Arial"/>
          <w:b w:val="0"/>
          <w:sz w:val="21"/>
        </w:rPr>
        <w:t xml:space="preserve"> aunque ningun archivo lo usaba.</w:t>
      </w:r>
    </w:p>
    <w:p>
      <w:pPr>
        <w:pStyle w:val="Ttulo2"/>
      </w:pPr>
      <w:r>
        <w:rPr>
          <w:rFonts w:ascii="Arial" w:hAnsi="Arial" w:cs="Arial" w:eastAsia="Arial"/>
        </w:rPr>
        <w:t>1.2 Que ve el usuario</w:t>
      </w:r>
    </w:p>
    <w:p>
      <w:pPr>
        <w:pStyle w:val="Listaconvietas"/>
      </w:pPr>
      <w:r>
        <w:rPr>
          <w:rFonts w:ascii="Arial" w:hAnsi="Arial" w:cs="Arial" w:eastAsia="Arial"/>
          <w:b/>
          <w:sz w:val="21"/>
        </w:rPr>
        <w:t>Cuatro cifras del sistema</w:t>
      </w:r>
      <w:r>
        <w:rPr>
          <w:rFonts w:ascii="Arial" w:hAnsi="Arial" w:cs="Arial" w:eastAsia="Arial"/>
          <w:b w:val="0"/>
          <w:sz w:val="21"/>
        </w:rPr>
        <w:t>: potencia instalada en kWp, generacion anual en kWh, ahorro anual en pesos y anos para recuperar la inversion.</w:t>
      </w:r>
    </w:p>
    <w:p>
      <w:pPr>
        <w:pStyle w:val="Listaconvietas"/>
      </w:pPr>
      <w:r>
        <w:rPr>
          <w:rFonts w:ascii="Arial" w:hAnsi="Arial" w:cs="Arial" w:eastAsia="Arial"/>
          <w:b/>
          <w:sz w:val="21"/>
        </w:rPr>
        <w:t>Una barra de cobertura</w:t>
      </w:r>
      <w:r>
        <w:rPr>
          <w:rFonts w:ascii="Arial" w:hAnsi="Arial" w:cs="Arial" w:eastAsia="Arial"/>
          <w:b w:val="0"/>
          <w:sz w:val="21"/>
        </w:rPr>
        <w:t xml:space="preserve"> que indica que porcentaje de su recibo cubre el sistema, acompanada de una recomendacion escrita.</w:t>
      </w:r>
    </w:p>
    <w:p>
      <w:pPr>
        <w:pStyle w:val="Listaconvietas"/>
      </w:pPr>
      <w:r>
        <w:rPr>
          <w:rFonts w:ascii="Arial" w:hAnsi="Arial" w:cs="Arial" w:eastAsia="Arial"/>
          <w:b/>
          <w:sz w:val="21"/>
        </w:rPr>
        <w:t>Un control deslizante</w:t>
      </w:r>
      <w:r>
        <w:rPr>
          <w:rFonts w:ascii="Arial" w:hAnsi="Arial" w:cs="Arial" w:eastAsia="Arial"/>
          <w:b w:val="0"/>
          <w:sz w:val="21"/>
        </w:rPr>
        <w:t xml:space="preserve"> para ajustar su consumo mensual real.</w:t>
      </w:r>
    </w:p>
    <w:p>
      <w:pPr>
        <w:pStyle w:val="Listaconvietas"/>
      </w:pPr>
      <w:r>
        <w:rPr>
          <w:rFonts w:ascii="Arial" w:hAnsi="Arial" w:cs="Arial" w:eastAsia="Arial"/>
          <w:b/>
          <w:sz w:val="21"/>
        </w:rPr>
        <w:t>Una grafica de doce barras</w:t>
      </w:r>
      <w:r>
        <w:rPr>
          <w:rFonts w:ascii="Arial" w:hAnsi="Arial" w:cs="Arial" w:eastAsia="Arial"/>
          <w:b w:val="0"/>
          <w:sz w:val="21"/>
        </w:rPr>
        <w:t xml:space="preserve"> con la generacion de cada mes, la linea de consumo superpuesta y el detalle del mes que se toque.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9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dor-cifr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 w:eastAsia="Arial"/>
          <w:i/>
          <w:color w:val="555555"/>
          <w:sz w:val="18"/>
        </w:rPr>
        <w:t>Figura 1. Tarjetas de resultado y barra de cobertura sobre un sistema completo de seis paneles.</w:t>
      </w:r>
    </w:p>
    <w:p>
      <w:pPr>
        <w:pStyle w:val="Ttulo1"/>
      </w:pPr>
      <w:r>
        <w:rPr>
          <w:rFonts w:ascii="Arial" w:hAnsi="Arial" w:cs="Arial" w:eastAsia="Arial"/>
        </w:rPr>
        <w:t>2. Funcionalidad integrada en la aplicacion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>El simulador no es una pantalla aparte: vive dentro de la vista del carrito (</w:t>
      </w:r>
      <w:r>
        <w:rPr>
          <w:rFonts w:ascii="Consolas" w:hAnsi="Consolas" w:cs="Consolas" w:eastAsia="Consolas"/>
          <w:b w:val="0"/>
          <w:sz w:val="19"/>
        </w:rPr>
        <w:t>tab3</w:t>
      </w:r>
      <w:r>
        <w:rPr>
          <w:rFonts w:ascii="Arial" w:hAnsi="Arial" w:cs="Arial" w:eastAsia="Arial"/>
          <w:b w:val="0"/>
          <w:sz w:val="21"/>
        </w:rPr>
        <w:t xml:space="preserve">), entre la lista de componentes y el formulario de envio. Esa posicion es deliberada: </w:t>
      </w:r>
      <w:r>
        <w:rPr>
          <w:rFonts w:ascii="Arial" w:hAnsi="Arial" w:cs="Arial" w:eastAsia="Arial"/>
          <w:b/>
          <w:sz w:val="21"/>
        </w:rPr>
        <w:t>el cliente ve lo que su proyecto produce justo antes de decidir enviarlo</w:t>
      </w:r>
      <w:r>
        <w:rPr>
          <w:rFonts w:ascii="Arial" w:hAnsi="Arial" w:cs="Arial" w:eastAsia="Arial"/>
          <w:b w:val="0"/>
          <w:sz w:val="21"/>
        </w:rPr>
        <w:t>.</w:t>
      </w:r>
    </w:p>
    <w:p>
      <w:pPr>
        <w:pStyle w:val="Ttulo2"/>
      </w:pPr>
      <w:r>
        <w:rPr>
          <w:rFonts w:ascii="Arial" w:hAnsi="Arial" w:cs="Arial" w:eastAsia="Arial"/>
        </w:rPr>
        <w:t>2.1 De donde sale cada numero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5231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-flujo-simulad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23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 w:eastAsia="Arial"/>
          <w:i/>
          <w:color w:val="555555"/>
          <w:sz w:val="18"/>
        </w:rPr>
        <w:t>Figura 2. Origen de los datos del simulador. Todo el calculo ocurre en el dispositivo.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El unico dato que la aplicacion no puede conocer es el consumo mensual del cliente, y por eso es justamente </w:t>
      </w:r>
      <w:r>
        <w:rPr>
          <w:rFonts w:ascii="Arial" w:hAnsi="Arial" w:cs="Arial" w:eastAsia="Arial"/>
          <w:b/>
          <w:sz w:val="21"/>
        </w:rPr>
        <w:t>el que se le pide con el control deslizante</w:t>
      </w:r>
      <w:r>
        <w:rPr>
          <w:rFonts w:ascii="Arial" w:hAnsi="Arial" w:cs="Arial" w:eastAsia="Arial"/>
          <w:b w:val="0"/>
          <w:sz w:val="21"/>
        </w:rPr>
        <w:t>. Lo demas se deriva de lo que ya hay en el carrito.</w:t>
      </w:r>
    </w:p>
    <w:p>
      <w:pPr>
        <w:pStyle w:val="Ttulo2"/>
      </w:pPr>
      <w:r>
        <w:rPr>
          <w:rFonts w:ascii="Arial" w:hAnsi="Arial" w:cs="Arial" w:eastAsia="Arial"/>
        </w:rPr>
        <w:t>2.2 El modelo de calculo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>La formula es la estandar de dimensionamiento fotovoltaico: los kW instalados se multiplican por las horas solares pico del mes, por los dias, y por un factor de rendimiento que descuenta las perdidas reales del sistema.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sz w:val="17"/>
              </w:rPr>
              <w:t>// simulacion.model.ts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const dias = diasDelMes(i);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const generacion = kw * horasSol * dias * FACTOR_RENDIMIENTO;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// El ahorro se topa en el consumo: lo que se genera de mas no se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// paga, solo queda como excedente a favor en el medidor.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const aprovechado = Math.min(generacion, consumoMensual);</w:t>
            </w:r>
          </w:p>
        </w:tc>
      </w:tr>
    </w:tbl>
    <w:p/>
    <w:p>
      <w:pPr>
        <w:spacing w:after="120"/>
      </w:pPr>
      <w:r>
        <w:rPr>
          <w:rFonts w:ascii="Arial" w:hAnsi="Arial" w:cs="Arial" w:eastAsia="Arial"/>
          <w:b w:val="0"/>
          <w:sz w:val="21"/>
        </w:rPr>
        <w:t>Dos decisiones del modelo merecen explicacion porque evitan dar cifras falsamente optimistas: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b/>
                <w:sz w:val="19"/>
              </w:rPr>
              <w:t>Decision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 w:cs="Arial" w:eastAsia="Arial"/>
                <w:b/>
                <w:sz w:val="19"/>
              </w:rPr>
              <w:t>Por que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Factor de rendimiento 0.78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Un panel de 550 W nunca entrega 550 W reales: hay perdidas por cableado, temperatura, suciedad e inversor. Es el factor estandar de la industria.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El ahorro se topa en el consumo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La energia que se genera de mas no se paga al mismo precio: queda como excedente. Contarla como ahorro inflaria la cifra.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Horas solares por mes, no promedio anual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Durango tiene 7.6 horas pico en mayo y 4.9 en diciembre. Un promedio unico ocultaria que en invierno el sistema queda corto.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Retorno nulo si no hay ahorro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Devolver un numero enorme seria mentir y devolver cero seria peor; se muestra un guion.</w:t>
            </w:r>
          </w:p>
        </w:tc>
      </w:tr>
    </w:tbl>
    <w:p/>
    <w:p>
      <w:pPr>
        <w:pStyle w:val="Ttulo2"/>
      </w:pPr>
      <w:r>
        <w:rPr>
          <w:rFonts w:ascii="Arial" w:hAnsi="Arial" w:cs="Arial" w:eastAsia="Arial"/>
        </w:rPr>
        <w:t>2.3 La grafica, dibujada a mano en SVG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La grafica </w:t>
      </w:r>
      <w:r>
        <w:rPr>
          <w:rFonts w:ascii="Arial" w:hAnsi="Arial" w:cs="Arial" w:eastAsia="Arial"/>
          <w:b/>
          <w:sz w:val="21"/>
        </w:rPr>
        <w:t>no usa ninguna libreria de graficado</w:t>
      </w:r>
      <w:r>
        <w:rPr>
          <w:rFonts w:ascii="Arial" w:hAnsi="Arial" w:cs="Arial" w:eastAsia="Arial"/>
          <w:b w:val="0"/>
          <w:sz w:val="21"/>
        </w:rPr>
        <w:t>. Se dibuja con elementos SVG generados por la propia plantilla de Angular. Hubo tres razones concretas para esa decision:</w:t>
      </w:r>
    </w:p>
    <w:p>
      <w:pPr>
        <w:pStyle w:val="Listaconnmeros"/>
      </w:pPr>
      <w:r>
        <w:rPr>
          <w:rFonts w:ascii="Arial" w:hAnsi="Arial" w:cs="Arial" w:eastAsia="Arial"/>
          <w:sz w:val="21"/>
        </w:rPr>
        <w:t>Una libreria de graficas pesa mas que toda la aplicacion compilada.</w:t>
      </w:r>
    </w:p>
    <w:p>
      <w:pPr>
        <w:pStyle w:val="Listaconnmeros"/>
      </w:pPr>
      <w:r>
        <w:rPr>
          <w:rFonts w:ascii="Arial" w:hAnsi="Arial" w:cs="Arial" w:eastAsia="Arial"/>
          <w:sz w:val="21"/>
        </w:rPr>
        <w:t>Ninguna respeta la paleta del proyecto sin pelearse con sus estilos.</w:t>
      </w:r>
    </w:p>
    <w:p>
      <w:pPr>
        <w:pStyle w:val="Listaconnmeros"/>
      </w:pPr>
      <w:r>
        <w:rPr>
          <w:rFonts w:ascii="Arial" w:hAnsi="Arial" w:cs="Arial" w:eastAsia="Arial"/>
          <w:sz w:val="21"/>
        </w:rPr>
        <w:t>Un SVG con viewBox se escala solo al ancho disponible, sin tener que recalcular un canvas cuando el telefono gira.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sz w:val="17"/>
              </w:rPr>
              <w:t>&lt;!-- grafica-solar.component.ts --&gt;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&lt;svg [attr.viewBox]="'0 0 ' + ANCHO + ' ' + ALTO"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  role="img" [attr.aria-label]="resumenAccesible()"&gt;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@for (b of barras(); track b.mes) {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 &lt;g class="columna" [class.activa]="seleccionado() === b.indice"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    (click)="seleccionar(b.indice)" tabindex="0" role="button"&gt;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   &lt;!-- Zona tactil completa: en un telefono el dedo no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        acierta una barra de 14 px de ancho. --&gt;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   &lt;rect class="zona-tactil" [attr.x]="b.x - 2" ... /&gt;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   &lt;rect class="barra" [attr.y]="b.y" [attr.height]="b.altura"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         [style.animation-delay]="b.indice * 45 + 'ms'" /&gt;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 &lt;/g&gt;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&lt;/svg&gt;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9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dor-grafic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 w:eastAsia="Arial"/>
          <w:i/>
          <w:color w:val="555555"/>
          <w:sz w:val="18"/>
        </w:rPr>
        <w:t>Figura 3. La grafica con mayo seleccionado, la linea roja de consumo cruzando las barras y el detalle del mes debajo.</w:t>
      </w:r>
    </w:p>
    <w:p>
      <w:pPr>
        <w:pStyle w:val="Ttulo2"/>
      </w:pPr>
      <w:r>
        <w:rPr>
          <w:rFonts w:ascii="Arial" w:hAnsi="Arial" w:cs="Arial" w:eastAsia="Arial"/>
        </w:rPr>
        <w:t>2.4 La animacion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Las barras </w:t>
      </w:r>
      <w:r>
        <w:rPr>
          <w:rFonts w:ascii="Arial" w:hAnsi="Arial" w:cs="Arial" w:eastAsia="Arial"/>
          <w:b/>
          <w:sz w:val="21"/>
        </w:rPr>
        <w:t>crecen desde el suelo</w:t>
      </w:r>
      <w:r>
        <w:rPr>
          <w:rFonts w:ascii="Arial" w:hAnsi="Arial" w:cs="Arial" w:eastAsia="Arial"/>
          <w:b w:val="0"/>
          <w:sz w:val="21"/>
        </w:rPr>
        <w:t xml:space="preserve"> al aparecer, con un retardo escalonado de 45 ms entre una y otra. El detalle importante es el origen de la transformacion: por defecto un elemento se escala desde su centro, lo que haria que las barras se estiraran hacia arriba y hacia abajo a la vez.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sz w:val="17"/>
              </w:rPr>
              <w:t>.barra {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/* El eje de la escala va abajo: la barra debe crecer desde el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  suelo, no estirarse desde su centro. */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transform-box: fill-box;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transform-origin: bottom;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animation: crecer 520ms cubic-bezier(0.22, 1, 0.36, 1) backwards;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/* Quien pidio menos movimiento ve la grafica ya dibujada. */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@media (prefers-reduced-motion: reduce) {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.barra { animation: none; }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}</w:t>
            </w:r>
          </w:p>
        </w:tc>
      </w:tr>
    </w:tbl>
    <w:p/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La regla </w:t>
      </w:r>
      <w:r>
        <w:rPr>
          <w:rFonts w:ascii="Consolas" w:hAnsi="Consolas" w:cs="Consolas" w:eastAsia="Consolas"/>
          <w:b w:val="0"/>
          <w:sz w:val="19"/>
        </w:rPr>
        <w:t>prefers-reduced-motion</w:t>
      </w:r>
      <w:r>
        <w:rPr>
          <w:rFonts w:ascii="Arial" w:hAnsi="Arial" w:cs="Arial" w:eastAsia="Arial"/>
          <w:b w:val="0"/>
          <w:sz w:val="21"/>
        </w:rPr>
        <w:t xml:space="preserve"> no es adorno: hay personas para quienes el movimiento en pantalla produce mareo, y el sistema operativo ya expone esa preferencia. Respetarla cuesta tres lineas.</w:t>
      </w:r>
    </w:p>
    <w:p>
      <w:pPr>
        <w:pStyle w:val="Ttulo1"/>
      </w:pPr>
      <w:r>
        <w:rPr>
          <w:rFonts w:ascii="Arial" w:hAnsi="Arial" w:cs="Arial" w:eastAsia="Arial"/>
        </w:rPr>
        <w:t>3. La interaccion grafica</w:t>
      </w:r>
    </w:p>
    <w:p>
      <w:pPr>
        <w:pStyle w:val="Ttulo2"/>
      </w:pPr>
      <w:r>
        <w:rPr>
          <w:rFonts w:ascii="Arial" w:hAnsi="Arial" w:cs="Arial" w:eastAsia="Arial"/>
        </w:rPr>
        <w:t>3.1 Tocar un mes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Al tocar una barra se marca el mes y se muestran sus cuatro datos: generacion, consumo, ahorro y horas de sol. En un telefono </w:t>
      </w:r>
      <w:r>
        <w:rPr>
          <w:rFonts w:ascii="Arial" w:hAnsi="Arial" w:cs="Arial" w:eastAsia="Arial"/>
          <w:b/>
          <w:sz w:val="21"/>
        </w:rPr>
        <w:t>no existe el hover</w:t>
      </w:r>
      <w:r>
        <w:rPr>
          <w:rFonts w:ascii="Arial" w:hAnsi="Arial" w:cs="Arial" w:eastAsia="Arial"/>
          <w:b w:val="0"/>
          <w:sz w:val="21"/>
        </w:rPr>
        <w:t>, asi que la seleccion es explicita y permanece, en lugar de aparecer y desaparecer con el puntero.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>Al abrir, el panel no esta vacio: muestra el mes de mayor generacion. Volver a tocar el mes ya marcado tampoco lo deselecciona, porque dejar el panel en blanco no le sirve a nadie.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9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dor-mes-toc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 w:eastAsia="Arial"/>
          <w:i/>
          <w:color w:val="555555"/>
          <w:sz w:val="18"/>
        </w:rPr>
        <w:t>Figura 4. Diciembre seleccionado: se ve que la generacion queda por debajo del consumo en el mes mas corto del ano.</w:t>
      </w:r>
    </w:p>
    <w:p>
      <w:pPr>
        <w:pStyle w:val="Ttulo2"/>
      </w:pPr>
      <w:r>
        <w:rPr>
          <w:rFonts w:ascii="Arial" w:hAnsi="Arial" w:cs="Arial" w:eastAsia="Arial"/>
        </w:rPr>
        <w:t>3.2 El control deslizante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Mover el control recalcula </w:t>
      </w:r>
      <w:r>
        <w:rPr>
          <w:rFonts w:ascii="Arial" w:hAnsi="Arial" w:cs="Arial" w:eastAsia="Arial"/>
          <w:b/>
          <w:sz w:val="21"/>
        </w:rPr>
        <w:t>todo</w:t>
      </w:r>
      <w:r>
        <w:rPr>
          <w:rFonts w:ascii="Arial" w:hAnsi="Arial" w:cs="Arial" w:eastAsia="Arial"/>
          <w:b w:val="0"/>
          <w:sz w:val="21"/>
        </w:rPr>
        <w:t xml:space="preserve"> en el momento: las cuatro cifras, la barra de cobertura, el veredicto escrito y las doce barras de la grafica. No hay ninguna peticion de red en medio.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66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-reactivida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6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 w:eastAsia="Arial"/>
          <w:i/>
          <w:color w:val="555555"/>
          <w:sz w:val="18"/>
        </w:rPr>
        <w:t>Figura 5. Lo que ocurre al mover el control. El computed se invalida solo; no hay suscripciones que mantener.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sz w:val="17"/>
              </w:rPr>
              <w:t>// simulador-solar.component.ts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readonly consumo = signal(CONSUMO_MENSUAL_DEFECTO);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readonly simulacion = computed&lt;Simulacion&gt;(() =&gt;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simular(this.potenciaW(), this.consumo(), this.inversion(),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       this.paneles(), this.respaldoKwh()),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);</w:t>
            </w:r>
          </w:p>
        </w:tc>
      </w:tr>
    </w:tbl>
    <w:p/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Como la aplicacion es </w:t>
      </w:r>
      <w:r>
        <w:rPr>
          <w:rFonts w:ascii="Arial" w:hAnsi="Arial" w:cs="Arial" w:eastAsia="Arial"/>
          <w:b/>
          <w:sz w:val="21"/>
        </w:rPr>
        <w:t>zoneless</w:t>
      </w:r>
      <w:r>
        <w:rPr>
          <w:rFonts w:ascii="Arial" w:hAnsi="Arial" w:cs="Arial" w:eastAsia="Arial"/>
          <w:b w:val="0"/>
          <w:sz w:val="21"/>
        </w:rPr>
        <w:t xml:space="preserve">, nada de esto funcionaria con propiedades normales: sin signals, Angular no se entera de que el valor cambio. El </w:t>
      </w:r>
      <w:r>
        <w:rPr>
          <w:rFonts w:ascii="Consolas" w:hAnsi="Consolas" w:cs="Consolas" w:eastAsia="Consolas"/>
          <w:b w:val="0"/>
          <w:sz w:val="19"/>
        </w:rPr>
        <w:t>computed</w:t>
      </w:r>
      <w:r>
        <w:rPr>
          <w:rFonts w:ascii="Arial" w:hAnsi="Arial" w:cs="Arial" w:eastAsia="Arial"/>
          <w:b w:val="0"/>
          <w:sz w:val="21"/>
        </w:rPr>
        <w:t xml:space="preserve"> se invalida solo cuando cambia cualquiera de sus dependencias, y la vista se repinta sin escribir una sola linea de codigo de actualizacion.</w:t>
      </w:r>
    </w:p>
    <w:p>
      <w:pPr>
        <w:pStyle w:val="Ttulo2"/>
      </w:pPr>
      <w:r>
        <w:rPr>
          <w:rFonts w:ascii="Arial" w:hAnsi="Arial" w:cs="Arial" w:eastAsia="Arial"/>
        </w:rPr>
        <w:t>3.3 El veredicto en palabras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Un porcentaje suelto no le dice al cliente que hacer. Por eso, junto a la cobertura aparece una frase que interpreta el numero, </w:t>
      </w:r>
      <w:r>
        <w:rPr>
          <w:rFonts w:ascii="Arial" w:hAnsi="Arial" w:cs="Arial" w:eastAsia="Arial"/>
          <w:b/>
          <w:sz w:val="21"/>
        </w:rPr>
        <w:t>incluida la advertencia por sobredimensionar</w:t>
      </w:r>
      <w:r>
        <w:rPr>
          <w:rFonts w:ascii="Arial" w:hAnsi="Arial" w:cs="Arial" w:eastAsia="Arial"/>
          <w:b w:val="0"/>
          <w:sz w:val="21"/>
        </w:rPr>
        <w:t>: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/>
            <w:r>
              <w:rPr>
                <w:rFonts w:ascii="Arial" w:hAnsi="Arial" w:cs="Arial" w:eastAsia="Arial"/>
                <w:b/>
                <w:sz w:val="19"/>
              </w:rPr>
              <w:t>Cobertura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 w:cs="Arial" w:eastAsia="Arial"/>
                <w:b/>
                <w:sz w:val="19"/>
              </w:rPr>
              <w:t>Que se le dice al cliente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120 % o mas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Podria quitar un panel y bajar el costo sin perder cobertura.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95 % a 119 %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El sistema cubre practicamente todo su consumo.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60 % a 94 %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Cubre la mayor parte; un panel mas lo acerca al 100 %.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Menos de 60 %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Todavia queda lejos; conviene agregar mas paneles.</w:t>
            </w:r>
          </w:p>
        </w:tc>
      </w:tr>
    </w:tbl>
    <w:p/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Avisar de que </w:t>
      </w:r>
      <w:r>
        <w:rPr>
          <w:rFonts w:ascii="Arial" w:hAnsi="Arial" w:cs="Arial" w:eastAsia="Arial"/>
          <w:b/>
          <w:sz w:val="21"/>
        </w:rPr>
        <w:t>sobran</w:t>
      </w:r>
      <w:r>
        <w:rPr>
          <w:rFonts w:ascii="Arial" w:hAnsi="Arial" w:cs="Arial" w:eastAsia="Arial"/>
          <w:b w:val="0"/>
          <w:sz w:val="21"/>
        </w:rPr>
        <w:t xml:space="preserve"> paneles va en contra de vender mas, y aun asi es lo correcto: el excedente se paga a una tarifa mucho menor, asi que ese dinero no se recupera.</w:t>
      </w:r>
    </w:p>
    <w:p>
      <w:pPr>
        <w:pStyle w:val="Ttulo1"/>
      </w:pPr>
      <w:r>
        <w:rPr>
          <w:rFonts w:ascii="Arial" w:hAnsi="Arial" w:cs="Arial" w:eastAsia="Arial"/>
        </w:rPr>
        <w:t>4. Interfaz Ionic responsiva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>El simulador se adapta de un telefono a un escritorio sin consultas de medios propias salvo una, y sin medir nada en JavaScript.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b/>
                <w:sz w:val="19"/>
              </w:rPr>
              <w:t>Elemento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cs="Arial" w:eastAsia="Arial"/>
                <w:b/>
                <w:sz w:val="19"/>
              </w:rPr>
              <w:t>Como se adapta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Tarjetas de resultado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grid-template-columns: repeat(auto-fit, minmax(130px, 1fr))</w:t>
            </w:r>
            <w:r>
              <w:rPr>
                <w:rFonts w:ascii="Arial" w:hAnsi="Arial" w:cs="Arial" w:eastAsia="Arial"/>
                <w:b w:val="0"/>
                <w:sz w:val="19"/>
              </w:rPr>
              <w:t>. En telefono caben dos por fila, en escritorio las cuatro.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Grafica SVG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viewBox</w:t>
            </w:r>
            <w:r>
              <w:rPr>
                <w:rFonts w:ascii="Arial" w:hAnsi="Arial" w:cs="Arial" w:eastAsia="Arial"/>
                <w:b w:val="0"/>
                <w:sz w:val="19"/>
              </w:rPr>
              <w:t xml:space="preserve"> fijo con </w:t>
            </w:r>
            <w:r>
              <w:rPr>
                <w:rFonts w:ascii="Consolas" w:hAnsi="Consolas" w:cs="Consolas" w:eastAsia="Consolas"/>
                <w:b w:val="0"/>
                <w:sz w:val="18"/>
              </w:rPr>
              <w:t>width: 100%</w:t>
            </w:r>
            <w:r>
              <w:rPr>
                <w:rFonts w:ascii="Arial" w:hAnsi="Arial" w:cs="Arial" w:eastAsia="Arial"/>
                <w:b w:val="0"/>
                <w:sz w:val="19"/>
              </w:rPr>
              <w:t>: el navegador la escala solo.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Panel del simulador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En pantalla ancha ocupa las dos columnas de la reticula del carrito (</w:t>
            </w:r>
            <w:r>
              <w:rPr>
                <w:rFonts w:ascii="Consolas" w:hAnsi="Consolas" w:cs="Consolas" w:eastAsia="Consolas"/>
                <w:b w:val="0"/>
                <w:sz w:val="18"/>
              </w:rPr>
              <w:t>grid-column: 1 / -1</w:t>
            </w:r>
            <w:r>
              <w:rPr>
                <w:rFonts w:ascii="Arial" w:hAnsi="Arial" w:cs="Arial" w:eastAsia="Arial"/>
                <w:b w:val="0"/>
                <w:sz w:val="19"/>
              </w:rPr>
              <w:t>), como una banda propia.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Detalle del mes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repeat(auto-fit, minmax(80px, 1fr))</w:t>
            </w:r>
            <w:r>
              <w:rPr>
                <w:rFonts w:ascii="Arial" w:hAnsi="Arial" w:cs="Arial" w:eastAsia="Arial"/>
                <w:b w:val="0"/>
                <w:sz w:val="19"/>
              </w:rPr>
              <w:t>: pasa de cuatro columnas a dos filas segun quepa.</w:t>
            </w:r>
          </w:p>
        </w:tc>
      </w:tr>
    </w:tbl>
    <w:p/>
    <w:p>
      <w:pPr>
        <w:pStyle w:val="Ttulo2"/>
      </w:pPr>
      <w:r>
        <w:rPr>
          <w:rFonts w:ascii="Arial" w:hAnsi="Arial" w:cs="Arial" w:eastAsia="Arial"/>
        </w:rPr>
        <w:t>4.1 Pensado para el dedo, no para el puntero</w:t>
      </w:r>
    </w:p>
    <w:p>
      <w:pPr>
        <w:pStyle w:val="Listaconvietas"/>
      </w:pPr>
      <w:r>
        <w:rPr>
          <w:rFonts w:ascii="Arial" w:hAnsi="Arial" w:cs="Arial" w:eastAsia="Arial"/>
          <w:b w:val="0"/>
          <w:sz w:val="21"/>
        </w:rPr>
        <w:t xml:space="preserve">Cada barra lleva </w:t>
      </w:r>
      <w:r>
        <w:rPr>
          <w:rFonts w:ascii="Arial" w:hAnsi="Arial" w:cs="Arial" w:eastAsia="Arial"/>
          <w:b/>
          <w:sz w:val="21"/>
        </w:rPr>
        <w:t>una zona tactil invisible</w:t>
      </w:r>
      <w:r>
        <w:rPr>
          <w:rFonts w:ascii="Arial" w:hAnsi="Arial" w:cs="Arial" w:eastAsia="Arial"/>
          <w:b w:val="0"/>
          <w:sz w:val="21"/>
        </w:rPr>
        <w:t xml:space="preserve"> mas ancha que la barra misma: con 14 px de ancho real, el dedo fallaria casi siempre.</w:t>
      </w:r>
    </w:p>
    <w:p>
      <w:pPr>
        <w:pStyle w:val="Listaconvietas"/>
      </w:pPr>
      <w:r>
        <w:rPr>
          <w:rFonts w:ascii="Arial" w:hAnsi="Arial" w:cs="Arial" w:eastAsia="Arial"/>
          <w:b w:val="0"/>
          <w:sz w:val="21"/>
        </w:rPr>
        <w:t xml:space="preserve">El control deslizante mide </w:t>
      </w:r>
      <w:r>
        <w:rPr>
          <w:rFonts w:ascii="Arial" w:hAnsi="Arial" w:cs="Arial" w:eastAsia="Arial"/>
          <w:b/>
          <w:sz w:val="21"/>
        </w:rPr>
        <w:t>44 px de alto</w:t>
      </w:r>
      <w:r>
        <w:rPr>
          <w:rFonts w:ascii="Arial" w:hAnsi="Arial" w:cs="Arial" w:eastAsia="Arial"/>
          <w:b w:val="0"/>
          <w:sz w:val="21"/>
        </w:rPr>
        <w:t>, aunque la via se vea fina. Es la altura minima recomendada para un objetivo tactil.</w:t>
      </w:r>
    </w:p>
    <w:p>
      <w:pPr>
        <w:pStyle w:val="Listaconvietas"/>
      </w:pPr>
      <w:r>
        <w:rPr>
          <w:rFonts w:ascii="Arial" w:hAnsi="Arial" w:cs="Arial" w:eastAsia="Arial"/>
          <w:b w:val="0"/>
          <w:sz w:val="21"/>
        </w:rPr>
        <w:t xml:space="preserve">La grafica es navegable con teclado: cada columna tiene </w:t>
      </w:r>
      <w:r>
        <w:rPr>
          <w:rFonts w:ascii="Consolas" w:hAnsi="Consolas" w:cs="Consolas" w:eastAsia="Consolas"/>
          <w:b w:val="0"/>
          <w:sz w:val="20"/>
        </w:rPr>
        <w:t>tabindex</w:t>
      </w:r>
      <w:r>
        <w:rPr>
          <w:rFonts w:ascii="Arial" w:hAnsi="Arial" w:cs="Arial" w:eastAsia="Arial"/>
          <w:b w:val="0"/>
          <w:sz w:val="21"/>
        </w:rPr>
        <w:t xml:space="preserve">, </w:t>
      </w:r>
      <w:r>
        <w:rPr>
          <w:rFonts w:ascii="Consolas" w:hAnsi="Consolas" w:cs="Consolas" w:eastAsia="Consolas"/>
          <w:b w:val="0"/>
          <w:sz w:val="20"/>
        </w:rPr>
        <w:t>role="button"</w:t>
      </w:r>
      <w:r>
        <w:rPr>
          <w:rFonts w:ascii="Arial" w:hAnsi="Arial" w:cs="Arial" w:eastAsia="Arial"/>
          <w:b w:val="0"/>
          <w:sz w:val="21"/>
        </w:rPr>
        <w:t xml:space="preserve"> y responde a Enter y espacio.</w:t>
      </w:r>
    </w:p>
    <w:p>
      <w:pPr>
        <w:pStyle w:val="Listaconvietas"/>
      </w:pPr>
      <w:r>
        <w:rPr>
          <w:rFonts w:ascii="Arial" w:hAnsi="Arial" w:cs="Arial" w:eastAsia="Arial"/>
          <w:b w:val="0"/>
          <w:sz w:val="21"/>
        </w:rPr>
        <w:t xml:space="preserve">El SVG lleva </w:t>
      </w:r>
      <w:r>
        <w:rPr>
          <w:rFonts w:ascii="Consolas" w:hAnsi="Consolas" w:cs="Consolas" w:eastAsia="Consolas"/>
          <w:b w:val="0"/>
          <w:sz w:val="20"/>
        </w:rPr>
        <w:t>aria-label</w:t>
      </w:r>
      <w:r>
        <w:rPr>
          <w:rFonts w:ascii="Arial" w:hAnsi="Arial" w:cs="Arial" w:eastAsia="Arial"/>
          <w:b w:val="0"/>
          <w:sz w:val="21"/>
        </w:rPr>
        <w:t xml:space="preserve"> con un resumen hablado de la grafica, para que un lector de pantalla no anuncie solo "imagen".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61344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dor-telefono-grafic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 w:eastAsia="Arial"/>
          <w:i/>
          <w:color w:val="555555"/>
          <w:sz w:val="18"/>
        </w:rPr>
        <w:t>Figura 6. En telefono (390 px) los doce meses siguen cabiendo y el detalle se reacomoda sin desbordar.</w:t>
      </w:r>
    </w:p>
    <w:p>
      <w:pPr>
        <w:pStyle w:val="Ttulo2"/>
      </w:pPr>
      <w:r>
        <w:rPr>
          <w:rFonts w:ascii="Arial" w:hAnsi="Arial" w:cs="Arial" w:eastAsia="Arial"/>
        </w:rPr>
        <w:t>4.2 Un defecto que las pruebas automaticas no vieron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Las primeras 28 comprobaciones pasaron y aun asi la grafica se veia mal en escritorio: </w:t>
      </w:r>
      <w:r>
        <w:rPr>
          <w:rFonts w:ascii="Arial" w:hAnsi="Arial" w:cs="Arial" w:eastAsia="Arial"/>
          <w:b/>
          <w:sz w:val="21"/>
        </w:rPr>
        <w:t>las etiquetas del eje salian tres veces mas grandes</w:t>
      </w:r>
      <w:r>
        <w:rPr>
          <w:rFonts w:ascii="Arial" w:hAnsi="Arial" w:cs="Arial" w:eastAsia="Arial"/>
          <w:b w:val="0"/>
          <w:sz w:val="21"/>
        </w:rPr>
        <w:t xml:space="preserve"> que el resto de la pagina. La causa es que el texto de un SVG se escala junto con el dibujo, y el lienzo se estiraba a los 1170 px del contenedor.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Ninguna comprobacion lo detecto porque todas median el DOM, no el tamano pintado. Se corrigio topando el ancho del lienzo y </w:t>
      </w:r>
      <w:r>
        <w:rPr>
          <w:rFonts w:ascii="Arial" w:hAnsi="Arial" w:cs="Arial" w:eastAsia="Arial"/>
          <w:b/>
          <w:sz w:val="21"/>
        </w:rPr>
        <w:t>se agrego una comprobacion que mide la caja real del texto</w:t>
      </w:r>
      <w:r>
        <w:rPr>
          <w:rFonts w:ascii="Arial" w:hAnsi="Arial" w:cs="Arial" w:eastAsia="Arial"/>
          <w:b w:val="0"/>
          <w:sz w:val="21"/>
        </w:rPr>
        <w:t xml:space="preserve"> y la compara con la del cuerpo: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sz w:val="17"/>
              </w:rPr>
              <w:t>// test9.mjs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check('la etiqueta del eje no se agranda respecto al cuerpo',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tp.altoTextoEje &lt;= tp.tamanoCuerpo * 2,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`eje ${tp.altoTextoEje}px vs cuerpo ${tp.tamanoCuerpo}px`);</w:t>
            </w:r>
          </w:p>
        </w:tc>
      </w:tr>
    </w:tbl>
    <w:p/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La leccion es la de siempre en esta materia: </w:t>
      </w:r>
      <w:r>
        <w:rPr>
          <w:rFonts w:ascii="Arial" w:hAnsi="Arial" w:cs="Arial" w:eastAsia="Arial"/>
          <w:b/>
          <w:sz w:val="21"/>
        </w:rPr>
        <w:t>una suite verde no sustituye mirar la pantalla</w:t>
      </w:r>
      <w:r>
        <w:rPr>
          <w:rFonts w:ascii="Arial" w:hAnsi="Arial" w:cs="Arial" w:eastAsia="Arial"/>
          <w:b w:val="0"/>
          <w:sz w:val="21"/>
        </w:rPr>
        <w:t>. Las capturas se revisaron una por una, y de ahi salio el unico defecto visual de la entrega.</w:t>
      </w:r>
    </w:p>
    <w:p>
      <w:pPr>
        <w:pStyle w:val="Ttulo1"/>
      </w:pPr>
      <w:r>
        <w:rPr>
          <w:rFonts w:ascii="Arial" w:hAnsi="Arial" w:cs="Arial" w:eastAsia="Arial"/>
        </w:rPr>
        <w:t>5. Evidencia de funcionamiento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La verificacion se automatizo con el </w:t>
      </w:r>
      <w:r>
        <w:rPr>
          <w:rFonts w:ascii="Arial" w:hAnsi="Arial" w:cs="Arial" w:eastAsia="Arial"/>
          <w:b/>
          <w:sz w:val="21"/>
        </w:rPr>
        <w:t>protocolo de depuracion de Chrome (CDP)</w:t>
      </w:r>
      <w:r>
        <w:rPr>
          <w:rFonts w:ascii="Arial" w:hAnsi="Arial" w:cs="Arial" w:eastAsia="Arial"/>
          <w:b w:val="0"/>
          <w:sz w:val="21"/>
        </w:rPr>
        <w:t>, el mismo metodo de las entregas anteriores: se maneja la aplicacion real desde fuera y se leen sus resultados, en lugar de confiar en que el codigo "deberia" funcionar.</w:t>
      </w:r>
    </w:p>
    <w:p>
      <w:pPr>
        <w:pStyle w:val="Ttulo2"/>
      </w:pPr>
      <w:r>
        <w:rPr>
          <w:rFonts w:ascii="Arial" w:hAnsi="Arial" w:cs="Arial" w:eastAsia="Arial"/>
        </w:rPr>
        <w:t>5.1 Las treinta comprobaciones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b/>
                <w:sz w:val="18"/>
              </w:rPr>
              <w:t>Bloque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 w:cs="Arial" w:eastAsia="Arial"/>
                <w:b/>
                <w:sz w:val="18"/>
              </w:rPr>
              <w:t>Que se comprueba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 w:cs="Arial" w:eastAsia="Arial"/>
                <w:b/>
                <w:sz w:val="18"/>
              </w:rPr>
              <w:t>Resultado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0. Preparacion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La linea del carrito guarda la potencia del panel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1/1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1. Calculo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Las cuatro cifras se muestran y ninguna es cero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5/5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2. Geometria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Doce barras con altura real; mayo mayor que diciembre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4/4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3. Interaccion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Tocar una barra cambia el mes y la marca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3/3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4. Reactividad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El control recalcula cobertura, barra y veredicto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5/5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5. Responsivo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Sin desbordamiento a 390 px; control de 44 px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3/3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6. Sin paneles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Pide agregarlos en vez de graficar ceros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6b. Retorno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Avisa si el proyecto esta incompleto; 4.1 anos si esta completo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4/4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6c. Tipografia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El texto del eje no se agranda en pantalla ancha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2/2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7. Consola</w:t>
            </w:r>
          </w:p>
        </w:tc>
        <w:tc>
          <w:tcPr>
            <w:tcW w:type="dxa" w:w="547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Ningun error durante todo el recorrido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1/1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sz w:val="17"/>
              </w:rPr>
              <w:t>[2] La grafica SVG tiene geometria real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alturas: [63.1,64.6,81,85.3,90.6,80.7,73.9,73.9,66.9,66.7,61.1,58.4]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OK   la grafica dibuja los doce meses -&gt; 12 barras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OK   las barras varian segun el mes (mayo &gt; diciembre) -&gt; 90.6 vs 58.4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[4] El control de consumo recalcula todo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OK   subir el consumo baja la cobertura -&gt; 57 % -&gt; 16 %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OK   la barra de cobertura cambia de ancho -&gt; 57% -&gt; 16%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30 de 30 comprobaciones correctas</w:t>
            </w:r>
          </w:p>
        </w:tc>
      </w:tr>
    </w:tbl>
    <w:p/>
    <w:p>
      <w:pPr>
        <w:pStyle w:val="Ttulo2"/>
      </w:pPr>
      <w:r>
        <w:rPr>
          <w:rFonts w:ascii="Arial" w:hAnsi="Arial" w:cs="Arial" w:eastAsia="Arial"/>
        </w:rPr>
        <w:t>5.2 Caso sin paneles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Si el carrito no tiene paneles, el simulador </w:t>
      </w:r>
      <w:r>
        <w:rPr>
          <w:rFonts w:ascii="Arial" w:hAnsi="Arial" w:cs="Arial" w:eastAsia="Arial"/>
          <w:b/>
          <w:sz w:val="21"/>
        </w:rPr>
        <w:t>no dibuja una grafica plana en cero</w:t>
      </w:r>
      <w:r>
        <w:rPr>
          <w:rFonts w:ascii="Arial" w:hAnsi="Arial" w:cs="Arial" w:eastAsia="Arial"/>
          <w:b w:val="0"/>
          <w:sz w:val="21"/>
        </w:rPr>
        <w:t>: explica que faltan paneles. Un grafico vacio parece un error de la aplicacion; una frase explica que hacer.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8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dor-sin-pane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 w:eastAsia="Arial"/>
          <w:i/>
          <w:color w:val="555555"/>
          <w:sz w:val="18"/>
        </w:rPr>
        <w:t>Figura 7. Sin paneles no se inventan numeros.</w:t>
      </w:r>
    </w:p>
    <w:p>
      <w:pPr>
        <w:pStyle w:val="Ttulo1"/>
      </w:pPr>
      <w:r>
        <w:rPr>
          <w:rFonts w:ascii="Arial" w:hAnsi="Arial" w:cs="Arial" w:eastAsia="Arial"/>
        </w:rPr>
        <w:t>6. Un hallazgo durante la verificacion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Con las 28 comprobaciones en verde, una cifra seguia sin cuadrar: el sistema de prueba decia recuperarse en </w:t>
      </w:r>
      <w:r>
        <w:rPr>
          <w:rFonts w:ascii="Arial" w:hAnsi="Arial" w:cs="Arial" w:eastAsia="Arial"/>
          <w:b/>
          <w:sz w:val="21"/>
        </w:rPr>
        <w:t>1.4 anos</w:t>
      </w:r>
      <w:r>
        <w:rPr>
          <w:rFonts w:ascii="Arial" w:hAnsi="Arial" w:cs="Arial" w:eastAsia="Arial"/>
          <w:b w:val="0"/>
          <w:sz w:val="21"/>
        </w:rPr>
        <w:t>. Un sistema solar residencial real se paga entre cuatro y siete anos, asi que el numero era sospechoso aunque ninguna prueba se quejara.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Se verifico el calculo contra los precios reales de la base de datos y el modelo estaba </w:t>
      </w:r>
      <w:r>
        <w:rPr>
          <w:rFonts w:ascii="Arial" w:hAnsi="Arial" w:cs="Arial" w:eastAsia="Arial"/>
          <w:b/>
          <w:sz w:val="21"/>
        </w:rPr>
        <w:t>correcto</w:t>
      </w:r>
      <w:r>
        <w:rPr>
          <w:rFonts w:ascii="Arial" w:hAnsi="Arial" w:cs="Arial" w:eastAsia="Arial"/>
          <w:b w:val="0"/>
          <w:sz w:val="21"/>
        </w:rPr>
        <w:t xml:space="preserve">. El problema era otro: el carrito de prueba solo tenia paneles. Faltaban la estructura, el inversor y la instalacion, que son </w:t>
      </w:r>
      <w:r>
        <w:rPr>
          <w:rFonts w:ascii="Arial" w:hAnsi="Arial" w:cs="Arial" w:eastAsia="Arial"/>
          <w:b/>
          <w:sz w:val="21"/>
        </w:rPr>
        <w:t>aproximadamente la mitad del costo</w:t>
      </w:r>
      <w:r>
        <w:rPr>
          <w:rFonts w:ascii="Arial" w:hAnsi="Arial" w:cs="Arial" w:eastAsia="Arial"/>
          <w:b w:val="0"/>
          <w:sz w:val="21"/>
        </w:rPr>
        <w:t xml:space="preserve"> de un sistema real. La inversion salia a la mitad y el retorno, al doble de optimista.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No era un error de programacion, pero si </w:t>
      </w:r>
      <w:r>
        <w:rPr>
          <w:rFonts w:ascii="Arial" w:hAnsi="Arial" w:cs="Arial" w:eastAsia="Arial"/>
          <w:b/>
          <w:sz w:val="21"/>
        </w:rPr>
        <w:t>un dato que habria enganado al cliente</w:t>
      </w:r>
      <w:r>
        <w:rPr>
          <w:rFonts w:ascii="Arial" w:hAnsi="Arial" w:cs="Arial" w:eastAsia="Arial"/>
          <w:b w:val="0"/>
          <w:sz w:val="21"/>
        </w:rPr>
        <w:t>. La solucion fue detectar que partes faltan y decirlo: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sz w:val="17"/>
              </w:rPr>
              <w:t>readonly faltantes = computed(() =&gt; {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const hay = new Set(this.items().map((i) =&gt; i.categoria));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const necesarias: [string, string][] = [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 ['estructura', 'estructura de montaje'],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 ['inversor', 'inversor'],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  ['instalacion', 'instalacion'],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];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 xml:space="preserve">  return necesarias.filter(([c]) =&gt; !hay.has(c)).map(([, e]) =&gt; e);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});</w:t>
            </w:r>
          </w:p>
        </w:tc>
      </w:tr>
    </w:tbl>
    <w:p/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Con el sistema completo, el retorno pasa a </w:t>
      </w:r>
      <w:r>
        <w:rPr>
          <w:rFonts w:ascii="Arial" w:hAnsi="Arial" w:cs="Arial" w:eastAsia="Arial"/>
          <w:b/>
          <w:sz w:val="21"/>
        </w:rPr>
        <w:t>4.1 anos</w:t>
      </w:r>
      <w:r>
        <w:rPr>
          <w:rFonts w:ascii="Arial" w:hAnsi="Arial" w:cs="Arial" w:eastAsia="Arial"/>
          <w:b w:val="0"/>
          <w:sz w:val="21"/>
        </w:rPr>
        <w:t>, una cifra creible. Se agrego una comprobacion que falla si el retorno sale fuera del rango de 3 a 12 anos, para que un cambio futuro en el modelo no vuelva a producir una promesa imposible.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Este hallazgo refuerza lo documentado en las entregas 5, 7 y 8: </w:t>
      </w:r>
      <w:r>
        <w:rPr>
          <w:rFonts w:ascii="Arial" w:hAnsi="Arial" w:cs="Arial" w:eastAsia="Arial"/>
          <w:b/>
          <w:sz w:val="21"/>
        </w:rPr>
        <w:t>una comprobacion en verde no garantiza que el dato sea correcto</w:t>
      </w:r>
      <w:r>
        <w:rPr>
          <w:rFonts w:ascii="Arial" w:hAnsi="Arial" w:cs="Arial" w:eastAsia="Arial"/>
          <w:b w:val="0"/>
          <w:sz w:val="21"/>
        </w:rPr>
        <w:t>, solo que el codigo hace lo que se le pidio. Hay que mirar si lo que se le pidio tiene sentido.</w:t>
      </w:r>
    </w:p>
    <w:p>
      <w:pPr>
        <w:pStyle w:val="Ttulo1"/>
      </w:pPr>
      <w:r>
        <w:rPr>
          <w:rFonts w:ascii="Arial" w:hAnsi="Arial" w:cs="Arial" w:eastAsia="Arial"/>
        </w:rPr>
        <w:t>7. Problemas resueltos durante el desarrollo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b/>
                <w:sz w:val="18"/>
              </w:rPr>
              <w:t>Problema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 w:cs="Arial" w:eastAsia="Arial"/>
                <w:b/>
                <w:sz w:val="18"/>
              </w:rPr>
              <w:t>Causa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 w:cs="Arial" w:eastAsia="Arial"/>
                <w:b/>
                <w:sz w:val="18"/>
              </w:rPr>
              <w:t>Solucion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El carrito guardado no tenia potencia</w:t>
            </w:r>
          </w:p>
        </w:tc>
        <w:tc>
          <w:tcPr>
            <w:tcW w:type="dxa" w:w="3456"/>
          </w:tcPr>
          <w:p>
            <w:r/>
            <w:r>
              <w:rPr>
                <w:rFonts w:ascii="Consolas" w:hAnsi="Consolas" w:cs="Consolas" w:eastAsia="Consolas"/>
                <w:b w:val="0"/>
                <w:sz w:val="17"/>
              </w:rPr>
              <w:t>ItemCarrito</w:t>
            </w:r>
            <w:r>
              <w:rPr>
                <w:rFonts w:ascii="Arial" w:hAnsi="Arial" w:cs="Arial" w:eastAsia="Arial"/>
                <w:b w:val="0"/>
                <w:sz w:val="18"/>
              </w:rPr>
              <w:t xml:space="preserve"> no incluia </w:t>
            </w:r>
            <w:r>
              <w:rPr>
                <w:rFonts w:ascii="Consolas" w:hAnsi="Consolas" w:cs="Consolas" w:eastAsia="Consolas"/>
                <w:b w:val="0"/>
                <w:sz w:val="17"/>
              </w:rPr>
              <w:t>potencia_w</w:t>
            </w:r>
            <w:r>
              <w:rPr>
                <w:rFonts w:ascii="Arial" w:hAnsi="Arial" w:cs="Arial" w:eastAsia="Arial"/>
                <w:b w:val="0"/>
                <w:sz w:val="18"/>
              </w:rPr>
              <w:t>, asi que un carrito anterior a esta entrega mostraria cero generacion.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Al cargar se rellena desde la cache del catalogo y se vuelve a guardar completo.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Las etiquetas del eje salian gigantes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El texto de un SVG escala con el dibujo, y el lienzo se estiraba a todo el ancho.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Se topo el ancho del lienzo en 520 px; en telefono sigue ocupandolo todo.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El retorno de inversion era irreal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Se calculaba sobre un carrito con solo paneles.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Se avisa que piezas faltan y que el tiempo real sera mayor.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El panel rompia la reticula del carrito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El carrito es una reticula de dos columnas; un tercer hijo caia en la columna izquierda de una segunda fila.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cs="Consolas" w:eastAsia="Consolas"/>
                <w:b w:val="0"/>
                <w:sz w:val="17"/>
              </w:rPr>
              <w:t>grid-column: 1 / -1</w:t>
            </w:r>
            <w:r>
              <w:rPr>
                <w:rFonts w:ascii="Arial" w:hAnsi="Arial" w:cs="Arial" w:eastAsia="Arial"/>
                <w:b w:val="0"/>
                <w:sz w:val="18"/>
              </w:rPr>
              <w:t xml:space="preserve"> para que ocupe la fila completa.</w:t>
            </w:r>
          </w:p>
        </w:tc>
      </w:tr>
    </w:tbl>
    <w:p/>
    <w:p>
      <w:pPr>
        <w:pStyle w:val="Ttulo2"/>
      </w:pPr>
      <w:r>
        <w:rPr>
          <w:rFonts w:ascii="Arial" w:hAnsi="Arial" w:cs="Arial" w:eastAsia="Arial"/>
        </w:rPr>
        <w:t>7.1 Dos fallos de la herramienta de prueba, no de la aplicacion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Como en entregas anteriores, parte del tiempo se fue en descubrir que </w:t>
      </w:r>
      <w:r>
        <w:rPr>
          <w:rFonts w:ascii="Arial" w:hAnsi="Arial" w:cs="Arial" w:eastAsia="Arial"/>
          <w:b/>
          <w:sz w:val="21"/>
        </w:rPr>
        <w:t>la prueba estaba mal, no el programa</w:t>
      </w:r>
      <w:r>
        <w:rPr>
          <w:rFonts w:ascii="Arial" w:hAnsi="Arial" w:cs="Arial" w:eastAsia="Arial"/>
          <w:b w:val="0"/>
          <w:sz w:val="21"/>
        </w:rPr>
        <w:t>:</w:t>
      </w:r>
    </w:p>
    <w:p>
      <w:pPr>
        <w:pStyle w:val="Listaconvietas"/>
      </w:pPr>
      <w:r>
        <w:rPr>
          <w:rFonts w:ascii="Arial" w:hAnsi="Arial" w:cs="Arial" w:eastAsia="Arial"/>
          <w:b/>
          <w:sz w:val="21"/>
        </w:rPr>
        <w:t>El script se colgaba sin imprimir nada.</w:t>
      </w:r>
      <w:r>
        <w:rPr>
          <w:rFonts w:ascii="Arial" w:hAnsi="Arial" w:cs="Arial" w:eastAsia="Arial"/>
          <w:b w:val="0"/>
          <w:sz w:val="21"/>
        </w:rPr>
        <w:t xml:space="preserve"> El perfil de Chrome trae extensiones, y sus </w:t>
      </w:r>
      <w:r>
        <w:rPr>
          <w:rFonts w:ascii="Consolas" w:hAnsi="Consolas" w:cs="Consolas" w:eastAsia="Consolas"/>
          <w:b w:val="0"/>
          <w:sz w:val="20"/>
        </w:rPr>
        <w:t>background_page</w:t>
      </w:r>
      <w:r>
        <w:rPr>
          <w:rFonts w:ascii="Arial" w:hAnsi="Arial" w:cs="Arial" w:eastAsia="Arial"/>
          <w:b w:val="0"/>
          <w:sz w:val="21"/>
        </w:rPr>
        <w:t xml:space="preserve"> aparecen en la lista de objetivos. El script se conectaba a una de ellas, que no tiene DOM, y toda evaluacion esperaba para siempre. Se filtro por URL </w:t>
      </w:r>
      <w:r>
        <w:rPr>
          <w:rFonts w:ascii="Consolas" w:hAnsi="Consolas" w:cs="Consolas" w:eastAsia="Consolas"/>
          <w:b w:val="0"/>
          <w:sz w:val="20"/>
        </w:rPr>
        <w:t>http</w:t>
      </w:r>
      <w:r>
        <w:rPr>
          <w:rFonts w:ascii="Arial" w:hAnsi="Arial" w:cs="Arial" w:eastAsia="Arial"/>
          <w:b w:val="0"/>
          <w:sz w:val="21"/>
        </w:rPr>
        <w:t>.</w:t>
      </w:r>
    </w:p>
    <w:p>
      <w:pPr>
        <w:pStyle w:val="Listaconvietas"/>
      </w:pPr>
      <w:r>
        <w:rPr>
          <w:rFonts w:ascii="Arial" w:hAnsi="Arial" w:cs="Arial" w:eastAsia="Arial"/>
          <w:b/>
          <w:sz w:val="21"/>
        </w:rPr>
        <w:t>Una comprobacion fallaba por una expresion regular rota.</w:t>
      </w:r>
      <w:r>
        <w:rPr>
          <w:rFonts w:ascii="Arial" w:hAnsi="Arial" w:cs="Arial" w:eastAsia="Arial"/>
          <w:b w:val="0"/>
          <w:sz w:val="21"/>
        </w:rPr>
        <w:t xml:space="preserve"> El patron </w:t>
      </w:r>
      <w:r>
        <w:rPr>
          <w:rFonts w:ascii="Consolas" w:hAnsi="Consolas" w:cs="Consolas" w:eastAsia="Consolas"/>
          <w:b w:val="0"/>
          <w:sz w:val="20"/>
        </w:rPr>
        <w:t>\s+</w:t>
      </w:r>
      <w:r>
        <w:rPr>
          <w:rFonts w:ascii="Arial" w:hAnsi="Arial" w:cs="Arial" w:eastAsia="Arial"/>
          <w:b w:val="0"/>
          <w:sz w:val="21"/>
        </w:rPr>
        <w:t xml:space="preserve"> perdio su barra al atravesar las capas de comillas y quedo como una </w:t>
      </w:r>
      <w:r>
        <w:rPr>
          <w:rFonts w:ascii="Consolas" w:hAnsi="Consolas" w:cs="Consolas" w:eastAsia="Consolas"/>
          <w:b w:val="0"/>
          <w:sz w:val="20"/>
        </w:rPr>
        <w:t>s</w:t>
      </w:r>
      <w:r>
        <w:rPr>
          <w:rFonts w:ascii="Arial" w:hAnsi="Arial" w:cs="Arial" w:eastAsia="Arial"/>
          <w:b w:val="0"/>
          <w:sz w:val="21"/>
        </w:rPr>
        <w:t xml:space="preserve"> literal, que borro todas las eses del texto. El aviso de la aplicacion estaba bien; la prueba lo leia mal.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>En ambos casos se comprobo la aplicacion a mano antes de tocar codigo que ya funcionaba.</w:t>
      </w:r>
    </w:p>
    <w:p>
      <w:pPr>
        <w:pStyle w:val="Ttulo2"/>
      </w:pPr>
      <w:r>
        <w:rPr>
          <w:rFonts w:ascii="Arial" w:hAnsi="Arial" w:cs="Arial" w:eastAsia="Arial"/>
        </w:rPr>
        <w:t>7.2 Una limitacion del equipo, no del codigo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La compilacion en modo produccion no pudo completarse en el equipo de desarrollo: termina con </w:t>
      </w:r>
      <w:r>
        <w:rPr>
          <w:rFonts w:ascii="Consolas" w:hAnsi="Consolas" w:cs="Consolas" w:eastAsia="Consolas"/>
          <w:b w:val="0"/>
          <w:sz w:val="19"/>
        </w:rPr>
        <w:t>Zone Allocation failed - process out of memory</w:t>
      </w:r>
      <w:r>
        <w:rPr>
          <w:rFonts w:ascii="Arial" w:hAnsi="Arial" w:cs="Arial" w:eastAsia="Arial"/>
          <w:b w:val="0"/>
          <w:sz w:val="21"/>
        </w:rPr>
        <w:t xml:space="preserve">. Con el servidor de desarrollo y el navegador abiertos quedaban </w:t>
      </w:r>
      <w:r>
        <w:rPr>
          <w:rFonts w:ascii="Arial" w:hAnsi="Arial" w:cs="Arial" w:eastAsia="Arial"/>
          <w:b/>
          <w:sz w:val="21"/>
        </w:rPr>
        <w:t>0.17 GB libres de 7.78 GB</w:t>
      </w:r>
      <w:r>
        <w:rPr>
          <w:rFonts w:ascii="Arial" w:hAnsi="Arial" w:cs="Arial" w:eastAsia="Arial"/>
          <w:b w:val="0"/>
          <w:sz w:val="21"/>
        </w:rPr>
        <w:t>, repartidos entre el editor, WSL y Docker.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Se verifico que </w:t>
      </w:r>
      <w:r>
        <w:rPr>
          <w:rFonts w:ascii="Arial" w:hAnsi="Arial" w:cs="Arial" w:eastAsia="Arial"/>
          <w:b/>
          <w:sz w:val="21"/>
        </w:rPr>
        <w:t>no es un problema del codigo de esta entrega</w:t>
      </w:r>
      <w:r>
        <w:rPr>
          <w:rFonts w:ascii="Arial" w:hAnsi="Arial" w:cs="Arial" w:eastAsia="Arial"/>
          <w:b w:val="0"/>
          <w:sz w:val="21"/>
        </w:rPr>
        <w:t>: la compilacion en modo desarrollo del mismo codigo termina sin errores en 5.7 segundos, y las treinta comprobaciones corren sobre la aplicacion servida. Queda pendiente repetir la compilacion de produccion en un equipo con mas memoria disponible.</w:t>
      </w:r>
    </w:p>
    <w:p>
      <w:pPr>
        <w:pStyle w:val="Ttulo1"/>
      </w:pPr>
      <w:r>
        <w:rPr>
          <w:rFonts w:ascii="Arial" w:hAnsi="Arial" w:cs="Arial" w:eastAsia="Arial"/>
        </w:rPr>
        <w:t>8. Codigo fuente</w:t>
      </w:r>
    </w:p>
    <w:p>
      <w:pPr>
        <w:pStyle w:val="Ttulo2"/>
      </w:pPr>
      <w:r>
        <w:rPr>
          <w:rFonts w:ascii="Arial" w:hAnsi="Arial" w:cs="Arial" w:eastAsia="Arial"/>
        </w:rPr>
        <w:t>8.1 Archivos nuevos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/>
            <w:r>
              <w:rPr>
                <w:rFonts w:ascii="Arial" w:hAnsi="Arial" w:cs="Arial" w:eastAsia="Arial"/>
                <w:b/>
                <w:sz w:val="19"/>
              </w:rPr>
              <w:t>Archivo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 w:cs="Arial" w:eastAsia="Arial"/>
                <w:b/>
                <w:sz w:val="19"/>
              </w:rPr>
              <w:t>Que contiene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models/simulacion.model.ts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 xml:space="preserve">El modelo de calculo: horas solares por mes, factor de rendimiento, precio del kWh y la funcion </w:t>
            </w:r>
            <w:r>
              <w:rPr>
                <w:rFonts w:ascii="Consolas" w:hAnsi="Consolas" w:cs="Consolas" w:eastAsia="Consolas"/>
                <w:b w:val="0"/>
                <w:sz w:val="18"/>
              </w:rPr>
              <w:t>simular()</w:t>
            </w:r>
            <w:r>
              <w:rPr>
                <w:rFonts w:ascii="Arial" w:hAnsi="Arial" w:cs="Arial" w:eastAsia="Arial"/>
                <w:b w:val="0"/>
                <w:sz w:val="19"/>
              </w:rPr>
              <w:t>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components/grafica-solar.component.ts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La grafica SVG: geometria, escala, animacion y seleccion de mes.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components/simulador-solar.component.ts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Las tarjetas, la cobertura, el control deslizante y el veredicto.</w:t>
            </w:r>
          </w:p>
        </w:tc>
      </w:tr>
    </w:tbl>
    <w:p/>
    <w:p>
      <w:pPr>
        <w:pStyle w:val="Ttulo2"/>
      </w:pPr>
      <w:r>
        <w:rPr>
          <w:rFonts w:ascii="Arial" w:hAnsi="Arial" w:cs="Arial" w:eastAsia="Arial"/>
        </w:rPr>
        <w:t>8.2 Archivos modificados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/>
            <w:r>
              <w:rPr>
                <w:rFonts w:ascii="Arial" w:hAnsi="Arial" w:cs="Arial" w:eastAsia="Arial"/>
                <w:b/>
                <w:sz w:val="19"/>
              </w:rPr>
              <w:t>Archivo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 w:cs="Arial" w:eastAsia="Arial"/>
                <w:b/>
                <w:sz w:val="19"/>
              </w:rPr>
              <w:t>Cambio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models/carrito.model.ts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 xml:space="preserve">Se agrego </w:t>
            </w:r>
            <w:r>
              <w:rPr>
                <w:rFonts w:ascii="Consolas" w:hAnsi="Consolas" w:cs="Consolas" w:eastAsia="Consolas"/>
                <w:b w:val="0"/>
                <w:sz w:val="18"/>
              </w:rPr>
              <w:t>potencia_w</w:t>
            </w:r>
            <w:r>
              <w:rPr>
                <w:rFonts w:ascii="Arial" w:hAnsi="Arial" w:cs="Arial" w:eastAsia="Arial"/>
                <w:b w:val="0"/>
                <w:sz w:val="19"/>
              </w:rPr>
              <w:t xml:space="preserve"> a </w:t>
            </w:r>
            <w:r>
              <w:rPr>
                <w:rFonts w:ascii="Consolas" w:hAnsi="Consolas" w:cs="Consolas" w:eastAsia="Consolas"/>
                <w:b w:val="0"/>
                <w:sz w:val="18"/>
              </w:rPr>
              <w:t>ItemCarrito</w:t>
            </w:r>
            <w:r>
              <w:rPr>
                <w:rFonts w:ascii="Arial" w:hAnsi="Arial" w:cs="Arial" w:eastAsia="Arial"/>
                <w:b w:val="0"/>
                <w:sz w:val="19"/>
              </w:rPr>
              <w:t>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services/carrito.repository.ts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Copia la potencia al agregar y rellena los carritos guardados antes de este cambio.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tab3/tab3.page.ts</w:t>
            </w:r>
            <w:r>
              <w:rPr>
                <w:rFonts w:ascii="Arial" w:hAnsi="Arial" w:cs="Arial" w:eastAsia="Arial"/>
                <w:b w:val="0"/>
                <w:sz w:val="19"/>
              </w:rPr>
              <w:t xml:space="preserve"> y </w:t>
            </w:r>
            <w:r>
              <w:rPr>
                <w:rFonts w:ascii="Consolas" w:hAnsi="Consolas" w:cs="Consolas" w:eastAsia="Consolas"/>
                <w:b w:val="0"/>
                <w:sz w:val="18"/>
              </w:rPr>
              <w:t>.html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Se monta el simulador entre la lista y el formulario.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tab3/tab3.page.scss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>El panel ocupa la fila completa en pantalla ancha.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 w:cs="Consolas" w:eastAsia="Consolas"/>
                <w:b w:val="0"/>
                <w:sz w:val="18"/>
              </w:rPr>
              <w:t>package.json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 w:cs="Arial" w:eastAsia="Arial"/>
                <w:b w:val="0"/>
                <w:sz w:val="19"/>
              </w:rPr>
              <w:t xml:space="preserve">Se desinstalo </w:t>
            </w:r>
            <w:r>
              <w:rPr>
                <w:rFonts w:ascii="Consolas" w:hAnsi="Consolas" w:cs="Consolas" w:eastAsia="Consolas"/>
                <w:b w:val="0"/>
                <w:sz w:val="18"/>
              </w:rPr>
              <w:t>@capacitor/camera</w:t>
            </w:r>
            <w:r>
              <w:rPr>
                <w:rFonts w:ascii="Arial" w:hAnsi="Arial" w:cs="Arial" w:eastAsia="Arial"/>
                <w:b w:val="0"/>
                <w:sz w:val="19"/>
              </w:rPr>
              <w:t>, que ya no usaba nadie.</w:t>
            </w:r>
          </w:p>
        </w:tc>
      </w:tr>
    </w:tbl>
    <w:p/>
    <w:p>
      <w:pPr>
        <w:pStyle w:val="Ttulo2"/>
      </w:pPr>
      <w:r>
        <w:rPr>
          <w:rFonts w:ascii="Arial" w:hAnsi="Arial" w:cs="Arial" w:eastAsia="Arial"/>
        </w:rPr>
        <w:t>8.3 Por que el carrito no depende del catalogo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Para rellenar la potencia de un carrito antiguo hacia falta leer el catalogo. La via facil era inyectar </w:t>
      </w:r>
      <w:r>
        <w:rPr>
          <w:rFonts w:ascii="Consolas" w:hAnsi="Consolas" w:cs="Consolas" w:eastAsia="Consolas"/>
          <w:b w:val="0"/>
          <w:sz w:val="19"/>
        </w:rPr>
        <w:t>ProductoRepository</w:t>
      </w:r>
      <w:r>
        <w:rPr>
          <w:rFonts w:ascii="Arial" w:hAnsi="Arial" w:cs="Arial" w:eastAsia="Arial"/>
          <w:b w:val="0"/>
          <w:sz w:val="21"/>
        </w:rPr>
        <w:t xml:space="preserve">, pero eso </w:t>
      </w:r>
      <w:r>
        <w:rPr>
          <w:rFonts w:ascii="Arial" w:hAnsi="Arial" w:cs="Arial" w:eastAsia="Arial"/>
          <w:b/>
          <w:sz w:val="21"/>
        </w:rPr>
        <w:t>acoplaria una entidad local con una que habla con la API</w:t>
      </w:r>
      <w:r>
        <w:rPr>
          <w:rFonts w:ascii="Arial" w:hAnsi="Arial" w:cs="Arial" w:eastAsia="Arial"/>
          <w:b w:val="0"/>
          <w:sz w:val="21"/>
        </w:rPr>
        <w:t>, y rompe la regla que sostiene toda la arquitectura del proyecto. En su lugar, el carrito lee la misma clave de almacenamiento por su cuenta.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 w:cs="Consolas" w:eastAsia="Consolas"/>
                <w:sz w:val="17"/>
              </w:rPr>
              <w:t>/** Cache del catalogo, la misma que escribe ProductoRepository. */</w:t>
            </w:r>
          </w:p>
          <w:p>
            <w:pPr>
              <w:spacing w:after="0" w:before="0"/>
            </w:pPr>
            <w:r>
              <w:rPr>
                <w:rFonts w:ascii="Consolas" w:hAnsi="Consolas" w:cs="Consolas" w:eastAsia="Consolas"/>
                <w:sz w:val="17"/>
              </w:rPr>
              <w:t>private static readonly CLAVE_CATALOGO = 'productos_cache';</w:t>
            </w:r>
          </w:p>
        </w:tc>
      </w:tr>
    </w:tbl>
    <w:p/>
    <w:p>
      <w:pPr>
        <w:pStyle w:val="Ttulo1"/>
      </w:pPr>
      <w:r>
        <w:rPr>
          <w:rFonts w:ascii="Arial" w:hAnsi="Arial" w:cs="Arial" w:eastAsia="Arial"/>
        </w:rPr>
        <w:t>9. Video corto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>El video queda pendiente de grabacion. Guion sugerido, de alrededor de un minuto:</w:t>
      </w:r>
    </w:p>
    <w:p>
      <w:pPr>
        <w:pStyle w:val="Listaconnmeros"/>
      </w:pPr>
      <w:r>
        <w:rPr>
          <w:rFonts w:ascii="Arial" w:hAnsi="Arial" w:cs="Arial" w:eastAsia="Arial"/>
          <w:sz w:val="21"/>
        </w:rPr>
        <w:t>Abrir el catalogo y agregar seis paneles, la estructura, el inversor y la instalacion al proyecto.</w:t>
      </w:r>
    </w:p>
    <w:p>
      <w:pPr>
        <w:pStyle w:val="Listaconnmeros"/>
      </w:pPr>
      <w:r>
        <w:rPr>
          <w:rFonts w:ascii="Arial" w:hAnsi="Arial" w:cs="Arial" w:eastAsia="Arial"/>
          <w:sz w:val="21"/>
        </w:rPr>
        <w:t>Entrar al carrito y mostrar las cuatro cifras: potencia, generacion anual, ahorro y retorno.</w:t>
      </w:r>
    </w:p>
    <w:p>
      <w:pPr>
        <w:pStyle w:val="Listaconnmeros"/>
      </w:pPr>
      <w:r>
        <w:rPr>
          <w:rFonts w:ascii="Arial" w:hAnsi="Arial" w:cs="Arial" w:eastAsia="Arial"/>
          <w:sz w:val="21"/>
        </w:rPr>
        <w:t>Mover el control de consumo de extremo a extremo y senalar como cambian la cobertura, el veredicto y las doce barras a la vez.</w:t>
      </w:r>
    </w:p>
    <w:p>
      <w:pPr>
        <w:pStyle w:val="Listaconnmeros"/>
      </w:pPr>
      <w:r>
        <w:rPr>
          <w:rFonts w:ascii="Arial" w:hAnsi="Arial" w:cs="Arial" w:eastAsia="Arial"/>
          <w:sz w:val="21"/>
        </w:rPr>
        <w:t>Tocar la barra de diciembre y la de mayo para comparar el mes mas corto con el mas soleado.</w:t>
      </w:r>
    </w:p>
    <w:p>
      <w:pPr>
        <w:pStyle w:val="Listaconnmeros"/>
      </w:pPr>
      <w:r>
        <w:rPr>
          <w:rFonts w:ascii="Arial" w:hAnsi="Arial" w:cs="Arial" w:eastAsia="Arial"/>
          <w:sz w:val="21"/>
        </w:rPr>
        <w:t>Quitar los paneles del carrito para mostrar que la aplicacion pide agregarlos en vez de graficar ceros.</w:t>
      </w:r>
    </w:p>
    <w:p>
      <w:pPr>
        <w:pStyle w:val="Listaconnmeros"/>
      </w:pPr>
      <w:r>
        <w:rPr>
          <w:rFonts w:ascii="Arial" w:hAnsi="Arial" w:cs="Arial" w:eastAsia="Arial"/>
          <w:sz w:val="21"/>
        </w:rPr>
        <w:t>Girar el telefono o reducir la ventana para mostrar la adaptacion.</w:t>
      </w:r>
    </w:p>
    <w:p>
      <w:pPr>
        <w:pStyle w:val="Ttulo1"/>
      </w:pPr>
      <w:r>
        <w:rPr>
          <w:rFonts w:ascii="Arial" w:hAnsi="Arial" w:cs="Arial" w:eastAsia="Arial"/>
        </w:rPr>
        <w:t>10. Registro del proceso seguido con IA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El trabajo se realizo con </w:t>
      </w:r>
      <w:r>
        <w:rPr>
          <w:rFonts w:ascii="Arial" w:hAnsi="Arial" w:cs="Arial" w:eastAsia="Arial"/>
          <w:b/>
          <w:sz w:val="21"/>
        </w:rPr>
        <w:t>Claude (Anthropic)</w:t>
      </w:r>
      <w:r>
        <w:rPr>
          <w:rFonts w:ascii="Arial" w:hAnsi="Arial" w:cs="Arial" w:eastAsia="Arial"/>
          <w:b w:val="0"/>
          <w:sz w:val="21"/>
        </w:rPr>
        <w:t xml:space="preserve"> desde la terminal, con acceso al repositorio. El registro completo de prompts esta en </w:t>
      </w:r>
      <w:r>
        <w:rPr>
          <w:rFonts w:ascii="Consolas" w:hAnsi="Consolas" w:cs="Consolas" w:eastAsia="Consolas"/>
          <w:b w:val="0"/>
          <w:sz w:val="19"/>
        </w:rPr>
        <w:t>docs/PROMPTS-IA.md</w:t>
      </w:r>
      <w:r>
        <w:rPr>
          <w:rFonts w:ascii="Arial" w:hAnsi="Arial" w:cs="Arial" w:eastAsia="Arial"/>
          <w:b w:val="0"/>
          <w:sz w:val="21"/>
        </w:rPr>
        <w:t>; aqui se resume como se trabajo en esta entrega.</w:t>
      </w:r>
    </w:p>
    <w:p>
      <w:pPr>
        <w:pStyle w:val="Ttulo2"/>
      </w:pPr>
      <w:r>
        <w:rPr>
          <w:rFonts w:ascii="Arial" w:hAnsi="Arial" w:cs="Arial" w:eastAsia="Arial"/>
        </w:rPr>
        <w:t>10.1 Secuencia de trabajo</w:t>
      </w:r>
    </w:p>
    <w:tbl>
      <w:tblPr>
        <w:tblStyle w:val="Cuadrculaclara-nfasis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</w:tcPr>
          <w:p>
            <w:r/>
            <w:r>
              <w:rPr>
                <w:rFonts w:ascii="Arial" w:hAnsi="Arial" w:cs="Arial" w:eastAsia="Arial"/>
                <w:b/>
                <w:sz w:val="18"/>
              </w:rPr>
              <w:t>Paso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b/>
                <w:sz w:val="18"/>
              </w:rPr>
              <w:t>Que se pidio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b/>
                <w:sz w:val="18"/>
              </w:rPr>
              <w:t>Que se obtuvo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Agregar un elemento multimedia o interaccion grafica al proyecto, sin camara.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Se propuso el simulador con grafica, por ser el unico que resuelve un problema real del negocio.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Revisar el codigo antes de escribir nada.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 xml:space="preserve">Se detecto que </w:t>
            </w:r>
            <w:r>
              <w:rPr>
                <w:rFonts w:ascii="Consolas" w:hAnsi="Consolas" w:cs="Consolas" w:eastAsia="Consolas"/>
                <w:b w:val="0"/>
                <w:sz w:val="17"/>
              </w:rPr>
              <w:t>ItemCarrito</w:t>
            </w:r>
            <w:r>
              <w:rPr>
                <w:rFonts w:ascii="Arial" w:hAnsi="Arial" w:cs="Arial" w:eastAsia="Arial"/>
                <w:b w:val="0"/>
                <w:sz w:val="18"/>
              </w:rPr>
              <w:t xml:space="preserve"> no guardaba </w:t>
            </w:r>
            <w:r>
              <w:rPr>
                <w:rFonts w:ascii="Consolas" w:hAnsi="Consolas" w:cs="Consolas" w:eastAsia="Consolas"/>
                <w:b w:val="0"/>
                <w:sz w:val="17"/>
              </w:rPr>
              <w:t>potencia_w</w:t>
            </w:r>
            <w:r>
              <w:rPr>
                <w:rFonts w:ascii="Arial" w:hAnsi="Arial" w:cs="Arial" w:eastAsia="Arial"/>
                <w:b w:val="0"/>
                <w:sz w:val="18"/>
              </w:rPr>
              <w:t>, dato necesario para el calculo.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Implementar el modelo, la grafica y el simulador.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Tres archivos nuevos y cinco modificados.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4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Verificar en la aplicacion real antes de darlo por listo.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Suite de 30 comprobaciones por CDP y revision de capturas.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5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Revisar las cifras, no solo que el codigo corra.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 w:cs="Arial" w:eastAsia="Arial"/>
                <w:b w:val="0"/>
                <w:sz w:val="18"/>
              </w:rPr>
              <w:t>Se detecto el retorno irreal de 1.4 anos y se agrego el aviso de proyecto incompleto.</w:t>
            </w:r>
          </w:p>
        </w:tc>
      </w:tr>
    </w:tbl>
    <w:p/>
    <w:p>
      <w:pPr>
        <w:pStyle w:val="Ttulo2"/>
      </w:pPr>
      <w:r>
        <w:rPr>
          <w:rFonts w:ascii="Arial" w:hAnsi="Arial" w:cs="Arial" w:eastAsia="Arial"/>
        </w:rPr>
        <w:t>10.2 Donde la verificacion cambio el resultado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Tres cosas de esta entrega </w:t>
      </w:r>
      <w:r>
        <w:rPr>
          <w:rFonts w:ascii="Arial" w:hAnsi="Arial" w:cs="Arial" w:eastAsia="Arial"/>
          <w:b/>
          <w:sz w:val="21"/>
        </w:rPr>
        <w:t>no habrian existido sin revisar el resultado en pantalla</w:t>
      </w:r>
      <w:r>
        <w:rPr>
          <w:rFonts w:ascii="Arial" w:hAnsi="Arial" w:cs="Arial" w:eastAsia="Arial"/>
          <w:b w:val="0"/>
          <w:sz w:val="21"/>
        </w:rPr>
        <w:t>, y las tres aparecieron despues de que las pruebas automaticas estuvieran en verde:</w:t>
      </w:r>
    </w:p>
    <w:p>
      <w:pPr>
        <w:pStyle w:val="Listaconvietas"/>
      </w:pPr>
      <w:r>
        <w:rPr>
          <w:rFonts w:ascii="Arial" w:hAnsi="Arial" w:cs="Arial" w:eastAsia="Arial"/>
          <w:b/>
          <w:sz w:val="21"/>
        </w:rPr>
        <w:t>El aviso de proyecto incompleto</w:t>
      </w:r>
      <w:r>
        <w:rPr>
          <w:rFonts w:ascii="Arial" w:hAnsi="Arial" w:cs="Arial" w:eastAsia="Arial"/>
          <w:b w:val="0"/>
          <w:sz w:val="21"/>
        </w:rPr>
        <w:t>, que salio de cuestionar una cifra que ninguna prueba marcaba como mala.</w:t>
      </w:r>
    </w:p>
    <w:p>
      <w:pPr>
        <w:pStyle w:val="Listaconvietas"/>
      </w:pPr>
      <w:r>
        <w:rPr>
          <w:rFonts w:ascii="Arial" w:hAnsi="Arial" w:cs="Arial" w:eastAsia="Arial"/>
          <w:b/>
          <w:sz w:val="21"/>
        </w:rPr>
        <w:t>El tope al ancho del lienzo</w:t>
      </w:r>
      <w:r>
        <w:rPr>
          <w:rFonts w:ascii="Arial" w:hAnsi="Arial" w:cs="Arial" w:eastAsia="Arial"/>
          <w:b w:val="0"/>
          <w:sz w:val="21"/>
        </w:rPr>
        <w:t>, que salio de mirar una captura.</w:t>
      </w:r>
    </w:p>
    <w:p>
      <w:pPr>
        <w:pStyle w:val="Listaconvietas"/>
      </w:pPr>
      <w:r>
        <w:rPr>
          <w:rFonts w:ascii="Arial" w:hAnsi="Arial" w:cs="Arial" w:eastAsia="Arial"/>
          <w:b/>
          <w:sz w:val="21"/>
        </w:rPr>
        <w:t>El relleno de la potencia en carritos antiguos</w:t>
      </w:r>
      <w:r>
        <w:rPr>
          <w:rFonts w:ascii="Arial" w:hAnsi="Arial" w:cs="Arial" w:eastAsia="Arial"/>
          <w:b w:val="0"/>
          <w:sz w:val="21"/>
        </w:rPr>
        <w:t>, que salio de preguntarse que pasa con un usuario que ya tenia cosas guardadas.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La instruccion de trabajo que mas valor aporto en todo el proyecto sigue siendo la misma: </w:t>
      </w:r>
      <w:r>
        <w:rPr>
          <w:rFonts w:ascii="Arial" w:hAnsi="Arial" w:cs="Arial" w:eastAsia="Arial"/>
          <w:b/>
          <w:sz w:val="21"/>
        </w:rPr>
        <w:t>verificar antes de decir que esta listo</w:t>
      </w:r>
      <w:r>
        <w:rPr>
          <w:rFonts w:ascii="Arial" w:hAnsi="Arial" w:cs="Arial" w:eastAsia="Arial"/>
          <w:b w:val="0"/>
          <w:sz w:val="21"/>
        </w:rPr>
        <w:t>. En esta entrega evito entregar una grafica correcta que mostraba un numero enganoso.</w:t>
      </w:r>
    </w:p>
    <w:p>
      <w:pPr>
        <w:pStyle w:val="Ttulo2"/>
      </w:pPr>
      <w:r>
        <w:rPr>
          <w:rFonts w:ascii="Arial" w:hAnsi="Arial" w:cs="Arial" w:eastAsia="Arial"/>
        </w:rPr>
        <w:t>10.3 Conclusion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La aplicacion ahora responde la pregunta que decide la compra. El elemento grafico no se agrego como demostracion tecnica sino como </w:t>
      </w:r>
      <w:r>
        <w:rPr>
          <w:rFonts w:ascii="Arial" w:hAnsi="Arial" w:cs="Arial" w:eastAsia="Arial"/>
          <w:b/>
          <w:sz w:val="21"/>
        </w:rPr>
        <w:t>parte del argumento de venta</w:t>
      </w:r>
      <w:r>
        <w:rPr>
          <w:rFonts w:ascii="Arial" w:hAnsi="Arial" w:cs="Arial" w:eastAsia="Arial"/>
          <w:b w:val="0"/>
          <w:sz w:val="21"/>
        </w:rPr>
        <w:t>: genera, compara con el consumo, estima el ahorro y advierte cuando el proyecto esta incompleto o sobredimensionado.</w:t>
      </w:r>
    </w:p>
    <w:p>
      <w:pPr>
        <w:spacing w:after="120"/>
      </w:pPr>
      <w:r>
        <w:rPr>
          <w:rFonts w:ascii="Arial" w:hAnsi="Arial" w:cs="Arial" w:eastAsia="Arial"/>
          <w:b w:val="0"/>
          <w:sz w:val="21"/>
        </w:rPr>
        <w:t xml:space="preserve">Todo el calculo ocurre en el dispositivo, de modo que el simulador </w:t>
      </w:r>
      <w:r>
        <w:rPr>
          <w:rFonts w:ascii="Arial" w:hAnsi="Arial" w:cs="Arial" w:eastAsia="Arial"/>
          <w:b/>
          <w:sz w:val="21"/>
        </w:rPr>
        <w:t>funciona sin conexion</w:t>
      </w:r>
      <w:r>
        <w:rPr>
          <w:rFonts w:ascii="Arial" w:hAnsi="Arial" w:cs="Arial" w:eastAsia="Arial"/>
          <w:b w:val="0"/>
          <w:sz w:val="21"/>
        </w:rPr>
        <w:t>, igual que el carrito y el catalogo en cache, manteniendo la linea de las entregas anteriores.</w:t>
      </w:r>
    </w:p>
    <w:sectPr w:rsidR="004A01B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355962">
    <w:abstractNumId w:val="8"/>
  </w:num>
  <w:num w:numId="2" w16cid:durableId="798452214">
    <w:abstractNumId w:val="6"/>
  </w:num>
  <w:num w:numId="3" w16cid:durableId="26680621">
    <w:abstractNumId w:val="5"/>
  </w:num>
  <w:num w:numId="4" w16cid:durableId="1059787108">
    <w:abstractNumId w:val="4"/>
  </w:num>
  <w:num w:numId="5" w16cid:durableId="1350989763">
    <w:abstractNumId w:val="7"/>
  </w:num>
  <w:num w:numId="6" w16cid:durableId="1047531431">
    <w:abstractNumId w:val="3"/>
  </w:num>
  <w:num w:numId="7" w16cid:durableId="179659845">
    <w:abstractNumId w:val="2"/>
  </w:num>
  <w:num w:numId="8" w16cid:durableId="1286230095">
    <w:abstractNumId w:val="1"/>
  </w:num>
  <w:num w:numId="9" w16cid:durableId="23482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5D"/>
    <w:rsid w:val="00034616"/>
    <w:rsid w:val="00034BA2"/>
    <w:rsid w:val="00035B5D"/>
    <w:rsid w:val="0003610A"/>
    <w:rsid w:val="0004486D"/>
    <w:rsid w:val="00056535"/>
    <w:rsid w:val="0006063C"/>
    <w:rsid w:val="00133821"/>
    <w:rsid w:val="0015074B"/>
    <w:rsid w:val="001A7CD0"/>
    <w:rsid w:val="002561A1"/>
    <w:rsid w:val="002924E3"/>
    <w:rsid w:val="0029639D"/>
    <w:rsid w:val="002D0A0C"/>
    <w:rsid w:val="00326F90"/>
    <w:rsid w:val="00332E9F"/>
    <w:rsid w:val="003C3812"/>
    <w:rsid w:val="004430D0"/>
    <w:rsid w:val="00461780"/>
    <w:rsid w:val="004727DE"/>
    <w:rsid w:val="004A01BB"/>
    <w:rsid w:val="004E648C"/>
    <w:rsid w:val="005C2D94"/>
    <w:rsid w:val="005F4208"/>
    <w:rsid w:val="00611F32"/>
    <w:rsid w:val="006D72C3"/>
    <w:rsid w:val="0076706E"/>
    <w:rsid w:val="007823D6"/>
    <w:rsid w:val="007E4F72"/>
    <w:rsid w:val="008460D9"/>
    <w:rsid w:val="008556F2"/>
    <w:rsid w:val="008C3930"/>
    <w:rsid w:val="008D0FEA"/>
    <w:rsid w:val="009A39D6"/>
    <w:rsid w:val="009C78D0"/>
    <w:rsid w:val="009D69CF"/>
    <w:rsid w:val="00AA1D8D"/>
    <w:rsid w:val="00AF4A9E"/>
    <w:rsid w:val="00B47730"/>
    <w:rsid w:val="00B9104C"/>
    <w:rsid w:val="00BA702D"/>
    <w:rsid w:val="00C147CD"/>
    <w:rsid w:val="00CB0664"/>
    <w:rsid w:val="00CE0256"/>
    <w:rsid w:val="00D33503"/>
    <w:rsid w:val="00D4579B"/>
    <w:rsid w:val="00E04E89"/>
    <w:rsid w:val="00E20E53"/>
    <w:rsid w:val="00EB106E"/>
    <w:rsid w:val="00EB684B"/>
    <w:rsid w:val="00EC7C4F"/>
    <w:rsid w:val="00ED43B9"/>
    <w:rsid w:val="00F74AE5"/>
    <w:rsid w:val="00FA42BE"/>
    <w:rsid w:val="00FC693F"/>
    <w:rsid w:val="00FE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C2479B-0205-41DE-8D13-D5E69851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1F3B57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1F3B5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3B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Pr>
      <w:rFonts w:ascii="Arial" w:hAnsi="Arial" w:cs="Arial" w:eastAsia="Arial"/>
    </w:rPr>
  </w:style>
  <w:style w:type="table" w:default="1" w:styleId="Tablanormal">
    <w:name w:val="Normal Table"/>
    <w:uiPriority w:val="99"/>
    <w:semiHidden/>
    <w:unhideWhenUsed/>
    <w:rPr>
      <w:rFonts w:ascii="Arial" w:hAnsi="Arial" w:cs="Arial" w:eastAsia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eastAsia="Arial" w:hAnsi="Arial" w:cs="Arial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Arial" w:eastAsia="Arial" w:hAnsi="Arial" w:cs="Arial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rPr>
      <w:rFonts w:ascii="Arial" w:hAnsi="Arial" w:cs="Arial" w:eastAsia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eastAsia="Arial" w:hAnsi="Arial" w:cs="Arial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  <w:rPr>
      <w:rFonts w:ascii="Arial" w:hAnsi="Arial" w:cs="Arial" w:eastAsia="Arial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eastAsia="Arial" w:hAnsi="Arial" w:cs="Arial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rFonts w:ascii="Arial" w:hAnsi="Arial" w:cs="Arial" w:eastAsia="Arial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eastAsia="Arial" w:hAnsi="Arial" w:cs="Arial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</w:r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</w:r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</w:r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  <w:rPr>
      <w:rFonts w:ascii="Arial" w:hAnsi="Arial" w:cs="Arial" w:eastAsia="Arial"/>
    </w:r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  <w:rPr>
      <w:rFonts w:ascii="Arial" w:hAnsi="Arial" w:cs="Arial" w:eastAsia="Arial"/>
    </w:r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  <w:rPr>
      <w:rFonts w:ascii="Arial" w:hAnsi="Arial" w:cs="Arial" w:eastAsia="Arial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Arial" w:hAnsi="Arial" w:cs="Arial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eastAsia="Arial" w:hAnsi="Arial" w:cs="Arial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rFonts w:ascii="Arial" w:hAnsi="Arial" w:cs="Arial" w:eastAsia="Arial"/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eastAsia="Arial" w:hAnsi="Arial" w:cs="Arial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Arial" w:eastAsia="Arial" w:hAnsi="Arial" w:cs="Arial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eastAsia="Arial" w:hAnsi="Arial" w:cs="Arial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eastAsia="Arial" w:hAnsi="Arial" w:cs="Arial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eastAsia="Arial" w:hAnsi="Arial" w:cs="Arial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eastAsia="Arial" w:hAnsi="Arial" w:cs="Arial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eastAsia="Arial" w:hAnsi="Arial" w:cs="Arial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  <w:rPr>
      <w:rFonts w:ascii="Arial" w:eastAsia="Arial" w:hAnsi="Arial" w:cs="Arial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CE0256"/>
    <w:pPr>
      <w:spacing w:after="100"/>
    </w:pPr>
    <w:rPr>
      <w:rFonts w:ascii="Arial" w:hAnsi="Arial" w:cs="Arial" w:eastAsia="Arial"/>
    </w:rPr>
  </w:style>
  <w:style w:type="paragraph" w:styleId="TDC2">
    <w:name w:val="toc 2"/>
    <w:basedOn w:val="Normal"/>
    <w:next w:val="Normal"/>
    <w:autoRedefine/>
    <w:uiPriority w:val="39"/>
    <w:unhideWhenUsed/>
    <w:rsid w:val="00CE0256"/>
    <w:pPr>
      <w:spacing w:after="100"/>
      <w:ind w:left="220"/>
    </w:pPr>
    <w:rPr>
      <w:rFonts w:ascii="Arial" w:hAnsi="Arial" w:cs="Arial" w:eastAsia="Arial"/>
    </w:rPr>
  </w:style>
  <w:style w:type="character" w:styleId="Hipervnculo">
    <w:name w:val="Hyperlink"/>
    <w:basedOn w:val="Fuentedeprrafopredeter"/>
    <w:uiPriority w:val="99"/>
    <w:unhideWhenUsed/>
    <w:rsid w:val="00CE0256"/>
    <w:rPr>
      <w:rFonts w:ascii="Arial" w:eastAsia="Arial" w:hAnsi="Arial" w:cs="Arial"/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2621</Words>
  <Characters>14419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Martinez</cp:lastModifiedBy>
  <cp:revision>27</cp:revision>
  <dcterms:created xsi:type="dcterms:W3CDTF">2013-12-23T23:15:00Z</dcterms:created>
  <dcterms:modified xsi:type="dcterms:W3CDTF">2026-10-19T15:03:00Z</dcterms:modified>
  <cp:category/>
</cp:coreProperties>
</file>