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Arial Narrow" svg:font-family="'Arial Narrow', sans-serif"/>
    <style:font-face style:name="Courier New" svg:font-family="'Courier New'"/>
    <style:font-face style:name="Lohit Devanagari1" svg:font-family="'Lohit Devanagari'"/>
    <style:font-face style:name="AnjaliOldLipi" svg:font-family="AnjaliOldLipi"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ourier New1" svg:font-family="'Courier New'"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text-properties officeooo:rsid="0000e0af" officeooo:paragraph-rsid="0000e0af"/>
    </style:style>
    <style:style style:name="P2" style:family="paragraph" style:parent-style-name="Standard">
      <style:paragraph-properties>
        <style:tab-stops>
          <style:tab-stop style:position="2.1874in"/>
        </style:tab-stops>
      </style:paragraph-properties>
      <style:text-properties officeooo:rsid="0000e0af" officeooo:paragraph-rsid="0000e0af"/>
    </style:style>
    <style:style style:name="P3" style:family="paragraph" style:parent-style-name="Standard">
      <style:paragraph-properties fo:margin-top="0in" fo:margin-bottom="0in" loext:contextual-spacing="false" fo:line-height="100%"/>
      <style:text-properties style:font-name="Times New Roman" fo:font-size="12pt" officeooo:paragraph-rsid="0000e0af" style:font-name-asian="Times New Roman1" style:font-size-asian="12pt" style:font-name-complex="Times New Roman1" style:font-size-complex="12pt"/>
    </style:style>
    <style:style style:name="P4" style:family="paragraph" style:parent-style-name="Standard">
      <style:paragraph-properties fo:margin-top="0in" fo:margin-bottom="0in" loext:contextual-spacing="false" fo:line-height="100%"/>
      <style:text-properties style:font-name="Times New Roman" fo:font-size="12pt" officeooo:paragraph-rsid="0000e0af" style:font-size-asian="12pt" style:font-name-complex="Times New Roman1" style:font-size-complex="12pt"/>
    </style:style>
    <style:style style:name="P5" style:family="paragraph" style:parent-style-name="Standard">
      <style:paragraph-properties fo:margin-top="0in" fo:margin-bottom="0in" loext:contextual-spacing="false" fo:line-height="100%"/>
      <style:text-properties style:font-name="Times New Roman" fo:font-size="12pt" officeooo:paragraph-rsid="00014c40" style:font-size-asian="12pt" style:font-name-complex="Times New Roman1" style:font-size-complex="12pt"/>
    </style:style>
    <style:style style:name="P6" style:family="paragraph" style:parent-style-name="Standard">
      <style:paragraph-properties fo:margin-top="0in" fo:margin-bottom="0in" loext:contextual-spacing="false" fo:line-height="100%"/>
      <style:text-properties style:font-name="Times New Roman" fo:font-size="12pt" fo:font-weight="bold" officeooo:paragraph-rsid="00014c40" style:font-name-asian="Times New Roman1" style:font-size-asian="12pt" style:font-weight-asian="bold" style:font-name-complex="Times New Roman1" style:font-size-complex="12pt" style:font-weight-complex="bold"/>
    </style:style>
    <style:style style:name="P7" style:family="paragraph" style:parent-style-name="Standard">
      <style:paragraph-properties fo:margin-top="0in" fo:margin-bottom="0in" loext:contextual-spacing="false" fo:line-height="100%"/>
      <style:text-properties officeooo:paragraph-rsid="00014c40"/>
    </style:style>
    <style:style style:name="P8" style:family="paragraph" style:parent-style-name="Standard">
      <style:paragraph-properties fo:margin-left="0.5in" fo:margin-right="0in" fo:margin-top="0in" fo:margin-bottom="0.1043in" loext:contextual-spacing="false" fo:line-height="200%" fo:text-align="center" style:justify-single-word="false" fo:text-indent="-0.25in" style:auto-text-indent="false"/>
      <style:text-properties officeooo:paragraph-rsid="00014c40"/>
    </style:style>
    <style:style style:name="P9" style:family="paragraph" style:parent-style-name="Standard">
      <style:paragraph-properties fo:margin-top="0in" fo:margin-bottom="0.1043in" loext:contextual-spacing="false" fo:line-height="200%"/>
      <style:text-properties style:font-name="Times New Roman" fo:font-size="12pt" fo:font-weight="bold" officeooo:paragraph-rsid="00014c40" style:font-name-asian="Times New Roman1" style:font-size-asian="12pt" style:font-weight-asian="bold" style:font-name-complex="Times New Roman1" style:font-size-complex="12pt" style:font-weight-complex="bold"/>
    </style:style>
    <style:style style:name="P10" style:family="paragraph" style:parent-style-name="Normal_20__28_Web_29_" style:list-style-name="WWNum2">
      <style:text-properties officeooo:paragraph-rsid="0000e0af"/>
    </style:style>
    <style:style style:name="P11" style:family="paragraph" style:parent-style-name="Normal_20__28_Web_29_" style:list-style-name="WWNum1">
      <style:text-properties officeooo:paragraph-rsid="00014c40"/>
    </style:style>
    <style:style style:name="P12" style:family="paragraph" style:parent-style-name="Normal_20__28_Web_29_" style:list-style-name="WWNum1">
      <style:text-properties fo:font-weight="bold" officeooo:paragraph-rsid="00014c40" style:font-weight-asian="bold" style:font-weight-complex="bold"/>
    </style:style>
    <style:style style:name="P13" style:family="paragraph" style:parent-style-name="Normal_20__28_Web_29_">
      <style:paragraph-properties fo:margin-left="0.5in" fo:margin-right="0in" fo:text-indent="-0.25in" style:auto-text-indent="false"/>
      <style:text-properties fo:font-weight="bold" officeooo:paragraph-rsid="00014c40" style:font-weight-asian="bold" style:font-weight-complex="bold"/>
    </style:style>
    <style:style style:name="P14" style:family="paragraph" style:parent-style-name="Normal_20__28_Web_29_">
      <style:paragraph-properties fo:margin-left="0.5in" fo:margin-right="0in" fo:text-indent="-0.25in" style:auto-text-indent="false"/>
      <style:text-properties officeooo:paragraph-rsid="00014c40"/>
    </style:style>
    <style:style style:name="P15" style:family="paragraph" style:parent-style-name="Normal_20__28_Web_29_" style:list-style-name="WWNum1">
      <style:paragraph-properties fo:margin-top="0.1945in" fo:margin-bottom="0in" loext:contextual-spacing="false"/>
      <style:text-properties officeooo:paragraph-rsid="00014c40"/>
    </style:style>
    <style:style style:name="P16" style:family="paragraph" style:parent-style-name="Text_20_body">
      <style:paragraph-properties fo:margin-left="0.3126in" fo:margin-right="0in" fo:text-indent="0in" style:auto-text-indent="false"/>
    </style:style>
    <style:style style:name="P17" style:family="paragraph" style:parent-style-name="Text_20_body">
      <style:paragraph-properties fo:margin-left="0.3126in" fo:margin-right="0in" fo:text-indent="0in" style:auto-text-indent="false"/>
      <style:text-properties fo:font-weight="normal" style:font-weight-asian="normal" style:font-weight-complex="normal"/>
    </style:style>
    <style:style style:name="P18" style:family="paragraph" style:parent-style-name="Text_20_body">
      <style:paragraph-properties fo:margin-left="0.3126in" fo:margin-right="0in" fo:text-indent="0in" style:auto-text-indent="false"/>
      <style:text-properties fo:font-weight="normal" officeooo:rsid="0000e0af" officeooo:paragraph-rsid="0000e0af" style:font-weight-asian="normal" style:font-weight-complex="normal"/>
    </style:style>
    <style:style style:name="P19" style:family="paragraph" style:parent-style-name="List_20_Paragraph">
      <style:text-properties style:font-name="Times New Roman" fo:font-size="12pt" officeooo:paragraph-rsid="0000e0af" style:font-name-asian="Times New Roman1" style:font-size-asian="12pt" style:font-name-complex="Times New Roman1" style:font-size-complex="12pt"/>
    </style:style>
    <style:style style:name="P20" style:family="paragraph" style:parent-style-name="List_20_Paragraph">
      <style:text-properties style:font-name="Times New Roman" fo:font-size="12pt" officeooo:rsid="0000e0af" officeooo:paragraph-rsid="0000e0af" style:font-name-asian="Times New Roman1" style:font-size-asian="12pt" style:font-name-complex="Times New Roman1" style:font-size-complex="12pt"/>
    </style:style>
    <style:style style:name="P21" style:family="paragraph" style:parent-style-name="List_20_Paragraph">
      <style:text-properties style:font-name="Times New Roman" fo:font-size="12pt" officeooo:paragraph-rsid="0000e0af" style:font-size-asian="12pt" style:font-name-complex="Times New Roman1" style:font-size-complex="12pt"/>
    </style:style>
    <style:style style:name="P22" style:family="paragraph" style:parent-style-name="List_20_Paragraph" style:list-style-name="WWNum1">
      <style:paragraph-properties fo:margin-top="0in" fo:margin-bottom="0in" loext:contextual-spacing="true" fo:line-height="100%"/>
      <style:text-properties officeooo:rsid="0000e0af" officeooo:paragraph-rsid="0000e0af"/>
    </style:style>
    <style:style style:name="P23" style:family="paragraph" style:parent-style-name="List_20_Paragraph" style:list-style-name="WWNum1">
      <style:paragraph-properties fo:margin-top="0in" fo:margin-bottom="0in" loext:contextual-spacing="true" fo:line-height="100%"/>
      <style:text-properties officeooo:paragraph-rsid="0000e0af"/>
    </style:style>
    <style:style style:name="P24" style:family="paragraph" style:parent-style-name="List_20_Paragraph" style:list-style-name="WWNum1">
      <style:paragraph-properties fo:margin-top="0in" fo:margin-bottom="0in" loext:contextual-spacing="true" fo:line-height="100%"/>
      <style:text-properties officeooo:paragraph-rsid="00014c40"/>
    </style:style>
    <style:style style:name="P25" style:family="paragraph" style:parent-style-name="List_20_Paragraph" style:list-style-name="WWNum2">
      <style:paragraph-properties fo:margin-top="0in" fo:margin-bottom="0in" loext:contextual-spacing="true" fo:line-height="100%"/>
      <style:text-properties officeooo:paragraph-rsid="00014c40"/>
    </style:style>
    <style:style style:name="P26" style:family="paragraph" style:parent-style-name="List_20_Paragraph" style:list-style-name="WWNum4">
      <style:paragraph-properties fo:margin-top="0in" fo:margin-bottom="0in" loext:contextual-spacing="true" fo:line-height="100%"/>
      <style:text-properties officeooo:paragraph-rsid="00014c40"/>
    </style:style>
    <style:style style:name="P27" style:family="paragraph" style:parent-style-name="List_20_Paragraph">
      <style:paragraph-properties fo:margin-top="0in" fo:margin-bottom="0in" loext:contextual-spacing="true" fo:line-height="100%"/>
      <style:text-properties style:font-name="Times New Roman" fo:font-size="12pt" officeooo:paragraph-rsid="0000e0af" style:font-size-asian="12pt" style:font-name-complex="Times New Roman1" style:font-size-complex="12pt"/>
    </style:style>
    <style:style style:name="P28" style:family="paragraph" style:parent-style-name="List_20_Paragraph" style:list-style-name="WWNum1">
      <style:paragraph-properties fo:margin-top="0in" fo:margin-bottom="0in" loext:contextual-spacing="true" fo:line-height="100%"/>
      <style:text-properties style:font-name="Times New Roman" fo:font-size="12pt" officeooo:paragraph-rsid="00014c40" style:font-size-asian="12pt" style:font-name-complex="Times New Roman1" style:font-size-complex="12pt"/>
    </style:style>
    <style:style style:name="P29" style:family="paragraph" style:parent-style-name="List_20_Paragraph">
      <style:paragraph-properties fo:margin-top="0in" fo:margin-bottom="0in" loext:contextual-spacing="true" fo:line-height="100%"/>
      <style:text-properties style:font-name="Times New Roman" fo:font-size="12pt" officeooo:paragraph-rsid="00014c40" style:font-size-asian="12pt" style:font-name-complex="Times New Roman1" style:font-size-complex="12pt"/>
    </style:style>
    <style:style style:name="P30" style:family="paragraph" style:parent-style-name="List_20_Paragraph" style:list-style-name="WWNum1">
      <style:paragraph-properties fo:margin-top="0in" fo:margin-bottom="0in" loext:contextual-spacing="true" fo:line-height="100%"/>
      <style:text-properties style:font-name="Times New Roman" fo:font-size="12pt" officeooo:paragraph-rsid="0000e0af" style:font-name-asian="Times New Roman1" style:font-size-asian="12pt" style:font-name-complex="Times New Roman1" style:font-size-complex="12pt"/>
    </style:style>
    <style:style style:name="P31" style:family="paragraph" style:parent-style-name="List_20_Paragraph" style:list-style-name="WWNum1">
      <style:paragraph-properties fo:margin-top="0in" fo:margin-bottom="0in" loext:contextual-spacing="true" fo:line-height="100%"/>
      <style:text-properties fo:font-weight="normal" officeooo:rsid="0000e0af" officeooo:paragraph-rsid="00014c40" style:font-weight-asian="normal" style:font-weight-complex="normal"/>
    </style:style>
    <style:style style:name="P32" style:family="paragraph" style:parent-style-name="List_20_Paragraph">
      <style:paragraph-properties fo:margin-left="2.4618in" fo:margin-right="0in" fo:text-indent="0in" style:auto-text-indent="false"/>
      <style:text-properties style:font-name="Times New Roman" fo:font-size="12pt" style:text-underline-style="solid" style:text-underline-width="auto" style:text-underline-color="font-color" fo:font-weight="bold" officeooo:rsid="0000e0af" officeooo:paragraph-rsid="0000e0af" style:font-name-asian="Times New Roman1" style:font-size-asian="12pt" style:font-weight-asian="bold" style:font-name-complex="Times New Roman1" style:font-size-complex="12pt" style:font-weight-complex="bold"/>
    </style:style>
    <style:style style:name="P33" style:family="paragraph" style:parent-style-name="List_20_Paragraph" style:list-style-name="WWNum1">
      <style:paragraph-properties fo:margin-left="0.3126in" fo:margin-right="0in" fo:margin-top="0in" fo:margin-bottom="0in" loext:contextual-spacing="true" fo:line-height="100%" fo:text-indent="0in" style:auto-text-indent="false"/>
      <style:text-properties fo:font-weight="normal" officeooo:rsid="0000e0af" officeooo:paragraph-rsid="00014c40" style:font-weight-asian="normal" style:font-weight-complex="normal"/>
    </style:style>
    <style:style style:name="P34" style:family="paragraph" style:parent-style-name="List_20_Paragraph" style:list-style-name="WWNum2">
      <style:paragraph-properties fo:margin-left="0.3126in" fo:margin-right="0in" fo:margin-top="0in" fo:margin-bottom="0in" loext:contextual-spacing="true" fo:line-height="100%" fo:text-indent="0in" style:auto-text-indent="false"/>
      <style:text-properties officeooo:rsid="0000e0af" officeooo:paragraph-rsid="00014c40"/>
    </style:style>
    <style:style style:name="P35" style:family="paragraph" style:parent-style-name="List_20_Paragraph">
      <style:paragraph-properties fo:margin-left="0.5417in" fo:margin-right="0in" fo:margin-top="0in" fo:margin-bottom="0in" loext:contextual-spacing="true" fo:line-height="100%" fo:text-indent="0in" style:auto-text-indent="false"/>
      <style:text-properties officeooo:paragraph-rsid="00014c40"/>
    </style:style>
    <style:style style:name="P36" style:family="paragraph" style:parent-style-name="List_20_Paragraph">
      <style:paragraph-properties fo:margin-left="0in" fo:margin-right="0in" fo:margin-top="0in" fo:margin-bottom="0in" loext:contextual-spacing="true" fo:line-height="100%" fo:text-indent="0in" style:auto-text-indent="false"/>
      <style:text-properties officeooo:rsid="0000e0af" officeooo:paragraph-rsid="00014c40"/>
    </style:style>
    <style:style style:name="P37" style:family="paragraph" style:parent-style-name="List_20_Paragraph" style:list-style-name="WWNum4">
      <style:paragraph-properties fo:margin-left="0in" fo:margin-right="0in" fo:margin-top="0in" fo:margin-bottom="0in" loext:contextual-spacing="true" fo:line-height="100%" fo:text-indent="0in" style:auto-text-indent="false"/>
      <style:text-properties officeooo:rsid="0000e0af" officeooo:paragraph-rsid="00014c40"/>
    </style:style>
    <style:style style:name="P38" style:family="paragraph" style:parent-style-name="List_20_Paragraph" style:list-style-name="WWNum1">
      <style:paragraph-properties fo:margin-top="0in" fo:margin-bottom="0.1043in" loext:contextual-spacing="true" fo:line-height="200%"/>
      <style:text-properties officeooo:paragraph-rsid="00014c40"/>
    </style:style>
    <style:style style:name="P39" style:family="paragraph" style:parent-style-name="List_20_Paragraph" style:list-style-name="WWNum2">
      <style:paragraph-properties fo:margin-top="0in" fo:margin-bottom="0.1043in" loext:contextual-spacing="true" fo:line-height="200%"/>
      <style:text-properties officeooo:paragraph-rsid="00014c40"/>
    </style:style>
    <style:style style:name="P40" style:family="paragraph" style:parent-style-name="List_20_Paragraph">
      <style:paragraph-properties fo:margin-top="0in" fo:margin-bottom="0.1043in" loext:contextual-spacing="true" fo:line-height="200%"/>
      <style:text-properties style:font-name="Times New Roman" fo:font-size="12pt" fo:font-weight="bold" officeooo:paragraph-rsid="00014c40" style:font-name-asian="Times New Roman1" style:font-size-asian="12pt" style:font-weight-asian="bold" style:font-name-complex="Times New Roman1" style:font-size-complex="12pt" style:font-weight-complex="bold"/>
    </style:style>
    <style:style style:name="T1" style:family="text">
      <style:text-properties style:font-name="AnjaliOldLipi"/>
    </style:style>
    <style:style style:name="T2" style:family="text">
      <style:text-properties style:font-name="Times New Roman" fo:font-size="12pt" style:font-size-asian="12pt" style:font-name-complex="Times New Roman1" style:font-size-complex="12pt"/>
    </style:style>
    <style:style style:name="T3" style:family="text">
      <style:text-properties style:font-name="Times New Roman" fo:font-size="12pt" style:font-name-asian="Times New Roman1" style:font-size-asian="12pt" style:font-name-complex="Times New Roman1" style:font-size-complex="12pt"/>
    </style:style>
    <style:style style:name="T4" style:family="text">
      <style:text-properties style:font-name="Times New Roman" fo:font-size="12pt" fo:font-weight="bold" style:font-size-asian="12pt" style:font-name-complex="Times New Roman1" style:font-size-complex="12pt"/>
    </style:style>
    <style:style style:name="T5" style:family="text">
      <style:text-properties style:font-name="Times New Roman" fo:font-size="12pt" fo:font-weight="bold" style:font-name-asian="Times New Roman1" style:font-size-asian="12pt" style:font-weight-asian="bold" style:font-name-complex="Times New Roman1" style:font-size-complex="12pt"/>
    </style:style>
    <style:style style:name="T6" style:family="text">
      <style:text-properties style:font-name="Times New Roman" fo:font-size="12pt" fo:font-weight="bold" style:font-name-asian="Times New Roman1" style:font-size-asian="12pt" style:font-weight-asian="bold" style:font-name-complex="Times New Roman1" style:font-size-complex="12pt" style:font-weight-complex="bold"/>
    </style:style>
    <style:style style:name="T7" style:family="text">
      <style:text-properties style:font-name="Times New Roman" fo:font-size="12pt" style:text-underline-style="solid" style:text-underline-width="auto" style:text-underline-color="font-color" fo:font-weight="bold" style:font-name-asian="Times New Roman1" style:font-size-asian="12pt" style:font-weight-asian="bold" style:font-name-complex="Times New Roman1" style:font-size-complex="12pt"/>
    </style:style>
    <style:style style:name="T8" style:family="text">
      <style:text-properties style:font-name="Times New Roman" fo:font-size="12pt" style:text-underline-style="solid" style:text-underline-width="auto" style:text-underline-color="font-color" fo:font-weight="bold" officeooo:rsid="00014c40" style:font-name-asian="Times New Roman1" style:font-size-asian="12pt" style:font-weight-asian="bold" style:font-name-complex="Times New Roman1" style:font-size-complex="12pt"/>
    </style:style>
    <style:style style:name="T9" style:family="text">
      <style:text-properties fo:font-weight="bold" style:font-weight-asian="bold"/>
    </style:style>
    <style:style style:name="T10" style:family="text">
      <style:text-properties fo:font-weight="bold" style:font-weight-asian="bold" style:font-weight-complex="bold"/>
    </style:style>
    <style:style style:name="T11" style:family="text">
      <style:text-properties fo:color="#00000a" style:font-name="Times New Roman" fo:font-size="12pt" style:text-underline-style="none" style:font-size-asian="12pt" style:font-name-complex="Times New Roman1" style:font-size-complex="12pt"/>
    </style:style>
    <style:style style:name="T12" style:family="text">
      <style:text-properties style:font-name="Arial Narrow" fo:font-size="14pt"/>
    </style:style>
    <style:style style:name="T13" style:family="text">
      <style:text-properties style:font-name="Arial Narrow" fo:font-size="14pt" fo:font-weight="bold"/>
    </style:style>
    <style:style style:name="T14" style:family="text">
      <style:text-properties officeooo:rsid="00014c40"/>
    </style:style>
    <style:style style:name="Sect1" style:family="section">
      <style:section-properties fo:margin-left="0in" fo:margin-right="0in" style:editable="false">
        <style:columns fo:column-count="1" fo:column-gap="0in"/>
      </style:section-properties>
    </style:style>
    <text:list-style style:name="L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Name :Isaac Munyoroku Ndumbi</text:p>
      <text:p text:style-name="P1">UNIT:Professional Issues in IT</text:p>
      <text:p text:style-name="P1"/>
      <text:p text:style-name="P1">UNIT CODE:BIT 2313</text:p>
      <text:p text:style-name="P1"/>
      <text:p text:style-name="P1"/>
      <text:p text:style-name="P1"/>
      <text:p text:style-name="P1"/>
      <text:p text:style-name="P1"/>
      <text:p text:style-name="P1"/>
      <text:list xml:id="list1483756709" text:style-name="WWNum2">
        <text:list-item>
          <text:p text:style-name="P10">
            <text:span text:style-name="T9">Discuss challenges facing E-Commerce (13marks)</text:span>
          </text:p>
        </text:list-item>
      </text:list>
      <text:list xml:id="list3068896382" text:style-name="WWNum1">
        <text:list-header>
          <text:p text:style-name="P30">
            <text:span text:style-name="T3"/>
          </text:p>
        </text:list-header>
        <text:list-item>
          <text:p text:style-name="P23">
            <text:span text:style-name="T3">Finding the right products to sell: </text:span>
            <text:span text:style-name="T2">Shopping cart platforms like Shopify have eliminated many barriers of entry.  Anyone can launch an online store within days and start selling all sorts of products</text:span>
          </text:p>
        </text:list-item>
      </text:list>
      <text:p text:style-name="P19"/>
      <text:list xml:id="list211148531758716" text:continue-numbering="true" text:style-name="WWNum1">
        <text:list-item>
          <text:p text:style-name="P23">
            <text:span text:style-name="T3">Capturing quality leads:</text:span>
            <text:span text:style-name="T2"> Online retailers are spending a significant amount of money </text:span>
            <text:a xlink:type="simple" xlink:href="https://ecommercetrainingacademy.com/proven-ways-get-free-traffic-online-store/" text:style-name="ListLabel_20_4" text:visited-style-name="ListLabel_20_4">
              <text:span text:style-name="Internet_20_link">
                <text:span text:style-name="T11">driving traffic to their online store</text:span>
              </text:span>
            </text:a>
            <text:span text:style-name="T2">.  With conversion rates ranging between 1% to 3%, they must put a lot of effort in generating leads in order to get the most out of their marketing efforts.</text:span>
          </text:p>
        </text:list-item>
      </text:list>
      <text:p text:style-name="P19"/>
      <text:list xml:id="list211147248661392" text:continue-numbering="true" text:style-name="WWNum1">
        <text:list-item>
          <text:p text:style-name="P23">
            <text:span text:style-name="T3">Retaining customers: </text:span>
            <text:a xlink:type="simple" xlink:href="https://ecommercetrainingacademy.com/5-reasons-why-customers-arent-returning-back-to-your-online-store/" text:style-name="ListLabel_20_4" text:visited-style-name="ListLabel_20_4">
              <text:span text:style-name="Internet_20_link">
                <text:span text:style-name="T11">Attracting new customers</text:span>
              </text:span>
            </text:a>
            <text:span text:style-name="T2"> is more expensive than retaining the current ones you already have.</text:span>
          </text:p>
        </text:list-item>
      </text:list>
      <text:p text:style-name="P19"/>
      <text:list xml:id="list211148670434799" text:continue-numbering="true" text:style-name="WWNum1">
        <text:list-item>
          <text:p text:style-name="P23">
            <text:span text:style-name="T3">Choosing the right technology and partners: </text:span>
            <text:span text:style-name="T2">Some online retailers may face growth challenges because their technology is limiting them or they’ve hired the wrong partners/agencies to help them manage their projects.</text:span>
          </text:p>
        </text:list-item>
      </text:list>
      <text:p text:style-name="P21"/>
      <text:p text:style-name="P27"/>
      <text:list xml:id="list211147989437191" text:continue-numbering="true" text:style-name="WWNum1">
        <text:list-item>
          <text:p text:style-name="P23">
            <text:span text:style-name="T3">Converting shoppers into paying customers: </text:span>
            <text:span text:style-name="T2">Driving quality traffic and nurturing leads is key if you want to close the sale.  At a certain point, you need to convert those leads in order to pay for your marketing campaigns.</text:span>
          </text:p>
        </text:list-item>
      </text:list>
      <text:p text:style-name="P3"/>
      <text:p text:style-name="P3"/>
      <text:list xml:id="list211148686213440" text:continue-numbering="true" text:style-name="WWNum1">
        <text:list-item>
          <text:p text:style-name="P23">
            <text:span text:style-name="T2">Attracting and hiring the right people to make it all happen: Let’s face it, online retailers may have visions and aspirations but one true fact remains, they need the right people to help them carry out their desires.</text:span>
          </text:p>
        </text:list-item>
      </text:list>
      <text:p text:style-name="P4"/>
      <text:list xml:id="list211147875632402" text:continue-numbering="true" text:style-name="WWNum1">
        <text:list-item>
          <text:p text:style-name="P22">
            <text:span text:style-name="T2">Achieving profitable long term growth: Increasing sales is one way to grow the business but in the end, what matters most is profitability.</text:span>
          </text:p>
        </text:list-item>
      </text:list>
      <text:p text:style-name="P1"/>
      <text:p text:style-name="P1"/>
      <text:p text:style-name="P1">
        <text:span text:style-name="T1"/>
      </text:p>
      <text:list xml:id="list211147084680342" text:continue-numbering="true" text:style-name="WWNum1">
        <text:list-item>
          <text:p text:style-name="P23">
            <text:span text:style-name="T3">Transactional challenges: challenges associated with payments, money, acceptability issues, taxation issues,</text:span>
          </text:p>
        </text:list-item>
      </text:list>
      <text:p text:style-name="P3"/>
      <text:list xml:id="list211147988240132" text:continue-numbering="true" text:style-name="WWNum1">
        <text:list-item>
          <text:p text:style-name="P23">
            <text:span text:style-name="T3">Legal challenges: legal frameworks, grievance handling, ownership, rights, liability issues, harmonization of cross cultural and country laws</text:span>
          </text:p>
        </text:list-item>
      </text:list>
      <text:p text:style-name="P3"/>
      <text:list xml:id="list211148765632578" text:continue-numbering="true" text:style-name="WWNum1">
        <text:list-item>
          <text:p text:style-name="P23">
            <text:span text:style-name="T3">Geographical challenges: challenges associated with transportation of physical goods, liability and others.</text:span>
          </text:p>
        </text:list-item>
      </text:list>
      <text:p text:style-name="P3"/>
      <text:list xml:id="list211148546291286" text:continue-numbering="true" text:style-name="WWNum1">
        <text:list-item>
          <text:p text:style-name="P23">
            <text:span text:style-name="T3">Types of products: what can be bought, product standardization </text:span>
          </text:p>
        </text:list-item>
      </text:list>
      <text:p text:style-name="P19"/>
      <text:list xml:id="list211147600215310" text:continue-numbering="true" text:style-name="WWNum1">
        <text:list-item>
          <text:p text:style-name="P23">
            <text:soft-page-break/>
            <text:span text:style-name="T3">Generating targeted traffic: </text:span>
            <text:a xlink:type="simple" xlink:href="https://ecommercetrainingacademy.com/what-is-digital-marketing-ecommerce/" office:target-frame-name="_blank" xlink:show="new" text:style-name="ListLabel_20_4" text:visited-style-name="ListLabel_20_4">
              <text:span text:style-name="Internet_20_link">
                <text:span text:style-name="T11">Digital marketing channels</text:span>
              </text:span>
            </text:a>
            <text:span text:style-name="T2"> are evolving.  Retailers can no longer rely one type of channel to drive traffic to their online store</text:span>
          </text:p>
        </text:list-item>
      </text:list>
      <text:p text:style-name="P19"/>
      <text:list xml:id="list211149125599652" text:continue-numbering="true" text:style-name="WWNum1">
        <text:list-item>
          <text:p text:style-name="P23">
            <text:span text:style-name="T3">Attracting the perfect customer: </text:span>
            <text:span text:style-name="T2">Online shoppers don’t shop the same way as they used to back in the day.  They use Amazon to search for products (not just Google).  They ask for recommendations on Social Media.</text:span>
          </text:p>
        </text:list-item>
      </text:list>
      <text:p text:style-name="P20">
        <text:span text:style-name="T1"/>
      </text:p>
      <text:p text:style-name="P20">
        <text:span text:style-name="T1"/>
      </text:p>
      <text:p text:style-name="P20">
        <text:span text:style-name="T1"/>
      </text:p>
      <text:p text:style-name="P32">
        <text:span text:style-name="T1"/>
      </text:p>
      <text:p text:style-name="P32">
        <text:span text:style-name="T1">Assignment 2 </text:span>
      </text:p>
      <text:p text:style-name="P20">
        <text:span text:style-name="T1"/>
      </text:p>
      <text:p text:style-name="P20">
        <text:span text:style-name="T1"/>
      </text:p>
      <text:p text:style-name="P2">
        <text:span text:style-name="T1"/>
      </text:p>
      <text:section text:style-name="Sect1" text:name="intro">
        <text:section text:style-name="Sect1" text:name="yui_3_17_2_2_1534268381337_13">
          <text:p text:style-name="P16">
            <text:bookmark text:name="yui_3_17_2_2_1534268381337_12"/>
            <text:bookmark text:name="yui_3_17_2_2_1534268381337_17"/>
            <text:span text:style-name="T12">(a)</text:span>
            <text:bookmark text:name="yui_3_17_2_2_1534268381337_11"/>
            <text:span text:style-name="T12">Give three examples of breach of warranty</text:span>
            <text:span text:style-name="T13">(3marks)</text:span>
          </text:p>
          <text:p text:style-name="P17">
            <text:span text:style-name="T12">Breach of warranty refers to the failure of a seller to fulfill the terms of a promise, claim, or representation made concerning the quality or type of the product. The law assumes that a seller gives certain warranties concerning goods that are sold and that he or she must stand behind these assertions.</text:span>
          </text:p>
          <text:p text:style-name="P18">
            <text:span text:style-name="T13">Examples include</text:span>
          </text:p>
          <text:list xml:id="list211148719263915" text:continue-numbering="true" text:style-name="WWNum1">
            <text:list-item>
              <text:p text:style-name="P24">
                <text:span text:style-name="T2">The buyer will be entitled to damages only, and will still have to pay the agreed price of the computer.</text:span>
              </text:p>
            </text:list-item>
            <text:list-item>
              <text:p text:style-name="P24">
                <text:span text:style-name="T2">The reason must be provided why the seller has not delivered the specified colors that made the customer like the product.</text:span>
              </text:p>
            </text:list-item>
            <text:list-item>
              <text:p text:style-name="P33">
                <text:span text:style-name="T2">A supplier agrees to deliver a computer system with terminals that are a particular color, but delivers terminals with different color.</text:span>
              </text:p>
            </text:list-item>
            <text:list-item>
              <text:p text:style-name="P11">
                (iii). Outline four purpose of filing a trademark
                <text:span text:style-name="T10"> (4marks).</text:span>
              </text:p>
            </text:list-item>
            <text:list-item>
              <text:p text:style-name="P12"/>
            </text:list-item>
            <text:list-item>
              <text:p text:style-name="P15">To minimize the financial risk.</text:p>
            </text:list-item>
            <text:list-item>
              <text:p text:style-name="P15">To provide a basis for challenging infringers or people who violate the trademark.</text:p>
            </text:list-item>
            <text:list-item>
              <text:p text:style-name="P15">To prevent third parties from registering a company's marks.</text:p>
            </text:list-item>
            <text:list-item>
              <text:p text:style-name="P24">
                <text:span text:style-name="T2">To retain control over the quality and types of use of the marks</text:span>
              </text:p>
            </text:list-item>
            <text:list-item>
              <text:p text:style-name="P28"/>
            </text:list-item>
            <text:list-item>
              <text:p text:style-name="P11"/>
            </text:list-item>
            <text:list-item>
              <text:p text:style-name="P11">
                (iv). Outline four reasons as to why one should have code of ethics
                <text:span text:style-name="T10"> (4marks).</text:span>
              </text:p>
            </text:list-item>
            <text:list-item>
              <text:p text:style-name="P15">To promote high standards of practice.</text:p>
            </text:list-item>
            <text:list-item>
              <text:p text:style-name="P15">
                <text:soft-page-break/>
                To define accepted or acceptable behaviors.
              </text:p>
            </text:list-item>
            <text:list-item>
              <text:p text:style-name="P24">
                <text:span text:style-name="T2">To provide a benchmark for members to use for self-evaluation.</text:span>
              </text:p>
            </text:list-item>
            <text:list-item>
              <text:p text:style-name="P24">
                <text:span text:style-name="T2">To establish a framework for professional behavior and responsibilities.</text:span>
              </text:p>
            </text:list-item>
            <text:list-item>
              <text:p text:style-name="P24">
                <text:span text:style-name="T2">Code of ethics serve as a mark of occupational maturity.</text:span>
              </text:p>
            </text:list-item>
            <text:list-item>
              <text:p text:style-name="P11"/>
            </text:list-item>
            <text:list-item>
              <text:p text:style-name="P11">
                (v). Describe five factors to consider when determining whether a warranty is appropriate for a specific acquisition 
                <text:span text:style-name="T10">(5marks).</text:span>
              </text:p>
            </text:list-item>
            <text:list-item>
              <text:p text:style-name="P11">Administration and enforcement – this is where the government has the ability to enforce the warranty is essential to the effectiveness of any warranty. There must be some assurance that an adequate administrative system for reporting defects, exists or can be established.</text:p>
            </text:list-item>
            <text:list-item>
              <text:p text:style-name="P24">
                <text:span text:style-name="T2">Reduced requirements - the contractor's charge for assumption of added liability may be partially or completely offset by reducing the Government's contract quality assurance requirements where the warranty provides adequate assurance of a satisfactory product.</text:span>
              </text:p>
            </text:list-item>
            <text:list-item>
              <text:p text:style-name="P24">
                <text:span text:style-name="T2">Cost – this costs may arise from, the contractor's charge for accepting the deferred liability created by the warranty or government administration and enforcement of the warranty.</text:span>
              </text:p>
            </text:list-item>
            <text:list-item>
              <text:p text:style-name="P24">
                <text:span text:style-name="T2">Nature and use of the supplies or services. This can include:</text:span>
              </text:p>
            </text:list-item>
            <text:list-item>
              <text:p text:style-name="P24">
                <text:span text:style-name="T2">
                  <text:s text:c="14"/>
                  -state of the art.
                </text:span>
              </text:p>
            </text:list-item>
            <text:list-item>
              <text:p text:style-name="P24">
                <text:span text:style-name="T2">
                  <text:s text:c="14"/>
                  -complexity and function.
                </text:span>
              </text:p>
            </text:list-item>
            <text:list-item>
              <text:p text:style-name="P24">
                <text:span text:style-name="T2">
                  <text:s/>
                  <text:tab/>
                  <text:s text:c="3"/>
                  - Degree of development.
                  <text:tab/>
                </text:span>
              </text:p>
            </text:list-item>
            <text:list-item>
              <text:p text:style-name="P31">
                <text:span text:style-name="T2">Trade practice - in many instances an item is customarily warranted in the trade, and, as a result of that practice, the cost of an item to the Government will be the same whether or not a warranty is included.</text:span>
              </text:p>
            </text:list-item>
          </text:list>
          <text:p text:style-name="P14">
            (iii). Outline four purpose of filing a trademark
            <text:span text:style-name="T10"> (4marks).</text:span>
          </text:p>
          <text:p text:style-name="P13"/>
          <text:list xml:id="list211147489324348" text:continue-numbering="true" text:style-name="WWNum1">
            <text:list-item>
              <text:p text:style-name="P15">To minimize the financial risk.</text:p>
            </text:list-item>
            <text:list-item>
              <text:p text:style-name="P15">To provide a basis for challenging infringers or people who violate the trademark.</text:p>
            </text:list-item>
            <text:list-item>
              <text:p text:style-name="P15">To prevent third parties from registering a company's marks.</text:p>
            </text:list-item>
            <text:list-item>
              <text:p text:style-name="P24">
                <text:span text:style-name="T2">To retain control over the quality and types of use of the marks</text:span>
              </text:p>
            </text:list-item>
          </text:list>
          <text:p text:style-name="P29"/>
          <text:p text:style-name="P14"/>
          <text:p text:style-name="P14">
            (iv). Outline four reasons as to why one should have code of ethics
            <text:span text:style-name="T10"> (4marks).</text:span>
          </text:p>
          <text:list xml:id="list211147870148674" text:continue-numbering="true" text:style-name="WWNum1">
            <text:list-item>
              <text:p text:style-name="P15">To promote high standards of practice.</text:p>
            </text:list-item>
            <text:list-item>
              <text:p text:style-name="P15">To define accepted or acceptable behaviors.</text:p>
            </text:list-item>
            <text:list-item>
              <text:p text:style-name="P24">
                <text:span text:style-name="T2">To provide a benchmark for members to use for self-evaluation.</text:span>
              </text:p>
            </text:list-item>
            <text:list-item>
              <text:p text:style-name="P24">
                <text:span text:style-name="T2">To establish a framework for professional behavior and responsibilities.</text:span>
              </text:p>
            </text:list-item>
            <text:list-item>
              <text:p text:style-name="P24">
                <text:span text:style-name="T2">Code of ethics serve as a mark of occupational maturity.</text:span>
              </text:p>
            </text:list-item>
          </text:list>
          <text:p text:style-name="P14">
            <text:soft-page-break/>
          </text:p>
          <text:p text:style-name="P14">
            (v). Describe five factors to consider when determining whether a warranty is appropriate for a specific acquisition 
            <text:span text:style-name="T10">(5marks).</text:span>
          </text:p>
          <text:list xml:id="list211147094677541" text:continue-numbering="true" text:style-name="WWNum1">
            <text:list-item>
              <text:p text:style-name="P11">Administration and enforcement – this is where the government has the ability to enforce the warranty is essential to the effectiveness of any warranty. There must be some assurance that an adequate administrative system for reporting defects, exists or can be established.</text:p>
            </text:list-item>
          </text:list>
          <text:list xml:id="list211147634635719" text:continue-list="list1483756709" text:style-name="WWNum2">
            <text:list-item>
              <text:p text:style-name="P25">
                <text:span text:style-name="T2">Reduced requirements - the contractor's charge for assumption of added liability may be partially or completely offset by reducing the Government's contract quality assurance requirements where the warranty provides adequate assurance of a satisfactory product.</text:span>
              </text:p>
            </text:list-item>
            <text:list-item>
              <text:p text:style-name="P25">
                <text:span text:style-name="T2">Cost – this costs may arise from, the contractor's charge for accepting the deferred liability created by the warranty or government administration and enforcement of the warranty.</text:span>
              </text:p>
            </text:list-item>
            <text:list-item>
              <text:p text:style-name="P25">
                <text:span text:style-name="T2">Nature and use of the supplies or services. This can include:</text:span>
              </text:p>
            </text:list-item>
          </text:list>
          <text:p text:style-name="P35">
            <text:span text:style-name="T2">
              <text:s text:c="14"/>
              -state of the art.
            </text:span>
          </text:p>
          <text:p text:style-name="P35">
            <text:span text:style-name="T2">
              <text:s text:c="14"/>
              -complexity and function.
            </text:span>
          </text:p>
          <text:p text:style-name="P35">
            <text:span text:style-name="T2">
              <text:s/>
              <text:tab/>
              <text:s text:c="3"/>
              - Degree of development.
              <text:tab/>
            </text:span>
          </text:p>
          <text:list xml:id="list211147674395524" text:continue-numbering="true" text:style-name="WWNum2">
            <text:list-item>
              <text:p text:style-name="P34">
                <text:span text:style-name="T4">Trade practice - in many instances an item is customarily warranted in the trade, and, as a result of that practice, the cost of an item to the Government will be the same whether or not a warranty is included.</text:span>
              </text:p>
            </text:list-item>
          </text:list>
          <text:p text:style-name="P36">
            <text:span text:style-name="T4"/>
          </text:p>
          <text:p text:style-name="P36">
            <text:span text:style-name="T4"/>
          </text:p>
          <text:p text:style-name="P36">
            <text:span text:style-name="T4"/>
          </text:p>
          <text:p text:style-name="P36">
            <text:span text:style-name="T4"/>
          </text:p>
          <text:p text:style-name="P8">
            <text:span text:style-name="T7">
              ASSIGNMENT 
              <text:s/>
            </text:span>
            <text:span text:style-name="T8">11</text:span>
          </text:p>
          <text:list xml:id="list211148688012965" text:continue-list="list211147094677541" text:style-name="WWNum1">
            <text:list-item>
              <text:p text:style-name="P38">
                <text:span text:style-name="T5">Define the following terms</text:span>
              </text:p>
            </text:list-item>
          </text:list>
          <text:list xml:id="list211148087427967" text:continue-list="list211147674395524" text:style-name="WWNum2">
            <text:list-item>
              <text:p text:style-name="P39">
                <text:span text:style-name="T5">
                  Prejudice 
                  <text:tab/>
                  <text:tab/>
                </text:span>
                <text:span text:style-name="T6">(2mks).</text:span>
              </text:p>
            </text:list-item>
          </text:list>
          <text:p text:style-name="P7">
            <text:span text:style-name="T6">Prejudice – this is </text:span>
            <text:span text:style-name="T2">the act or state of holding unreasonable preconceived judgments or convictions.</text:span>
          </text:p>
          <text:p text:style-name="P9"/>
          <text:list xml:id="list211148310647162" text:continue-numbering="true" text:style-name="WWNum2">
            <text:list-item>
              <text:p text:style-name="P39">
                <text:span text:style-name="T5">
                  Discrimination
                  <text:tab/>
                  <text:tab/>
                  <text:tab/>
                </text:span>
                <text:span text:style-name="T6">(2mks).</text:span>
              </text:p>
            </text:list-item>
          </text:list>
          <text:p text:style-name="P7">
            <text:span text:style-name="T5">Discrimination – this is the </text:span>
            <text:span text:style-name="T2">act of discriminating for example to distinguish by discerning or exposing differences, or is the act of practice, or an instance of discriminating categorically rather than individually in a certain context.</text:span>
          </text:p>
          <text:p text:style-name="P5"/>
          <text:p text:style-name="P6"/>
          <text:list xml:id="list211148101362232" text:continue-numbering="true" text:style-name="WWNum2">
            <text:list-item>
              <text:p text:style-name="P39">
                <text:span text:style-name="T5">
                  Product liability
                  <text:tab/>
                </text:span>
                <text:span text:style-name="T6">(2mks).</text:span>
              </text:p>
            </text:list-item>
          </text:list>
          <text:p text:style-name="P7">
            <text:span text:style-name="T5">Product liability - this </text:span>
            <text:span text:style-name="T2">refers to the liability of any or all parties along the chain of manufacturer of component parts an assembling manufacturer, the wholesaler, and the retail store owner at the bottom of the chain. It is simply the Products containing inherent defects that cause harm to a consumer of the product, or someone to whom the product was loaned or given, are the subjects of product liability suits for example baby carriage with a missing screw.</text:span>
          </text:p>
          <text:p text:style-name="P40"/>
          <text:list xml:id="list211148587680170" text:continue-list="list211148688012965" text:style-name="WWNum1">
            <text:list-item>
              <text:p text:style-name="P38">
                <text:span text:style-name="T5">
                  What does copyright protect?
                  <text:tab/>
                  <text:tab/>
                </text:span>
                <text:span text:style-name="T6">(4</text:span>
                <text:bookmark text:name="_GoBack"/>
                <text:span text:style-name="T6">mks).</text:span>
              </text:p>
            </text:list-item>
          </text:list>
          <text:p text:style-name="P7">
            <text:soft-page-break/>
            <text:span text:style-name="T2">Copyright, a form of intellectual property law, protects original works of authorship but copyright does not protect facts, ideas, systems, or methods of operation, although it may protect the way these things are expressed. The following is what the copyright may protect, they include the following:</text:span>
          </text:p>
          <text:list xml:id="list3051593161" text:style-name="WWNum4">
            <text:list-item>
              <text:p text:style-name="P26">
                <text:span text:style-name="T2">Musical works such as melodious, harmonious, and pleasing.</text:span>
              </text:p>
            </text:list-item>
            <text:list-item>
              <text:p text:style-name="P26">
                <text:span text:style-name="T2">Artistic works such as poetry, novels, movies, songs, computer software, and architecture.</text:span>
              </text:p>
            </text:list-item>
            <text:list-item>
              <text:p text:style-name="P26">
                <text:span text:style-name="T2">Dramatic, these include impressive, staged, and vivid and </text:span>
              </text:p>
            </text:list-item>
            <text:list-item>
              <text:p text:style-name="P37">
                <text:span text:style-name="T4">Literary, this include things such as functional, storybook, and mythical.</text:span>
              </text:p>
            </text:list-item>
          </text:list>
        </text:section>
      </text:section>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2018-08-14T20:22:14.992327553</meta:creation-date>
    <dc:date>2018-08-14T21:03:13.720348040</dc:date>
    <meta:editing-duration>PT15M20S</meta:editing-duration>
    <meta:editing-cycles>1</meta:editing-cycles>
    <meta:generator>LibreOffice/6.0.3.2$Linux_X86_64 LibreOffice_project/00m0$Build-2</meta:generator>
    <meta:document-statistic meta:table-count="0" meta:image-count="0" meta:object-count="0" meta:page-count="5" meta:paragraph-count="83" meta:word-count="1343" meta:character-count="8358" meta:non-whitespace-character-count="706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23312</config:config-item>
      <config:config-item config:name="ViewAreaHeight" config:type="long">13919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7161</config:config-item>
          <config:config-item config:name="ViewTop" config:type="long">3845</config:config-item>
          <config:config-item config:name="VisibleLeft" config:type="long">0</config:config-item>
          <config:config-item config:name="VisibleTop" config:type="long">0</config:config-item>
          <config:config-item config:name="VisibleRight" config:type="long">23310</config:config-item>
          <config:config-item config:name="VisibleBottom" config:type="long">13917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57519</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597499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Arial Narrow" svg:font-family="'Arial Narrow', sans-serif"/>
    <style:font-face style:name="Courier New" svg:font-family="'Courier New'"/>
    <style:font-face style:name="Lohit Devanagari1" svg:font-family="'Lohit Devanagari'"/>
    <style:font-face style:name="AnjaliOldLipi" svg:font-family="AnjaliOldLipi"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ourier New1" svg:font-family="'Courier New'"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List_20_Paragraph" style:display-name="List Paragraph" style:family="paragraph" style:parent-style-name="Standard" style:default-outline-level="">
      <style:paragraph-properties fo:margin-left="0.5in" fo:margin-right="0in" fo:margin-top="0in" fo:margin-bottom="0.111in" loext:contextual-spacing="true" fo:text-indent="0in" style:auto-text-indent="false"/>
    </style:style>
    <style:style style:name="Normal_20__28_Web_29_" style:display-name="Normal (Web)" style:family="paragraph" style:parent-style-name="Standard" style:default-outline-level="">
      <style:paragraph-properties fo:margin-top="0.1945in" fo:margin-bottom="0.1945in"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loext:contextual-spacing="false"/>
      <style:text-properties style:font-name="Liberation Serif" fo:font-family="'Liberation Serif'" style:font-family-generic="roman" style:font-pitch="variable" fo:font-size="14pt" fo:font-weight="bold" style:font-name-asian="Noto Sans CJK SC Regular" style:font-family-asian="'Noto Sans CJK SC Regular'"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Emphasis" style:family="text">
      <style:text-properties fo:font-style="italic" style:font-style-asian="italic" style:font-style-complex="italic"/>
    </style:style>
    <style:style style:name="ListLabel_20_1" style:display-name="ListLabel 1" style:family="text">
      <style:text-properties style:font-name-complex="Courier New1" style:font-family-complex="'Courier New'" style:font-family-generic-complex="system" style:font-pitch-complex="variable"/>
    </style:style>
    <style:style style:name="ListLabel_20_2" style:display-name="ListLabel 2" style:family="text">
      <style:text-properties style:font-name-complex="Courier New1" style:font-family-complex="'Courier New'" style:font-family-generic-complex="system" style:font-pitch-complex="variable"/>
    </style:style>
    <style:style style:name="ListLabel_20_3" style:display-name="ListLabel 3" style:family="text">
      <style:text-properties style:font-name-complex="Courier New1" style:font-family-complex="'Courier New'" style:font-family-generic-complex="system" style:font-pitch-complex="variable"/>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ListLabel_20_4" style:display-name="ListLabel 4" style:family="text">
      <style:text-properties fo:color="#00000a" style:font-name="Times New Roman" fo:font-family="'Times New Roman'" style:font-family-generic="roman" style:font-pitch="variable" fo:font-size="12pt" style:text-underline-style="none" style:font-size-asian="12pt" style:font-name-complex="Times New Roman1" style:font-family-complex="'Times New Roman'" style:font-family-generic-complex="system" style:font-pitch-complex="variable" style:font-size-complex="12pt"/>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ListLabel_20_5" style:display-name="ListLabel 5" style:family="text">
      <style:text-properties style:font-name-complex="Courier New1" style:font-family-complex="'Courier New'" style:font-family-generic-complex="system" style:font-pitch-complex="variable"/>
    </style:style>
    <style:style style:name="ListLabel_20_6" style:display-name="ListLabel 6" style:family="text">
      <style:text-properties style:font-name-complex="Courier New1" style:font-family-complex="'Courier New'" style:font-family-generic-complex="system" style:font-pitch-complex="variabl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3"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ListLabel_20_4"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6"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