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2915" w14:textId="77777777" w:rsidR="000B5FB1" w:rsidRDefault="000B5FB1" w:rsidP="000B5FB1">
      <w:pPr>
        <w:rPr>
          <w:b/>
          <w:bCs/>
        </w:rPr>
      </w:pPr>
      <w:r w:rsidRPr="000B5FB1">
        <w:rPr>
          <w:b/>
          <w:bCs/>
        </w:rPr>
        <w:t>Analisar registros de auditoria usando o BigQuery</w:t>
      </w:r>
    </w:p>
    <w:p w14:paraId="29E2CFB7" w14:textId="60429511" w:rsidR="000B5FB1" w:rsidRDefault="000B5FB1" w:rsidP="000B5FB1">
      <w:pPr>
        <w:pBdr>
          <w:bottom w:val="single" w:sz="12" w:space="1" w:color="auto"/>
        </w:pBdr>
        <w:rPr>
          <w:b/>
          <w:bCs/>
        </w:rPr>
      </w:pPr>
      <w:hyperlink r:id="rId4" w:history="1">
        <w:r w:rsidRPr="00F436AC">
          <w:rPr>
            <w:rStyle w:val="Hyperlink"/>
            <w:b/>
            <w:bCs/>
          </w:rPr>
          <w:t>https://www.skills.google/focuses/46521417?parent=lti_session</w:t>
        </w:r>
      </w:hyperlink>
    </w:p>
    <w:p w14:paraId="7E4924D7" w14:textId="77777777" w:rsidR="000B5FB1" w:rsidRDefault="000B5FB1" w:rsidP="000B5FB1">
      <w:pPr>
        <w:rPr>
          <w:b/>
          <w:bCs/>
        </w:rPr>
      </w:pPr>
    </w:p>
    <w:p w14:paraId="4391EF09" w14:textId="77777777" w:rsidR="000B5FB1" w:rsidRPr="000B5FB1" w:rsidRDefault="000B5FB1" w:rsidP="000B5FB1">
      <w:pPr>
        <w:rPr>
          <w:b/>
          <w:bCs/>
        </w:rPr>
      </w:pPr>
      <w:r w:rsidRPr="000B5FB1">
        <w:rPr>
          <w:b/>
          <w:bCs/>
        </w:rPr>
        <w:t>Informações gerais da atividade</w:t>
      </w:r>
    </w:p>
    <w:p w14:paraId="508C0403" w14:textId="77777777" w:rsidR="000B5FB1" w:rsidRPr="000B5FB1" w:rsidRDefault="000B5FB1" w:rsidP="000B5FB1">
      <w:pPr>
        <w:rPr>
          <w:b/>
          <w:bCs/>
        </w:rPr>
      </w:pPr>
      <w:r w:rsidRPr="000B5FB1">
        <w:rPr>
          <w:b/>
          <w:bCs/>
        </w:rPr>
        <w:t>Os serviços do Google Cloud gravam registros de auditoria que contêm atividades e acessos administrativos nos recursos do Google Cloud. As entradas de registro de auditoria ajudam você a responder às perguntas "Quem fez o quê, onde e quando?" nos seus projetos do Google Cloud. Ativar os registros de auditoria ajuda as entidades de segurança, auditoria e compliance a monitorar dados e sistemas do Google Cloud em busca de possíveis vulnerabilidades ou uso externo indevido de dados.</w:t>
      </w:r>
    </w:p>
    <w:p w14:paraId="2682B577" w14:textId="77777777" w:rsidR="000B5FB1" w:rsidRPr="000B5FB1" w:rsidRDefault="000B5FB1" w:rsidP="000B5FB1">
      <w:pPr>
        <w:pBdr>
          <w:bottom w:val="single" w:sz="12" w:space="1" w:color="auto"/>
        </w:pBdr>
        <w:rPr>
          <w:b/>
          <w:bCs/>
        </w:rPr>
      </w:pPr>
      <w:r w:rsidRPr="000B5FB1">
        <w:rPr>
          <w:b/>
          <w:bCs/>
        </w:rPr>
        <w:t>Neste laboratório, você vai investigar registros de auditoria para identificar padrões de atividade suspeita envolvendo recursos da nuvem.</w:t>
      </w:r>
    </w:p>
    <w:p w14:paraId="0B8E924D" w14:textId="77777777" w:rsidR="000B5FB1" w:rsidRDefault="000B5FB1" w:rsidP="000B5FB1">
      <w:pPr>
        <w:rPr>
          <w:b/>
          <w:bCs/>
        </w:rPr>
      </w:pPr>
    </w:p>
    <w:p w14:paraId="20AC1EAE" w14:textId="77777777" w:rsidR="000B5FB1" w:rsidRPr="000B5FB1" w:rsidRDefault="000B5FB1" w:rsidP="000B5FB1">
      <w:pPr>
        <w:rPr>
          <w:b/>
          <w:bCs/>
        </w:rPr>
      </w:pPr>
      <w:r w:rsidRPr="000B5FB1">
        <w:rPr>
          <w:b/>
          <w:bCs/>
        </w:rPr>
        <w:t>Cenário</w:t>
      </w:r>
    </w:p>
    <w:p w14:paraId="0621B77C" w14:textId="77777777" w:rsidR="000B5FB1" w:rsidRPr="000B5FB1" w:rsidRDefault="000B5FB1" w:rsidP="000B5FB1">
      <w:pPr>
        <w:rPr>
          <w:b/>
          <w:bCs/>
        </w:rPr>
      </w:pPr>
      <w:r w:rsidRPr="000B5FB1">
        <w:rPr>
          <w:b/>
          <w:bCs/>
        </w:rPr>
        <w:t>O Cymbal Bank migrou oficialmente para a solução de nuvem híbrida e implantou os fluxos de trabalho no novo ambiente de nuvem. Infelizmente, a equipe de engenharia de segurança recebeu uma notificação de alerta de alta gravidade envolvendo acesso não autorizado a vários recursos de nuvem. Isso é alarmante, porque agentes maliciosos podem usar recursos de nuvem comprometidos para exfiltrar dados e atacar outros sistemas. É a primeira vez que você enfrenta um incidente de segurança. Chloe, a líder da sua equipe, reconhece que essa é uma oportunidade valiosa para você aprender os processos e procedimentos envolvidos na resposta a incidentes. Sendo assim, designaram você para acompanhar e observar Hannah, membro da equipe de resposta a incidentes, que é uma unidade do departamento de engenharia de segurança. Hannah concedeu a você acesso aos registros do alerta necessários para investigar a atividade maliciosa. Você quer entender melhor o incidente de segurança e configurou um ambiente de teste para recriar o incidente e analisar os artefatos. Você vai usar duas contas de usuário separadas: uma para gerar a atividade maliciosa e outra para investigar a atividade.</w:t>
      </w:r>
    </w:p>
    <w:p w14:paraId="5688B1FD" w14:textId="77777777" w:rsidR="000B5FB1" w:rsidRPr="000B5FB1" w:rsidRDefault="000B5FB1" w:rsidP="000B5FB1">
      <w:pPr>
        <w:pBdr>
          <w:bottom w:val="single" w:sz="12" w:space="1" w:color="auto"/>
        </w:pBdr>
        <w:rPr>
          <w:b/>
          <w:bCs/>
        </w:rPr>
      </w:pPr>
      <w:r w:rsidRPr="000B5FB1">
        <w:rPr>
          <w:b/>
          <w:bCs/>
        </w:rPr>
        <w:t xml:space="preserve">Entenda como você vai executar esta tarefa. Primeiro, você vai recriar o incidente de segurança, gerando a atividade em uma das contas de usuário. A seguir, vai exportar os registros para uma análise mais detalhada. Depois, </w:t>
      </w:r>
      <w:r w:rsidRPr="000B5FB1">
        <w:rPr>
          <w:b/>
          <w:bCs/>
        </w:rPr>
        <w:lastRenderedPageBreak/>
        <w:t>você vai continuar a recriar o incidente e gerar mais atividade do usuário. Por fim, vai usar o BigQuery para analisar os registros.</w:t>
      </w:r>
    </w:p>
    <w:p w14:paraId="58DA1932" w14:textId="77777777" w:rsidR="003C23CE" w:rsidRDefault="003C23CE" w:rsidP="003C23CE">
      <w:pPr>
        <w:rPr>
          <w:b/>
          <w:bCs/>
        </w:rPr>
      </w:pPr>
    </w:p>
    <w:p w14:paraId="14AAAF60" w14:textId="77777777" w:rsidR="003C23CE" w:rsidRDefault="003C23CE" w:rsidP="003C23CE">
      <w:pPr>
        <w:rPr>
          <w:b/>
          <w:bCs/>
        </w:rPr>
      </w:pPr>
    </w:p>
    <w:p w14:paraId="4A822FCD" w14:textId="77777777" w:rsidR="003C23CE" w:rsidRDefault="003C23CE" w:rsidP="003C23CE">
      <w:pPr>
        <w:rPr>
          <w:b/>
          <w:bCs/>
        </w:rPr>
      </w:pPr>
    </w:p>
    <w:p w14:paraId="2217E1FE" w14:textId="77777777" w:rsidR="003C23CE" w:rsidRDefault="003C23CE" w:rsidP="003C23CE">
      <w:pPr>
        <w:rPr>
          <w:b/>
          <w:bCs/>
        </w:rPr>
      </w:pPr>
    </w:p>
    <w:p w14:paraId="4C0704CC" w14:textId="77777777" w:rsidR="003C23CE" w:rsidRDefault="003C23CE" w:rsidP="003C23CE">
      <w:pPr>
        <w:rPr>
          <w:b/>
          <w:bCs/>
        </w:rPr>
      </w:pPr>
    </w:p>
    <w:p w14:paraId="3C447F73" w14:textId="1B564D24" w:rsidR="003C23CE" w:rsidRPr="003C23CE" w:rsidRDefault="003C23CE" w:rsidP="003C23CE">
      <w:pPr>
        <w:rPr>
          <w:b/>
          <w:bCs/>
        </w:rPr>
      </w:pPr>
      <w:r w:rsidRPr="003C23CE">
        <w:rPr>
          <w:b/>
          <w:bCs/>
        </w:rPr>
        <w:t>Ativar o Cloud Shell</w:t>
      </w:r>
    </w:p>
    <w:p w14:paraId="506ED94D" w14:textId="77777777" w:rsidR="000B5FB1" w:rsidRDefault="000B5FB1" w:rsidP="003C23CE">
      <w:pPr>
        <w:ind w:firstLine="708"/>
        <w:rPr>
          <w:b/>
          <w:bCs/>
        </w:rPr>
      </w:pPr>
    </w:p>
    <w:p w14:paraId="0B9A878B" w14:textId="1C18D374" w:rsidR="003C23CE" w:rsidRPr="000B5FB1" w:rsidRDefault="003C23CE" w:rsidP="000B5FB1">
      <w:pPr>
        <w:rPr>
          <w:b/>
          <w:bCs/>
        </w:rPr>
      </w:pPr>
      <w:r>
        <w:rPr>
          <w:noProof/>
        </w:rPr>
        <w:drawing>
          <wp:inline distT="0" distB="0" distL="0" distR="0" wp14:anchorId="7F74D078" wp14:editId="7DC7545E">
            <wp:extent cx="5400040" cy="2244725"/>
            <wp:effectExtent l="0" t="0" r="0" b="3175"/>
            <wp:docPr id="28687839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839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56D6" w14:textId="4F612E1B" w:rsidR="007B02DC" w:rsidRDefault="003C23CE">
      <w:r>
        <w:rPr>
          <w:noProof/>
        </w:rPr>
        <w:drawing>
          <wp:inline distT="0" distB="0" distL="0" distR="0" wp14:anchorId="5E32AF81" wp14:editId="4E12983F">
            <wp:extent cx="5400040" cy="2358390"/>
            <wp:effectExtent l="0" t="0" r="0" b="3810"/>
            <wp:docPr id="205718335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83357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D68D" w14:textId="77777777" w:rsidR="003C23CE" w:rsidRDefault="003C23CE"/>
    <w:p w14:paraId="5F5439AD" w14:textId="3310EBC6" w:rsidR="003C23CE" w:rsidRDefault="003C23CE">
      <w:r>
        <w:rPr>
          <w:noProof/>
        </w:rPr>
        <w:lastRenderedPageBreak/>
        <w:drawing>
          <wp:inline distT="0" distB="0" distL="0" distR="0" wp14:anchorId="2B31DC4E" wp14:editId="4C20FEA0">
            <wp:extent cx="5400040" cy="3331210"/>
            <wp:effectExtent l="0" t="0" r="0" b="2540"/>
            <wp:docPr id="20980100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1005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444E" w14:textId="77777777" w:rsidR="003C23CE" w:rsidRDefault="003C23CE"/>
    <w:p w14:paraId="2D769CF4" w14:textId="7095E771" w:rsidR="003C23CE" w:rsidRDefault="003C23CE">
      <w:r>
        <w:rPr>
          <w:noProof/>
        </w:rPr>
        <w:drawing>
          <wp:inline distT="0" distB="0" distL="0" distR="0" wp14:anchorId="41DCC533" wp14:editId="4D4C5420">
            <wp:extent cx="5400040" cy="1003300"/>
            <wp:effectExtent l="0" t="0" r="0" b="6350"/>
            <wp:docPr id="10854178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7806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333" w14:textId="77777777" w:rsidR="00034C3C" w:rsidRDefault="00034C3C"/>
    <w:p w14:paraId="17ABB82D" w14:textId="77777777" w:rsidR="00034C3C" w:rsidRPr="00034C3C" w:rsidRDefault="00034C3C" w:rsidP="00034C3C">
      <w:pPr>
        <w:rPr>
          <w:b/>
          <w:bCs/>
        </w:rPr>
      </w:pPr>
      <w:r w:rsidRPr="00034C3C">
        <w:rPr>
          <w:b/>
          <w:bCs/>
        </w:rPr>
        <w:t>Tarefa 1: gerar atividade na conta</w:t>
      </w:r>
    </w:p>
    <w:p w14:paraId="3F28F28B" w14:textId="77777777" w:rsidR="00034C3C" w:rsidRDefault="00034C3C"/>
    <w:p w14:paraId="6C5FC049" w14:textId="60431610" w:rsidR="00034C3C" w:rsidRDefault="00034C3C">
      <w:r>
        <w:rPr>
          <w:noProof/>
        </w:rPr>
        <w:drawing>
          <wp:inline distT="0" distB="0" distL="0" distR="0" wp14:anchorId="08B259D4" wp14:editId="3AABD64E">
            <wp:extent cx="5400040" cy="2360930"/>
            <wp:effectExtent l="0" t="0" r="0" b="1270"/>
            <wp:docPr id="124627968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9686" name="Imagem 1" descr="Interface gráfica do usuário,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23D9" w14:textId="77777777" w:rsidR="00034C3C" w:rsidRDefault="00034C3C"/>
    <w:p w14:paraId="549C6BDA" w14:textId="2991C6AC" w:rsidR="00034C3C" w:rsidRDefault="00034C3C">
      <w:r>
        <w:rPr>
          <w:noProof/>
        </w:rPr>
        <w:lastRenderedPageBreak/>
        <w:drawing>
          <wp:inline distT="0" distB="0" distL="0" distR="0" wp14:anchorId="587F6AE2" wp14:editId="3A8FCF41">
            <wp:extent cx="5400040" cy="2957195"/>
            <wp:effectExtent l="0" t="0" r="0" b="0"/>
            <wp:docPr id="16440446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44620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FC68" w14:textId="77777777" w:rsidR="00034C3C" w:rsidRDefault="00034C3C"/>
    <w:p w14:paraId="7C07573B" w14:textId="77777777" w:rsidR="00034C3C" w:rsidRPr="00034C3C" w:rsidRDefault="00034C3C" w:rsidP="00034C3C">
      <w:pPr>
        <w:rPr>
          <w:b/>
          <w:bCs/>
        </w:rPr>
      </w:pPr>
      <w:r w:rsidRPr="00034C3C">
        <w:rPr>
          <w:b/>
          <w:bCs/>
        </w:rPr>
        <w:t>Tarefa 2: exportar os registros de auditoria</w:t>
      </w:r>
    </w:p>
    <w:p w14:paraId="2C09D587" w14:textId="77777777" w:rsidR="00034C3C" w:rsidRDefault="00034C3C"/>
    <w:p w14:paraId="32D27568" w14:textId="1DF840BC" w:rsidR="00B12704" w:rsidRDefault="00B12704">
      <w:r>
        <w:rPr>
          <w:noProof/>
        </w:rPr>
        <w:drawing>
          <wp:inline distT="0" distB="0" distL="0" distR="0" wp14:anchorId="57D836A0" wp14:editId="1449984A">
            <wp:extent cx="5400040" cy="1907540"/>
            <wp:effectExtent l="0" t="0" r="0" b="0"/>
            <wp:docPr id="173004856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856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017B" w14:textId="77777777" w:rsidR="008B4151" w:rsidRDefault="008B4151"/>
    <w:p w14:paraId="4926A365" w14:textId="66C51B2D" w:rsidR="008B4151" w:rsidRDefault="008B4151">
      <w:r>
        <w:rPr>
          <w:noProof/>
        </w:rPr>
        <w:drawing>
          <wp:inline distT="0" distB="0" distL="0" distR="0" wp14:anchorId="32B07D24" wp14:editId="2C935AA0">
            <wp:extent cx="5400040" cy="1925955"/>
            <wp:effectExtent l="0" t="0" r="0" b="0"/>
            <wp:docPr id="164244277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4277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4899" w14:textId="77777777" w:rsidR="008B4151" w:rsidRDefault="008B4151"/>
    <w:p w14:paraId="21847DFB" w14:textId="0C69BDDA" w:rsidR="008B4151" w:rsidRDefault="008B4151">
      <w:r>
        <w:rPr>
          <w:noProof/>
        </w:rPr>
        <w:lastRenderedPageBreak/>
        <w:drawing>
          <wp:inline distT="0" distB="0" distL="0" distR="0" wp14:anchorId="4FA5142F" wp14:editId="26B39FD6">
            <wp:extent cx="5400040" cy="3118485"/>
            <wp:effectExtent l="0" t="0" r="0" b="5715"/>
            <wp:docPr id="25058160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81605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A80A" w14:textId="77777777" w:rsidR="006133B6" w:rsidRDefault="006133B6"/>
    <w:p w14:paraId="1C1967A3" w14:textId="7ABB47BD" w:rsidR="006133B6" w:rsidRDefault="006133B6">
      <w:r>
        <w:rPr>
          <w:noProof/>
        </w:rPr>
        <w:drawing>
          <wp:inline distT="0" distB="0" distL="0" distR="0" wp14:anchorId="7DBC0EA6" wp14:editId="08CE6B7B">
            <wp:extent cx="5400040" cy="1837690"/>
            <wp:effectExtent l="0" t="0" r="0" b="0"/>
            <wp:docPr id="552580030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0030" name="Imagem 1" descr="Tela de celular com publicação numa rede socia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F33C" w14:textId="77777777" w:rsidR="006133B6" w:rsidRDefault="006133B6"/>
    <w:p w14:paraId="1A5C9C18" w14:textId="48166298" w:rsidR="006133B6" w:rsidRDefault="006133B6">
      <w:r>
        <w:rPr>
          <w:noProof/>
        </w:rPr>
        <w:lastRenderedPageBreak/>
        <w:drawing>
          <wp:inline distT="0" distB="0" distL="0" distR="0" wp14:anchorId="1DD1391D" wp14:editId="2C652E42">
            <wp:extent cx="5400040" cy="4058285"/>
            <wp:effectExtent l="0" t="0" r="0" b="0"/>
            <wp:docPr id="72932195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1959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D609" w14:textId="77777777" w:rsidR="006133B6" w:rsidRDefault="006133B6"/>
    <w:p w14:paraId="4AA14314" w14:textId="04F04346" w:rsidR="006133B6" w:rsidRDefault="006133B6">
      <w:r>
        <w:rPr>
          <w:noProof/>
        </w:rPr>
        <w:drawing>
          <wp:inline distT="0" distB="0" distL="0" distR="0" wp14:anchorId="105176FA" wp14:editId="5EE3CDC2">
            <wp:extent cx="5400040" cy="1256665"/>
            <wp:effectExtent l="0" t="0" r="0" b="635"/>
            <wp:docPr id="3828676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67694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2DEA" w14:textId="77777777" w:rsidR="006133B6" w:rsidRDefault="006133B6"/>
    <w:p w14:paraId="59951419" w14:textId="1AC19164" w:rsidR="006133B6" w:rsidRDefault="006133B6">
      <w:r>
        <w:rPr>
          <w:noProof/>
        </w:rPr>
        <w:lastRenderedPageBreak/>
        <w:drawing>
          <wp:inline distT="0" distB="0" distL="0" distR="0" wp14:anchorId="0EF35E88" wp14:editId="115C9755">
            <wp:extent cx="5400040" cy="5225415"/>
            <wp:effectExtent l="0" t="0" r="0" b="0"/>
            <wp:docPr id="122729105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1051" name="Imagem 1" descr="Interface gráfica do usuário,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E478" w14:textId="77777777" w:rsidR="006133B6" w:rsidRDefault="006133B6"/>
    <w:p w14:paraId="6EF9C44D" w14:textId="158580FF" w:rsidR="006133B6" w:rsidRDefault="006133B6">
      <w:r>
        <w:rPr>
          <w:noProof/>
        </w:rPr>
        <w:drawing>
          <wp:inline distT="0" distB="0" distL="0" distR="0" wp14:anchorId="3DB2828A" wp14:editId="3575EAF5">
            <wp:extent cx="5400040" cy="1854835"/>
            <wp:effectExtent l="0" t="0" r="0" b="0"/>
            <wp:docPr id="163509026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9026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5BE0" w14:textId="77777777" w:rsidR="00736379" w:rsidRDefault="00736379"/>
    <w:p w14:paraId="363766C5" w14:textId="77777777" w:rsidR="00736379" w:rsidRDefault="00736379"/>
    <w:p w14:paraId="551EF956" w14:textId="77777777" w:rsidR="00736379" w:rsidRDefault="00736379"/>
    <w:p w14:paraId="4363F5D9" w14:textId="77777777" w:rsidR="00736379" w:rsidRDefault="00736379"/>
    <w:p w14:paraId="3656E224" w14:textId="77777777" w:rsidR="00736379" w:rsidRDefault="00736379"/>
    <w:p w14:paraId="24ADD4C5" w14:textId="77777777" w:rsidR="00736379" w:rsidRPr="00736379" w:rsidRDefault="00736379" w:rsidP="00736379">
      <w:pPr>
        <w:rPr>
          <w:b/>
          <w:bCs/>
        </w:rPr>
      </w:pPr>
      <w:r w:rsidRPr="00736379">
        <w:rPr>
          <w:b/>
          <w:bCs/>
        </w:rPr>
        <w:t>Tarefa 3: gerar mais atividade na conta</w:t>
      </w:r>
    </w:p>
    <w:p w14:paraId="11DF8F03" w14:textId="77777777" w:rsidR="00736379" w:rsidRDefault="00736379"/>
    <w:p w14:paraId="545F8C5A" w14:textId="0ACBB225" w:rsidR="00736379" w:rsidRDefault="00736379">
      <w:r>
        <w:rPr>
          <w:noProof/>
        </w:rPr>
        <w:drawing>
          <wp:inline distT="0" distB="0" distL="0" distR="0" wp14:anchorId="437DEB77" wp14:editId="4B165D8C">
            <wp:extent cx="5400040" cy="1522095"/>
            <wp:effectExtent l="0" t="0" r="0" b="1905"/>
            <wp:docPr id="4863785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8562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E4BF" w14:textId="77777777" w:rsidR="00736379" w:rsidRDefault="00736379"/>
    <w:p w14:paraId="2D8FBBE4" w14:textId="1D9AEE9A" w:rsidR="00736379" w:rsidRDefault="00736379">
      <w:r>
        <w:rPr>
          <w:noProof/>
        </w:rPr>
        <w:drawing>
          <wp:inline distT="0" distB="0" distL="0" distR="0" wp14:anchorId="5BC04151" wp14:editId="7F9575BC">
            <wp:extent cx="5400040" cy="1442085"/>
            <wp:effectExtent l="0" t="0" r="0" b="5715"/>
            <wp:docPr id="555309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942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173" w14:textId="77777777" w:rsidR="00736379" w:rsidRDefault="00736379"/>
    <w:p w14:paraId="037FF1E3" w14:textId="77777777" w:rsidR="00736379" w:rsidRPr="00736379" w:rsidRDefault="00736379" w:rsidP="00736379">
      <w:pPr>
        <w:rPr>
          <w:b/>
          <w:bCs/>
        </w:rPr>
      </w:pPr>
      <w:r w:rsidRPr="00736379">
        <w:rPr>
          <w:b/>
          <w:bCs/>
        </w:rPr>
        <w:t>Tarefa 4: fazer login como o segundo usuário</w:t>
      </w:r>
    </w:p>
    <w:p w14:paraId="6E76AE4C" w14:textId="77777777" w:rsidR="00736379" w:rsidRDefault="00736379"/>
    <w:p w14:paraId="6A7FD140" w14:textId="77777777" w:rsidR="00736379" w:rsidRPr="00736379" w:rsidRDefault="00736379" w:rsidP="00736379">
      <w:pPr>
        <w:rPr>
          <w:b/>
          <w:bCs/>
        </w:rPr>
      </w:pPr>
      <w:r w:rsidRPr="00736379">
        <w:rPr>
          <w:b/>
          <w:bCs/>
        </w:rPr>
        <w:t>Tarefa 5: analisar os Registros de Atividade do Admin</w:t>
      </w:r>
    </w:p>
    <w:p w14:paraId="39210CD4" w14:textId="6707A15E" w:rsidR="00736379" w:rsidRDefault="00736379">
      <w:r>
        <w:rPr>
          <w:noProof/>
        </w:rPr>
        <w:drawing>
          <wp:inline distT="0" distB="0" distL="0" distR="0" wp14:anchorId="2AC68544" wp14:editId="1D529E09">
            <wp:extent cx="5400040" cy="2334895"/>
            <wp:effectExtent l="0" t="0" r="0" b="8255"/>
            <wp:docPr id="209025015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5015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6C"/>
    <w:rsid w:val="00034C3C"/>
    <w:rsid w:val="000B5FB1"/>
    <w:rsid w:val="0025041B"/>
    <w:rsid w:val="002C0555"/>
    <w:rsid w:val="003C23CE"/>
    <w:rsid w:val="006133B6"/>
    <w:rsid w:val="00736379"/>
    <w:rsid w:val="007B02DC"/>
    <w:rsid w:val="00867012"/>
    <w:rsid w:val="008B4151"/>
    <w:rsid w:val="00AB1B6C"/>
    <w:rsid w:val="00B12704"/>
    <w:rsid w:val="00E8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2951F"/>
  <w15:chartTrackingRefBased/>
  <w15:docId w15:val="{82B6D6CA-C899-4BB6-AAD7-824769DF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1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B1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B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B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B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B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B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B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B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B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B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B5FB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B5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skills.google/focuses/46521417?parent=lti_sessio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420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Pires</dc:creator>
  <cp:keywords/>
  <dc:description/>
  <cp:lastModifiedBy>David Pires</cp:lastModifiedBy>
  <cp:revision>3</cp:revision>
  <cp:lastPrinted>2026-02-27T19:02:00Z</cp:lastPrinted>
  <dcterms:created xsi:type="dcterms:W3CDTF">2026-02-27T17:34:00Z</dcterms:created>
  <dcterms:modified xsi:type="dcterms:W3CDTF">2026-02-27T19:03:00Z</dcterms:modified>
</cp:coreProperties>
</file>