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37906" w14:textId="16DFC278" w:rsidR="007E507F" w:rsidRDefault="007E507F" w:rsidP="005A6392">
      <w:r w:rsidRPr="007E507F">
        <w:t>https://www.skills.google/focuses/46467170?parent=lti_session</w:t>
      </w:r>
    </w:p>
    <w:p w14:paraId="39E3E0BC" w14:textId="327E70A0" w:rsidR="005A6392" w:rsidRPr="005A6392" w:rsidRDefault="005A6392" w:rsidP="005A6392">
      <w:pPr>
        <w:rPr>
          <w:b/>
          <w:bCs/>
        </w:rPr>
      </w:pPr>
      <w:r w:rsidRPr="005A6392">
        <w:rPr>
          <w:b/>
          <w:bCs/>
        </w:rPr>
        <w:t xml:space="preserve">Mudar regras de firewall usando o </w:t>
      </w:r>
      <w:proofErr w:type="spellStart"/>
      <w:r w:rsidRPr="005A6392">
        <w:rPr>
          <w:b/>
          <w:bCs/>
        </w:rPr>
        <w:t>Terraform</w:t>
      </w:r>
      <w:proofErr w:type="spellEnd"/>
      <w:r w:rsidRPr="005A6392">
        <w:rPr>
          <w:b/>
          <w:bCs/>
        </w:rPr>
        <w:t xml:space="preserve"> e o Cloud Shell</w:t>
      </w:r>
    </w:p>
    <w:p w14:paraId="33359976" w14:textId="77777777" w:rsidR="005A6392" w:rsidRPr="005A6392" w:rsidRDefault="005A6392" w:rsidP="005A6392">
      <w:pPr>
        <w:rPr>
          <w:b/>
          <w:bCs/>
        </w:rPr>
      </w:pPr>
      <w:r w:rsidRPr="005A6392">
        <w:rPr>
          <w:b/>
          <w:bCs/>
        </w:rPr>
        <w:t>Cenário</w:t>
      </w:r>
    </w:p>
    <w:p w14:paraId="2A4D0834" w14:textId="77777777" w:rsidR="005A6392" w:rsidRPr="005A6392" w:rsidRDefault="005A6392" w:rsidP="005A6392">
      <w:proofErr w:type="spellStart"/>
      <w:r w:rsidRPr="005A6392">
        <w:t>Cymbal</w:t>
      </w:r>
      <w:proofErr w:type="spellEnd"/>
      <w:r w:rsidRPr="005A6392">
        <w:t xml:space="preserve"> Bank é um novo aplicativo bancário pronto para implantação. Ele precisa ser hospedado em uma nuvem privada virtual (VPC, na sigla em inglês). A líder da sua equipe, Chloe, quer definir e provisionar a infraestrutura de rede do aplicativo usando o </w:t>
      </w:r>
      <w:proofErr w:type="spellStart"/>
      <w:r w:rsidRPr="005A6392">
        <w:t>Terraform</w:t>
      </w:r>
      <w:proofErr w:type="spellEnd"/>
      <w:r w:rsidRPr="005A6392">
        <w:t xml:space="preserve">. O </w:t>
      </w:r>
      <w:proofErr w:type="spellStart"/>
      <w:r w:rsidRPr="005A6392">
        <w:t>Terraform</w:t>
      </w:r>
      <w:proofErr w:type="spellEnd"/>
      <w:r w:rsidRPr="005A6392">
        <w:t xml:space="preserve"> pode ser usado para provisionar a infraestrutura em nuvem com segurança, de modo que seja repetível e consistente. Dessa forma, é possível realizar qualquer mudança necessária com facilidade e rapidez. Você recebeu a tarefa de usar o </w:t>
      </w:r>
      <w:proofErr w:type="spellStart"/>
      <w:r w:rsidRPr="005A6392">
        <w:t>Terraform</w:t>
      </w:r>
      <w:proofErr w:type="spellEnd"/>
      <w:r w:rsidRPr="005A6392">
        <w:t xml:space="preserve"> para criar uma rede e regras de firewall.</w:t>
      </w:r>
    </w:p>
    <w:p w14:paraId="68407F8A" w14:textId="77777777" w:rsidR="005A6392" w:rsidRPr="005A6392" w:rsidRDefault="005A6392" w:rsidP="005A6392">
      <w:r w:rsidRPr="005A6392">
        <w:t>Confira como fazer a tarefa: </w:t>
      </w:r>
      <w:r w:rsidRPr="005A6392">
        <w:rPr>
          <w:b/>
          <w:bCs/>
        </w:rPr>
        <w:t>primeiro</w:t>
      </w:r>
      <w:r w:rsidRPr="005A6392">
        <w:t> ative o Cloud Shell. </w:t>
      </w:r>
      <w:r w:rsidRPr="005A6392">
        <w:rPr>
          <w:b/>
          <w:bCs/>
        </w:rPr>
        <w:t>Em seguida</w:t>
      </w:r>
      <w:r w:rsidRPr="005A6392">
        <w:t xml:space="preserve">, clone o repositório do </w:t>
      </w:r>
      <w:proofErr w:type="spellStart"/>
      <w:r w:rsidRPr="005A6392">
        <w:t>Terraform</w:t>
      </w:r>
      <w:proofErr w:type="spellEnd"/>
      <w:r w:rsidRPr="005A6392">
        <w:t>. </w:t>
      </w:r>
      <w:r w:rsidRPr="005A6392">
        <w:rPr>
          <w:b/>
          <w:bCs/>
        </w:rPr>
        <w:t>Por fim</w:t>
      </w:r>
      <w:r w:rsidRPr="005A6392">
        <w:t>, implante a rede VPC e o firewall.</w:t>
      </w:r>
    </w:p>
    <w:p w14:paraId="0D69CA5F" w14:textId="77777777" w:rsidR="005A6392" w:rsidRPr="005A6392" w:rsidRDefault="005A6392" w:rsidP="005A6392">
      <w:pPr>
        <w:rPr>
          <w:b/>
          <w:bCs/>
        </w:rPr>
      </w:pPr>
      <w:r w:rsidRPr="005A6392">
        <w:rPr>
          <w:b/>
          <w:bCs/>
        </w:rPr>
        <w:t>Configuração</w:t>
      </w:r>
    </w:p>
    <w:p w14:paraId="2E854DF1" w14:textId="77777777" w:rsidR="005A6392" w:rsidRPr="005A6392" w:rsidRDefault="005A6392" w:rsidP="005A6392">
      <w:r w:rsidRPr="005A6392">
        <w:t>Antes de clicar em "Começar o laboratório"</w:t>
      </w:r>
    </w:p>
    <w:p w14:paraId="4B0BEF91" w14:textId="77777777" w:rsidR="005A6392" w:rsidRPr="005A6392" w:rsidRDefault="005A6392" w:rsidP="005A6392">
      <w:r w:rsidRPr="005A6392">
        <w:t>Leia as instruções a seguir. Os laboratórios são cronometrados e não podem ser pausados. O timer é iniciado quando você clica em </w:t>
      </w:r>
      <w:r w:rsidRPr="005A6392">
        <w:rPr>
          <w:b/>
          <w:bCs/>
        </w:rPr>
        <w:t>Começar o laboratório</w:t>
      </w:r>
      <w:r w:rsidRPr="005A6392">
        <w:t> e mostra por quanto tempo os recursos do Google Cloud vão ficar disponíveis.</w:t>
      </w:r>
    </w:p>
    <w:p w14:paraId="23F25F6D" w14:textId="77777777" w:rsidR="005A6392" w:rsidRPr="005A6392" w:rsidRDefault="005A6392" w:rsidP="005A6392">
      <w:r w:rsidRPr="005A6392">
        <w:t>Neste laboratório prático, você pode fazer as atividades por conta própria em um ambiente cloud de verdade, não em uma simulação ou demonstração. Você vai receber novas credenciais temporárias para fazer login e acessar o Google Cloud durante o laboratório.</w:t>
      </w:r>
    </w:p>
    <w:p w14:paraId="24439298" w14:textId="77777777" w:rsidR="005A6392" w:rsidRPr="005A6392" w:rsidRDefault="005A6392" w:rsidP="005A6392">
      <w:r w:rsidRPr="005A6392">
        <w:t>Confira os requisitos para concluir o laboratório:</w:t>
      </w:r>
    </w:p>
    <w:p w14:paraId="4F5B9B52" w14:textId="77777777" w:rsidR="005A6392" w:rsidRPr="005A6392" w:rsidRDefault="005A6392" w:rsidP="005A6392">
      <w:pPr>
        <w:numPr>
          <w:ilvl w:val="0"/>
          <w:numId w:val="1"/>
        </w:numPr>
      </w:pPr>
      <w:r w:rsidRPr="005A6392">
        <w:t>Acesso a um navegador de Internet padrão (recomendamos o Chrome).</w:t>
      </w:r>
    </w:p>
    <w:p w14:paraId="08628B49" w14:textId="77777777" w:rsidR="005A6392" w:rsidRPr="005A6392" w:rsidRDefault="005A6392" w:rsidP="005A6392">
      <w:r w:rsidRPr="005A6392">
        <w:rPr>
          <w:b/>
          <w:bCs/>
          <w:i/>
          <w:iCs/>
        </w:rPr>
        <w:t>Observação</w:t>
      </w:r>
      <w:r w:rsidRPr="005A6392">
        <w:rPr>
          <w:i/>
          <w:iCs/>
        </w:rPr>
        <w:t>: para executar este laboratório, use o modo de navegação anônima ou uma janela anônima do navegador. Isso evita conflitos entre sua conta pessoal e a conta de estudante, o que poderia causar cobranças extras na sua conta pessoal.</w:t>
      </w:r>
    </w:p>
    <w:p w14:paraId="4786119D" w14:textId="77777777" w:rsidR="005A6392" w:rsidRPr="005A6392" w:rsidRDefault="005A6392" w:rsidP="005A6392">
      <w:pPr>
        <w:numPr>
          <w:ilvl w:val="0"/>
          <w:numId w:val="2"/>
        </w:numPr>
      </w:pPr>
      <w:r w:rsidRPr="005A6392">
        <w:t>Tempo para concluir o laboratório---não se esqueça: depois de começar, não será possível pausar o laboratório.</w:t>
      </w:r>
    </w:p>
    <w:p w14:paraId="7D5E804F" w14:textId="77777777" w:rsidR="005A6392" w:rsidRPr="005A6392" w:rsidRDefault="005A6392" w:rsidP="005A6392">
      <w:r w:rsidRPr="005A6392">
        <w:rPr>
          <w:b/>
          <w:bCs/>
          <w:i/>
          <w:iCs/>
        </w:rPr>
        <w:t>Observação</w:t>
      </w:r>
      <w:r w:rsidRPr="005A6392">
        <w:rPr>
          <w:i/>
          <w:iCs/>
        </w:rPr>
        <w:t>: não use seu projeto ou conta do Google Cloud neste laboratório para evitar cobranças extras na sua conta.</w:t>
      </w:r>
    </w:p>
    <w:p w14:paraId="2D6D5375" w14:textId="77777777" w:rsidR="005A6392" w:rsidRPr="005A6392" w:rsidRDefault="005A6392" w:rsidP="005A6392">
      <w:r w:rsidRPr="005A6392">
        <w:t>Como iniciar seu laboratório e fazer login no console do Google Cloud</w:t>
      </w:r>
    </w:p>
    <w:p w14:paraId="5627739D" w14:textId="77777777" w:rsidR="005A6392" w:rsidRPr="005A6392" w:rsidRDefault="005A6392" w:rsidP="005A6392">
      <w:pPr>
        <w:numPr>
          <w:ilvl w:val="0"/>
          <w:numId w:val="3"/>
        </w:numPr>
      </w:pPr>
      <w:r w:rsidRPr="005A6392">
        <w:t>Clique no botão </w:t>
      </w:r>
      <w:r w:rsidRPr="005A6392">
        <w:rPr>
          <w:b/>
          <w:bCs/>
        </w:rPr>
        <w:t>Começar o laboratório</w:t>
      </w:r>
      <w:r w:rsidRPr="005A6392">
        <w:t>. No painel </w:t>
      </w:r>
      <w:r w:rsidRPr="005A6392">
        <w:rPr>
          <w:b/>
          <w:bCs/>
        </w:rPr>
        <w:t>Detalhes do laboratório</w:t>
      </w:r>
      <w:r w:rsidRPr="005A6392">
        <w:t> à esquerda, você verá o seguinte:</w:t>
      </w:r>
    </w:p>
    <w:p w14:paraId="428B2C25" w14:textId="77777777" w:rsidR="005A6392" w:rsidRPr="005A6392" w:rsidRDefault="005A6392" w:rsidP="005A6392">
      <w:pPr>
        <w:numPr>
          <w:ilvl w:val="1"/>
          <w:numId w:val="4"/>
        </w:numPr>
      </w:pPr>
      <w:r w:rsidRPr="005A6392">
        <w:lastRenderedPageBreak/>
        <w:t>Tempo restante</w:t>
      </w:r>
    </w:p>
    <w:p w14:paraId="702966AC" w14:textId="77777777" w:rsidR="005A6392" w:rsidRPr="005A6392" w:rsidRDefault="005A6392" w:rsidP="005A6392">
      <w:pPr>
        <w:numPr>
          <w:ilvl w:val="1"/>
          <w:numId w:val="5"/>
        </w:numPr>
      </w:pPr>
      <w:r w:rsidRPr="005A6392">
        <w:t>O botão </w:t>
      </w:r>
      <w:r w:rsidRPr="005A6392">
        <w:rPr>
          <w:b/>
          <w:bCs/>
        </w:rPr>
        <w:t>Abrir console do Google Cloud</w:t>
      </w:r>
    </w:p>
    <w:p w14:paraId="7F54CF83" w14:textId="77777777" w:rsidR="005A6392" w:rsidRPr="005A6392" w:rsidRDefault="005A6392" w:rsidP="005A6392">
      <w:pPr>
        <w:numPr>
          <w:ilvl w:val="1"/>
          <w:numId w:val="6"/>
        </w:numPr>
      </w:pPr>
      <w:r w:rsidRPr="005A6392">
        <w:t>As credenciais temporárias que você vai usar neste laboratório</w:t>
      </w:r>
    </w:p>
    <w:p w14:paraId="73A9DEAE" w14:textId="77777777" w:rsidR="005A6392" w:rsidRPr="005A6392" w:rsidRDefault="005A6392" w:rsidP="005A6392">
      <w:pPr>
        <w:numPr>
          <w:ilvl w:val="1"/>
          <w:numId w:val="7"/>
        </w:numPr>
      </w:pPr>
      <w:r w:rsidRPr="005A6392">
        <w:t>Outras informações, se forem necessárias</w:t>
      </w:r>
    </w:p>
    <w:p w14:paraId="56D0B06C" w14:textId="77777777" w:rsidR="005A6392" w:rsidRPr="005A6392" w:rsidRDefault="005A6392" w:rsidP="005A6392">
      <w:r w:rsidRPr="005A6392">
        <w:rPr>
          <w:b/>
          <w:bCs/>
          <w:i/>
          <w:iCs/>
        </w:rPr>
        <w:t>Observação</w:t>
      </w:r>
      <w:r w:rsidRPr="005A6392">
        <w:rPr>
          <w:i/>
          <w:iCs/>
        </w:rPr>
        <w:t>: se for preciso pagar pelo laboratório, um pop-up vai aparecer para você escolher a forma de pagamento.</w:t>
      </w:r>
    </w:p>
    <w:p w14:paraId="1F0CF8C7" w14:textId="77777777" w:rsidR="005A6392" w:rsidRPr="005A6392" w:rsidRDefault="005A6392" w:rsidP="005A6392">
      <w:pPr>
        <w:numPr>
          <w:ilvl w:val="0"/>
          <w:numId w:val="3"/>
        </w:numPr>
      </w:pPr>
      <w:r w:rsidRPr="005A6392">
        <w:t>Se você estiver usando o navegador Chrome, clique em </w:t>
      </w:r>
      <w:r w:rsidRPr="005A6392">
        <w:rPr>
          <w:b/>
          <w:bCs/>
        </w:rPr>
        <w:t>Abrir console do Google Cloud</w:t>
      </w:r>
      <w:r w:rsidRPr="005A6392">
        <w:t> (ou clique com o botão direito do mouse e selecione </w:t>
      </w:r>
      <w:r w:rsidRPr="005A6392">
        <w:rPr>
          <w:b/>
          <w:bCs/>
        </w:rPr>
        <w:t>Abrir link em uma janela anônima</w:t>
      </w:r>
      <w:r w:rsidRPr="005A6392">
        <w:t>). A página de </w:t>
      </w:r>
      <w:r w:rsidRPr="005A6392">
        <w:rPr>
          <w:b/>
          <w:bCs/>
        </w:rPr>
        <w:t>login</w:t>
      </w:r>
      <w:r w:rsidRPr="005A6392">
        <w:t> será aberta em uma nova guia do navegador.</w:t>
      </w:r>
    </w:p>
    <w:p w14:paraId="4FB0A017" w14:textId="77777777" w:rsidR="005A6392" w:rsidRPr="005A6392" w:rsidRDefault="005A6392" w:rsidP="005A6392">
      <w:r w:rsidRPr="005A6392">
        <w:rPr>
          <w:b/>
          <w:bCs/>
          <w:i/>
          <w:iCs/>
        </w:rPr>
        <w:t>Dica</w:t>
      </w:r>
      <w:r w:rsidRPr="005A6392">
        <w:t>: é possível organizar as guias em janelas separadas, lado a lado, para alternar facilmente entre elas.</w:t>
      </w:r>
    </w:p>
    <w:p w14:paraId="45FA7C3B" w14:textId="77777777" w:rsidR="005A6392" w:rsidRPr="005A6392" w:rsidRDefault="005A6392" w:rsidP="005A6392">
      <w:r w:rsidRPr="005A6392">
        <w:rPr>
          <w:b/>
          <w:bCs/>
          <w:i/>
          <w:iCs/>
        </w:rPr>
        <w:t>Observação</w:t>
      </w:r>
      <w:r w:rsidRPr="005A6392">
        <w:rPr>
          <w:i/>
          <w:iCs/>
        </w:rPr>
        <w:t>: se a caixa de diálogo </w:t>
      </w:r>
      <w:r w:rsidRPr="005A6392">
        <w:rPr>
          <w:b/>
          <w:bCs/>
          <w:i/>
          <w:iCs/>
        </w:rPr>
        <w:t>Escolha uma conta</w:t>
      </w:r>
      <w:r w:rsidRPr="005A6392">
        <w:rPr>
          <w:i/>
          <w:iCs/>
        </w:rPr>
        <w:t> aparecer, clique em </w:t>
      </w:r>
      <w:r w:rsidRPr="005A6392">
        <w:rPr>
          <w:b/>
          <w:bCs/>
          <w:i/>
          <w:iCs/>
        </w:rPr>
        <w:t>Usar outra conta</w:t>
      </w:r>
      <w:r w:rsidRPr="005A6392">
        <w:t>.</w:t>
      </w:r>
    </w:p>
    <w:p w14:paraId="357CB029" w14:textId="77777777" w:rsidR="005A6392" w:rsidRPr="005A6392" w:rsidRDefault="005A6392" w:rsidP="005A6392">
      <w:pPr>
        <w:numPr>
          <w:ilvl w:val="0"/>
          <w:numId w:val="3"/>
        </w:numPr>
      </w:pPr>
      <w:r w:rsidRPr="005A6392">
        <w:t>Se necessário, copie o </w:t>
      </w:r>
      <w:r w:rsidRPr="005A6392">
        <w:rPr>
          <w:b/>
          <w:bCs/>
        </w:rPr>
        <w:t>Nome de usuário do Google Cloud</w:t>
      </w:r>
      <w:r w:rsidRPr="005A6392">
        <w:t> abaixo e cole na caixa de diálogo de </w:t>
      </w:r>
      <w:r w:rsidRPr="005A6392">
        <w:rPr>
          <w:b/>
          <w:bCs/>
        </w:rPr>
        <w:t>login</w:t>
      </w:r>
      <w:r w:rsidRPr="005A6392">
        <w:t>. Clique em </w:t>
      </w:r>
      <w:r w:rsidRPr="005A6392">
        <w:rPr>
          <w:b/>
          <w:bCs/>
        </w:rPr>
        <w:t>Próximo</w:t>
      </w:r>
      <w:r w:rsidRPr="005A6392">
        <w:t>.</w:t>
      </w:r>
    </w:p>
    <w:p w14:paraId="0B7EEEBD" w14:textId="77777777" w:rsidR="005A6392" w:rsidRPr="005A6392" w:rsidRDefault="005A6392" w:rsidP="005A6392">
      <w:r w:rsidRPr="005A6392">
        <w:t xml:space="preserve"> "Nome de usuário do Google Cloud"</w:t>
      </w:r>
    </w:p>
    <w:p w14:paraId="1F9973F9" w14:textId="77777777" w:rsidR="005A6392" w:rsidRPr="005A6392" w:rsidRDefault="005A6392" w:rsidP="005A6392">
      <w:r w:rsidRPr="005A6392">
        <w:t>Copiado.</w:t>
      </w:r>
    </w:p>
    <w:p w14:paraId="5D02CA7B" w14:textId="77777777" w:rsidR="005A6392" w:rsidRPr="005A6392" w:rsidRDefault="005A6392" w:rsidP="005A6392">
      <w:r w:rsidRPr="005A6392">
        <w:t>Você também encontra o </w:t>
      </w:r>
      <w:r w:rsidRPr="005A6392">
        <w:rPr>
          <w:b/>
          <w:bCs/>
        </w:rPr>
        <w:t>Nome de usuário do Google Cloud</w:t>
      </w:r>
      <w:r w:rsidRPr="005A6392">
        <w:t> no painel </w:t>
      </w:r>
      <w:r w:rsidRPr="005A6392">
        <w:rPr>
          <w:b/>
          <w:bCs/>
        </w:rPr>
        <w:t>Detalhes do laboratório</w:t>
      </w:r>
      <w:r w:rsidRPr="005A6392">
        <w:t>.</w:t>
      </w:r>
    </w:p>
    <w:p w14:paraId="4F1EC545" w14:textId="77777777" w:rsidR="005A6392" w:rsidRPr="005A6392" w:rsidRDefault="005A6392" w:rsidP="005A6392">
      <w:pPr>
        <w:numPr>
          <w:ilvl w:val="0"/>
          <w:numId w:val="8"/>
        </w:numPr>
      </w:pPr>
      <w:r w:rsidRPr="005A6392">
        <w:t>Copie a </w:t>
      </w:r>
      <w:r w:rsidRPr="005A6392">
        <w:rPr>
          <w:b/>
          <w:bCs/>
        </w:rPr>
        <w:t>Senha do Google Cloud</w:t>
      </w:r>
      <w:r w:rsidRPr="005A6392">
        <w:t> abaixo e cole </w:t>
      </w:r>
      <w:r w:rsidRPr="005A6392">
        <w:rPr>
          <w:b/>
          <w:bCs/>
        </w:rPr>
        <w:t>na caixa de diálogo seguinte</w:t>
      </w:r>
      <w:r w:rsidRPr="005A6392">
        <w:t>. Clique em </w:t>
      </w:r>
      <w:r w:rsidRPr="005A6392">
        <w:rPr>
          <w:b/>
          <w:bCs/>
        </w:rPr>
        <w:t>Próximo</w:t>
      </w:r>
      <w:r w:rsidRPr="005A6392">
        <w:t>.</w:t>
      </w:r>
    </w:p>
    <w:p w14:paraId="6A82DA2E" w14:textId="77777777" w:rsidR="005A6392" w:rsidRPr="005A6392" w:rsidRDefault="005A6392" w:rsidP="005A6392">
      <w:r w:rsidRPr="005A6392">
        <w:t xml:space="preserve"> "Senha do Google Cloud"</w:t>
      </w:r>
    </w:p>
    <w:p w14:paraId="38F9090D" w14:textId="77777777" w:rsidR="005A6392" w:rsidRPr="005A6392" w:rsidRDefault="005A6392" w:rsidP="005A6392">
      <w:r w:rsidRPr="005A6392">
        <w:t>Copiado.</w:t>
      </w:r>
    </w:p>
    <w:p w14:paraId="44DD189B" w14:textId="77777777" w:rsidR="005A6392" w:rsidRPr="005A6392" w:rsidRDefault="005A6392" w:rsidP="005A6392">
      <w:r w:rsidRPr="005A6392">
        <w:t>Você também encontra a </w:t>
      </w:r>
      <w:r w:rsidRPr="005A6392">
        <w:rPr>
          <w:b/>
          <w:bCs/>
        </w:rPr>
        <w:t>Senha do Google Cloud</w:t>
      </w:r>
      <w:r w:rsidRPr="005A6392">
        <w:t> no painel </w:t>
      </w:r>
      <w:r w:rsidRPr="005A6392">
        <w:rPr>
          <w:b/>
          <w:bCs/>
        </w:rPr>
        <w:t>Detalhes do laboratório</w:t>
      </w:r>
      <w:r w:rsidRPr="005A6392">
        <w:t>.</w:t>
      </w:r>
    </w:p>
    <w:p w14:paraId="7105C6D3" w14:textId="77777777" w:rsidR="005A6392" w:rsidRPr="005A6392" w:rsidRDefault="005A6392" w:rsidP="005A6392">
      <w:r w:rsidRPr="005A6392">
        <w:rPr>
          <w:b/>
          <w:bCs/>
          <w:i/>
          <w:iCs/>
        </w:rPr>
        <w:t>Importante</w:t>
      </w:r>
      <w:r w:rsidRPr="005A6392">
        <w:rPr>
          <w:i/>
          <w:iCs/>
        </w:rPr>
        <w:t xml:space="preserve">: você precisa usar as credenciais fornecidas no laboratório, e não as da sua conta do Google </w:t>
      </w:r>
      <w:proofErr w:type="spellStart"/>
      <w:r w:rsidRPr="005A6392">
        <w:rPr>
          <w:i/>
          <w:iCs/>
        </w:rPr>
        <w:t>Cloud.</w:t>
      </w:r>
      <w:r w:rsidRPr="005A6392">
        <w:rPr>
          <w:b/>
          <w:bCs/>
          <w:i/>
          <w:iCs/>
        </w:rPr>
        <w:t>Observação</w:t>
      </w:r>
      <w:proofErr w:type="spellEnd"/>
      <w:r w:rsidRPr="005A6392">
        <w:rPr>
          <w:i/>
          <w:iCs/>
        </w:rPr>
        <w:t>: usar sua própria conta do Google Cloud neste laboratório pode gerar cobranças extras.</w:t>
      </w:r>
    </w:p>
    <w:p w14:paraId="05A988AA" w14:textId="77777777" w:rsidR="005A6392" w:rsidRPr="005A6392" w:rsidRDefault="005A6392" w:rsidP="005A6392">
      <w:pPr>
        <w:numPr>
          <w:ilvl w:val="0"/>
          <w:numId w:val="9"/>
        </w:numPr>
      </w:pPr>
      <w:r w:rsidRPr="005A6392">
        <w:t>Nas próximas páginas:</w:t>
      </w:r>
    </w:p>
    <w:p w14:paraId="53EC868C" w14:textId="77777777" w:rsidR="005A6392" w:rsidRPr="005A6392" w:rsidRDefault="005A6392" w:rsidP="005A6392">
      <w:pPr>
        <w:numPr>
          <w:ilvl w:val="1"/>
          <w:numId w:val="10"/>
        </w:numPr>
      </w:pPr>
      <w:r w:rsidRPr="005A6392">
        <w:t>Aceite os Termos e Condições</w:t>
      </w:r>
    </w:p>
    <w:p w14:paraId="33F289D1" w14:textId="77777777" w:rsidR="005A6392" w:rsidRPr="005A6392" w:rsidRDefault="005A6392" w:rsidP="005A6392">
      <w:pPr>
        <w:numPr>
          <w:ilvl w:val="1"/>
          <w:numId w:val="11"/>
        </w:numPr>
      </w:pPr>
      <w:r w:rsidRPr="005A6392">
        <w:lastRenderedPageBreak/>
        <w:t>Não adicione opções de recuperação nem autenticação de dois fatores nesta conta temporária</w:t>
      </w:r>
    </w:p>
    <w:p w14:paraId="7A9DF269" w14:textId="77777777" w:rsidR="005A6392" w:rsidRPr="005A6392" w:rsidRDefault="005A6392" w:rsidP="005A6392">
      <w:pPr>
        <w:numPr>
          <w:ilvl w:val="1"/>
          <w:numId w:val="12"/>
        </w:numPr>
      </w:pPr>
      <w:r w:rsidRPr="005A6392">
        <w:t>Não se inscreva em testes gratuitos</w:t>
      </w:r>
    </w:p>
    <w:p w14:paraId="18699E08" w14:textId="77777777" w:rsidR="005A6392" w:rsidRPr="005A6392" w:rsidRDefault="005A6392" w:rsidP="005A6392">
      <w:r w:rsidRPr="005A6392">
        <w:t xml:space="preserve">Depois de alguns instantes, o console será aberto </w:t>
      </w:r>
      <w:proofErr w:type="spellStart"/>
      <w:r w:rsidRPr="005A6392">
        <w:t>nesta</w:t>
      </w:r>
      <w:proofErr w:type="spellEnd"/>
      <w:r w:rsidRPr="005A6392">
        <w:t xml:space="preserve"> guia.</w:t>
      </w:r>
    </w:p>
    <w:p w14:paraId="26E0645C" w14:textId="75EC510A" w:rsidR="005A6392" w:rsidRPr="005A6392" w:rsidRDefault="005A6392" w:rsidP="005A6392">
      <w:r w:rsidRPr="005A6392">
        <w:rPr>
          <w:b/>
          <w:bCs/>
          <w:i/>
          <w:iCs/>
        </w:rPr>
        <w:t>Observação</w:t>
      </w:r>
      <w:r w:rsidRPr="005A6392">
        <w:rPr>
          <w:i/>
          <w:iCs/>
        </w:rPr>
        <w:t>: para acessar a lista dos produtos e serviços do Google Cloud, clique no </w:t>
      </w:r>
      <w:r w:rsidRPr="005A6392">
        <w:rPr>
          <w:b/>
          <w:bCs/>
          <w:i/>
          <w:iCs/>
        </w:rPr>
        <w:t>Menu de navegação</w:t>
      </w:r>
      <w:r w:rsidRPr="005A6392">
        <w:rPr>
          <w:i/>
          <w:iCs/>
        </w:rPr>
        <w:t> no canto superior esquerdo</w:t>
      </w:r>
      <w:r w:rsidRPr="005A6392">
        <w:t>. </w:t>
      </w:r>
      <w:r w:rsidRPr="005A6392">
        <w:drawing>
          <wp:inline distT="0" distB="0" distL="0" distR="0" wp14:anchorId="4DDC5926" wp14:editId="19669B5B">
            <wp:extent cx="5400040" cy="741680"/>
            <wp:effectExtent l="0" t="0" r="0" b="1270"/>
            <wp:docPr id="1688831818" name="Imagem 8" descr="Menu do console do Google Cloud com o ícone do menu de navegação em dest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enu do console do Google Cloud com o ícone do menu de navegação em destaqu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741680"/>
                    </a:xfrm>
                    <a:prstGeom prst="rect">
                      <a:avLst/>
                    </a:prstGeom>
                    <a:noFill/>
                    <a:ln>
                      <a:noFill/>
                    </a:ln>
                  </pic:spPr>
                </pic:pic>
              </a:graphicData>
            </a:graphic>
          </wp:inline>
        </w:drawing>
      </w:r>
    </w:p>
    <w:p w14:paraId="0976F3E5" w14:textId="77777777" w:rsidR="005A6392" w:rsidRPr="005A6392" w:rsidRDefault="005A6392" w:rsidP="005A6392">
      <w:pPr>
        <w:rPr>
          <w:b/>
          <w:bCs/>
        </w:rPr>
      </w:pPr>
      <w:r w:rsidRPr="005A6392">
        <w:rPr>
          <w:b/>
          <w:bCs/>
        </w:rPr>
        <w:t xml:space="preserve">Tarefa 1: clonar o repositório do </w:t>
      </w:r>
      <w:proofErr w:type="spellStart"/>
      <w:r w:rsidRPr="005A6392">
        <w:rPr>
          <w:b/>
          <w:bCs/>
        </w:rPr>
        <w:t>Terraform</w:t>
      </w:r>
      <w:proofErr w:type="spellEnd"/>
    </w:p>
    <w:p w14:paraId="33773CD5" w14:textId="77777777" w:rsidR="005A6392" w:rsidRPr="005A6392" w:rsidRDefault="005A6392" w:rsidP="005A6392">
      <w:r w:rsidRPr="005A6392">
        <w:t xml:space="preserve">Nesta tarefa, você vai clonar o repositório de exemplo do </w:t>
      </w:r>
      <w:proofErr w:type="spellStart"/>
      <w:r w:rsidRPr="005A6392">
        <w:t>Terraform</w:t>
      </w:r>
      <w:proofErr w:type="spellEnd"/>
      <w:r w:rsidRPr="005A6392">
        <w:t xml:space="preserve"> usando o terminal do Cloud Shell. O exemplo do </w:t>
      </w:r>
      <w:proofErr w:type="spellStart"/>
      <w:r w:rsidRPr="005A6392">
        <w:t>Terraform</w:t>
      </w:r>
      <w:proofErr w:type="spellEnd"/>
      <w:r w:rsidRPr="005A6392">
        <w:t xml:space="preserve"> contém o arquivo de configuração que você usará para provisionar as regras de firewall.</w:t>
      </w:r>
    </w:p>
    <w:p w14:paraId="00658A67" w14:textId="1279E455" w:rsidR="005A6392" w:rsidRPr="005A6392" w:rsidRDefault="005A6392" w:rsidP="005A6392">
      <w:pPr>
        <w:numPr>
          <w:ilvl w:val="0"/>
          <w:numId w:val="13"/>
        </w:numPr>
      </w:pPr>
      <w:r w:rsidRPr="005A6392">
        <w:t>No console do Google Cloud, clique em </w:t>
      </w:r>
      <w:r w:rsidRPr="005A6392">
        <w:rPr>
          <w:b/>
          <w:bCs/>
        </w:rPr>
        <w:t>Ativar o Cloud Shell</w:t>
      </w:r>
      <w:r w:rsidRPr="005A6392">
        <w:t> </w:t>
      </w:r>
      <w:r w:rsidRPr="005A6392">
        <w:drawing>
          <wp:inline distT="0" distB="0" distL="0" distR="0" wp14:anchorId="1954E19F" wp14:editId="3B74FF7B">
            <wp:extent cx="142875" cy="123825"/>
            <wp:effectExtent l="0" t="0" r="9525" b="9525"/>
            <wp:docPr id="1134694265" name="Imagem 7" descr="Ícone &amp;quot;Ativar o Cloud Shell&am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Ícone &amp;quot;Ativar o Cloud Shell&amp;quo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p>
    <w:p w14:paraId="527B4EC9" w14:textId="77777777" w:rsidR="005A6392" w:rsidRPr="005A6392" w:rsidRDefault="005A6392" w:rsidP="005A6392">
      <w:pPr>
        <w:numPr>
          <w:ilvl w:val="0"/>
          <w:numId w:val="13"/>
        </w:numPr>
      </w:pPr>
      <w:r w:rsidRPr="005A6392">
        <w:t>Clique em </w:t>
      </w:r>
      <w:r w:rsidRPr="005A6392">
        <w:rPr>
          <w:b/>
          <w:bCs/>
        </w:rPr>
        <w:t>Continuar</w:t>
      </w:r>
      <w:r w:rsidRPr="005A6392">
        <w:t>.</w:t>
      </w:r>
    </w:p>
    <w:p w14:paraId="5F8A45CB" w14:textId="77777777" w:rsidR="005A6392" w:rsidRPr="005A6392" w:rsidRDefault="005A6392" w:rsidP="005A6392">
      <w:r w:rsidRPr="005A6392">
        <w:t>O provisionamento e a conexão ao ambiente do Cloud Shell devem levar só alguns instantes.</w:t>
      </w:r>
    </w:p>
    <w:p w14:paraId="56A45DA1" w14:textId="77777777" w:rsidR="005A6392" w:rsidRPr="005A6392" w:rsidRDefault="005A6392" w:rsidP="005A6392">
      <w:pPr>
        <w:numPr>
          <w:ilvl w:val="0"/>
          <w:numId w:val="14"/>
        </w:numPr>
      </w:pPr>
      <w:r w:rsidRPr="005A6392">
        <w:t>Copie o comando a seguir no terminal do Cloud Shell:</w:t>
      </w:r>
    </w:p>
    <w:p w14:paraId="7AA8BE01" w14:textId="77777777" w:rsidR="005A6392" w:rsidRPr="005A6392" w:rsidRDefault="005A6392" w:rsidP="005A6392">
      <w:proofErr w:type="spellStart"/>
      <w:r w:rsidRPr="005A6392">
        <w:t>cloudshell_open</w:t>
      </w:r>
      <w:proofErr w:type="spellEnd"/>
      <w:r w:rsidRPr="005A6392">
        <w:t xml:space="preserve"> --</w:t>
      </w:r>
      <w:proofErr w:type="spellStart"/>
      <w:r w:rsidRPr="005A6392">
        <w:t>repo_url</w:t>
      </w:r>
      <w:proofErr w:type="spellEnd"/>
      <w:r w:rsidRPr="005A6392">
        <w:t xml:space="preserve"> "https://github.com/</w:t>
      </w:r>
      <w:proofErr w:type="spellStart"/>
      <w:r w:rsidRPr="005A6392">
        <w:t>terraform</w:t>
      </w:r>
      <w:proofErr w:type="spellEnd"/>
      <w:r w:rsidRPr="005A6392">
        <w:t>-google-modules/</w:t>
      </w:r>
      <w:proofErr w:type="spellStart"/>
      <w:r w:rsidRPr="005A6392">
        <w:t>docs-examples.git</w:t>
      </w:r>
      <w:proofErr w:type="spellEnd"/>
      <w:r w:rsidRPr="005A6392">
        <w:t>" --</w:t>
      </w:r>
      <w:proofErr w:type="spellStart"/>
      <w:r w:rsidRPr="005A6392">
        <w:t>print_file</w:t>
      </w:r>
      <w:proofErr w:type="spellEnd"/>
      <w:r w:rsidRPr="005A6392">
        <w:t xml:space="preserve"> </w:t>
      </w:r>
      <w:proofErr w:type="gramStart"/>
      <w:r w:rsidRPr="005A6392">
        <w:t>"./</w:t>
      </w:r>
      <w:proofErr w:type="spellStart"/>
      <w:proofErr w:type="gramEnd"/>
      <w:r w:rsidRPr="005A6392">
        <w:t>motd</w:t>
      </w:r>
      <w:proofErr w:type="spellEnd"/>
      <w:r w:rsidRPr="005A6392">
        <w:t>" --</w:t>
      </w:r>
      <w:proofErr w:type="spellStart"/>
      <w:r w:rsidRPr="005A6392">
        <w:t>dir</w:t>
      </w:r>
      <w:proofErr w:type="spellEnd"/>
      <w:r w:rsidRPr="005A6392">
        <w:t xml:space="preserve"> "</w:t>
      </w:r>
      <w:proofErr w:type="spellStart"/>
      <w:r w:rsidRPr="005A6392">
        <w:t>firewall_basic</w:t>
      </w:r>
      <w:proofErr w:type="spellEnd"/>
      <w:r w:rsidRPr="005A6392">
        <w:t>" --</w:t>
      </w:r>
      <w:proofErr w:type="spellStart"/>
      <w:r w:rsidRPr="005A6392">
        <w:t>page</w:t>
      </w:r>
      <w:proofErr w:type="spellEnd"/>
      <w:r w:rsidRPr="005A6392">
        <w:t xml:space="preserve"> "editor" --tutorial </w:t>
      </w:r>
      <w:proofErr w:type="gramStart"/>
      <w:r w:rsidRPr="005A6392">
        <w:t>"./</w:t>
      </w:r>
      <w:proofErr w:type="gramEnd"/>
      <w:r w:rsidRPr="005A6392">
        <w:t>tutorial.md" --</w:t>
      </w:r>
      <w:proofErr w:type="spellStart"/>
      <w:r w:rsidRPr="005A6392">
        <w:t>open_in_editor</w:t>
      </w:r>
      <w:proofErr w:type="spellEnd"/>
      <w:r w:rsidRPr="005A6392">
        <w:t xml:space="preserve"> "main.tf" --</w:t>
      </w:r>
      <w:proofErr w:type="spellStart"/>
      <w:r w:rsidRPr="005A6392">
        <w:t>force_new_clone</w:t>
      </w:r>
      <w:proofErr w:type="spellEnd"/>
    </w:p>
    <w:p w14:paraId="368E285F" w14:textId="77777777" w:rsidR="005A6392" w:rsidRPr="005A6392" w:rsidRDefault="005A6392" w:rsidP="005A6392">
      <w:r w:rsidRPr="005A6392">
        <w:t>Copiado.</w:t>
      </w:r>
    </w:p>
    <w:p w14:paraId="06AF8FAB" w14:textId="77777777" w:rsidR="005A6392" w:rsidRPr="005A6392" w:rsidRDefault="005A6392" w:rsidP="005A6392">
      <w:r w:rsidRPr="005A6392">
        <w:t xml:space="preserve">Esse comando clona o diretório de exemplo do </w:t>
      </w:r>
      <w:proofErr w:type="spellStart"/>
      <w:r w:rsidRPr="005A6392">
        <w:t>Terraform</w:t>
      </w:r>
      <w:proofErr w:type="spellEnd"/>
      <w:r w:rsidRPr="005A6392">
        <w:t>.</w:t>
      </w:r>
    </w:p>
    <w:p w14:paraId="18274DB8" w14:textId="77777777" w:rsidR="005A6392" w:rsidRPr="005A6392" w:rsidRDefault="005A6392" w:rsidP="005A6392">
      <w:pPr>
        <w:numPr>
          <w:ilvl w:val="0"/>
          <w:numId w:val="15"/>
        </w:numPr>
      </w:pPr>
      <w:r w:rsidRPr="005A6392">
        <w:t>Pressione </w:t>
      </w:r>
      <w:r w:rsidRPr="005A6392">
        <w:rPr>
          <w:b/>
          <w:bCs/>
        </w:rPr>
        <w:t>ENTER</w:t>
      </w:r>
      <w:r w:rsidRPr="005A6392">
        <w:t>.</w:t>
      </w:r>
    </w:p>
    <w:p w14:paraId="36DD40F8" w14:textId="77777777" w:rsidR="005A6392" w:rsidRPr="005A6392" w:rsidRDefault="005A6392" w:rsidP="005A6392">
      <w:r w:rsidRPr="005A6392">
        <w:t>Esse comando realiza as ações a seguir:</w:t>
      </w:r>
    </w:p>
    <w:p w14:paraId="61123B9D" w14:textId="77777777" w:rsidR="005A6392" w:rsidRPr="005A6392" w:rsidRDefault="005A6392" w:rsidP="005A6392">
      <w:pPr>
        <w:numPr>
          <w:ilvl w:val="0"/>
          <w:numId w:val="16"/>
        </w:numPr>
      </w:pPr>
      <w:r w:rsidRPr="005A6392">
        <w:t>Clona o código </w:t>
      </w:r>
      <w:proofErr w:type="spellStart"/>
      <w:r w:rsidRPr="005A6392">
        <w:t>terraform</w:t>
      </w:r>
      <w:proofErr w:type="spellEnd"/>
      <w:r w:rsidRPr="005A6392">
        <w:t>-google-modules.</w:t>
      </w:r>
    </w:p>
    <w:p w14:paraId="1385E7DB" w14:textId="77777777" w:rsidR="005A6392" w:rsidRPr="005A6392" w:rsidRDefault="005A6392" w:rsidP="005A6392">
      <w:pPr>
        <w:numPr>
          <w:ilvl w:val="0"/>
          <w:numId w:val="16"/>
        </w:numPr>
      </w:pPr>
      <w:r w:rsidRPr="005A6392">
        <w:t>Mostra o nome do arquivo </w:t>
      </w:r>
      <w:proofErr w:type="spellStart"/>
      <w:r w:rsidRPr="005A6392">
        <w:t>motd</w:t>
      </w:r>
      <w:proofErr w:type="spellEnd"/>
      <w:r w:rsidRPr="005A6392">
        <w:t>.</w:t>
      </w:r>
    </w:p>
    <w:p w14:paraId="131C6CAA" w14:textId="77777777" w:rsidR="005A6392" w:rsidRPr="005A6392" w:rsidRDefault="005A6392" w:rsidP="005A6392">
      <w:pPr>
        <w:numPr>
          <w:ilvl w:val="0"/>
          <w:numId w:val="16"/>
        </w:numPr>
      </w:pPr>
      <w:r w:rsidRPr="005A6392">
        <w:t>Muda para o diretório </w:t>
      </w:r>
      <w:proofErr w:type="spellStart"/>
      <w:r w:rsidRPr="005A6392">
        <w:t>firewall_basic</w:t>
      </w:r>
      <w:proofErr w:type="spellEnd"/>
      <w:r w:rsidRPr="005A6392">
        <w:t>.</w:t>
      </w:r>
    </w:p>
    <w:p w14:paraId="448180C3" w14:textId="77777777" w:rsidR="005A6392" w:rsidRPr="005A6392" w:rsidRDefault="005A6392" w:rsidP="005A6392">
      <w:pPr>
        <w:numPr>
          <w:ilvl w:val="0"/>
          <w:numId w:val="16"/>
        </w:numPr>
      </w:pPr>
      <w:r w:rsidRPr="005A6392">
        <w:t>Verifica os arquivos clonados, por exemplo, tutorial.md.</w:t>
      </w:r>
    </w:p>
    <w:p w14:paraId="37358BDC" w14:textId="77777777" w:rsidR="005A6392" w:rsidRPr="005A6392" w:rsidRDefault="005A6392" w:rsidP="005A6392">
      <w:pPr>
        <w:numPr>
          <w:ilvl w:val="0"/>
          <w:numId w:val="16"/>
        </w:numPr>
      </w:pPr>
      <w:r w:rsidRPr="005A6392">
        <w:t>Abre o main.tf no Editor do Cloud Shell.</w:t>
      </w:r>
    </w:p>
    <w:p w14:paraId="1C435AA7" w14:textId="77777777" w:rsidR="005A6392" w:rsidRPr="005A6392" w:rsidRDefault="005A6392" w:rsidP="005A6392">
      <w:r w:rsidRPr="005A6392">
        <w:lastRenderedPageBreak/>
        <w:t>Quando a clonagem for concluída, você estará no local ~/</w:t>
      </w:r>
      <w:proofErr w:type="spellStart"/>
      <w:r w:rsidRPr="005A6392">
        <w:t>cloudshell_open</w:t>
      </w:r>
      <w:proofErr w:type="spellEnd"/>
      <w:r w:rsidRPr="005A6392">
        <w:t>/</w:t>
      </w:r>
      <w:proofErr w:type="spellStart"/>
      <w:r w:rsidRPr="005A6392">
        <w:t>docs-examples</w:t>
      </w:r>
      <w:proofErr w:type="spellEnd"/>
      <w:r w:rsidRPr="005A6392">
        <w:t>/</w:t>
      </w:r>
      <w:proofErr w:type="spellStart"/>
      <w:r w:rsidRPr="005A6392">
        <w:t>firewall_basic</w:t>
      </w:r>
      <w:proofErr w:type="spellEnd"/>
      <w:r w:rsidRPr="005A6392">
        <w:t> no terminal. Seu comando do Cloud Shell deve exibir uma saída semelhante ao exemplo a seguir:</w:t>
      </w:r>
    </w:p>
    <w:p w14:paraId="5EF98970" w14:textId="77777777" w:rsidR="005A6392" w:rsidRPr="005A6392" w:rsidRDefault="005A6392" w:rsidP="005A6392">
      <w:r w:rsidRPr="005A6392">
        <w:t>student_01_c2e095df84e2@cloudshell:~/cloudshell_open/docs-examples/firewall_basic (qwiklabs-gcp-04-fde36f013e</w:t>
      </w:r>
      <w:proofErr w:type="gramStart"/>
      <w:r w:rsidRPr="005A6392">
        <w:t>65)$</w:t>
      </w:r>
      <w:proofErr w:type="gramEnd"/>
    </w:p>
    <w:p w14:paraId="261A868C" w14:textId="77777777" w:rsidR="005A6392" w:rsidRPr="005A6392" w:rsidRDefault="005A6392" w:rsidP="005A6392">
      <w:pPr>
        <w:numPr>
          <w:ilvl w:val="0"/>
          <w:numId w:val="17"/>
        </w:numPr>
      </w:pPr>
      <w:r w:rsidRPr="005A6392">
        <w:t>Copie o seguinte comando no terminal do Cloud Shell para listar o conteúdo do diretório:</w:t>
      </w:r>
    </w:p>
    <w:p w14:paraId="62A8822C" w14:textId="77777777" w:rsidR="005A6392" w:rsidRPr="005A6392" w:rsidRDefault="005A6392" w:rsidP="005A6392">
      <w:proofErr w:type="spellStart"/>
      <w:r w:rsidRPr="005A6392">
        <w:t>ls</w:t>
      </w:r>
      <w:proofErr w:type="spellEnd"/>
    </w:p>
    <w:p w14:paraId="7596BF9A" w14:textId="77777777" w:rsidR="005A6392" w:rsidRPr="005A6392" w:rsidRDefault="005A6392" w:rsidP="005A6392">
      <w:r w:rsidRPr="005A6392">
        <w:t>Copiado.</w:t>
      </w:r>
    </w:p>
    <w:p w14:paraId="33416D2F" w14:textId="77777777" w:rsidR="005A6392" w:rsidRPr="005A6392" w:rsidRDefault="005A6392" w:rsidP="005A6392">
      <w:r w:rsidRPr="005A6392">
        <w:t>Observe que diversos arquivos no diretório foram baixados: backing_file.tf, main.tf, </w:t>
      </w:r>
      <w:proofErr w:type="spellStart"/>
      <w:r w:rsidRPr="005A6392">
        <w:t>motd</w:t>
      </w:r>
      <w:proofErr w:type="spellEnd"/>
      <w:r w:rsidRPr="005A6392">
        <w:t> e tutorial.md.</w:t>
      </w:r>
    </w:p>
    <w:p w14:paraId="70066FD3" w14:textId="77777777" w:rsidR="005A6392" w:rsidRPr="005A6392" w:rsidRDefault="005A6392" w:rsidP="005A6392">
      <w:pPr>
        <w:numPr>
          <w:ilvl w:val="0"/>
          <w:numId w:val="18"/>
        </w:numPr>
      </w:pPr>
      <w:r w:rsidRPr="005A6392">
        <w:t>Copie o seguinte comando no terminal do Cloud Shell para analisar a configuração da regra de firewall:</w:t>
      </w:r>
    </w:p>
    <w:p w14:paraId="41FCE3FE" w14:textId="77777777" w:rsidR="005A6392" w:rsidRPr="005A6392" w:rsidRDefault="005A6392" w:rsidP="005A6392">
      <w:proofErr w:type="spellStart"/>
      <w:r w:rsidRPr="005A6392">
        <w:t>cat</w:t>
      </w:r>
      <w:proofErr w:type="spellEnd"/>
      <w:r w:rsidRPr="005A6392">
        <w:t xml:space="preserve"> main.tf</w:t>
      </w:r>
    </w:p>
    <w:p w14:paraId="1DC3684F" w14:textId="77777777" w:rsidR="005A6392" w:rsidRPr="005A6392" w:rsidRDefault="005A6392" w:rsidP="005A6392">
      <w:r w:rsidRPr="005A6392">
        <w:t>Copiado.</w:t>
      </w:r>
    </w:p>
    <w:p w14:paraId="6C855ACA" w14:textId="77777777" w:rsidR="005A6392" w:rsidRPr="005A6392" w:rsidRDefault="005A6392" w:rsidP="005A6392">
      <w:pPr>
        <w:numPr>
          <w:ilvl w:val="0"/>
          <w:numId w:val="19"/>
        </w:numPr>
      </w:pPr>
      <w:r w:rsidRPr="005A6392">
        <w:t>Pressione </w:t>
      </w:r>
      <w:r w:rsidRPr="005A6392">
        <w:rPr>
          <w:b/>
          <w:bCs/>
        </w:rPr>
        <w:t>ENTER</w:t>
      </w:r>
      <w:r w:rsidRPr="005A6392">
        <w:t>.</w:t>
      </w:r>
    </w:p>
    <w:p w14:paraId="52F8EB25" w14:textId="77777777" w:rsidR="005A6392" w:rsidRPr="005A6392" w:rsidRDefault="005A6392" w:rsidP="005A6392">
      <w:r w:rsidRPr="005A6392">
        <w:t xml:space="preserve">O arquivo main.tf é o arquivo de configuração que define os recursos que o </w:t>
      </w:r>
      <w:proofErr w:type="spellStart"/>
      <w:r w:rsidRPr="005A6392">
        <w:t>Terraform</w:t>
      </w:r>
      <w:proofErr w:type="spellEnd"/>
      <w:r w:rsidRPr="005A6392">
        <w:t xml:space="preserve"> vai criar. Dois recursos serão criados: uma regra de firewall google_compute_firewall chamada test-firewall-${local.name_suffix} com regras para permitir o tráfego de ICMP e TCP das portas 80, 8080 e 1000-2000 e uma rede VPC google_compute_network chamada test-network-${local.name_suffix}. A variável ${</w:t>
      </w:r>
      <w:proofErr w:type="spellStart"/>
      <w:r w:rsidRPr="005A6392">
        <w:t>local.name_suffix</w:t>
      </w:r>
      <w:proofErr w:type="spellEnd"/>
      <w:r w:rsidRPr="005A6392">
        <w:t>} é uma variável local que gera automaticamente nomes exclusivos para recursos.</w:t>
      </w:r>
    </w:p>
    <w:p w14:paraId="3261DCB5" w14:textId="77777777" w:rsidR="005A6392" w:rsidRPr="005A6392" w:rsidRDefault="005A6392" w:rsidP="005A6392">
      <w:proofErr w:type="spellStart"/>
      <w:r w:rsidRPr="005A6392">
        <w:t>Which</w:t>
      </w:r>
      <w:proofErr w:type="spellEnd"/>
      <w:r w:rsidRPr="005A6392">
        <w:t xml:space="preserve"> </w:t>
      </w:r>
      <w:proofErr w:type="spellStart"/>
      <w:r w:rsidRPr="005A6392">
        <w:t>one</w:t>
      </w:r>
      <w:proofErr w:type="spellEnd"/>
      <w:r w:rsidRPr="005A6392">
        <w:t xml:space="preserve"> </w:t>
      </w:r>
      <w:proofErr w:type="spellStart"/>
      <w:r w:rsidRPr="005A6392">
        <w:t>of</w:t>
      </w:r>
      <w:proofErr w:type="spellEnd"/>
      <w:r w:rsidRPr="005A6392">
        <w:t xml:space="preserve"> </w:t>
      </w:r>
      <w:proofErr w:type="spellStart"/>
      <w:r w:rsidRPr="005A6392">
        <w:t>the</w:t>
      </w:r>
      <w:proofErr w:type="spellEnd"/>
      <w:r w:rsidRPr="005A6392">
        <w:t xml:space="preserve"> </w:t>
      </w:r>
      <w:proofErr w:type="spellStart"/>
      <w:r w:rsidRPr="005A6392">
        <w:t>following</w:t>
      </w:r>
      <w:proofErr w:type="spellEnd"/>
      <w:r w:rsidRPr="005A6392">
        <w:t xml:space="preserve"> </w:t>
      </w:r>
      <w:proofErr w:type="spellStart"/>
      <w:r w:rsidRPr="005A6392">
        <w:t>protocols</w:t>
      </w:r>
      <w:proofErr w:type="spellEnd"/>
      <w:r w:rsidRPr="005A6392">
        <w:t xml:space="preserve"> are </w:t>
      </w:r>
      <w:proofErr w:type="spellStart"/>
      <w:r w:rsidRPr="005A6392">
        <w:t>being</w:t>
      </w:r>
      <w:proofErr w:type="spellEnd"/>
      <w:r w:rsidRPr="005A6392">
        <w:t xml:space="preserve"> </w:t>
      </w:r>
      <w:proofErr w:type="spellStart"/>
      <w:r w:rsidRPr="005A6392">
        <w:t>modified</w:t>
      </w:r>
      <w:proofErr w:type="spellEnd"/>
      <w:r w:rsidRPr="005A6392">
        <w:t xml:space="preserve"> (</w:t>
      </w:r>
      <w:proofErr w:type="spellStart"/>
      <w:r w:rsidRPr="005A6392">
        <w:t>allow</w:t>
      </w:r>
      <w:proofErr w:type="spellEnd"/>
      <w:r w:rsidRPr="005A6392">
        <w:t>/</w:t>
      </w:r>
      <w:proofErr w:type="spellStart"/>
      <w:r w:rsidRPr="005A6392">
        <w:t>deny</w:t>
      </w:r>
      <w:proofErr w:type="spellEnd"/>
      <w:r w:rsidRPr="005A6392">
        <w:t xml:space="preserve">) </w:t>
      </w:r>
      <w:proofErr w:type="spellStart"/>
      <w:r w:rsidRPr="005A6392">
        <w:t>on</w:t>
      </w:r>
      <w:proofErr w:type="spellEnd"/>
      <w:r w:rsidRPr="005A6392">
        <w:t xml:space="preserve"> </w:t>
      </w:r>
      <w:proofErr w:type="spellStart"/>
      <w:r w:rsidRPr="005A6392">
        <w:t>the</w:t>
      </w:r>
      <w:proofErr w:type="spellEnd"/>
      <w:r w:rsidRPr="005A6392">
        <w:t xml:space="preserve"> firewall </w:t>
      </w:r>
      <w:proofErr w:type="spellStart"/>
      <w:r w:rsidRPr="005A6392">
        <w:t>using</w:t>
      </w:r>
      <w:proofErr w:type="spellEnd"/>
      <w:r w:rsidRPr="005A6392">
        <w:t xml:space="preserve"> </w:t>
      </w:r>
      <w:proofErr w:type="spellStart"/>
      <w:r w:rsidRPr="005A6392">
        <w:t>the</w:t>
      </w:r>
      <w:proofErr w:type="spellEnd"/>
      <w:r w:rsidRPr="005A6392">
        <w:t xml:space="preserve"> </w:t>
      </w:r>
      <w:proofErr w:type="spellStart"/>
      <w:r w:rsidRPr="005A6392">
        <w:t>Terraform</w:t>
      </w:r>
      <w:proofErr w:type="spellEnd"/>
      <w:r w:rsidRPr="005A6392">
        <w:t> </w:t>
      </w:r>
      <w:r w:rsidRPr="005A6392">
        <w:rPr>
          <w:b/>
          <w:bCs/>
        </w:rPr>
        <w:t>main.tf</w:t>
      </w:r>
      <w:r w:rsidRPr="005A6392">
        <w:t> file in </w:t>
      </w:r>
      <w:r w:rsidRPr="005A6392">
        <w:rPr>
          <w:b/>
          <w:bCs/>
        </w:rPr>
        <w:t>Cloud Shell Editor</w:t>
      </w:r>
      <w:r w:rsidRPr="005A6392">
        <w:t>?</w:t>
      </w:r>
    </w:p>
    <w:p w14:paraId="6F5CE5AA" w14:textId="77777777" w:rsidR="005A6392" w:rsidRPr="005A6392" w:rsidRDefault="005A6392" w:rsidP="005A6392">
      <w:proofErr w:type="spellStart"/>
      <w:r w:rsidRPr="005A6392">
        <w:t>test</w:t>
      </w:r>
      <w:proofErr w:type="spellEnd"/>
      <w:r w:rsidRPr="005A6392">
        <w:t xml:space="preserve">-firewall, </w:t>
      </w:r>
      <w:proofErr w:type="spellStart"/>
      <w:r w:rsidRPr="005A6392">
        <w:t>test</w:t>
      </w:r>
      <w:proofErr w:type="spellEnd"/>
      <w:r w:rsidRPr="005A6392">
        <w:t>-network</w:t>
      </w:r>
    </w:p>
    <w:p w14:paraId="59E3A9C3" w14:textId="77777777" w:rsidR="005A6392" w:rsidRPr="005A6392" w:rsidRDefault="005A6392" w:rsidP="005A6392">
      <w:proofErr w:type="spellStart"/>
      <w:r w:rsidRPr="005A6392">
        <w:t>icmp</w:t>
      </w:r>
      <w:proofErr w:type="spellEnd"/>
      <w:r w:rsidRPr="005A6392">
        <w:t>, web</w:t>
      </w:r>
    </w:p>
    <w:p w14:paraId="0DF47330" w14:textId="77777777" w:rsidR="005A6392" w:rsidRPr="005A6392" w:rsidRDefault="005A6392" w:rsidP="005A6392">
      <w:proofErr w:type="spellStart"/>
      <w:r w:rsidRPr="005A6392">
        <w:t>icmp</w:t>
      </w:r>
      <w:proofErr w:type="spellEnd"/>
      <w:r w:rsidRPr="005A6392">
        <w:t xml:space="preserve">, </w:t>
      </w:r>
      <w:proofErr w:type="spellStart"/>
      <w:r w:rsidRPr="005A6392">
        <w:t>tcp</w:t>
      </w:r>
      <w:proofErr w:type="spellEnd"/>
    </w:p>
    <w:p w14:paraId="75F3A7A4" w14:textId="77777777" w:rsidR="005A6392" w:rsidRPr="005A6392" w:rsidRDefault="005A6392" w:rsidP="005A6392">
      <w:r w:rsidRPr="005A6392">
        <w:t xml:space="preserve">web, </w:t>
      </w:r>
      <w:proofErr w:type="spellStart"/>
      <w:r w:rsidRPr="005A6392">
        <w:t>test</w:t>
      </w:r>
      <w:proofErr w:type="spellEnd"/>
      <w:r w:rsidRPr="005A6392">
        <w:t>-network</w:t>
      </w:r>
    </w:p>
    <w:p w14:paraId="1F73290E" w14:textId="77777777" w:rsidR="005A6392" w:rsidRPr="005A6392" w:rsidRDefault="005A6392" w:rsidP="005A6392">
      <w:pPr>
        <w:rPr>
          <w:b/>
          <w:bCs/>
        </w:rPr>
      </w:pPr>
      <w:r w:rsidRPr="005A6392">
        <w:rPr>
          <w:b/>
          <w:bCs/>
        </w:rPr>
        <w:t>Tarefa 2: implantar a rede VPC e o firewall</w:t>
      </w:r>
    </w:p>
    <w:p w14:paraId="1FFAB5E9" w14:textId="77777777" w:rsidR="005A6392" w:rsidRPr="005A6392" w:rsidRDefault="005A6392" w:rsidP="005A6392">
      <w:r w:rsidRPr="005A6392">
        <w:t xml:space="preserve">Nesta tarefa, você vai implantar uma rede VPC e uma regra de firewall. Esta tarefa fornece uma experiência prática de criação de uma rede VPC e </w:t>
      </w:r>
      <w:proofErr w:type="spellStart"/>
      <w:r w:rsidRPr="005A6392">
        <w:t>sub-redes</w:t>
      </w:r>
      <w:proofErr w:type="spellEnd"/>
      <w:r w:rsidRPr="005A6392">
        <w:t>.</w:t>
      </w:r>
    </w:p>
    <w:p w14:paraId="70216B7B" w14:textId="77777777" w:rsidR="005A6392" w:rsidRPr="005A6392" w:rsidRDefault="005A6392" w:rsidP="005A6392">
      <w:r w:rsidRPr="005A6392">
        <w:rPr>
          <w:b/>
          <w:bCs/>
          <w:i/>
          <w:iCs/>
        </w:rPr>
        <w:lastRenderedPageBreak/>
        <w:t>Observação:</w:t>
      </w:r>
      <w:r w:rsidRPr="005A6392">
        <w:rPr>
          <w:i/>
          <w:iCs/>
        </w:rPr>
        <w:t> execute os comandos a seguir em sequência no terminal do Cloud Shell.</w:t>
      </w:r>
    </w:p>
    <w:p w14:paraId="4D254498" w14:textId="77777777" w:rsidR="005A6392" w:rsidRPr="005A6392" w:rsidRDefault="005A6392" w:rsidP="005A6392">
      <w:pPr>
        <w:numPr>
          <w:ilvl w:val="0"/>
          <w:numId w:val="20"/>
        </w:numPr>
      </w:pPr>
      <w:r w:rsidRPr="005A6392">
        <w:t>Copie o comando a seguir no terminal do Cloud Shell:</w:t>
      </w:r>
    </w:p>
    <w:p w14:paraId="29C55F40" w14:textId="77777777" w:rsidR="005A6392" w:rsidRPr="005A6392" w:rsidRDefault="005A6392" w:rsidP="005A6392">
      <w:proofErr w:type="spellStart"/>
      <w:r w:rsidRPr="005A6392">
        <w:t>export</w:t>
      </w:r>
      <w:proofErr w:type="spellEnd"/>
      <w:r w:rsidRPr="005A6392">
        <w:t xml:space="preserve"> GOOGLE_CLOUD_PROJECT=Project ID</w:t>
      </w:r>
    </w:p>
    <w:p w14:paraId="13E3E089" w14:textId="77777777" w:rsidR="005A6392" w:rsidRPr="005A6392" w:rsidRDefault="005A6392" w:rsidP="005A6392">
      <w:r w:rsidRPr="005A6392">
        <w:t>Copiado.</w:t>
      </w:r>
    </w:p>
    <w:p w14:paraId="2829A9C8" w14:textId="77777777" w:rsidR="005A6392" w:rsidRPr="005A6392" w:rsidRDefault="005A6392" w:rsidP="005A6392">
      <w:r w:rsidRPr="005A6392">
        <w:t>Esse comando define o ID do projeto.</w:t>
      </w:r>
    </w:p>
    <w:p w14:paraId="61633878" w14:textId="77777777" w:rsidR="005A6392" w:rsidRPr="005A6392" w:rsidRDefault="005A6392" w:rsidP="005A6392">
      <w:pPr>
        <w:numPr>
          <w:ilvl w:val="0"/>
          <w:numId w:val="21"/>
        </w:numPr>
      </w:pPr>
      <w:r w:rsidRPr="005A6392">
        <w:t>Pressione </w:t>
      </w:r>
      <w:r w:rsidRPr="005A6392">
        <w:rPr>
          <w:b/>
          <w:bCs/>
        </w:rPr>
        <w:t>ENTER</w:t>
      </w:r>
      <w:r w:rsidRPr="005A6392">
        <w:t>.</w:t>
      </w:r>
    </w:p>
    <w:p w14:paraId="367A3321" w14:textId="77777777" w:rsidR="005A6392" w:rsidRPr="005A6392" w:rsidRDefault="005A6392" w:rsidP="005A6392">
      <w:pPr>
        <w:numPr>
          <w:ilvl w:val="0"/>
          <w:numId w:val="21"/>
        </w:numPr>
      </w:pPr>
      <w:r w:rsidRPr="005A6392">
        <w:t>Copie o comando a seguir no terminal do Cloud Shell:</w:t>
      </w:r>
    </w:p>
    <w:p w14:paraId="0908432C" w14:textId="77777777" w:rsidR="005A6392" w:rsidRPr="005A6392" w:rsidRDefault="005A6392" w:rsidP="005A6392">
      <w:proofErr w:type="spellStart"/>
      <w:r w:rsidRPr="005A6392">
        <w:t>terraform</w:t>
      </w:r>
      <w:proofErr w:type="spellEnd"/>
      <w:r w:rsidRPr="005A6392">
        <w:t xml:space="preserve"> </w:t>
      </w:r>
      <w:proofErr w:type="spellStart"/>
      <w:r w:rsidRPr="005A6392">
        <w:t>init</w:t>
      </w:r>
      <w:proofErr w:type="spellEnd"/>
    </w:p>
    <w:p w14:paraId="1D059BB8" w14:textId="77777777" w:rsidR="005A6392" w:rsidRPr="005A6392" w:rsidRDefault="005A6392" w:rsidP="005A6392">
      <w:r w:rsidRPr="005A6392">
        <w:t>Copiado.</w:t>
      </w:r>
    </w:p>
    <w:p w14:paraId="7B33A62D" w14:textId="77777777" w:rsidR="005A6392" w:rsidRPr="005A6392" w:rsidRDefault="005A6392" w:rsidP="005A6392">
      <w:r w:rsidRPr="005A6392">
        <w:t xml:space="preserve">Esse comando inicializa o script do </w:t>
      </w:r>
      <w:proofErr w:type="spellStart"/>
      <w:r w:rsidRPr="005A6392">
        <w:t>Terraform</w:t>
      </w:r>
      <w:proofErr w:type="spellEnd"/>
      <w:r w:rsidRPr="005A6392">
        <w:t>.</w:t>
      </w:r>
    </w:p>
    <w:p w14:paraId="077AFF5E" w14:textId="77777777" w:rsidR="005A6392" w:rsidRPr="005A6392" w:rsidRDefault="005A6392" w:rsidP="005A6392">
      <w:pPr>
        <w:numPr>
          <w:ilvl w:val="0"/>
          <w:numId w:val="22"/>
        </w:numPr>
      </w:pPr>
      <w:r w:rsidRPr="005A6392">
        <w:t>Pressione </w:t>
      </w:r>
      <w:r w:rsidRPr="005A6392">
        <w:rPr>
          <w:b/>
          <w:bCs/>
        </w:rPr>
        <w:t>ENTER</w:t>
      </w:r>
      <w:r w:rsidRPr="005A6392">
        <w:t>.</w:t>
      </w:r>
    </w:p>
    <w:p w14:paraId="14A365BC" w14:textId="77777777" w:rsidR="005A6392" w:rsidRPr="005A6392" w:rsidRDefault="005A6392" w:rsidP="005A6392">
      <w:r w:rsidRPr="005A6392">
        <w:t xml:space="preserve">A saída deve retornar uma mensagem informando que o </w:t>
      </w:r>
      <w:proofErr w:type="spellStart"/>
      <w:r w:rsidRPr="005A6392">
        <w:t>Terraform</w:t>
      </w:r>
      <w:proofErr w:type="spellEnd"/>
      <w:r w:rsidRPr="005A6392">
        <w:t xml:space="preserve"> foi inicializado com sucesso. Reserve um momento para examinar a saída. Você vai observar que o </w:t>
      </w:r>
      <w:proofErr w:type="spellStart"/>
      <w:r w:rsidRPr="005A6392">
        <w:t>Terraform</w:t>
      </w:r>
      <w:proofErr w:type="spellEnd"/>
      <w:r w:rsidRPr="005A6392">
        <w:t xml:space="preserve"> </w:t>
      </w:r>
      <w:proofErr w:type="gramStart"/>
      <w:r w:rsidRPr="005A6392">
        <w:t>criou um novo</w:t>
      </w:r>
      <w:proofErr w:type="gramEnd"/>
      <w:r w:rsidRPr="005A6392">
        <w:t xml:space="preserve"> firewall e uma nova rede VPC:</w:t>
      </w:r>
    </w:p>
    <w:p w14:paraId="5B8293B2" w14:textId="1C3631E5" w:rsidR="005A6392" w:rsidRPr="005A6392" w:rsidRDefault="005A6392" w:rsidP="005A6392">
      <w:r w:rsidRPr="005A6392">
        <w:drawing>
          <wp:inline distT="0" distB="0" distL="0" distR="0" wp14:anchorId="686049EE" wp14:editId="785CD3CC">
            <wp:extent cx="5400040" cy="2046605"/>
            <wp:effectExtent l="0" t="0" r="0" b="0"/>
            <wp:docPr id="2032542632" name="Imagem 6" descr="Mensagem de saída após inicializar o Terraform com suces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ensagem de saída após inicializar o Terraform com sucess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2046605"/>
                    </a:xfrm>
                    <a:prstGeom prst="rect">
                      <a:avLst/>
                    </a:prstGeom>
                    <a:noFill/>
                    <a:ln>
                      <a:noFill/>
                    </a:ln>
                  </pic:spPr>
                </pic:pic>
              </a:graphicData>
            </a:graphic>
          </wp:inline>
        </w:drawing>
      </w:r>
    </w:p>
    <w:p w14:paraId="3B68E88F" w14:textId="77777777" w:rsidR="005A6392" w:rsidRPr="005A6392" w:rsidRDefault="005A6392" w:rsidP="005A6392">
      <w:pPr>
        <w:numPr>
          <w:ilvl w:val="0"/>
          <w:numId w:val="23"/>
        </w:numPr>
      </w:pPr>
      <w:r w:rsidRPr="005A6392">
        <w:t>Assim que a inicialização for concluída, copie o seguinte comando no terminal do Cloud Shell:</w:t>
      </w:r>
    </w:p>
    <w:p w14:paraId="42AE8812" w14:textId="77777777" w:rsidR="005A6392" w:rsidRPr="005A6392" w:rsidRDefault="005A6392" w:rsidP="005A6392">
      <w:proofErr w:type="spellStart"/>
      <w:r w:rsidRPr="005A6392">
        <w:t>terraform</w:t>
      </w:r>
      <w:proofErr w:type="spellEnd"/>
      <w:r w:rsidRPr="005A6392">
        <w:t xml:space="preserve"> </w:t>
      </w:r>
      <w:proofErr w:type="spellStart"/>
      <w:r w:rsidRPr="005A6392">
        <w:t>apply</w:t>
      </w:r>
      <w:proofErr w:type="spellEnd"/>
    </w:p>
    <w:p w14:paraId="3CA6F760" w14:textId="77777777" w:rsidR="005A6392" w:rsidRPr="005A6392" w:rsidRDefault="005A6392" w:rsidP="005A6392">
      <w:r w:rsidRPr="005A6392">
        <w:t>Copiado.</w:t>
      </w:r>
    </w:p>
    <w:p w14:paraId="6C6CF9BC" w14:textId="77777777" w:rsidR="005A6392" w:rsidRPr="005A6392" w:rsidRDefault="005A6392" w:rsidP="005A6392">
      <w:r w:rsidRPr="005A6392">
        <w:t xml:space="preserve">Esse comando aplica as alterações e implanta o script do </w:t>
      </w:r>
      <w:proofErr w:type="spellStart"/>
      <w:r w:rsidRPr="005A6392">
        <w:t>Terraform</w:t>
      </w:r>
      <w:proofErr w:type="spellEnd"/>
      <w:r w:rsidRPr="005A6392">
        <w:t>.</w:t>
      </w:r>
    </w:p>
    <w:p w14:paraId="2BB595A9" w14:textId="77777777" w:rsidR="005A6392" w:rsidRPr="005A6392" w:rsidRDefault="005A6392" w:rsidP="005A6392">
      <w:pPr>
        <w:numPr>
          <w:ilvl w:val="0"/>
          <w:numId w:val="24"/>
        </w:numPr>
      </w:pPr>
      <w:r w:rsidRPr="005A6392">
        <w:t>Pressione </w:t>
      </w:r>
      <w:r w:rsidRPr="005A6392">
        <w:rPr>
          <w:b/>
          <w:bCs/>
        </w:rPr>
        <w:t>ENTER</w:t>
      </w:r>
      <w:r w:rsidRPr="005A6392">
        <w:t>.</w:t>
      </w:r>
    </w:p>
    <w:p w14:paraId="703B51AD" w14:textId="77777777" w:rsidR="005A6392" w:rsidRPr="005A6392" w:rsidRDefault="005A6392" w:rsidP="005A6392">
      <w:r w:rsidRPr="005A6392">
        <w:rPr>
          <w:b/>
          <w:bCs/>
          <w:i/>
          <w:iCs/>
        </w:rPr>
        <w:lastRenderedPageBreak/>
        <w:t>Observação:</w:t>
      </w:r>
      <w:r w:rsidRPr="005A6392">
        <w:rPr>
          <w:i/>
          <w:iCs/>
        </w:rPr>
        <w:t xml:space="preserve"> se aparecer a caixa de </w:t>
      </w:r>
      <w:proofErr w:type="gramStart"/>
      <w:r w:rsidRPr="005A6392">
        <w:rPr>
          <w:i/>
          <w:iCs/>
        </w:rPr>
        <w:t>diálogo </w:t>
      </w:r>
      <w:r w:rsidRPr="005A6392">
        <w:rPr>
          <w:b/>
          <w:bCs/>
          <w:i/>
          <w:iCs/>
        </w:rPr>
        <w:t>Autorizar</w:t>
      </w:r>
      <w:proofErr w:type="gramEnd"/>
      <w:r w:rsidRPr="005A6392">
        <w:rPr>
          <w:b/>
          <w:bCs/>
          <w:i/>
          <w:iCs/>
        </w:rPr>
        <w:t xml:space="preserve"> o Cloud Shell</w:t>
      </w:r>
      <w:r w:rsidRPr="005A6392">
        <w:rPr>
          <w:i/>
          <w:iCs/>
        </w:rPr>
        <w:t>, clique em </w:t>
      </w:r>
      <w:r w:rsidRPr="005A6392">
        <w:rPr>
          <w:b/>
          <w:bCs/>
          <w:i/>
          <w:iCs/>
        </w:rPr>
        <w:t>Autorizar</w:t>
      </w:r>
      <w:r w:rsidRPr="005A6392">
        <w:rPr>
          <w:i/>
          <w:iCs/>
        </w:rPr>
        <w:t xml:space="preserve"> para conceder a permissão de uso das suas credenciais pelo comando </w:t>
      </w:r>
      <w:proofErr w:type="spellStart"/>
      <w:r w:rsidRPr="005A6392">
        <w:rPr>
          <w:i/>
          <w:iCs/>
        </w:rPr>
        <w:t>gcloud</w:t>
      </w:r>
      <w:proofErr w:type="spellEnd"/>
      <w:r w:rsidRPr="005A6392">
        <w:rPr>
          <w:i/>
          <w:iCs/>
        </w:rPr>
        <w:t>.</w:t>
      </w:r>
    </w:p>
    <w:p w14:paraId="2EB95F85" w14:textId="77777777" w:rsidR="005A6392" w:rsidRPr="005A6392" w:rsidRDefault="005A6392" w:rsidP="005A6392">
      <w:pPr>
        <w:numPr>
          <w:ilvl w:val="0"/>
          <w:numId w:val="25"/>
        </w:numPr>
      </w:pPr>
      <w:r w:rsidRPr="005A6392">
        <w:t xml:space="preserve">O prompt de comando vai instruir que </w:t>
      </w:r>
      <w:proofErr w:type="gramStart"/>
      <w:r w:rsidRPr="005A6392">
        <w:t>você </w:t>
      </w:r>
      <w:r w:rsidRPr="005A6392">
        <w:rPr>
          <w:b/>
          <w:bCs/>
        </w:rPr>
        <w:t>Digite</w:t>
      </w:r>
      <w:proofErr w:type="gramEnd"/>
      <w:r w:rsidRPr="005A6392">
        <w:rPr>
          <w:b/>
          <w:bCs/>
        </w:rPr>
        <w:t xml:space="preserve"> um valor</w:t>
      </w:r>
      <w:r w:rsidRPr="005A6392">
        <w:t>. Digite "</w:t>
      </w:r>
      <w:proofErr w:type="spellStart"/>
      <w:r w:rsidRPr="005A6392">
        <w:t>yes</w:t>
      </w:r>
      <w:proofErr w:type="spellEnd"/>
      <w:r w:rsidRPr="005A6392">
        <w:t>" e pressione </w:t>
      </w:r>
      <w:r w:rsidRPr="005A6392">
        <w:rPr>
          <w:b/>
          <w:bCs/>
        </w:rPr>
        <w:t>ENTER</w:t>
      </w:r>
      <w:r w:rsidRPr="005A6392">
        <w:t>.</w:t>
      </w:r>
    </w:p>
    <w:p w14:paraId="18924CF5" w14:textId="77777777" w:rsidR="005A6392" w:rsidRPr="005A6392" w:rsidRDefault="005A6392" w:rsidP="005A6392">
      <w:r w:rsidRPr="005A6392">
        <w:t>Isso iniciará a criação da rede VPC e das regras de firewall.</w:t>
      </w:r>
    </w:p>
    <w:p w14:paraId="3F9F0C1A" w14:textId="77777777" w:rsidR="005A6392" w:rsidRPr="005A6392" w:rsidRDefault="005A6392" w:rsidP="005A6392">
      <w:r w:rsidRPr="005A6392">
        <w:t>Após a conclusão, a saída precisa retornar a seguinte mensagem:</w:t>
      </w:r>
    </w:p>
    <w:p w14:paraId="53A004A8" w14:textId="77777777" w:rsidR="005A6392" w:rsidRPr="005A6392" w:rsidRDefault="005A6392" w:rsidP="005A6392">
      <w:proofErr w:type="spellStart"/>
      <w:r w:rsidRPr="005A6392">
        <w:t>Apply</w:t>
      </w:r>
      <w:proofErr w:type="spellEnd"/>
      <w:r w:rsidRPr="005A6392">
        <w:t xml:space="preserve"> complete! </w:t>
      </w:r>
      <w:proofErr w:type="spellStart"/>
      <w:r w:rsidRPr="005A6392">
        <w:t>Resources</w:t>
      </w:r>
      <w:proofErr w:type="spellEnd"/>
      <w:r w:rsidRPr="005A6392">
        <w:t xml:space="preserve">: 3 </w:t>
      </w:r>
      <w:proofErr w:type="spellStart"/>
      <w:r w:rsidRPr="005A6392">
        <w:t>added</w:t>
      </w:r>
      <w:proofErr w:type="spellEnd"/>
      <w:r w:rsidRPr="005A6392">
        <w:t xml:space="preserve">, 0 </w:t>
      </w:r>
      <w:proofErr w:type="spellStart"/>
      <w:r w:rsidRPr="005A6392">
        <w:t>changed</w:t>
      </w:r>
      <w:proofErr w:type="spellEnd"/>
      <w:r w:rsidRPr="005A6392">
        <w:t xml:space="preserve">, 0 </w:t>
      </w:r>
      <w:proofErr w:type="spellStart"/>
      <w:r w:rsidRPr="005A6392">
        <w:t>destroyed</w:t>
      </w:r>
      <w:proofErr w:type="spellEnd"/>
      <w:r w:rsidRPr="005A6392">
        <w:t>.</w:t>
      </w:r>
    </w:p>
    <w:p w14:paraId="3CDF7840" w14:textId="77777777" w:rsidR="005A6392" w:rsidRPr="005A6392" w:rsidRDefault="005A6392" w:rsidP="005A6392">
      <w:r w:rsidRPr="005A6392">
        <w:t>Isso significa que a VPC e o firewall foram implantados com sucesso.</w:t>
      </w:r>
    </w:p>
    <w:p w14:paraId="6414F335" w14:textId="77777777" w:rsidR="005A6392" w:rsidRPr="005A6392" w:rsidRDefault="005A6392" w:rsidP="005A6392">
      <w:r w:rsidRPr="005A6392">
        <w:t>Clique em </w:t>
      </w:r>
      <w:r w:rsidRPr="005A6392">
        <w:rPr>
          <w:b/>
          <w:bCs/>
        </w:rPr>
        <w:t>Verificar meu progresso</w:t>
      </w:r>
      <w:r w:rsidRPr="005A6392">
        <w:t> para confirmar que você concluiu a tarefa corretamente.</w:t>
      </w:r>
    </w:p>
    <w:p w14:paraId="12C32ECB" w14:textId="77777777" w:rsidR="005A6392" w:rsidRPr="005A6392" w:rsidRDefault="005A6392" w:rsidP="005A6392">
      <w:r w:rsidRPr="005A6392">
        <w:t>Verificar meu progresso</w:t>
      </w:r>
    </w:p>
    <w:p w14:paraId="64E6E2DB" w14:textId="77777777" w:rsidR="005A6392" w:rsidRPr="005A6392" w:rsidRDefault="005A6392" w:rsidP="005A6392">
      <w:pPr>
        <w:rPr>
          <w:b/>
          <w:bCs/>
        </w:rPr>
      </w:pPr>
      <w:r w:rsidRPr="005A6392">
        <w:rPr>
          <w:b/>
          <w:bCs/>
        </w:rPr>
        <w:t>Tarefa 3: verificar a implantação dos recursos</w:t>
      </w:r>
    </w:p>
    <w:p w14:paraId="0899E5D8" w14:textId="77777777" w:rsidR="005A6392" w:rsidRPr="005A6392" w:rsidRDefault="005A6392" w:rsidP="005A6392">
      <w:r w:rsidRPr="005A6392">
        <w:t>Nesta tarefa, você vai verificar se a VPC e as regras de firewall recém-criadas foram implantadas com sucesso.</w:t>
      </w:r>
    </w:p>
    <w:p w14:paraId="131353BB" w14:textId="2838429D" w:rsidR="005A6392" w:rsidRPr="005A6392" w:rsidRDefault="005A6392" w:rsidP="005A6392">
      <w:pPr>
        <w:numPr>
          <w:ilvl w:val="0"/>
          <w:numId w:val="26"/>
        </w:numPr>
      </w:pPr>
      <w:r w:rsidRPr="005A6392">
        <w:t>No Menu de navegação (</w:t>
      </w:r>
      <w:r w:rsidRPr="005A6392">
        <w:drawing>
          <wp:inline distT="0" distB="0" distL="0" distR="0" wp14:anchorId="51012001" wp14:editId="115941A6">
            <wp:extent cx="142875" cy="123825"/>
            <wp:effectExtent l="0" t="0" r="9525" b="9525"/>
            <wp:docPr id="1745741257" name="Imagem 5" descr="Ícone do menu de naveg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Ícone do menu de navegaçã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5A6392">
        <w:t>) do console do Google Cloud, selecione </w:t>
      </w:r>
      <w:r w:rsidRPr="005A6392">
        <w:rPr>
          <w:b/>
          <w:bCs/>
        </w:rPr>
        <w:t>Rede VPC &gt; Redes VPC</w:t>
      </w:r>
      <w:r w:rsidRPr="005A6392">
        <w:t>. A página Redes VPC será aberta.</w:t>
      </w:r>
    </w:p>
    <w:p w14:paraId="677FF29D" w14:textId="77777777" w:rsidR="005A6392" w:rsidRPr="005A6392" w:rsidRDefault="005A6392" w:rsidP="005A6392">
      <w:pPr>
        <w:numPr>
          <w:ilvl w:val="0"/>
          <w:numId w:val="26"/>
        </w:numPr>
      </w:pPr>
      <w:r w:rsidRPr="005A6392">
        <w:t>Vão aparecer duas redes VPC: a </w:t>
      </w:r>
      <w:r w:rsidRPr="005A6392">
        <w:rPr>
          <w:b/>
          <w:bCs/>
        </w:rPr>
        <w:t>padrão</w:t>
      </w:r>
      <w:r w:rsidRPr="005A6392">
        <w:t> e a que você acabou de criar, </w:t>
      </w:r>
      <w:proofErr w:type="spellStart"/>
      <w:r w:rsidRPr="005A6392">
        <w:rPr>
          <w:b/>
          <w:bCs/>
        </w:rPr>
        <w:t>test</w:t>
      </w:r>
      <w:proofErr w:type="spellEnd"/>
      <w:r w:rsidRPr="005A6392">
        <w:rPr>
          <w:b/>
          <w:bCs/>
        </w:rPr>
        <w:t>-network</w:t>
      </w:r>
      <w:r w:rsidRPr="005A6392">
        <w:t>. Clique em </w:t>
      </w:r>
      <w:proofErr w:type="spellStart"/>
      <w:r w:rsidRPr="005A6392">
        <w:rPr>
          <w:b/>
          <w:bCs/>
        </w:rPr>
        <w:t>test</w:t>
      </w:r>
      <w:proofErr w:type="spellEnd"/>
      <w:r w:rsidRPr="005A6392">
        <w:rPr>
          <w:b/>
          <w:bCs/>
        </w:rPr>
        <w:t>-network</w:t>
      </w:r>
      <w:r w:rsidRPr="005A6392">
        <w:t> para acessar os detalhes da rede VPC.</w:t>
      </w:r>
    </w:p>
    <w:p w14:paraId="328B6E64" w14:textId="77777777" w:rsidR="005A6392" w:rsidRPr="005A6392" w:rsidRDefault="005A6392" w:rsidP="005A6392">
      <w:pPr>
        <w:numPr>
          <w:ilvl w:val="0"/>
          <w:numId w:val="26"/>
        </w:numPr>
      </w:pPr>
      <w:r w:rsidRPr="005A6392">
        <w:t>Clique em </w:t>
      </w:r>
      <w:r w:rsidRPr="005A6392">
        <w:rPr>
          <w:b/>
          <w:bCs/>
        </w:rPr>
        <w:t>Firewalls</w:t>
      </w:r>
      <w:r w:rsidRPr="005A6392">
        <w:t>. Use a seta de expansão para expandir </w:t>
      </w:r>
      <w:proofErr w:type="spellStart"/>
      <w:r w:rsidRPr="005A6392">
        <w:rPr>
          <w:b/>
          <w:bCs/>
        </w:rPr>
        <w:t>vpc</w:t>
      </w:r>
      <w:proofErr w:type="spellEnd"/>
      <w:r w:rsidRPr="005A6392">
        <w:rPr>
          <w:b/>
          <w:bCs/>
        </w:rPr>
        <w:t>-firewall-</w:t>
      </w:r>
      <w:proofErr w:type="spellStart"/>
      <w:r w:rsidRPr="005A6392">
        <w:rPr>
          <w:b/>
          <w:bCs/>
        </w:rPr>
        <w:t>rules</w:t>
      </w:r>
      <w:proofErr w:type="spellEnd"/>
      <w:r w:rsidRPr="005A6392">
        <w:t>. Em </w:t>
      </w:r>
      <w:r w:rsidRPr="005A6392">
        <w:rPr>
          <w:b/>
          <w:bCs/>
        </w:rPr>
        <w:t>Protocolos e portas</w:t>
      </w:r>
      <w:r w:rsidRPr="005A6392">
        <w:t> e </w:t>
      </w:r>
      <w:r w:rsidRPr="005A6392">
        <w:rPr>
          <w:b/>
          <w:bCs/>
        </w:rPr>
        <w:t>Ação</w:t>
      </w:r>
      <w:r w:rsidRPr="005A6392">
        <w:t>, você vai notar que as regras de firewall são as mesmas regras definidas no arquivo de configuração: </w:t>
      </w:r>
      <w:proofErr w:type="spellStart"/>
      <w:r w:rsidRPr="005A6392">
        <w:rPr>
          <w:b/>
          <w:bCs/>
        </w:rPr>
        <w:t>Allow</w:t>
      </w:r>
      <w:proofErr w:type="spellEnd"/>
      <w:r w:rsidRPr="005A6392">
        <w:t> e </w:t>
      </w:r>
      <w:r w:rsidRPr="005A6392">
        <w:rPr>
          <w:b/>
          <w:bCs/>
        </w:rPr>
        <w:t>tcp:80</w:t>
      </w:r>
      <w:r w:rsidRPr="005A6392">
        <w:t>, </w:t>
      </w:r>
      <w:r w:rsidRPr="005A6392">
        <w:rPr>
          <w:b/>
          <w:bCs/>
        </w:rPr>
        <w:t>1000-2000</w:t>
      </w:r>
      <w:r w:rsidRPr="005A6392">
        <w:t>, </w:t>
      </w:r>
      <w:r w:rsidRPr="005A6392">
        <w:rPr>
          <w:b/>
          <w:bCs/>
        </w:rPr>
        <w:t xml:space="preserve">8080 </w:t>
      </w:r>
      <w:proofErr w:type="spellStart"/>
      <w:r w:rsidRPr="005A6392">
        <w:rPr>
          <w:b/>
          <w:bCs/>
        </w:rPr>
        <w:t>icmp</w:t>
      </w:r>
      <w:proofErr w:type="spellEnd"/>
      <w:r w:rsidRPr="005A6392">
        <w:t>.</w:t>
      </w:r>
    </w:p>
    <w:p w14:paraId="2A16C7BF" w14:textId="77777777" w:rsidR="005A6392" w:rsidRPr="005A6392" w:rsidRDefault="005A6392" w:rsidP="005A6392">
      <w:r w:rsidRPr="005A6392">
        <w:rPr>
          <w:b/>
          <w:bCs/>
          <w:i/>
          <w:iCs/>
        </w:rPr>
        <w:t>Observação</w:t>
      </w:r>
      <w:r w:rsidRPr="005A6392">
        <w:rPr>
          <w:i/>
          <w:iCs/>
        </w:rPr>
        <w:t>: para garantir que os nomes dos recursos sejam únicos, os nomes </w:t>
      </w:r>
      <w:proofErr w:type="spellStart"/>
      <w:r w:rsidRPr="005A6392">
        <w:rPr>
          <w:b/>
          <w:bCs/>
          <w:i/>
          <w:iCs/>
        </w:rPr>
        <w:t>test</w:t>
      </w:r>
      <w:proofErr w:type="spellEnd"/>
      <w:r w:rsidRPr="005A6392">
        <w:rPr>
          <w:b/>
          <w:bCs/>
          <w:i/>
          <w:iCs/>
        </w:rPr>
        <w:t>-network</w:t>
      </w:r>
      <w:r w:rsidRPr="005A6392">
        <w:rPr>
          <w:i/>
          <w:iCs/>
        </w:rPr>
        <w:t> e </w:t>
      </w:r>
      <w:proofErr w:type="spellStart"/>
      <w:r w:rsidRPr="005A6392">
        <w:rPr>
          <w:b/>
          <w:bCs/>
          <w:i/>
          <w:iCs/>
        </w:rPr>
        <w:t>test</w:t>
      </w:r>
      <w:proofErr w:type="spellEnd"/>
      <w:r w:rsidRPr="005A6392">
        <w:rPr>
          <w:b/>
          <w:bCs/>
          <w:i/>
          <w:iCs/>
        </w:rPr>
        <w:t>-firewall</w:t>
      </w:r>
      <w:r w:rsidRPr="005A6392">
        <w:rPr>
          <w:i/>
          <w:iCs/>
        </w:rPr>
        <w:t> receberão dinamicamente um identificador único. Por exemplo, </w:t>
      </w:r>
      <w:proofErr w:type="spellStart"/>
      <w:r w:rsidRPr="005A6392">
        <w:rPr>
          <w:b/>
          <w:bCs/>
          <w:i/>
          <w:iCs/>
        </w:rPr>
        <w:t>test</w:t>
      </w:r>
      <w:proofErr w:type="spellEnd"/>
      <w:r w:rsidRPr="005A6392">
        <w:rPr>
          <w:b/>
          <w:bCs/>
          <w:i/>
          <w:iCs/>
        </w:rPr>
        <w:t>-network-</w:t>
      </w:r>
      <w:proofErr w:type="spellStart"/>
      <w:r w:rsidRPr="005A6392">
        <w:rPr>
          <w:b/>
          <w:bCs/>
          <w:i/>
          <w:iCs/>
        </w:rPr>
        <w:t>curly</w:t>
      </w:r>
      <w:proofErr w:type="spellEnd"/>
      <w:r w:rsidRPr="005A6392">
        <w:rPr>
          <w:b/>
          <w:bCs/>
          <w:i/>
          <w:iCs/>
        </w:rPr>
        <w:t>-</w:t>
      </w:r>
      <w:proofErr w:type="spellStart"/>
      <w:r w:rsidRPr="005A6392">
        <w:rPr>
          <w:b/>
          <w:bCs/>
          <w:i/>
          <w:iCs/>
        </w:rPr>
        <w:t>penguin</w:t>
      </w:r>
      <w:proofErr w:type="spellEnd"/>
      <w:r w:rsidRPr="005A6392">
        <w:rPr>
          <w:i/>
          <w:iCs/>
        </w:rPr>
        <w:t>. Este identificador único é gerado automaticamente pela variável local </w:t>
      </w:r>
      <w:r w:rsidRPr="005A6392">
        <w:rPr>
          <w:b/>
          <w:bCs/>
          <w:i/>
          <w:iCs/>
        </w:rPr>
        <w:t>${</w:t>
      </w:r>
      <w:proofErr w:type="spellStart"/>
      <w:r w:rsidRPr="005A6392">
        <w:rPr>
          <w:b/>
          <w:bCs/>
          <w:i/>
          <w:iCs/>
        </w:rPr>
        <w:t>local.name_suffix</w:t>
      </w:r>
      <w:proofErr w:type="spellEnd"/>
      <w:r w:rsidRPr="005A6392">
        <w:rPr>
          <w:b/>
          <w:bCs/>
          <w:i/>
          <w:iCs/>
        </w:rPr>
        <w:t>}</w:t>
      </w:r>
      <w:r w:rsidRPr="005A6392">
        <w:rPr>
          <w:i/>
          <w:iCs/>
        </w:rPr>
        <w:t>, que é definida no arquivo de configuração. Isso ajuda a evitar conflitos na nomenclatura de recursos e garante a organização adequada de componentes da infraestrutura.</w:t>
      </w:r>
    </w:p>
    <w:p w14:paraId="46F9C6EC" w14:textId="77777777" w:rsidR="005A6392" w:rsidRPr="005A6392" w:rsidRDefault="005A6392" w:rsidP="005A6392">
      <w:pPr>
        <w:rPr>
          <w:b/>
          <w:bCs/>
        </w:rPr>
      </w:pPr>
      <w:r w:rsidRPr="005A6392">
        <w:rPr>
          <w:b/>
          <w:bCs/>
        </w:rPr>
        <w:t>Conclusão</w:t>
      </w:r>
    </w:p>
    <w:p w14:paraId="77513215" w14:textId="77777777" w:rsidR="005A6392" w:rsidRPr="005A6392" w:rsidRDefault="005A6392" w:rsidP="005A6392">
      <w:r w:rsidRPr="005A6392">
        <w:t>Bom trabalho!</w:t>
      </w:r>
    </w:p>
    <w:p w14:paraId="00FB547B" w14:textId="77777777" w:rsidR="005A6392" w:rsidRPr="005A6392" w:rsidRDefault="005A6392" w:rsidP="005A6392">
      <w:r w:rsidRPr="005A6392">
        <w:t xml:space="preserve">Você criou com sucesso uma rede VPC e uma </w:t>
      </w:r>
      <w:proofErr w:type="spellStart"/>
      <w:r w:rsidRPr="005A6392">
        <w:t>sub-rede</w:t>
      </w:r>
      <w:proofErr w:type="spellEnd"/>
      <w:r w:rsidRPr="005A6392">
        <w:t xml:space="preserve"> usando o </w:t>
      </w:r>
      <w:proofErr w:type="spellStart"/>
      <w:r w:rsidRPr="005A6392">
        <w:t>Terraform</w:t>
      </w:r>
      <w:proofErr w:type="spellEnd"/>
      <w:r w:rsidRPr="005A6392">
        <w:t xml:space="preserve"> e o Cloud Shell. Este laboratório oferece a base para desenvolver soluções </w:t>
      </w:r>
      <w:r w:rsidRPr="005A6392">
        <w:lastRenderedPageBreak/>
        <w:t xml:space="preserve">automatizadas avançadas que podem ser dadas a administradores do sistema para usarem no </w:t>
      </w:r>
      <w:proofErr w:type="spellStart"/>
      <w:r w:rsidRPr="005A6392">
        <w:t>Terraform</w:t>
      </w:r>
      <w:proofErr w:type="spellEnd"/>
      <w:r w:rsidRPr="005A6392">
        <w:t>.</w:t>
      </w:r>
    </w:p>
    <w:p w14:paraId="44E4A81C" w14:textId="77777777" w:rsidR="005A6392" w:rsidRPr="005A6392" w:rsidRDefault="005A6392" w:rsidP="005A6392">
      <w:r w:rsidRPr="005A6392">
        <w:t>Ao criar a rede VPC e o firewall, você passou a compreender melhor como isso permite a automatização do processo de provisionamento e a modificação das regras de firewall. Isso ajuda a estabelecer consistência entre diversos ambientes enquanto também ajuda a reduzir as chances de erros humanos.</w:t>
      </w:r>
    </w:p>
    <w:p w14:paraId="13120135" w14:textId="77777777" w:rsidR="005A6392" w:rsidRPr="005A6392" w:rsidRDefault="005A6392" w:rsidP="005A6392">
      <w:pPr>
        <w:rPr>
          <w:b/>
          <w:bCs/>
        </w:rPr>
      </w:pPr>
      <w:r w:rsidRPr="005A6392">
        <w:rPr>
          <w:b/>
          <w:bCs/>
        </w:rPr>
        <w:t>Finalize o laboratório</w:t>
      </w:r>
    </w:p>
    <w:p w14:paraId="34C514B0" w14:textId="77777777" w:rsidR="005A6392" w:rsidRPr="005A6392" w:rsidRDefault="005A6392" w:rsidP="005A6392">
      <w:r w:rsidRPr="005A6392">
        <w:t>Antes de </w:t>
      </w:r>
      <w:r w:rsidRPr="005A6392">
        <w:rPr>
          <w:b/>
          <w:bCs/>
        </w:rPr>
        <w:t>encerrar o laboratório</w:t>
      </w:r>
      <w:r w:rsidRPr="005A6392">
        <w:t>, certifique-se de que você concluiu todas as tarefas. Quando tudo estiver pronto, clique em </w:t>
      </w:r>
      <w:r w:rsidRPr="005A6392">
        <w:rPr>
          <w:b/>
          <w:bCs/>
        </w:rPr>
        <w:t>Terminar o laboratório</w:t>
      </w:r>
      <w:r w:rsidRPr="005A6392">
        <w:t> e depois em </w:t>
      </w:r>
      <w:r w:rsidRPr="005A6392">
        <w:rPr>
          <w:b/>
          <w:bCs/>
        </w:rPr>
        <w:t>Enviar</w:t>
      </w:r>
      <w:r w:rsidRPr="005A6392">
        <w:t>.</w:t>
      </w:r>
    </w:p>
    <w:p w14:paraId="07B773E4" w14:textId="77777777" w:rsidR="005A6392" w:rsidRPr="005A6392" w:rsidRDefault="005A6392" w:rsidP="005A6392">
      <w:r w:rsidRPr="005A6392">
        <w:t>Depois que você finalizar um laboratório, não será mais possível acessar o ambiente do laboratório nem o trabalho que você concluiu nele.</w:t>
      </w:r>
    </w:p>
    <w:p w14:paraId="23E59E0A" w14:textId="77777777" w:rsidR="005A6392" w:rsidRPr="005A6392" w:rsidRDefault="005A6392" w:rsidP="005A6392">
      <w:r w:rsidRPr="005A6392">
        <w:t>Copyright 2026 Google LLC. Todos os direitos reservados. Google e o logotipo do Google são marcas registradas da Google LLC. Todos os outros nomes de empresas e produtos podem ser marcas registradas das empresas a que estão associados.</w:t>
      </w:r>
    </w:p>
    <w:p w14:paraId="1DF5F608" w14:textId="77777777" w:rsidR="007B02DC" w:rsidRDefault="007B02DC"/>
    <w:p w14:paraId="6791A196" w14:textId="77777777" w:rsidR="005A6392" w:rsidRDefault="005A6392"/>
    <w:p w14:paraId="2D10D3B8" w14:textId="6F6F9C9C" w:rsidR="005A6392" w:rsidRDefault="005A6392">
      <w:r>
        <w:rPr>
          <w:noProof/>
        </w:rPr>
        <w:drawing>
          <wp:inline distT="0" distB="0" distL="0" distR="0" wp14:anchorId="27D8059C" wp14:editId="5681F1B1">
            <wp:extent cx="5400040" cy="2370455"/>
            <wp:effectExtent l="0" t="0" r="0" b="0"/>
            <wp:docPr id="1073044216"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44216" name="Imagem 1" descr="Interface gráfica do usuário, Texto&#10;&#10;O conteúdo gerado por IA pode estar incorreto."/>
                    <pic:cNvPicPr/>
                  </pic:nvPicPr>
                  <pic:blipFill>
                    <a:blip r:embed="rId9"/>
                    <a:stretch>
                      <a:fillRect/>
                    </a:stretch>
                  </pic:blipFill>
                  <pic:spPr>
                    <a:xfrm>
                      <a:off x="0" y="0"/>
                      <a:ext cx="5400040" cy="2370455"/>
                    </a:xfrm>
                    <a:prstGeom prst="rect">
                      <a:avLst/>
                    </a:prstGeom>
                  </pic:spPr>
                </pic:pic>
              </a:graphicData>
            </a:graphic>
          </wp:inline>
        </w:drawing>
      </w:r>
    </w:p>
    <w:p w14:paraId="7EBDBFC4" w14:textId="77777777" w:rsidR="005A6392" w:rsidRDefault="005A6392"/>
    <w:p w14:paraId="5E5F3887" w14:textId="144B1E43" w:rsidR="005A6392" w:rsidRDefault="005A6392">
      <w:r>
        <w:rPr>
          <w:noProof/>
        </w:rPr>
        <w:lastRenderedPageBreak/>
        <w:drawing>
          <wp:inline distT="0" distB="0" distL="0" distR="0" wp14:anchorId="20D4BCEB" wp14:editId="2FA3846C">
            <wp:extent cx="5400040" cy="2008505"/>
            <wp:effectExtent l="0" t="0" r="0" b="0"/>
            <wp:docPr id="143312691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26913" name="Imagem 1" descr="Texto&#10;&#10;O conteúdo gerado por IA pode estar incorreto."/>
                    <pic:cNvPicPr/>
                  </pic:nvPicPr>
                  <pic:blipFill>
                    <a:blip r:embed="rId10"/>
                    <a:stretch>
                      <a:fillRect/>
                    </a:stretch>
                  </pic:blipFill>
                  <pic:spPr>
                    <a:xfrm>
                      <a:off x="0" y="0"/>
                      <a:ext cx="5400040" cy="2008505"/>
                    </a:xfrm>
                    <a:prstGeom prst="rect">
                      <a:avLst/>
                    </a:prstGeom>
                  </pic:spPr>
                </pic:pic>
              </a:graphicData>
            </a:graphic>
          </wp:inline>
        </w:drawing>
      </w:r>
    </w:p>
    <w:p w14:paraId="5FDF928A" w14:textId="77777777" w:rsidR="005A6392" w:rsidRDefault="005A6392"/>
    <w:p w14:paraId="347B8698" w14:textId="7ED38B03" w:rsidR="005A6392" w:rsidRDefault="005A6392">
      <w:r>
        <w:rPr>
          <w:noProof/>
        </w:rPr>
        <w:drawing>
          <wp:inline distT="0" distB="0" distL="0" distR="0" wp14:anchorId="1489009B" wp14:editId="613C06A3">
            <wp:extent cx="5400040" cy="450215"/>
            <wp:effectExtent l="0" t="0" r="0" b="6985"/>
            <wp:docPr id="10184308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30893" name=""/>
                    <pic:cNvPicPr/>
                  </pic:nvPicPr>
                  <pic:blipFill>
                    <a:blip r:embed="rId11"/>
                    <a:stretch>
                      <a:fillRect/>
                    </a:stretch>
                  </pic:blipFill>
                  <pic:spPr>
                    <a:xfrm>
                      <a:off x="0" y="0"/>
                      <a:ext cx="5400040" cy="450215"/>
                    </a:xfrm>
                    <a:prstGeom prst="rect">
                      <a:avLst/>
                    </a:prstGeom>
                  </pic:spPr>
                </pic:pic>
              </a:graphicData>
            </a:graphic>
          </wp:inline>
        </w:drawing>
      </w:r>
    </w:p>
    <w:p w14:paraId="2502911E" w14:textId="77777777" w:rsidR="005A6392" w:rsidRDefault="005A6392"/>
    <w:p w14:paraId="25C7FEA5" w14:textId="5B243194" w:rsidR="005A6392" w:rsidRDefault="005A6392">
      <w:r>
        <w:rPr>
          <w:noProof/>
        </w:rPr>
        <w:drawing>
          <wp:inline distT="0" distB="0" distL="0" distR="0" wp14:anchorId="168ECF84" wp14:editId="54C4ED64">
            <wp:extent cx="5400040" cy="1644015"/>
            <wp:effectExtent l="0" t="0" r="0" b="0"/>
            <wp:docPr id="124080597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05975" name="Imagem 1" descr="Texto&#10;&#10;O conteúdo gerado por IA pode estar incorreto."/>
                    <pic:cNvPicPr/>
                  </pic:nvPicPr>
                  <pic:blipFill>
                    <a:blip r:embed="rId12"/>
                    <a:stretch>
                      <a:fillRect/>
                    </a:stretch>
                  </pic:blipFill>
                  <pic:spPr>
                    <a:xfrm>
                      <a:off x="0" y="0"/>
                      <a:ext cx="5400040" cy="1644015"/>
                    </a:xfrm>
                    <a:prstGeom prst="rect">
                      <a:avLst/>
                    </a:prstGeom>
                  </pic:spPr>
                </pic:pic>
              </a:graphicData>
            </a:graphic>
          </wp:inline>
        </w:drawing>
      </w:r>
    </w:p>
    <w:p w14:paraId="5CCFBC2B" w14:textId="77777777" w:rsidR="005A6392" w:rsidRDefault="005A6392"/>
    <w:p w14:paraId="50D2C866" w14:textId="738E240C" w:rsidR="005A6392" w:rsidRDefault="005A6392">
      <w:r>
        <w:rPr>
          <w:noProof/>
        </w:rPr>
        <w:lastRenderedPageBreak/>
        <w:drawing>
          <wp:inline distT="0" distB="0" distL="0" distR="0" wp14:anchorId="2F09DC84" wp14:editId="58E30C95">
            <wp:extent cx="5400040" cy="3651885"/>
            <wp:effectExtent l="0" t="0" r="0" b="5715"/>
            <wp:docPr id="1152437077"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37077" name="Imagem 1" descr="Texto&#10;&#10;O conteúdo gerado por IA pode estar incorreto."/>
                    <pic:cNvPicPr/>
                  </pic:nvPicPr>
                  <pic:blipFill>
                    <a:blip r:embed="rId13"/>
                    <a:stretch>
                      <a:fillRect/>
                    </a:stretch>
                  </pic:blipFill>
                  <pic:spPr>
                    <a:xfrm>
                      <a:off x="0" y="0"/>
                      <a:ext cx="5400040" cy="3651885"/>
                    </a:xfrm>
                    <a:prstGeom prst="rect">
                      <a:avLst/>
                    </a:prstGeom>
                  </pic:spPr>
                </pic:pic>
              </a:graphicData>
            </a:graphic>
          </wp:inline>
        </w:drawing>
      </w:r>
    </w:p>
    <w:p w14:paraId="58D3EB2E" w14:textId="77777777" w:rsidR="007E507F" w:rsidRDefault="007E507F"/>
    <w:p w14:paraId="6855F107" w14:textId="7016FC59" w:rsidR="007E507F" w:rsidRDefault="007E507F">
      <w:r>
        <w:rPr>
          <w:noProof/>
        </w:rPr>
        <w:drawing>
          <wp:inline distT="0" distB="0" distL="0" distR="0" wp14:anchorId="3CDBC576" wp14:editId="07B2143B">
            <wp:extent cx="5400040" cy="401320"/>
            <wp:effectExtent l="0" t="0" r="0" b="0"/>
            <wp:docPr id="376303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0325" name=""/>
                    <pic:cNvPicPr/>
                  </pic:nvPicPr>
                  <pic:blipFill>
                    <a:blip r:embed="rId14"/>
                    <a:stretch>
                      <a:fillRect/>
                    </a:stretch>
                  </pic:blipFill>
                  <pic:spPr>
                    <a:xfrm>
                      <a:off x="0" y="0"/>
                      <a:ext cx="5400040" cy="401320"/>
                    </a:xfrm>
                    <a:prstGeom prst="rect">
                      <a:avLst/>
                    </a:prstGeom>
                  </pic:spPr>
                </pic:pic>
              </a:graphicData>
            </a:graphic>
          </wp:inline>
        </w:drawing>
      </w:r>
    </w:p>
    <w:p w14:paraId="12400766" w14:textId="77777777" w:rsidR="007E507F" w:rsidRDefault="007E507F"/>
    <w:p w14:paraId="71013D19" w14:textId="336CCF42" w:rsidR="007E507F" w:rsidRDefault="007E507F">
      <w:r>
        <w:rPr>
          <w:noProof/>
        </w:rPr>
        <w:drawing>
          <wp:inline distT="0" distB="0" distL="0" distR="0" wp14:anchorId="7057EBF1" wp14:editId="7FDFD92F">
            <wp:extent cx="5400040" cy="1638935"/>
            <wp:effectExtent l="0" t="0" r="0" b="0"/>
            <wp:docPr id="113223317"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3317" name="Imagem 1" descr="Texto&#10;&#10;O conteúdo gerado por IA pode estar incorreto."/>
                    <pic:cNvPicPr/>
                  </pic:nvPicPr>
                  <pic:blipFill>
                    <a:blip r:embed="rId15"/>
                    <a:stretch>
                      <a:fillRect/>
                    </a:stretch>
                  </pic:blipFill>
                  <pic:spPr>
                    <a:xfrm>
                      <a:off x="0" y="0"/>
                      <a:ext cx="5400040" cy="1638935"/>
                    </a:xfrm>
                    <a:prstGeom prst="rect">
                      <a:avLst/>
                    </a:prstGeom>
                  </pic:spPr>
                </pic:pic>
              </a:graphicData>
            </a:graphic>
          </wp:inline>
        </w:drawing>
      </w:r>
    </w:p>
    <w:p w14:paraId="7C98CE4B" w14:textId="77777777" w:rsidR="007E507F" w:rsidRDefault="007E507F"/>
    <w:p w14:paraId="62ED0A61" w14:textId="1F010605" w:rsidR="007E507F" w:rsidRDefault="007E507F">
      <w:r>
        <w:rPr>
          <w:noProof/>
        </w:rPr>
        <w:lastRenderedPageBreak/>
        <w:drawing>
          <wp:inline distT="0" distB="0" distL="0" distR="0" wp14:anchorId="05509FCC" wp14:editId="40CDF601">
            <wp:extent cx="5400040" cy="2663825"/>
            <wp:effectExtent l="0" t="0" r="0" b="3175"/>
            <wp:docPr id="167931970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19700" name="Imagem 1" descr="Texto&#10;&#10;O conteúdo gerado por IA pode estar incorreto."/>
                    <pic:cNvPicPr/>
                  </pic:nvPicPr>
                  <pic:blipFill>
                    <a:blip r:embed="rId16"/>
                    <a:stretch>
                      <a:fillRect/>
                    </a:stretch>
                  </pic:blipFill>
                  <pic:spPr>
                    <a:xfrm>
                      <a:off x="0" y="0"/>
                      <a:ext cx="5400040" cy="2663825"/>
                    </a:xfrm>
                    <a:prstGeom prst="rect">
                      <a:avLst/>
                    </a:prstGeom>
                  </pic:spPr>
                </pic:pic>
              </a:graphicData>
            </a:graphic>
          </wp:inline>
        </w:drawing>
      </w:r>
    </w:p>
    <w:p w14:paraId="553ED84A" w14:textId="77777777" w:rsidR="007E507F" w:rsidRDefault="007E507F"/>
    <w:p w14:paraId="7C7E108C" w14:textId="77777777" w:rsidR="007E507F" w:rsidRDefault="007E507F"/>
    <w:p w14:paraId="42C472F0" w14:textId="3B245758" w:rsidR="007E507F" w:rsidRDefault="007E507F">
      <w:r>
        <w:rPr>
          <w:noProof/>
        </w:rPr>
        <w:drawing>
          <wp:inline distT="0" distB="0" distL="0" distR="0" wp14:anchorId="7C37997E" wp14:editId="5CD64B1F">
            <wp:extent cx="5400040" cy="2682240"/>
            <wp:effectExtent l="0" t="0" r="0" b="3810"/>
            <wp:docPr id="451991341"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91341" name="Imagem 1" descr="Texto&#10;&#10;O conteúdo gerado por IA pode estar incorreto."/>
                    <pic:cNvPicPr/>
                  </pic:nvPicPr>
                  <pic:blipFill>
                    <a:blip r:embed="rId17"/>
                    <a:stretch>
                      <a:fillRect/>
                    </a:stretch>
                  </pic:blipFill>
                  <pic:spPr>
                    <a:xfrm>
                      <a:off x="0" y="0"/>
                      <a:ext cx="5400040" cy="2682240"/>
                    </a:xfrm>
                    <a:prstGeom prst="rect">
                      <a:avLst/>
                    </a:prstGeom>
                  </pic:spPr>
                </pic:pic>
              </a:graphicData>
            </a:graphic>
          </wp:inline>
        </w:drawing>
      </w:r>
    </w:p>
    <w:p w14:paraId="18B4B3CF" w14:textId="77777777" w:rsidR="007E507F" w:rsidRDefault="007E507F"/>
    <w:p w14:paraId="53D5D0B5" w14:textId="03F739C6" w:rsidR="007E507F" w:rsidRDefault="007E507F">
      <w:r>
        <w:rPr>
          <w:noProof/>
        </w:rPr>
        <w:lastRenderedPageBreak/>
        <w:drawing>
          <wp:inline distT="0" distB="0" distL="0" distR="0" wp14:anchorId="3E70063F" wp14:editId="1AFDF452">
            <wp:extent cx="5400040" cy="5241925"/>
            <wp:effectExtent l="0" t="0" r="0" b="0"/>
            <wp:docPr id="8672331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3316" name="Imagem 1" descr="Texto&#10;&#10;O conteúdo gerado por IA pode estar incorreto."/>
                    <pic:cNvPicPr/>
                  </pic:nvPicPr>
                  <pic:blipFill>
                    <a:blip r:embed="rId18"/>
                    <a:stretch>
                      <a:fillRect/>
                    </a:stretch>
                  </pic:blipFill>
                  <pic:spPr>
                    <a:xfrm>
                      <a:off x="0" y="0"/>
                      <a:ext cx="5400040" cy="5241925"/>
                    </a:xfrm>
                    <a:prstGeom prst="rect">
                      <a:avLst/>
                    </a:prstGeom>
                  </pic:spPr>
                </pic:pic>
              </a:graphicData>
            </a:graphic>
          </wp:inline>
        </w:drawing>
      </w:r>
    </w:p>
    <w:p w14:paraId="661E7E65" w14:textId="77777777" w:rsidR="007E507F" w:rsidRDefault="007E507F"/>
    <w:p w14:paraId="521765A2" w14:textId="5C0A383C" w:rsidR="007E507F" w:rsidRDefault="007E507F">
      <w:r>
        <w:rPr>
          <w:noProof/>
        </w:rPr>
        <w:drawing>
          <wp:inline distT="0" distB="0" distL="0" distR="0" wp14:anchorId="4437AAEC" wp14:editId="43674394">
            <wp:extent cx="5400040" cy="1790065"/>
            <wp:effectExtent l="0" t="0" r="0" b="635"/>
            <wp:docPr id="61696917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69175" name="Imagem 1" descr="Texto&#10;&#10;O conteúdo gerado por IA pode estar incorreto."/>
                    <pic:cNvPicPr/>
                  </pic:nvPicPr>
                  <pic:blipFill>
                    <a:blip r:embed="rId19"/>
                    <a:stretch>
                      <a:fillRect/>
                    </a:stretch>
                  </pic:blipFill>
                  <pic:spPr>
                    <a:xfrm>
                      <a:off x="0" y="0"/>
                      <a:ext cx="5400040" cy="1790065"/>
                    </a:xfrm>
                    <a:prstGeom prst="rect">
                      <a:avLst/>
                    </a:prstGeom>
                  </pic:spPr>
                </pic:pic>
              </a:graphicData>
            </a:graphic>
          </wp:inline>
        </w:drawing>
      </w:r>
    </w:p>
    <w:p w14:paraId="4FA30FC8" w14:textId="77777777" w:rsidR="007E507F" w:rsidRDefault="007E507F"/>
    <w:p w14:paraId="6FE55FF1" w14:textId="290C63B9" w:rsidR="007E507F" w:rsidRDefault="007E507F">
      <w:r>
        <w:rPr>
          <w:noProof/>
        </w:rPr>
        <w:lastRenderedPageBreak/>
        <w:drawing>
          <wp:inline distT="0" distB="0" distL="0" distR="0" wp14:anchorId="5B5A8420" wp14:editId="1B7A00D3">
            <wp:extent cx="5400040" cy="2730500"/>
            <wp:effectExtent l="0" t="0" r="0" b="0"/>
            <wp:docPr id="1673348619"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48619" name="Imagem 1" descr="Tela de computador com texto preto sobre fundo branco&#10;&#10;O conteúdo gerado por IA pode estar incorreto."/>
                    <pic:cNvPicPr/>
                  </pic:nvPicPr>
                  <pic:blipFill>
                    <a:blip r:embed="rId20"/>
                    <a:stretch>
                      <a:fillRect/>
                    </a:stretch>
                  </pic:blipFill>
                  <pic:spPr>
                    <a:xfrm>
                      <a:off x="0" y="0"/>
                      <a:ext cx="5400040" cy="2730500"/>
                    </a:xfrm>
                    <a:prstGeom prst="rect">
                      <a:avLst/>
                    </a:prstGeom>
                  </pic:spPr>
                </pic:pic>
              </a:graphicData>
            </a:graphic>
          </wp:inline>
        </w:drawing>
      </w:r>
    </w:p>
    <w:sectPr w:rsidR="007E50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04A57"/>
    <w:multiLevelType w:val="multilevel"/>
    <w:tmpl w:val="50CE4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C35142"/>
    <w:multiLevelType w:val="multilevel"/>
    <w:tmpl w:val="177EA3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BB480F"/>
    <w:multiLevelType w:val="multilevel"/>
    <w:tmpl w:val="5568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E2F64"/>
    <w:multiLevelType w:val="multilevel"/>
    <w:tmpl w:val="73BC94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7423C8"/>
    <w:multiLevelType w:val="multilevel"/>
    <w:tmpl w:val="B7FAAB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A50B94"/>
    <w:multiLevelType w:val="multilevel"/>
    <w:tmpl w:val="9760B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BF4FEF"/>
    <w:multiLevelType w:val="multilevel"/>
    <w:tmpl w:val="9D0C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A6E9F"/>
    <w:multiLevelType w:val="multilevel"/>
    <w:tmpl w:val="54189E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B018DC"/>
    <w:multiLevelType w:val="multilevel"/>
    <w:tmpl w:val="A81CED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4D7C8D"/>
    <w:multiLevelType w:val="multilevel"/>
    <w:tmpl w:val="11B254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AD72FD"/>
    <w:multiLevelType w:val="multilevel"/>
    <w:tmpl w:val="3C9A4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293551"/>
    <w:multiLevelType w:val="multilevel"/>
    <w:tmpl w:val="63424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A6610F"/>
    <w:multiLevelType w:val="multilevel"/>
    <w:tmpl w:val="9E9EB36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FD2DE0"/>
    <w:multiLevelType w:val="multilevel"/>
    <w:tmpl w:val="61E882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EA79AA"/>
    <w:multiLevelType w:val="multilevel"/>
    <w:tmpl w:val="A1663A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1E1F48"/>
    <w:multiLevelType w:val="multilevel"/>
    <w:tmpl w:val="8736CD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DB0654"/>
    <w:multiLevelType w:val="multilevel"/>
    <w:tmpl w:val="F012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7C70D9"/>
    <w:multiLevelType w:val="multilevel"/>
    <w:tmpl w:val="2030425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792805"/>
    <w:multiLevelType w:val="multilevel"/>
    <w:tmpl w:val="19E24F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1335717">
    <w:abstractNumId w:val="6"/>
  </w:num>
  <w:num w:numId="2" w16cid:durableId="1834300483">
    <w:abstractNumId w:val="2"/>
  </w:num>
  <w:num w:numId="3" w16cid:durableId="1717584192">
    <w:abstractNumId w:val="5"/>
  </w:num>
  <w:num w:numId="4" w16cid:durableId="977300139">
    <w:abstractNumId w:val="5"/>
    <w:lvlOverride w:ilvl="1">
      <w:lvl w:ilvl="1">
        <w:numFmt w:val="bullet"/>
        <w:lvlText w:val=""/>
        <w:lvlJc w:val="left"/>
        <w:pPr>
          <w:tabs>
            <w:tab w:val="num" w:pos="1440"/>
          </w:tabs>
          <w:ind w:left="1440" w:hanging="360"/>
        </w:pPr>
        <w:rPr>
          <w:rFonts w:ascii="Symbol" w:hAnsi="Symbol" w:hint="default"/>
          <w:sz w:val="20"/>
        </w:rPr>
      </w:lvl>
    </w:lvlOverride>
  </w:num>
  <w:num w:numId="5" w16cid:durableId="1609854931">
    <w:abstractNumId w:val="5"/>
    <w:lvlOverride w:ilvl="1">
      <w:lvl w:ilvl="1">
        <w:numFmt w:val="bullet"/>
        <w:lvlText w:val=""/>
        <w:lvlJc w:val="left"/>
        <w:pPr>
          <w:tabs>
            <w:tab w:val="num" w:pos="1440"/>
          </w:tabs>
          <w:ind w:left="1440" w:hanging="360"/>
        </w:pPr>
        <w:rPr>
          <w:rFonts w:ascii="Symbol" w:hAnsi="Symbol" w:hint="default"/>
          <w:sz w:val="20"/>
        </w:rPr>
      </w:lvl>
    </w:lvlOverride>
  </w:num>
  <w:num w:numId="6" w16cid:durableId="1972513965">
    <w:abstractNumId w:val="5"/>
    <w:lvlOverride w:ilvl="1">
      <w:lvl w:ilvl="1">
        <w:numFmt w:val="bullet"/>
        <w:lvlText w:val=""/>
        <w:lvlJc w:val="left"/>
        <w:pPr>
          <w:tabs>
            <w:tab w:val="num" w:pos="1440"/>
          </w:tabs>
          <w:ind w:left="1440" w:hanging="360"/>
        </w:pPr>
        <w:rPr>
          <w:rFonts w:ascii="Symbol" w:hAnsi="Symbol" w:hint="default"/>
          <w:sz w:val="20"/>
        </w:rPr>
      </w:lvl>
    </w:lvlOverride>
  </w:num>
  <w:num w:numId="7" w16cid:durableId="403915899">
    <w:abstractNumId w:val="5"/>
    <w:lvlOverride w:ilvl="1">
      <w:lvl w:ilvl="1">
        <w:numFmt w:val="bullet"/>
        <w:lvlText w:val=""/>
        <w:lvlJc w:val="left"/>
        <w:pPr>
          <w:tabs>
            <w:tab w:val="num" w:pos="1440"/>
          </w:tabs>
          <w:ind w:left="1440" w:hanging="360"/>
        </w:pPr>
        <w:rPr>
          <w:rFonts w:ascii="Symbol" w:hAnsi="Symbol" w:hint="default"/>
          <w:sz w:val="20"/>
        </w:rPr>
      </w:lvl>
    </w:lvlOverride>
  </w:num>
  <w:num w:numId="8" w16cid:durableId="153223579">
    <w:abstractNumId w:val="7"/>
  </w:num>
  <w:num w:numId="9" w16cid:durableId="923027705">
    <w:abstractNumId w:val="12"/>
  </w:num>
  <w:num w:numId="10" w16cid:durableId="1099178176">
    <w:abstractNumId w:val="12"/>
    <w:lvlOverride w:ilvl="1">
      <w:lvl w:ilvl="1">
        <w:numFmt w:val="bullet"/>
        <w:lvlText w:val=""/>
        <w:lvlJc w:val="left"/>
        <w:pPr>
          <w:tabs>
            <w:tab w:val="num" w:pos="1440"/>
          </w:tabs>
          <w:ind w:left="1440" w:hanging="360"/>
        </w:pPr>
        <w:rPr>
          <w:rFonts w:ascii="Symbol" w:hAnsi="Symbol" w:hint="default"/>
          <w:sz w:val="20"/>
        </w:rPr>
      </w:lvl>
    </w:lvlOverride>
  </w:num>
  <w:num w:numId="11" w16cid:durableId="1588883581">
    <w:abstractNumId w:val="12"/>
    <w:lvlOverride w:ilvl="1">
      <w:lvl w:ilvl="1">
        <w:numFmt w:val="bullet"/>
        <w:lvlText w:val=""/>
        <w:lvlJc w:val="left"/>
        <w:pPr>
          <w:tabs>
            <w:tab w:val="num" w:pos="1440"/>
          </w:tabs>
          <w:ind w:left="1440" w:hanging="360"/>
        </w:pPr>
        <w:rPr>
          <w:rFonts w:ascii="Symbol" w:hAnsi="Symbol" w:hint="default"/>
          <w:sz w:val="20"/>
        </w:rPr>
      </w:lvl>
    </w:lvlOverride>
  </w:num>
  <w:num w:numId="12" w16cid:durableId="680156506">
    <w:abstractNumId w:val="12"/>
    <w:lvlOverride w:ilvl="1">
      <w:lvl w:ilvl="1">
        <w:numFmt w:val="bullet"/>
        <w:lvlText w:val=""/>
        <w:lvlJc w:val="left"/>
        <w:pPr>
          <w:tabs>
            <w:tab w:val="num" w:pos="1440"/>
          </w:tabs>
          <w:ind w:left="1440" w:hanging="360"/>
        </w:pPr>
        <w:rPr>
          <w:rFonts w:ascii="Symbol" w:hAnsi="Symbol" w:hint="default"/>
          <w:sz w:val="20"/>
        </w:rPr>
      </w:lvl>
    </w:lvlOverride>
  </w:num>
  <w:num w:numId="13" w16cid:durableId="1154026746">
    <w:abstractNumId w:val="11"/>
  </w:num>
  <w:num w:numId="14" w16cid:durableId="1861971869">
    <w:abstractNumId w:val="1"/>
  </w:num>
  <w:num w:numId="15" w16cid:durableId="2082022595">
    <w:abstractNumId w:val="4"/>
  </w:num>
  <w:num w:numId="16" w16cid:durableId="453788317">
    <w:abstractNumId w:val="16"/>
  </w:num>
  <w:num w:numId="17" w16cid:durableId="1599024284">
    <w:abstractNumId w:val="9"/>
  </w:num>
  <w:num w:numId="18" w16cid:durableId="1232502130">
    <w:abstractNumId w:val="3"/>
  </w:num>
  <w:num w:numId="19" w16cid:durableId="832184877">
    <w:abstractNumId w:val="8"/>
  </w:num>
  <w:num w:numId="20" w16cid:durableId="1879471561">
    <w:abstractNumId w:val="10"/>
  </w:num>
  <w:num w:numId="21" w16cid:durableId="1286545929">
    <w:abstractNumId w:val="14"/>
  </w:num>
  <w:num w:numId="22" w16cid:durableId="1265991271">
    <w:abstractNumId w:val="13"/>
  </w:num>
  <w:num w:numId="23" w16cid:durableId="682324084">
    <w:abstractNumId w:val="18"/>
  </w:num>
  <w:num w:numId="24" w16cid:durableId="1914191902">
    <w:abstractNumId w:val="15"/>
  </w:num>
  <w:num w:numId="25" w16cid:durableId="84696577">
    <w:abstractNumId w:val="17"/>
  </w:num>
  <w:num w:numId="26" w16cid:durableId="681203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92"/>
    <w:rsid w:val="005A6392"/>
    <w:rsid w:val="007B02DC"/>
    <w:rsid w:val="007E507F"/>
    <w:rsid w:val="00867012"/>
    <w:rsid w:val="00E81889"/>
    <w:rsid w:val="00F658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4A773"/>
  <w15:chartTrackingRefBased/>
  <w15:docId w15:val="{71DB76DB-74EB-43B0-A16A-194B3EC87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A63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A63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A63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A63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A63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A63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A63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A63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A639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A639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A639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A639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A639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A639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A639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A639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A639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A6392"/>
    <w:rPr>
      <w:rFonts w:eastAsiaTheme="majorEastAsia" w:cstheme="majorBidi"/>
      <w:color w:val="272727" w:themeColor="text1" w:themeTint="D8"/>
    </w:rPr>
  </w:style>
  <w:style w:type="paragraph" w:styleId="Ttulo">
    <w:name w:val="Title"/>
    <w:basedOn w:val="Normal"/>
    <w:next w:val="Normal"/>
    <w:link w:val="TtuloChar"/>
    <w:uiPriority w:val="10"/>
    <w:qFormat/>
    <w:rsid w:val="005A6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A63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A639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A639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A6392"/>
    <w:pPr>
      <w:spacing w:before="160"/>
      <w:jc w:val="center"/>
    </w:pPr>
    <w:rPr>
      <w:i/>
      <w:iCs/>
      <w:color w:val="404040" w:themeColor="text1" w:themeTint="BF"/>
    </w:rPr>
  </w:style>
  <w:style w:type="character" w:customStyle="1" w:styleId="CitaoChar">
    <w:name w:val="Citação Char"/>
    <w:basedOn w:val="Fontepargpadro"/>
    <w:link w:val="Citao"/>
    <w:uiPriority w:val="29"/>
    <w:rsid w:val="005A6392"/>
    <w:rPr>
      <w:i/>
      <w:iCs/>
      <w:color w:val="404040" w:themeColor="text1" w:themeTint="BF"/>
    </w:rPr>
  </w:style>
  <w:style w:type="paragraph" w:styleId="PargrafodaLista">
    <w:name w:val="List Paragraph"/>
    <w:basedOn w:val="Normal"/>
    <w:uiPriority w:val="34"/>
    <w:qFormat/>
    <w:rsid w:val="005A6392"/>
    <w:pPr>
      <w:ind w:left="720"/>
      <w:contextualSpacing/>
    </w:pPr>
  </w:style>
  <w:style w:type="character" w:styleId="nfaseIntensa">
    <w:name w:val="Intense Emphasis"/>
    <w:basedOn w:val="Fontepargpadro"/>
    <w:uiPriority w:val="21"/>
    <w:qFormat/>
    <w:rsid w:val="005A6392"/>
    <w:rPr>
      <w:i/>
      <w:iCs/>
      <w:color w:val="0F4761" w:themeColor="accent1" w:themeShade="BF"/>
    </w:rPr>
  </w:style>
  <w:style w:type="paragraph" w:styleId="CitaoIntensa">
    <w:name w:val="Intense Quote"/>
    <w:basedOn w:val="Normal"/>
    <w:next w:val="Normal"/>
    <w:link w:val="CitaoIntensaChar"/>
    <w:uiPriority w:val="30"/>
    <w:qFormat/>
    <w:rsid w:val="005A63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A6392"/>
    <w:rPr>
      <w:i/>
      <w:iCs/>
      <w:color w:val="0F4761" w:themeColor="accent1" w:themeShade="BF"/>
    </w:rPr>
  </w:style>
  <w:style w:type="character" w:styleId="RefernciaIntensa">
    <w:name w:val="Intense Reference"/>
    <w:basedOn w:val="Fontepargpadro"/>
    <w:uiPriority w:val="32"/>
    <w:qFormat/>
    <w:rsid w:val="005A63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12</Pages>
  <Words>1589</Words>
  <Characters>8585</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Pires</dc:creator>
  <cp:keywords/>
  <dc:description/>
  <cp:lastModifiedBy>David Pires</cp:lastModifiedBy>
  <cp:revision>1</cp:revision>
  <dcterms:created xsi:type="dcterms:W3CDTF">2026-02-24T17:09:00Z</dcterms:created>
  <dcterms:modified xsi:type="dcterms:W3CDTF">2026-02-24T17:29:00Z</dcterms:modified>
</cp:coreProperties>
</file>