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1.cs-step-by-step-test-flow"/>
    <w:p>
      <w:pPr>
        <w:pStyle w:val="Heading1"/>
      </w:pPr>
      <w:r>
        <w:t xml:space="preserve">Test1.cs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Assert that fields with labels Forename, Family Name, Gender, and Year of Birth exist.</w:t>
      </w:r>
    </w:p>
    <w:p>
      <w:pPr>
        <w:pStyle w:val="Compact"/>
        <w:numPr>
          <w:ilvl w:val="0"/>
          <w:numId w:val="1001"/>
        </w:numPr>
      </w:pPr>
      <w:r>
        <w:t xml:space="preserve">Fill in the Forename field with</w:t>
      </w:r>
      <w:r>
        <w:t xml:space="preserve"> </w:t>
      </w:r>
      <w:r>
        <w:t xml:space="preserve">“William”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Fill in the Family Name field with</w:t>
      </w:r>
      <w:r>
        <w:t xml:space="preserve"> </w:t>
      </w:r>
      <w:r>
        <w:t xml:space="preserve">“Smith”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Select</w:t>
      </w:r>
      <w:r>
        <w:t xml:space="preserve"> </w:t>
      </w:r>
      <w:r>
        <w:t xml:space="preserve">‘Male’</w:t>
      </w:r>
      <w:r>
        <w:t xml:space="preserve"> </w:t>
      </w:r>
      <w:r>
        <w:t xml:space="preserve">from the Gender options.</w:t>
      </w:r>
    </w:p>
    <w:p>
      <w:pPr>
        <w:pStyle w:val="Compact"/>
        <w:numPr>
          <w:ilvl w:val="0"/>
          <w:numId w:val="1001"/>
        </w:numPr>
      </w:pPr>
      <w:r>
        <w:t xml:space="preserve">Enter</w:t>
      </w:r>
      <w:r>
        <w:t xml:space="preserve"> </w:t>
      </w:r>
      <w:r>
        <w:t xml:space="preserve">‘1985’</w:t>
      </w:r>
      <w:r>
        <w:t xml:space="preserve"> </w:t>
      </w:r>
      <w:r>
        <w:t xml:space="preserve">into Year of Birth.</w:t>
      </w:r>
    </w:p>
    <w:p>
      <w:pPr>
        <w:pStyle w:val="Compact"/>
        <w:numPr>
          <w:ilvl w:val="0"/>
          <w:numId w:val="1001"/>
        </w:numPr>
      </w:pPr>
      <w:r>
        <w:t xml:space="preserve">Click the SUBMIT button to add the record.</w:t>
      </w:r>
    </w:p>
    <w:p>
      <w:pPr>
        <w:pStyle w:val="Compact"/>
        <w:numPr>
          <w:ilvl w:val="0"/>
          <w:numId w:val="1001"/>
        </w:numPr>
      </w:pPr>
      <w:r>
        <w:t xml:space="preserve">Assert that the success message</w:t>
      </w:r>
      <w:r>
        <w:t xml:space="preserve"> </w:t>
      </w:r>
      <w:r>
        <w:t xml:space="preserve">‘Record added successfully!’</w:t>
      </w:r>
      <w:r>
        <w:t xml:space="preserve"> </w:t>
      </w:r>
      <w:r>
        <w:t xml:space="preserve">is rendered.</w:t>
      </w:r>
    </w:p>
    <w:p>
      <w:pPr>
        <w:pStyle w:val="Compact"/>
        <w:numPr>
          <w:ilvl w:val="0"/>
          <w:numId w:val="1001"/>
        </w:numPr>
      </w:pPr>
      <w:r>
        <w:t xml:space="preserve">Wait 1 second to allow UI/backend to process before duplicate entry.</w:t>
      </w:r>
    </w:p>
    <w:p>
      <w:pPr>
        <w:pStyle w:val="Compact"/>
        <w:numPr>
          <w:ilvl w:val="0"/>
          <w:numId w:val="1001"/>
        </w:numPr>
      </w:pPr>
      <w:r>
        <w:t xml:space="preserve">Reload the page to reset the form.</w:t>
      </w:r>
    </w:p>
    <w:p>
      <w:pPr>
        <w:pStyle w:val="Compact"/>
        <w:numPr>
          <w:ilvl w:val="0"/>
          <w:numId w:val="1001"/>
        </w:numPr>
      </w:pPr>
      <w:r>
        <w:t xml:space="preserve">Re-enter the same data to trigger duplicate entry error.</w:t>
      </w:r>
    </w:p>
    <w:p>
      <w:pPr>
        <w:pStyle w:val="Compact"/>
        <w:numPr>
          <w:ilvl w:val="0"/>
          <w:numId w:val="1001"/>
        </w:numPr>
      </w:pPr>
      <w:r>
        <w:t xml:space="preserve">Assert that the duplicate entry error message is rendered.</w:t>
      </w:r>
    </w:p>
    <w:p>
      <w:pPr>
        <w:pStyle w:val="Compact"/>
        <w:numPr>
          <w:ilvl w:val="0"/>
          <w:numId w:val="1001"/>
        </w:numPr>
      </w:pPr>
      <w:r>
        <w:t xml:space="preserve">Assert that the top menu bar contains the required links: FirstProject, Home, View People, Search, Import Data.</w:t>
      </w:r>
    </w:p>
    <w:p>
      <w:pPr>
        <w:pStyle w:val="Compact"/>
        <w:numPr>
          <w:ilvl w:val="0"/>
          <w:numId w:val="1001"/>
        </w:numPr>
      </w:pPr>
      <w:r>
        <w:t xml:space="preserve">Assert that a dropdown exists labeled with the current username (davred).</w:t>
      </w:r>
    </w:p>
    <w:p>
      <w:pPr>
        <w:pStyle w:val="Compact"/>
        <w:numPr>
          <w:ilvl w:val="0"/>
          <w:numId w:val="1001"/>
        </w:numPr>
      </w:pPr>
      <w:r>
        <w:t xml:space="preserve">Click the user dropdown (davred).</w:t>
      </w:r>
    </w:p>
    <w:p>
      <w:pPr>
        <w:pStyle w:val="Compact"/>
        <w:numPr>
          <w:ilvl w:val="0"/>
          <w:numId w:val="1001"/>
        </w:numPr>
      </w:pPr>
      <w:r>
        <w:t xml:space="preserve">Click the Logout option.</w:t>
      </w:r>
    </w:p>
    <w:p>
      <w:pPr>
        <w:pStyle w:val="Compact"/>
        <w:numPr>
          <w:ilvl w:val="0"/>
          <w:numId w:val="1001"/>
        </w:numPr>
      </w:pPr>
      <w:r>
        <w:t xml:space="preserve">Assert that the login screen is rendered (Username field and Login button).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all future test files, a similar step-by-step .md file will be generated and stored in the project root.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2025-08-28T12:33:09Z</dcterms:created>
  <dcterms:modified xsi:type="dcterms:W3CDTF">2025-08-28T12:33:09Z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