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ageBreakBefore w:val="0"/>
        <w:jc w:val="right"/>
        <w:rPr>
          <w:b w:val="1"/>
        </w:rPr>
      </w:pPr>
      <w:r w:rsidDel="00000000" w:rsidR="00000000" w:rsidRPr="00000000">
        <w:rPr>
          <w:rtl w:val="0"/>
        </w:rPr>
        <w:t xml:space="preserve">Status: </w:t>
      </w:r>
      <w:r w:rsidDel="00000000" w:rsidR="00000000" w:rsidRPr="00000000">
        <w:rPr>
          <w:b w:val="1"/>
          <w:rtl w:val="0"/>
        </w:rPr>
        <w:t xml:space="preserve">Draft </w:t>
      </w:r>
    </w:p>
    <w:p w:rsidR="00000000" w:rsidDel="00000000" w:rsidP="00000000" w:rsidRDefault="00000000" w:rsidRPr="00000000" w14:paraId="00000003">
      <w:pPr>
        <w:pageBreakBefore w:val="0"/>
        <w:jc w:val="right"/>
        <w:rPr/>
      </w:pPr>
      <w:r w:rsidDel="00000000" w:rsidR="00000000" w:rsidRPr="00000000">
        <w:rPr>
          <w:rtl w:val="0"/>
        </w:rPr>
        <w:t xml:space="preserve">Date:  09-09</w:t>
      </w:r>
    </w:p>
    <w:p w:rsidR="00000000" w:rsidDel="00000000" w:rsidP="00000000" w:rsidRDefault="00000000" w:rsidRPr="00000000" w14:paraId="00000004">
      <w:pPr>
        <w:pageBreakBefore w:val="0"/>
        <w:jc w:val="right"/>
        <w:rPr/>
      </w:pPr>
      <w:r w:rsidDel="00000000" w:rsidR="00000000" w:rsidRPr="00000000">
        <w:rPr>
          <w:rtl w:val="0"/>
        </w:rPr>
        <w:t xml:space="preserve">Author: Project Manager</w:t>
      </w:r>
      <w:r w:rsidDel="00000000" w:rsidR="00000000" w:rsidRPr="00000000">
        <w:rPr>
          <w:rtl w:val="0"/>
        </w:rPr>
      </w:r>
    </w:p>
    <w:p w:rsidR="00000000" w:rsidDel="00000000" w:rsidP="00000000" w:rsidRDefault="00000000" w:rsidRPr="00000000" w14:paraId="00000005">
      <w:pPr>
        <w:pageBreakBefore w:val="0"/>
        <w:rPr>
          <w:i w:val="1"/>
          <w:color w:val="0000ff"/>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Operations Director</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Financial analyst, Fulfillment Director, HR Specialist, Quality Assurance Tester, Customer Service Manager, IT Manager, Inventory Manager, Training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March 1-September 6</w:t>
            </w:r>
          </w:p>
        </w:tc>
      </w:tr>
    </w:tbl>
    <w:p w:rsidR="00000000" w:rsidDel="00000000" w:rsidP="00000000" w:rsidRDefault="00000000" w:rsidRPr="00000000" w14:paraId="0000000C">
      <w:pPr>
        <w:pStyle w:val="Heading1"/>
        <w:keepNext w:val="0"/>
        <w:keepLines w:val="0"/>
        <w:pageBreakBefore w:val="0"/>
        <w:spacing w:after="0" w:before="0" w:lineRule="auto"/>
        <w:rPr>
          <w:rFonts w:ascii="Arial" w:cs="Arial" w:eastAsia="Arial" w:hAnsi="Arial"/>
          <w:i w:val="1"/>
          <w:color w:val="0000ff"/>
          <w:sz w:val="16"/>
          <w:szCs w:val="16"/>
        </w:rPr>
      </w:pPr>
      <w:bookmarkStart w:colFirst="0" w:colLast="0" w:name="_z5y7perq5m" w:id="1"/>
      <w:bookmarkEnd w:id="1"/>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pageBreakBefore w:val="0"/>
        <w:spacing w:after="0" w:before="0" w:line="276" w:lineRule="auto"/>
        <w:rPr>
          <w:rFonts w:ascii="Arial" w:cs="Arial" w:eastAsia="Arial" w:hAnsi="Arial"/>
          <w:i w:val="1"/>
          <w:color w:val="0000ff"/>
          <w:sz w:val="16"/>
          <w:szCs w:val="16"/>
        </w:rPr>
      </w:pPr>
      <w:bookmarkStart w:colFirst="0" w:colLast="0" w:name="_1s7jjmbzu8w7" w:id="4"/>
      <w:bookmarkEnd w:id="4"/>
      <w:r w:rsidDel="00000000" w:rsidR="00000000" w:rsidRPr="00000000">
        <w:rPr>
          <w:rFonts w:ascii="Arial" w:cs="Arial" w:eastAsia="Arial" w:hAnsi="Arial"/>
          <w:i w:val="1"/>
          <w:color w:val="000000"/>
          <w:sz w:val="22"/>
          <w:szCs w:val="22"/>
          <w:rtl w:val="0"/>
        </w:rPr>
        <w:t xml:space="preserve">Project Overview: The Development and Implementation of Operations and Training plan for  Office Green with laid out goals, objectives, milestones and other deliverables for the 6 month duration. The overall objective being to improve customer satisfaction, improve processes and thereby impact profitability.</w:t>
      </w:r>
      <w:r w:rsidDel="00000000" w:rsidR="00000000" w:rsidRPr="00000000">
        <w:rPr>
          <w:rtl w:val="0"/>
        </w:rPr>
      </w:r>
    </w:p>
    <w:p w:rsidR="00000000" w:rsidDel="00000000" w:rsidP="00000000" w:rsidRDefault="00000000" w:rsidRPr="00000000" w14:paraId="00000010">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1">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3">
      <w:pPr>
        <w:pageBreakBefore w:val="0"/>
        <w:numPr>
          <w:ilvl w:val="0"/>
          <w:numId w:val="1"/>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4">
      <w:pPr>
        <w:pageBreakBefore w:val="0"/>
        <w:numPr>
          <w:ilvl w:val="0"/>
          <w:numId w:val="1"/>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5">
      <w:pPr>
        <w:pageBreakBefore w:val="0"/>
        <w:numPr>
          <w:ilvl w:val="0"/>
          <w:numId w:val="1"/>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6">
      <w:pPr>
        <w:pageBreakBefore w:val="0"/>
        <w:numPr>
          <w:ilvl w:val="0"/>
          <w:numId w:val="1"/>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Implemented operations for Plant Pals service launch, creating a stable revenue stream </w:t>
      </w:r>
      <w:r w:rsidDel="00000000" w:rsidR="00000000" w:rsidRPr="00000000">
        <w:rPr>
          <w:rtl w:val="0"/>
        </w:rPr>
      </w:r>
    </w:p>
    <w:p w:rsidR="00000000" w:rsidDel="00000000" w:rsidP="00000000" w:rsidRDefault="00000000" w:rsidRPr="00000000" w14:paraId="0000001A">
      <w:pPr>
        <w:pageBreakBefore w:val="0"/>
        <w:spacing w:after="0" w:before="0" w:line="276" w:lineRule="auto"/>
        <w:ind w:left="0" w:firstLine="0"/>
        <w:rPr>
          <w:i w:val="1"/>
          <w:highlight w:val="white"/>
        </w:rPr>
      </w:pPr>
      <w:r w:rsidDel="00000000" w:rsidR="00000000" w:rsidRPr="00000000">
        <w:rPr>
          <w:rtl w:val="0"/>
        </w:rPr>
      </w:r>
    </w:p>
    <w:p w:rsidR="00000000" w:rsidDel="00000000" w:rsidP="00000000" w:rsidRDefault="00000000" w:rsidRPr="00000000" w14:paraId="0000001B">
      <w:pPr>
        <w:pageBreakBefore w:val="0"/>
        <w:spacing w:after="0" w:before="0" w:line="276" w:lineRule="auto"/>
        <w:ind w:left="0" w:firstLine="0"/>
        <w:rPr>
          <w:color w:val="6aa84f"/>
          <w:sz w:val="32"/>
          <w:szCs w:val="32"/>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p>
    <w:p w:rsidR="00000000" w:rsidDel="00000000" w:rsidP="00000000" w:rsidRDefault="00000000" w:rsidRPr="00000000" w14:paraId="0000001C">
      <w:pPr>
        <w:pageBreakBefore w:val="0"/>
        <w:widowControl w:val="0"/>
        <w:rPr>
          <w:color w:val="6aa84f"/>
          <w:sz w:val="32"/>
          <w:szCs w:val="32"/>
        </w:rPr>
      </w:pPr>
      <w:r w:rsidDel="00000000" w:rsidR="00000000" w:rsidRPr="00000000">
        <w:rPr>
          <w:i w:val="1"/>
          <w:rtl w:val="0"/>
        </w:rPr>
        <w:t xml:space="preserve">What went well?</w:t>
      </w:r>
      <w:r w:rsidDel="00000000" w:rsidR="00000000" w:rsidRPr="00000000">
        <w:rPr>
          <w:rtl w:val="0"/>
        </w:rPr>
      </w:r>
    </w:p>
    <w:p w:rsidR="00000000" w:rsidDel="00000000" w:rsidP="00000000" w:rsidRDefault="00000000" w:rsidRPr="00000000" w14:paraId="0000001D">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After fixing the bug in the customer support software application, customer satisfaction with support increased. This led to my request for more hands in the Quality Testing team to run continuous testing on all Office Green software applications to check for bugs and fix it on time.</w:t>
      </w:r>
      <w:r w:rsidDel="00000000" w:rsidR="00000000" w:rsidRPr="00000000">
        <w:rPr>
          <w:rtl w:val="0"/>
        </w:rPr>
      </w:r>
    </w:p>
    <w:p w:rsidR="00000000" w:rsidDel="00000000" w:rsidP="00000000" w:rsidRDefault="00000000" w:rsidRPr="00000000" w14:paraId="0000001E">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After the survey, We understood customer preference for morning deliveries and after scheduling a lot of our deliveries to meet timeline there was an increase of customer satisfaction.</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i w:val="1"/>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i w:val="1"/>
        </w:rPr>
      </w:pPr>
      <w:r w:rsidDel="00000000" w:rsidR="00000000" w:rsidRPr="00000000">
        <w:rPr>
          <w:i w:val="1"/>
          <w:rtl w:val="0"/>
        </w:rPr>
        <w:t xml:space="preserve">What went wrong? How did you resolve the issue?</w:t>
      </w:r>
    </w:p>
    <w:p w:rsidR="00000000" w:rsidDel="00000000" w:rsidP="00000000" w:rsidRDefault="00000000" w:rsidRPr="00000000" w14:paraId="00000021">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The test batches sent to customers came with higher than expected faulty margins in our suppliers packaging errors, the implied cost to rectify the errors was enormous. The survey carried out helped in tracking down the issues as we thought having more drivers and attending to their constraints was the solution.</w:t>
      </w:r>
    </w:p>
    <w:p w:rsidR="00000000" w:rsidDel="00000000" w:rsidP="00000000" w:rsidRDefault="00000000" w:rsidRPr="00000000" w14:paraId="00000022">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i w:val="1"/>
          <w:u w:val="none"/>
        </w:rPr>
      </w:pPr>
      <w:r w:rsidDel="00000000" w:rsidR="00000000" w:rsidRPr="00000000">
        <w:rPr>
          <w:i w:val="1"/>
          <w:rtl w:val="0"/>
        </w:rPr>
        <w:t xml:space="preserve">The software installed to manage incoming orders introduced a bug into the office green software application. It was fixed after running a sanity test. This also reinforced the need to bring in more hands into the Quality assurance team and run continuous testing on all Office Green software applications.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13i1r8bvwgwj" w:id="7"/>
      <w:bookmarkEnd w:id="7"/>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5">
      <w:pPr>
        <w:widowControl w:val="0"/>
        <w:numPr>
          <w:ilvl w:val="0"/>
          <w:numId w:val="3"/>
        </w:numPr>
        <w:ind w:left="720" w:hanging="360"/>
        <w:rPr>
          <w:i w:val="1"/>
        </w:rPr>
      </w:pPr>
      <w:r w:rsidDel="00000000" w:rsidR="00000000" w:rsidRPr="00000000">
        <w:rPr>
          <w:i w:val="1"/>
          <w:rtl w:val="0"/>
        </w:rPr>
        <w:t xml:space="preserve">After employing more drivers, our on time deliveries is still 5% less of achieving set goal this might be coming from other sources that still needs to rectified</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Customers preference for live chat option support is yet to be fully implemented as it involves employing more hands to the customer support team and another batch of training which is not feasible now due to the cost implications</w:t>
      </w:r>
    </w:p>
    <w:p w:rsidR="00000000" w:rsidDel="00000000" w:rsidP="00000000" w:rsidRDefault="00000000" w:rsidRPr="00000000" w14:paraId="00000027">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lhbii465xwms" w:id="8"/>
      <w:bookmarkEnd w:id="8"/>
      <w:r w:rsidDel="00000000" w:rsidR="00000000" w:rsidRPr="00000000">
        <w:rPr>
          <w:rtl w:val="0"/>
        </w:rPr>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2lj9y02axp04" w:id="9"/>
      <w:bookmarkEnd w:id="9"/>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9">
      <w:pPr>
        <w:pageBreakBefore w:val="0"/>
        <w:numPr>
          <w:ilvl w:val="0"/>
          <w:numId w:val="5"/>
        </w:numPr>
        <w:spacing w:after="0" w:before="0" w:line="276" w:lineRule="auto"/>
        <w:ind w:left="720" w:hanging="360"/>
        <w:rPr>
          <w:i w:val="1"/>
          <w:highlight w:val="white"/>
          <w:u w:val="none"/>
        </w:rPr>
      </w:pPr>
      <w:r w:rsidDel="00000000" w:rsidR="00000000" w:rsidRPr="00000000">
        <w:rPr>
          <w:i w:val="1"/>
          <w:highlight w:val="white"/>
          <w:rtl w:val="0"/>
        </w:rPr>
        <w:t xml:space="preserve">There is need to have a Quality assurance team with a head</w:t>
      </w:r>
    </w:p>
    <w:p w:rsidR="00000000" w:rsidDel="00000000" w:rsidP="00000000" w:rsidRDefault="00000000" w:rsidRPr="00000000" w14:paraId="0000002A">
      <w:pPr>
        <w:pageBreakBefore w:val="0"/>
        <w:numPr>
          <w:ilvl w:val="0"/>
          <w:numId w:val="5"/>
        </w:numPr>
        <w:spacing w:after="0" w:before="0" w:line="276" w:lineRule="auto"/>
        <w:ind w:left="720" w:hanging="360"/>
        <w:rPr>
          <w:i w:val="1"/>
          <w:highlight w:val="white"/>
          <w:u w:val="none"/>
        </w:rPr>
      </w:pPr>
      <w:r w:rsidDel="00000000" w:rsidR="00000000" w:rsidRPr="00000000">
        <w:rPr>
          <w:i w:val="1"/>
          <w:highlight w:val="white"/>
          <w:rtl w:val="0"/>
        </w:rPr>
        <w:t xml:space="preserve">The online support chat access should be made open to other selected office green employees for incentivised response to reduce waiting time.</w:t>
      </w:r>
      <w:r w:rsidDel="00000000" w:rsidR="00000000" w:rsidRPr="00000000">
        <w:rPr>
          <w:rtl w:val="0"/>
        </w:rPr>
      </w:r>
    </w:p>
    <w:p w:rsidR="00000000" w:rsidDel="00000000" w:rsidP="00000000" w:rsidRDefault="00000000" w:rsidRPr="00000000" w14:paraId="0000002B">
      <w:pPr>
        <w:pStyle w:val="Heading1"/>
        <w:pageBreakBefore w:val="0"/>
        <w:spacing w:after="0" w:before="0" w:line="276" w:lineRule="auto"/>
        <w:rPr>
          <w:rFonts w:ascii="Arial" w:cs="Arial" w:eastAsia="Arial" w:hAnsi="Arial"/>
          <w:color w:val="6aa84f"/>
        </w:rPr>
      </w:pPr>
      <w:bookmarkStart w:colFirst="0" w:colLast="0" w:name="_dvtmhfwb1jih" w:id="10"/>
      <w:bookmarkEnd w:id="10"/>
      <w:r w:rsidDel="00000000" w:rsidR="00000000" w:rsidRPr="00000000">
        <w:rPr>
          <w:rtl w:val="0"/>
        </w:rPr>
      </w:r>
    </w:p>
    <w:p w:rsidR="00000000" w:rsidDel="00000000" w:rsidP="00000000" w:rsidRDefault="00000000" w:rsidRPr="00000000" w14:paraId="0000002C">
      <w:pPr>
        <w:pStyle w:val="Heading1"/>
        <w:pageBreakBefore w:val="0"/>
        <w:spacing w:after="0" w:before="0" w:line="276" w:lineRule="auto"/>
        <w:rPr>
          <w:rFonts w:ascii="Open Sans" w:cs="Open Sans" w:eastAsia="Open Sans" w:hAnsi="Open Sans"/>
        </w:rPr>
      </w:pPr>
      <w:bookmarkStart w:colFirst="0" w:colLast="0" w:name="_aiz00ea2icpw" w:id="11"/>
      <w:bookmarkEnd w:id="11"/>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highlight w:val="white"/>
                <w:rtl w:val="0"/>
              </w:rPr>
              <w:t xml:space="preserve">Established a plant delivery and logistics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highlight w:val="white"/>
                <w:rtl w:val="0"/>
              </w:rPr>
              <w:t xml:space="preserve">April 12-April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highlight w:val="white"/>
                <w:rtl w:val="0"/>
              </w:rPr>
              <w:t xml:space="preserve">Selected &amp; installed supply chain management software and equipment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rtl w:val="0"/>
              </w:rPr>
              <w:t xml:space="preserve">May 3-June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rPr/>
            </w:pPr>
            <w:r w:rsidDel="00000000" w:rsidR="00000000" w:rsidRPr="00000000">
              <w:rPr>
                <w:rtl w:val="0"/>
              </w:rPr>
              <w:t xml:space="preserve">June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Installed software to manage incoming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rtl w:val="0"/>
              </w:rPr>
              <w:t xml:space="preserve">Sent test batches to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rPr/>
            </w:pPr>
            <w:r w:rsidDel="00000000" w:rsidR="00000000" w:rsidRPr="00000000">
              <w:rPr>
                <w:rtl w:val="0"/>
              </w:rPr>
              <w:t xml:space="preserve">Conducted a customer satisfaction survey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rPr/>
            </w:pPr>
            <w:r w:rsidDel="00000000" w:rsidR="00000000" w:rsidRPr="00000000">
              <w:rPr>
                <w:rtl w:val="0"/>
              </w:rPr>
              <w:t xml:space="preserve">July 5-July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rPr/>
            </w:pPr>
            <w:r w:rsidDel="00000000" w:rsidR="00000000" w:rsidRPr="00000000">
              <w:rPr>
                <w:rtl w:val="0"/>
              </w:rPr>
              <w:t xml:space="preserve">Implemented </w:t>
            </w:r>
            <w:r w:rsidDel="00000000" w:rsidR="00000000" w:rsidRPr="00000000">
              <w:rPr>
                <w:rtl w:val="0"/>
              </w:rPr>
              <w:t xml:space="preserve">feedback</w:t>
            </w:r>
            <w:r w:rsidDel="00000000" w:rsidR="00000000" w:rsidRPr="00000000">
              <w:rPr>
                <w:rtl w:val="0"/>
              </w:rPr>
              <w:t xml:space="preserve"> from customer satisfaction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rPr/>
            </w:pPr>
            <w:r w:rsidDel="00000000" w:rsidR="00000000" w:rsidRPr="00000000">
              <w:rPr>
                <w:rtl w:val="0"/>
              </w:rPr>
              <w:t xml:space="preserve">September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3E">
      <w:pPr>
        <w:pStyle w:val="Heading1"/>
        <w:pageBreakBefore w:val="0"/>
        <w:spacing w:after="0" w:before="0" w:lineRule="auto"/>
        <w:rPr>
          <w:rFonts w:ascii="Arial" w:cs="Arial" w:eastAsia="Arial" w:hAnsi="Arial"/>
        </w:rPr>
      </w:pPr>
      <w:bookmarkStart w:colFirst="0" w:colLast="0" w:name="_8dktxj6bbdhw" w:id="12"/>
      <w:bookmarkEnd w:id="12"/>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mvq2pxunvxca" w:id="13"/>
      <w:bookmarkEnd w:id="13"/>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ROAM </w:t>
      </w:r>
      <w:hyperlink r:id="rId6">
        <w:r w:rsidDel="00000000" w:rsidR="00000000" w:rsidRPr="00000000">
          <w:rPr>
            <w:i w:val="1"/>
            <w:color w:val="1155cc"/>
            <w:u w:val="single"/>
            <w:rtl w:val="0"/>
          </w:rPr>
          <w:t xml:space="preserve">https://docs.google.com/spreadsheets/d/1_uQn-zwpgx_D6kKrrri8c7azN8225UHWfsA7uO6jwKw/edit#gid=0</w:t>
        </w:r>
      </w:hyperlink>
      <w:r w:rsidDel="00000000" w:rsidR="00000000" w:rsidRPr="00000000">
        <w:rPr>
          <w:rtl w:val="0"/>
        </w:rPr>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Project plan </w:t>
      </w:r>
      <w:hyperlink r:id="rId7">
        <w:r w:rsidDel="00000000" w:rsidR="00000000" w:rsidRPr="00000000">
          <w:rPr>
            <w:i w:val="1"/>
            <w:color w:val="1155cc"/>
            <w:u w:val="single"/>
            <w:rtl w:val="0"/>
          </w:rPr>
          <w:t xml:space="preserve">https://docs.google.com/spreadsheets/d/1HtndwmqbobFOA5MBspfsLmtoj7tXrLJtPW2AretXmrM/edit#gid=300282276</w:t>
        </w:r>
      </w:hyperlink>
      <w:r w:rsidDel="00000000" w:rsidR="00000000" w:rsidRPr="00000000">
        <w:rPr>
          <w:rtl w:val="0"/>
        </w:rPr>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rtl w:val="0"/>
        </w:rPr>
        <w:t xml:space="preserve">Escalation email   </w:t>
      </w:r>
      <w:hyperlink r:id="rId8">
        <w:r w:rsidDel="00000000" w:rsidR="00000000" w:rsidRPr="00000000">
          <w:rPr>
            <w:i w:val="1"/>
            <w:color w:val="1155cc"/>
            <w:u w:val="single"/>
            <w:rtl w:val="0"/>
          </w:rPr>
          <w:t xml:space="preserve">Escalation email</w:t>
        </w:r>
      </w:hyperlink>
      <w:r w:rsidDel="00000000" w:rsidR="00000000" w:rsidRPr="00000000">
        <w:rPr>
          <w:rtl w:val="0"/>
        </w:rPr>
      </w:r>
    </w:p>
    <w:p w:rsidR="00000000" w:rsidDel="00000000" w:rsidP="00000000" w:rsidRDefault="00000000" w:rsidRPr="00000000" w14:paraId="00000043">
      <w:pPr>
        <w:pageBreakBefore w:val="0"/>
        <w:numPr>
          <w:ilvl w:val="0"/>
          <w:numId w:val="4"/>
        </w:numPr>
        <w:spacing w:after="0" w:before="0" w:line="276" w:lineRule="auto"/>
        <w:ind w:left="720" w:hanging="360"/>
        <w:rPr>
          <w:i w:val="1"/>
        </w:rPr>
      </w:pPr>
      <w:r w:rsidDel="00000000" w:rsidR="00000000" w:rsidRPr="00000000">
        <w:rPr>
          <w:i w:val="1"/>
          <w:rtl w:val="0"/>
        </w:rPr>
        <w:t xml:space="preserve">Meeting Agenda </w:t>
      </w:r>
      <w:hyperlink r:id="rId9">
        <w:r w:rsidDel="00000000" w:rsidR="00000000" w:rsidRPr="00000000">
          <w:rPr>
            <w:i w:val="1"/>
            <w:color w:val="1155cc"/>
            <w:u w:val="single"/>
            <w:rtl w:val="0"/>
          </w:rPr>
          <w:t xml:space="preserve">Meeting Agenda </w:t>
        </w:r>
      </w:hyperlink>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pageBreakBefore w:val="0"/>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document/u/0/d/1IOndABOAogkdo9KyCLTLatYT12WeziyCiGZTZPdddA0/edit?resourcekey=0-SXRb9z5cnB8lcKAxOmCEYQ" TargetMode="External"/><Relationship Id="rId5" Type="http://schemas.openxmlformats.org/officeDocument/2006/relationships/styles" Target="styles.xml"/><Relationship Id="rId6" Type="http://schemas.openxmlformats.org/officeDocument/2006/relationships/hyperlink" Target="https://docs.google.com/spreadsheets/d/1_uQn-zwpgx_D6kKrrri8c7azN8225UHWfsA7uO6jwKw/edit#gid=0" TargetMode="External"/><Relationship Id="rId7" Type="http://schemas.openxmlformats.org/officeDocument/2006/relationships/hyperlink" Target="https://docs.google.com/spreadsheets/d/1HtndwmqbobFOA5MBspfsLmtoj7tXrLJtPW2AretXmrM/edit#gid=300282276" TargetMode="External"/><Relationship Id="rId8" Type="http://schemas.openxmlformats.org/officeDocument/2006/relationships/hyperlink" Target="https://docs.google.com/document/d/1JmklpiGrQ1v5YcWmAW9VtEBT5fmFfoCC-DLnqYI059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