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8313" w14:textId="77777777" w:rsidR="0096215E" w:rsidRDefault="0096215E"/>
    <w:tbl>
      <w:tblPr>
        <w:tblStyle w:val="a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4"/>
        <w:gridCol w:w="1266"/>
        <w:gridCol w:w="1525"/>
        <w:gridCol w:w="2510"/>
        <w:gridCol w:w="2700"/>
      </w:tblGrid>
      <w:tr w:rsidR="0096215E" w14:paraId="1EE3B795" w14:textId="77777777">
        <w:tc>
          <w:tcPr>
            <w:tcW w:w="1854" w:type="dxa"/>
          </w:tcPr>
          <w:p w14:paraId="4A28142B" w14:textId="77777777" w:rsidR="0096215E" w:rsidRDefault="00021A69">
            <w:r>
              <w:t>Student Name:</w:t>
            </w:r>
            <w:r>
              <w:tab/>
            </w:r>
          </w:p>
        </w:tc>
        <w:tc>
          <w:tcPr>
            <w:tcW w:w="2791" w:type="dxa"/>
            <w:gridSpan w:val="2"/>
          </w:tcPr>
          <w:p w14:paraId="09FFF93C" w14:textId="008D086F" w:rsidR="0096215E" w:rsidRDefault="00131F26" w:rsidP="00526248">
            <w:r>
              <w:t>David Whiteford</w:t>
            </w:r>
          </w:p>
        </w:tc>
        <w:tc>
          <w:tcPr>
            <w:tcW w:w="2510" w:type="dxa"/>
          </w:tcPr>
          <w:p w14:paraId="3C091B7C" w14:textId="77777777" w:rsidR="0096215E" w:rsidRDefault="00021A69">
            <w:r>
              <w:t>Student Number:</w:t>
            </w:r>
          </w:p>
        </w:tc>
        <w:tc>
          <w:tcPr>
            <w:tcW w:w="2700" w:type="dxa"/>
          </w:tcPr>
          <w:p w14:paraId="44702FB9" w14:textId="0789B854" w:rsidR="0096215E" w:rsidRDefault="00131F26">
            <w:r>
              <w:t>C00204740</w:t>
            </w:r>
          </w:p>
        </w:tc>
      </w:tr>
      <w:tr w:rsidR="0096215E" w14:paraId="39FE2948" w14:textId="77777777">
        <w:trPr>
          <w:trHeight w:val="560"/>
        </w:trPr>
        <w:tc>
          <w:tcPr>
            <w:tcW w:w="1854" w:type="dxa"/>
          </w:tcPr>
          <w:p w14:paraId="21068DC5" w14:textId="77777777" w:rsidR="0096215E" w:rsidRDefault="00021A69">
            <w:r>
              <w:t>Working Title:</w:t>
            </w:r>
          </w:p>
        </w:tc>
        <w:tc>
          <w:tcPr>
            <w:tcW w:w="8001" w:type="dxa"/>
            <w:gridSpan w:val="4"/>
          </w:tcPr>
          <w:p w14:paraId="145241F9" w14:textId="7B72F9EC" w:rsidR="005D29F2" w:rsidRDefault="005D29F2" w:rsidP="005D29F2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Investigate two approaches to procedural </w:t>
            </w:r>
            <w:r>
              <w:rPr>
                <w:color w:val="000000"/>
                <w:sz w:val="27"/>
                <w:szCs w:val="27"/>
              </w:rPr>
              <w:t>generation (Dungeon and room)</w:t>
            </w:r>
          </w:p>
          <w:p w14:paraId="32B9B457" w14:textId="73E9654A" w:rsidR="005D29F2" w:rsidRDefault="005D29F2" w:rsidP="005D29F2">
            <w:pPr>
              <w:pStyle w:val="NormalWeb"/>
              <w:rPr>
                <w:color w:val="000000"/>
                <w:sz w:val="27"/>
                <w:szCs w:val="27"/>
              </w:rPr>
            </w:pPr>
          </w:p>
          <w:p w14:paraId="493F6210" w14:textId="77777777" w:rsidR="007C3FC3" w:rsidRDefault="007C3FC3">
            <w:pPr>
              <w:rPr>
                <w:color w:val="000000"/>
                <w:sz w:val="27"/>
                <w:szCs w:val="27"/>
              </w:rPr>
            </w:pPr>
          </w:p>
          <w:p w14:paraId="1A518252" w14:textId="77777777" w:rsidR="007C3FC3" w:rsidRDefault="007C3FC3">
            <w:pPr>
              <w:rPr>
                <w:color w:val="000000"/>
                <w:sz w:val="27"/>
                <w:szCs w:val="27"/>
              </w:rPr>
            </w:pPr>
          </w:p>
          <w:p w14:paraId="137992B7" w14:textId="42EF6750" w:rsidR="007C3FC3" w:rsidRDefault="007C3FC3"/>
        </w:tc>
      </w:tr>
      <w:tr w:rsidR="0096215E" w14:paraId="46CB6BBB" w14:textId="77777777">
        <w:tc>
          <w:tcPr>
            <w:tcW w:w="1854" w:type="dxa"/>
          </w:tcPr>
          <w:p w14:paraId="66828ED6" w14:textId="77777777" w:rsidR="0096215E" w:rsidRDefault="00021A69">
            <w:r>
              <w:t>Description:</w:t>
            </w:r>
          </w:p>
        </w:tc>
        <w:tc>
          <w:tcPr>
            <w:tcW w:w="8001" w:type="dxa"/>
            <w:gridSpan w:val="4"/>
          </w:tcPr>
          <w:p w14:paraId="49A5A162" w14:textId="592A32E5" w:rsidR="007C3FC3" w:rsidRDefault="007C3FC3" w:rsidP="005D29F2">
            <w:r>
              <w:t xml:space="preserve"> </w:t>
            </w:r>
          </w:p>
          <w:p w14:paraId="3A259806" w14:textId="467AB658" w:rsidR="00526248" w:rsidRDefault="005D29F2" w:rsidP="00526248">
            <w:r>
              <w:t xml:space="preserve">To investigate </w:t>
            </w:r>
            <w:r w:rsidRPr="005D29F2">
              <w:rPr>
                <w:color w:val="000000"/>
                <w:sz w:val="26"/>
                <w:szCs w:val="26"/>
              </w:rPr>
              <w:t>procedural generation</w:t>
            </w:r>
            <w:r>
              <w:rPr>
                <w:color w:val="000000"/>
                <w:sz w:val="26"/>
                <w:szCs w:val="26"/>
              </w:rPr>
              <w:t xml:space="preserve"> of rooms and to learn how it works and the different methods that can be done to do this</w:t>
            </w:r>
          </w:p>
          <w:p w14:paraId="7B3BF8F9" w14:textId="11F73C5D" w:rsidR="00526248" w:rsidRDefault="00526248" w:rsidP="00526248"/>
        </w:tc>
      </w:tr>
      <w:tr w:rsidR="0096215E" w14:paraId="14E33DCD" w14:textId="77777777">
        <w:tc>
          <w:tcPr>
            <w:tcW w:w="3120" w:type="dxa"/>
            <w:gridSpan w:val="2"/>
          </w:tcPr>
          <w:p w14:paraId="04F0C7C5" w14:textId="77777777" w:rsidR="0096215E" w:rsidRDefault="00021A69">
            <w:r>
              <w:t>Reasons for selecting project:</w:t>
            </w:r>
          </w:p>
        </w:tc>
        <w:tc>
          <w:tcPr>
            <w:tcW w:w="6735" w:type="dxa"/>
            <w:gridSpan w:val="3"/>
          </w:tcPr>
          <w:p w14:paraId="586E2737" w14:textId="64AFD651" w:rsidR="0096215E" w:rsidRDefault="005D29F2" w:rsidP="005D29F2">
            <w:r>
              <w:t>This is an area that I myself think that I need to learn more about and is something that can come in useful in the development of games.</w:t>
            </w:r>
          </w:p>
        </w:tc>
      </w:tr>
      <w:tr w:rsidR="0096215E" w14:paraId="54EDBC29" w14:textId="77777777">
        <w:tc>
          <w:tcPr>
            <w:tcW w:w="3120" w:type="dxa"/>
            <w:gridSpan w:val="2"/>
          </w:tcPr>
          <w:p w14:paraId="6CC6ACA0" w14:textId="77777777" w:rsidR="0096215E" w:rsidRDefault="00021A69">
            <w:r>
              <w:t>Proposed research content:</w:t>
            </w:r>
          </w:p>
          <w:p w14:paraId="1CD95716" w14:textId="77777777" w:rsidR="0096215E" w:rsidRDefault="0096215E"/>
        </w:tc>
        <w:tc>
          <w:tcPr>
            <w:tcW w:w="6735" w:type="dxa"/>
            <w:gridSpan w:val="3"/>
          </w:tcPr>
          <w:p w14:paraId="58EE9C44" w14:textId="57DC7517" w:rsidR="0096215E" w:rsidRDefault="005D29F2">
            <w:r>
              <w:t xml:space="preserve">Use of the internet to find reports and information about the topic and possible books about </w:t>
            </w:r>
            <w:r w:rsidRPr="005D29F2">
              <w:rPr>
                <w:color w:val="000000"/>
                <w:sz w:val="26"/>
                <w:szCs w:val="26"/>
              </w:rPr>
              <w:t>procedural generation</w:t>
            </w:r>
          </w:p>
        </w:tc>
      </w:tr>
      <w:tr w:rsidR="0096215E" w14:paraId="22EBA1AC" w14:textId="77777777">
        <w:tc>
          <w:tcPr>
            <w:tcW w:w="3120" w:type="dxa"/>
            <w:gridSpan w:val="2"/>
          </w:tcPr>
          <w:p w14:paraId="3F585A78" w14:textId="77777777" w:rsidR="0096215E" w:rsidRDefault="00021A69">
            <w:r>
              <w:t>External links (if applicable):</w:t>
            </w:r>
          </w:p>
          <w:p w14:paraId="3B9384D0" w14:textId="77777777" w:rsidR="0096215E" w:rsidRDefault="0096215E"/>
        </w:tc>
        <w:tc>
          <w:tcPr>
            <w:tcW w:w="6735" w:type="dxa"/>
            <w:gridSpan w:val="3"/>
          </w:tcPr>
          <w:p w14:paraId="255AE386" w14:textId="77777777" w:rsidR="0096215E" w:rsidRDefault="0096215E"/>
          <w:p w14:paraId="2AD75BDB" w14:textId="77777777" w:rsidR="0096215E" w:rsidRDefault="0096215E"/>
        </w:tc>
      </w:tr>
      <w:tr w:rsidR="0096215E" w14:paraId="7F30E633" w14:textId="77777777">
        <w:tc>
          <w:tcPr>
            <w:tcW w:w="3120" w:type="dxa"/>
            <w:gridSpan w:val="2"/>
          </w:tcPr>
          <w:p w14:paraId="44A61767" w14:textId="77777777" w:rsidR="0096215E" w:rsidRDefault="00021A69">
            <w:r>
              <w:t>Hardware requirements:</w:t>
            </w:r>
          </w:p>
        </w:tc>
        <w:tc>
          <w:tcPr>
            <w:tcW w:w="6735" w:type="dxa"/>
            <w:gridSpan w:val="3"/>
          </w:tcPr>
          <w:p w14:paraId="581A2CAE" w14:textId="236C7AF2" w:rsidR="0096215E" w:rsidRDefault="005D29F2" w:rsidP="005D29F2">
            <w:r>
              <w:t xml:space="preserve">Computer to run the different software that is needed to create the code to do </w:t>
            </w:r>
            <w:r w:rsidRPr="005D29F2">
              <w:rPr>
                <w:color w:val="000000"/>
                <w:sz w:val="26"/>
                <w:szCs w:val="26"/>
              </w:rPr>
              <w:t>procedural generation</w:t>
            </w:r>
            <w:r>
              <w:rPr>
                <w:color w:val="000000"/>
                <w:sz w:val="26"/>
                <w:szCs w:val="26"/>
              </w:rPr>
              <w:t>. Access to the hardware that is needed to use a computer. Internet access to research the topic</w:t>
            </w:r>
          </w:p>
        </w:tc>
      </w:tr>
      <w:tr w:rsidR="0096215E" w14:paraId="0946D54B" w14:textId="77777777">
        <w:tc>
          <w:tcPr>
            <w:tcW w:w="3120" w:type="dxa"/>
            <w:gridSpan w:val="2"/>
          </w:tcPr>
          <w:p w14:paraId="11FC2E50" w14:textId="77777777" w:rsidR="0096215E" w:rsidRDefault="00021A69">
            <w:r>
              <w:t>Software requirements:</w:t>
            </w:r>
          </w:p>
        </w:tc>
        <w:tc>
          <w:tcPr>
            <w:tcW w:w="6735" w:type="dxa"/>
            <w:gridSpan w:val="3"/>
          </w:tcPr>
          <w:p w14:paraId="3C970926" w14:textId="57D6A09A" w:rsidR="0096215E" w:rsidRDefault="005D29F2" w:rsidP="005D29F2">
            <w:r>
              <w:t xml:space="preserve">Visual Studio and also SFML along with the like of Unity to develop code to use </w:t>
            </w:r>
            <w:r w:rsidRPr="005D29F2">
              <w:rPr>
                <w:color w:val="000000"/>
                <w:sz w:val="26"/>
                <w:szCs w:val="26"/>
              </w:rPr>
              <w:t>procedural generation</w:t>
            </w:r>
            <w:r>
              <w:t xml:space="preserve"> </w:t>
            </w:r>
          </w:p>
        </w:tc>
      </w:tr>
      <w:tr w:rsidR="0096215E" w14:paraId="2B2E113B" w14:textId="77777777">
        <w:tc>
          <w:tcPr>
            <w:tcW w:w="3120" w:type="dxa"/>
            <w:gridSpan w:val="2"/>
          </w:tcPr>
          <w:p w14:paraId="7D715397" w14:textId="77777777" w:rsidR="0096215E" w:rsidRDefault="00021A69">
            <w:r>
              <w:t>Other requirements:</w:t>
            </w:r>
          </w:p>
        </w:tc>
        <w:tc>
          <w:tcPr>
            <w:tcW w:w="6735" w:type="dxa"/>
            <w:gridSpan w:val="3"/>
          </w:tcPr>
          <w:p w14:paraId="7FA0D4A4" w14:textId="77777777" w:rsidR="0096215E" w:rsidRDefault="0096215E"/>
          <w:p w14:paraId="580AA378" w14:textId="77777777" w:rsidR="0096215E" w:rsidRDefault="0096215E"/>
        </w:tc>
      </w:tr>
    </w:tbl>
    <w:p w14:paraId="2157C7B9" w14:textId="77777777" w:rsidR="0096215E" w:rsidRDefault="0096215E"/>
    <w:tbl>
      <w:tblPr>
        <w:tblStyle w:val="a0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708"/>
        <w:gridCol w:w="4928"/>
      </w:tblGrid>
      <w:tr w:rsidR="0096215E" w14:paraId="6421B5DA" w14:textId="77777777">
        <w:tc>
          <w:tcPr>
            <w:tcW w:w="4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5BC07" w14:textId="749481DB" w:rsidR="0096215E" w:rsidRDefault="00021A69">
            <w:r>
              <w:t>Signed:</w:t>
            </w:r>
            <w:r w:rsidR="00424BE3">
              <w:t xml:space="preserve">  David Whiteford</w:t>
            </w:r>
          </w:p>
          <w:p w14:paraId="6E5B3EBE" w14:textId="77777777" w:rsidR="0096215E" w:rsidRDefault="0096215E"/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D82F5EF" w14:textId="0B1D85A1" w:rsidR="0096215E" w:rsidRDefault="00021A69">
            <w:r>
              <w:t>Date:</w:t>
            </w:r>
            <w:r w:rsidR="00424BE3">
              <w:t xml:space="preserve"> </w:t>
            </w:r>
            <w:r w:rsidR="005D29F2">
              <w:t>10</w:t>
            </w:r>
            <w:r w:rsidR="00424BE3">
              <w:t>/10/20</w:t>
            </w:r>
          </w:p>
        </w:tc>
      </w:tr>
      <w:tr w:rsidR="0096215E" w14:paraId="4E9B0192" w14:textId="77777777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4A58D7" w14:textId="77777777" w:rsidR="0096215E" w:rsidRDefault="0096215E">
            <w:pPr>
              <w:pBdr>
                <w:bottom w:val="single" w:sz="12" w:space="1" w:color="000000"/>
              </w:pBdr>
            </w:pPr>
          </w:p>
          <w:p w14:paraId="4B3F187B" w14:textId="77777777" w:rsidR="0096215E" w:rsidRDefault="00021A69">
            <w:pPr>
              <w:jc w:val="center"/>
              <w:rPr>
                <w:b/>
              </w:rPr>
            </w:pPr>
            <w:r>
              <w:rPr>
                <w:b/>
              </w:rPr>
              <w:t>For Office Use Only</w:t>
            </w:r>
          </w:p>
        </w:tc>
      </w:tr>
      <w:tr w:rsidR="0096215E" w14:paraId="6AA16D43" w14:textId="77777777">
        <w:tc>
          <w:tcPr>
            <w:tcW w:w="4219" w:type="dxa"/>
            <w:tcBorders>
              <w:top w:val="single" w:sz="4" w:space="0" w:color="000000"/>
            </w:tcBorders>
          </w:tcPr>
          <w:p w14:paraId="2B98248B" w14:textId="77777777" w:rsidR="0096215E" w:rsidRDefault="00021A69">
            <w:r>
              <w:t xml:space="preserve">Approved/Not </w:t>
            </w:r>
          </w:p>
          <w:p w14:paraId="06BEAE8F" w14:textId="77777777" w:rsidR="0096215E" w:rsidRDefault="00021A69">
            <w:r>
              <w:t xml:space="preserve">Approved: </w:t>
            </w:r>
          </w:p>
        </w:tc>
        <w:tc>
          <w:tcPr>
            <w:tcW w:w="5636" w:type="dxa"/>
            <w:gridSpan w:val="2"/>
            <w:tcBorders>
              <w:top w:val="single" w:sz="4" w:space="0" w:color="000000"/>
            </w:tcBorders>
          </w:tcPr>
          <w:p w14:paraId="5C3B510E" w14:textId="77777777" w:rsidR="0096215E" w:rsidRDefault="00021A69">
            <w:r>
              <w:br/>
              <w:t>_______________________________________</w:t>
            </w:r>
          </w:p>
        </w:tc>
      </w:tr>
      <w:tr w:rsidR="0096215E" w14:paraId="4E6454D6" w14:textId="77777777">
        <w:tc>
          <w:tcPr>
            <w:tcW w:w="4219" w:type="dxa"/>
          </w:tcPr>
          <w:p w14:paraId="4DE981C0" w14:textId="77777777" w:rsidR="0096215E" w:rsidRDefault="00021A69">
            <w:r>
              <w:t>Reasons for not approving project:</w:t>
            </w:r>
          </w:p>
        </w:tc>
        <w:tc>
          <w:tcPr>
            <w:tcW w:w="5636" w:type="dxa"/>
            <w:gridSpan w:val="2"/>
          </w:tcPr>
          <w:p w14:paraId="1223777F" w14:textId="77777777" w:rsidR="0096215E" w:rsidRDefault="0096215E"/>
          <w:p w14:paraId="75AC0752" w14:textId="77777777" w:rsidR="0096215E" w:rsidRDefault="0096215E"/>
          <w:p w14:paraId="63A1B9DE" w14:textId="77777777" w:rsidR="0096215E" w:rsidRDefault="0096215E"/>
        </w:tc>
      </w:tr>
      <w:tr w:rsidR="0096215E" w14:paraId="1EFD09CF" w14:textId="77777777">
        <w:tc>
          <w:tcPr>
            <w:tcW w:w="4219" w:type="dxa"/>
          </w:tcPr>
          <w:p w14:paraId="7A1771C0" w14:textId="77777777" w:rsidR="0096215E" w:rsidRDefault="00021A69">
            <w:r>
              <w:t>Conditions attached to approving project:</w:t>
            </w:r>
          </w:p>
        </w:tc>
        <w:tc>
          <w:tcPr>
            <w:tcW w:w="5636" w:type="dxa"/>
            <w:gridSpan w:val="2"/>
          </w:tcPr>
          <w:p w14:paraId="7073D50C" w14:textId="77777777" w:rsidR="0096215E" w:rsidRDefault="0096215E"/>
          <w:p w14:paraId="26C128C5" w14:textId="77777777" w:rsidR="0096215E" w:rsidRDefault="0096215E"/>
          <w:p w14:paraId="5B45C756" w14:textId="77777777" w:rsidR="0096215E" w:rsidRDefault="0096215E"/>
        </w:tc>
      </w:tr>
      <w:tr w:rsidR="0096215E" w14:paraId="109900AD" w14:textId="77777777">
        <w:tc>
          <w:tcPr>
            <w:tcW w:w="4219" w:type="dxa"/>
          </w:tcPr>
          <w:p w14:paraId="6C6DFC53" w14:textId="77777777" w:rsidR="0096215E" w:rsidRDefault="00021A69">
            <w:r>
              <w:t xml:space="preserve">Approved/Not Approved: </w:t>
            </w:r>
          </w:p>
        </w:tc>
        <w:tc>
          <w:tcPr>
            <w:tcW w:w="5636" w:type="dxa"/>
            <w:gridSpan w:val="2"/>
          </w:tcPr>
          <w:p w14:paraId="5275E9D9" w14:textId="77777777" w:rsidR="0096215E" w:rsidRDefault="00021A69">
            <w:r>
              <w:br/>
              <w:t>_______________________________________</w:t>
            </w:r>
          </w:p>
        </w:tc>
      </w:tr>
      <w:tr w:rsidR="0096215E" w14:paraId="2018DB5D" w14:textId="77777777">
        <w:tc>
          <w:tcPr>
            <w:tcW w:w="4219" w:type="dxa"/>
          </w:tcPr>
          <w:p w14:paraId="58BBB454" w14:textId="77777777" w:rsidR="0096215E" w:rsidRDefault="00021A69">
            <w:r>
              <w:t>Name of Supervisor:</w:t>
            </w:r>
          </w:p>
        </w:tc>
        <w:tc>
          <w:tcPr>
            <w:tcW w:w="5636" w:type="dxa"/>
            <w:gridSpan w:val="2"/>
          </w:tcPr>
          <w:p w14:paraId="3401DF4C" w14:textId="77777777" w:rsidR="0096215E" w:rsidRDefault="0096215E"/>
          <w:p w14:paraId="46E025D9" w14:textId="77777777" w:rsidR="0096215E" w:rsidRDefault="0096215E"/>
        </w:tc>
      </w:tr>
      <w:tr w:rsidR="0096215E" w14:paraId="6F487857" w14:textId="77777777">
        <w:tc>
          <w:tcPr>
            <w:tcW w:w="4927" w:type="dxa"/>
            <w:gridSpan w:val="2"/>
          </w:tcPr>
          <w:p w14:paraId="74A436FA" w14:textId="77777777" w:rsidR="0096215E" w:rsidRDefault="0096215E"/>
          <w:p w14:paraId="5ADE1DDD" w14:textId="77777777" w:rsidR="0096215E" w:rsidRDefault="00021A69">
            <w:r>
              <w:t xml:space="preserve">Signed: _______________________________ </w:t>
            </w:r>
          </w:p>
          <w:p w14:paraId="162C89AB" w14:textId="77777777" w:rsidR="0096215E" w:rsidRDefault="0096215E"/>
        </w:tc>
        <w:tc>
          <w:tcPr>
            <w:tcW w:w="4928" w:type="dxa"/>
          </w:tcPr>
          <w:p w14:paraId="45AA2B8E" w14:textId="77777777" w:rsidR="0096215E" w:rsidRDefault="0096215E"/>
          <w:p w14:paraId="2C55B689" w14:textId="77777777" w:rsidR="0096215E" w:rsidRDefault="00021A69">
            <w:r>
              <w:t>Date: _________________________</w:t>
            </w:r>
          </w:p>
        </w:tc>
      </w:tr>
    </w:tbl>
    <w:p w14:paraId="4A3D81E3" w14:textId="77777777" w:rsidR="0096215E" w:rsidRDefault="0096215E"/>
    <w:sectPr w:rsidR="0096215E">
      <w:headerReference w:type="default" r:id="rId7"/>
      <w:pgSz w:w="11906" w:h="16838"/>
      <w:pgMar w:top="1134" w:right="1133" w:bottom="1418" w:left="1134" w:header="708" w:footer="5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77285" w14:textId="77777777" w:rsidR="00F72532" w:rsidRDefault="00F72532">
      <w:r>
        <w:separator/>
      </w:r>
    </w:p>
  </w:endnote>
  <w:endnote w:type="continuationSeparator" w:id="0">
    <w:p w14:paraId="6FD928D0" w14:textId="77777777" w:rsidR="00F72532" w:rsidRDefault="00F7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9C49D" w14:textId="77777777" w:rsidR="00F72532" w:rsidRDefault="00F72532">
      <w:r>
        <w:separator/>
      </w:r>
    </w:p>
  </w:footnote>
  <w:footnote w:type="continuationSeparator" w:id="0">
    <w:p w14:paraId="6349DC62" w14:textId="77777777" w:rsidR="00F72532" w:rsidRDefault="00F72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A447D" w14:textId="77777777" w:rsidR="0096215E" w:rsidRDefault="0096215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85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943"/>
      <w:gridCol w:w="6912"/>
    </w:tblGrid>
    <w:tr w:rsidR="0096215E" w14:paraId="6361B9DE" w14:textId="77777777">
      <w:tc>
        <w:tcPr>
          <w:tcW w:w="2943" w:type="dxa"/>
        </w:tcPr>
        <w:p w14:paraId="4A824594" w14:textId="77777777" w:rsidR="0096215E" w:rsidRDefault="00021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8231FDD" wp14:editId="368A31E9">
                <wp:extent cx="1350438" cy="702409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02B41443" w14:textId="77777777" w:rsidR="0096215E" w:rsidRDefault="00021A6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14:paraId="517A0B7B" w14:textId="77777777" w:rsidR="0096215E" w:rsidRDefault="00021A6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Proposal Year IV</w:t>
          </w:r>
        </w:p>
        <w:p w14:paraId="52174FEB" w14:textId="77777777" w:rsidR="0096215E" w:rsidRDefault="00962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37246F23" w14:textId="77777777" w:rsidR="0096215E" w:rsidRDefault="009621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15E"/>
    <w:rsid w:val="00021A69"/>
    <w:rsid w:val="00131F26"/>
    <w:rsid w:val="00424BE3"/>
    <w:rsid w:val="00526248"/>
    <w:rsid w:val="005D29F2"/>
    <w:rsid w:val="007C3FC3"/>
    <w:rsid w:val="0096215E"/>
    <w:rsid w:val="00F7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872"/>
  <w15:docId w15:val="{90BA2BB6-4C28-4BC2-A5C9-B16DAE8B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0B"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C07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E" w:eastAsia="en-I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4C6"/>
    <w:pPr>
      <w:contextualSpacing/>
    </w:pPr>
    <w:rPr>
      <w:spacing w:val="-10"/>
      <w:kern w:val="28"/>
      <w:sz w:val="56"/>
      <w:szCs w:val="56"/>
      <w:lang w:val="en-IE"/>
    </w:rPr>
  </w:style>
  <w:style w:type="paragraph" w:styleId="BalloonText">
    <w:name w:val="Balloon Text"/>
    <w:basedOn w:val="Normal"/>
    <w:link w:val="BalloonTextChar"/>
    <w:rsid w:val="00681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1134"/>
    <w:rPr>
      <w:rFonts w:ascii="Tahoma" w:hAnsi="Tahoma" w:cs="Tahoma"/>
      <w:sz w:val="16"/>
      <w:szCs w:val="1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414C6"/>
    <w:rPr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rsid w:val="00744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6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06A4B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D06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06A4B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C07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7A7"/>
    <w:rPr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semiHidden/>
    <w:unhideWhenUsed/>
    <w:rsid w:val="009C07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5C4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D29F2"/>
    <w:pPr>
      <w:spacing w:before="100" w:beforeAutospacing="1" w:after="100" w:afterAutospacing="1"/>
    </w:pPr>
    <w:rPr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1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nTq+mdbB+YC/7E0svWojVcRIw==">AMUW2mUjq68N1D4N8fzY5C9F9Ja5lchyGhQNl7lm/VXzaFrX2vdJlg9WFpu2sZBD9lljnKU1jahWHUdsEUjL3bU9pL/N4kNpmwnu6Qe8YEqV6L+NO/eDUCY=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Donohue</dc:creator>
  <cp:lastModifiedBy>David Whiteford</cp:lastModifiedBy>
  <cp:revision>3</cp:revision>
  <dcterms:created xsi:type="dcterms:W3CDTF">2020-10-04T15:35:00Z</dcterms:created>
  <dcterms:modified xsi:type="dcterms:W3CDTF">2020-10-11T20:52:00Z</dcterms:modified>
</cp:coreProperties>
</file>