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28FF" w14:textId="75BFD02B" w:rsidR="006A3A25" w:rsidRDefault="006A3A25" w:rsidP="006A3A25">
      <w:pPr>
        <w:pStyle w:val="Heading1"/>
        <w:jc w:val="center"/>
      </w:pPr>
      <w:r>
        <w:t>Cloud Data Centres</w:t>
      </w:r>
      <w:r>
        <w:br/>
        <w:t>David Williams</w:t>
      </w:r>
      <w:r>
        <w:br/>
        <w:t>Cybersecurity &amp; IT security</w:t>
      </w:r>
      <w:r>
        <w:br/>
        <w:t>4</w:t>
      </w:r>
      <w:r w:rsidRPr="006A3A25">
        <w:rPr>
          <w:vertAlign w:val="superscript"/>
        </w:rPr>
        <w:t>th</w:t>
      </w:r>
      <w:r>
        <w:t xml:space="preserve"> Year</w:t>
      </w:r>
      <w:r>
        <w:br/>
        <w:t>C00263768</w:t>
      </w:r>
      <w:r>
        <w:br/>
        <w:t>Lab 4</w:t>
      </w:r>
    </w:p>
    <w:p w14:paraId="5AA1FCCD" w14:textId="77777777" w:rsidR="006A3A25" w:rsidRDefault="006A3A2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E5E2EA7" w14:textId="77777777" w:rsidR="006A3A25" w:rsidRDefault="006A3A25" w:rsidP="006A3A25"/>
    <w:p w14:paraId="2F26849F" w14:textId="4F683880" w:rsidR="006A3A25" w:rsidRDefault="006A3A25" w:rsidP="006A3A25">
      <w:r>
        <w:t>installing minikube:</w:t>
      </w:r>
    </w:p>
    <w:p w14:paraId="20E89376" w14:textId="18FA1659" w:rsidR="006A3A25" w:rsidRDefault="007C60C2" w:rsidP="006A3A25">
      <w:r>
        <w:t xml:space="preserve">command:  </w:t>
      </w:r>
      <w:r w:rsidR="006A3A25">
        <w:t>New-Item -Path 'c:\' -Name 'minikube' -ItemType Directory -Force</w:t>
      </w:r>
    </w:p>
    <w:p w14:paraId="49A594F1" w14:textId="156DEA17" w:rsidR="006A3A25" w:rsidRDefault="006A3A25" w:rsidP="006A3A25">
      <w:r>
        <w:t>Invoke-WebRequest -OutFile 'c:\minikube\minikube.exe' -Uri 'https://github.com/kubernetes/minikube/releases/latest/download/minikube-windows-amd64.exe' -UseBasicParsing</w:t>
      </w:r>
    </w:p>
    <w:p w14:paraId="65885D2F" w14:textId="77777777" w:rsidR="006A3A25" w:rsidRDefault="006A3A25" w:rsidP="006A3A25"/>
    <w:p w14:paraId="3287BBCB" w14:textId="67E3E8AD" w:rsidR="006A3A25" w:rsidRDefault="006A3A25" w:rsidP="006A3A25">
      <w:r>
        <w:t>close powershell after install. (I closed my powershell gui before taking a picture)</w:t>
      </w:r>
    </w:p>
    <w:p w14:paraId="584F7434" w14:textId="77777777" w:rsidR="006A3A25" w:rsidRDefault="006A3A25" w:rsidP="006A3A25"/>
    <w:p w14:paraId="37EE49F3" w14:textId="77777777" w:rsidR="007C60C2" w:rsidRDefault="006A3A25" w:rsidP="006A3A25">
      <w:r>
        <w:t>Starting minikube on windows pc</w:t>
      </w:r>
    </w:p>
    <w:p w14:paraId="2083A78F" w14:textId="040466F4" w:rsidR="00A5791E" w:rsidRDefault="006A3A25" w:rsidP="006A3A25">
      <w:r>
        <w:t xml:space="preserve"> command:</w:t>
      </w:r>
    </w:p>
    <w:p w14:paraId="0534D08D" w14:textId="77777777" w:rsidR="006A3A25" w:rsidRDefault="006A3A25" w:rsidP="006A3A25">
      <w:r>
        <w:t>$oldPath = [Environment]::GetEnvironmentVariable('Path', [EnvironmentVariableTarget]::Machine)</w:t>
      </w:r>
    </w:p>
    <w:p w14:paraId="5631526A" w14:textId="77777777" w:rsidR="006A3A25" w:rsidRDefault="006A3A25" w:rsidP="006A3A25">
      <w:r>
        <w:t>if ($oldPath.Split(';') -inotcontains 'C:\minikube'){</w:t>
      </w:r>
    </w:p>
    <w:p w14:paraId="3D339841" w14:textId="77777777" w:rsidR="006A3A25" w:rsidRDefault="006A3A25" w:rsidP="006A3A25">
      <w:r>
        <w:t xml:space="preserve">  [Environment]::SetEnvironmentVariable('Path', $('{0};C:\minikube' -f $oldPath), [EnvironmentVariableTarget]::Machine)</w:t>
      </w:r>
    </w:p>
    <w:p w14:paraId="69B1F049" w14:textId="7F64D717" w:rsidR="006A3A25" w:rsidRDefault="006A3A25" w:rsidP="006A3A25">
      <w:r>
        <w:t>}</w:t>
      </w:r>
    </w:p>
    <w:p w14:paraId="60AF7B37" w14:textId="721CA29D" w:rsidR="006A3A25" w:rsidRDefault="006A3A25" w:rsidP="006A3A25">
      <w:r>
        <w:rPr>
          <w:noProof/>
        </w:rPr>
        <w:drawing>
          <wp:inline distT="0" distB="0" distL="0" distR="0" wp14:anchorId="4F974729" wp14:editId="7CB9824C">
            <wp:extent cx="5731510" cy="3933825"/>
            <wp:effectExtent l="0" t="0" r="2540" b="9525"/>
            <wp:docPr id="822283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324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F19D" w14:textId="77777777" w:rsidR="006A3A25" w:rsidRDefault="006A3A25" w:rsidP="006A3A25"/>
    <w:p w14:paraId="24CE3AF2" w14:textId="77777777" w:rsidR="006A3A25" w:rsidRDefault="006A3A25" w:rsidP="006A3A25"/>
    <w:p w14:paraId="2D783110" w14:textId="455C5E52" w:rsidR="006A3A25" w:rsidRDefault="006A3A25" w:rsidP="006A3A25">
      <w:r>
        <w:t>Interacting with cluster:</w:t>
      </w:r>
    </w:p>
    <w:p w14:paraId="0ECDA4BB" w14:textId="17F0E7AC" w:rsidR="006A3A25" w:rsidRDefault="007C60C2" w:rsidP="006A3A25">
      <w:r>
        <w:t xml:space="preserve">command: </w:t>
      </w:r>
      <w:r w:rsidR="006A3A25" w:rsidRPr="006A3A25">
        <w:t>kubectl get po -A</w:t>
      </w:r>
    </w:p>
    <w:p w14:paraId="7A0518E5" w14:textId="3D9BDF0C" w:rsidR="006A3A25" w:rsidRDefault="006A3A25" w:rsidP="006A3A25">
      <w:r>
        <w:rPr>
          <w:noProof/>
        </w:rPr>
        <w:drawing>
          <wp:inline distT="0" distB="0" distL="0" distR="0" wp14:anchorId="1FC894F8" wp14:editId="5979B093">
            <wp:extent cx="5731510" cy="2303145"/>
            <wp:effectExtent l="0" t="0" r="2540" b="1905"/>
            <wp:docPr id="327823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2316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F23D" w14:textId="77777777" w:rsidR="006A3A25" w:rsidRDefault="006A3A25" w:rsidP="006A3A25"/>
    <w:p w14:paraId="3607D44C" w14:textId="493F8E18" w:rsidR="006A3A25" w:rsidRDefault="007C60C2" w:rsidP="006A3A25">
      <w:r>
        <w:t xml:space="preserve">command: </w:t>
      </w:r>
      <w:r w:rsidR="006A3A25" w:rsidRPr="006A3A25">
        <w:t>minikube kubectl -- get po -A</w:t>
      </w:r>
    </w:p>
    <w:p w14:paraId="4A85832F" w14:textId="10301C1D" w:rsidR="006A3A25" w:rsidRDefault="006A3A25" w:rsidP="006A3A25">
      <w:r>
        <w:rPr>
          <w:noProof/>
        </w:rPr>
        <w:drawing>
          <wp:inline distT="0" distB="0" distL="0" distR="0" wp14:anchorId="20B3389D" wp14:editId="6D14F919">
            <wp:extent cx="5731510" cy="1457960"/>
            <wp:effectExtent l="0" t="0" r="2540" b="8890"/>
            <wp:docPr id="2011421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2185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F1EC" w14:textId="77777777" w:rsidR="006A3A25" w:rsidRDefault="006A3A25" w:rsidP="006A3A25"/>
    <w:p w14:paraId="7792653B" w14:textId="02B43934" w:rsidR="00FB2E64" w:rsidRDefault="00FB2E64" w:rsidP="006A3A25">
      <w:r>
        <w:t>Minikube Dashboard:</w:t>
      </w:r>
    </w:p>
    <w:p w14:paraId="30049844" w14:textId="4B6BFCF9" w:rsidR="00FB2E64" w:rsidRDefault="00FB2E64" w:rsidP="006A3A25">
      <w:r>
        <w:t xml:space="preserve">command: </w:t>
      </w:r>
      <w:r w:rsidRPr="00FB2E64">
        <w:t>minikube dashboard</w:t>
      </w:r>
    </w:p>
    <w:p w14:paraId="5A8845EE" w14:textId="77777777" w:rsidR="00FB2E64" w:rsidRDefault="00FB2E64" w:rsidP="006A3A25"/>
    <w:p w14:paraId="5C4AA51B" w14:textId="30D8E58A" w:rsidR="00FB2E64" w:rsidRDefault="00FB2E64" w:rsidP="006A3A25">
      <w:r>
        <w:rPr>
          <w:noProof/>
        </w:rPr>
        <w:lastRenderedPageBreak/>
        <w:drawing>
          <wp:inline distT="0" distB="0" distL="0" distR="0" wp14:anchorId="0BEA9E3A" wp14:editId="00B52A41">
            <wp:extent cx="5731510" cy="3134360"/>
            <wp:effectExtent l="0" t="0" r="2540" b="8890"/>
            <wp:docPr id="14213161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61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E03" w14:textId="77777777" w:rsidR="007C60C2" w:rsidRDefault="007C60C2" w:rsidP="006A3A25"/>
    <w:p w14:paraId="2DA6034E" w14:textId="480F96BA" w:rsidR="007C60C2" w:rsidRDefault="007C60C2" w:rsidP="006A3A25">
      <w:r>
        <w:t>Create a Deployment:</w:t>
      </w:r>
    </w:p>
    <w:p w14:paraId="1D5D0FCE" w14:textId="77777777" w:rsidR="007C60C2" w:rsidRPr="007C60C2" w:rsidRDefault="007C60C2" w:rsidP="007C60C2">
      <w:pPr>
        <w:pStyle w:val="HTMLPreformatted"/>
        <w:shd w:val="clear" w:color="auto" w:fill="F8F8F8"/>
      </w:pPr>
      <w:r w:rsidRPr="00D32912">
        <w:rPr>
          <w:rFonts w:ascii="Arial" w:eastAsiaTheme="minorHAnsi" w:hAnsi="Arial" w:cs="Arial"/>
          <w:kern w:val="2"/>
          <w:sz w:val="24"/>
          <w:szCs w:val="24"/>
          <w:lang w:eastAsia="en-US"/>
          <w14:ligatures w14:val="standardContextual"/>
        </w:rPr>
        <w:t>command:</w:t>
      </w:r>
      <w:r>
        <w:t xml:space="preserve"> </w:t>
      </w:r>
      <w:r w:rsidRPr="007C60C2">
        <w:t>kubectl create deployment hello-node --image</w:t>
      </w:r>
      <w:r w:rsidRPr="007C60C2">
        <w:rPr>
          <w:color w:val="666666"/>
        </w:rPr>
        <w:t>=</w:t>
      </w:r>
      <w:r w:rsidRPr="007C60C2">
        <w:t>registry.k8s.io/e2e-test-images/agnhost:2.39 -- /agnhost netexec --http-port</w:t>
      </w:r>
      <w:r w:rsidRPr="007C60C2">
        <w:rPr>
          <w:color w:val="666666"/>
        </w:rPr>
        <w:t>=8080</w:t>
      </w:r>
    </w:p>
    <w:p w14:paraId="072FC81A" w14:textId="163414E6" w:rsidR="007C60C2" w:rsidRDefault="007C60C2" w:rsidP="006A3A25"/>
    <w:p w14:paraId="5EE1FC9B" w14:textId="58849324" w:rsidR="007C60C2" w:rsidRDefault="007C60C2" w:rsidP="006A3A25">
      <w:r>
        <w:rPr>
          <w:noProof/>
        </w:rPr>
        <w:drawing>
          <wp:inline distT="0" distB="0" distL="0" distR="0" wp14:anchorId="710DBD24" wp14:editId="2BDF1CF2">
            <wp:extent cx="5731510" cy="3134360"/>
            <wp:effectExtent l="0" t="0" r="2540" b="8890"/>
            <wp:docPr id="105289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78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099" w14:textId="77777777" w:rsidR="00D32912" w:rsidRDefault="00D32912" w:rsidP="006A3A25"/>
    <w:p w14:paraId="7C492E07" w14:textId="30CAD124" w:rsidR="00D32912" w:rsidRDefault="00426B03" w:rsidP="006A3A25">
      <w:r>
        <w:t>View Deployments:</w:t>
      </w:r>
    </w:p>
    <w:p w14:paraId="347BA3A9" w14:textId="77777777" w:rsidR="00426B03" w:rsidRDefault="00426B03" w:rsidP="00426B03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>kubectl get deployments</w:t>
      </w:r>
    </w:p>
    <w:p w14:paraId="1D5F4CC6" w14:textId="20305D84" w:rsidR="00426B03" w:rsidRDefault="00ED72DA" w:rsidP="006A3A25">
      <w:r>
        <w:rPr>
          <w:noProof/>
        </w:rPr>
        <w:lastRenderedPageBreak/>
        <w:drawing>
          <wp:inline distT="0" distB="0" distL="0" distR="0" wp14:anchorId="7A804D31" wp14:editId="271E5281">
            <wp:extent cx="3809524" cy="428571"/>
            <wp:effectExtent l="0" t="0" r="635" b="0"/>
            <wp:docPr id="191704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4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0959" w14:textId="77777777" w:rsidR="00ED72DA" w:rsidRDefault="00ED72DA" w:rsidP="006A3A25"/>
    <w:p w14:paraId="0328FB1A" w14:textId="40E2C739" w:rsidR="00ED72DA" w:rsidRDefault="00ED72DA" w:rsidP="006A3A25">
      <w:r>
        <w:t>View the pod:</w:t>
      </w:r>
    </w:p>
    <w:p w14:paraId="303AA44D" w14:textId="77777777" w:rsidR="00ED72DA" w:rsidRDefault="00ED72DA" w:rsidP="00ED72DA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>kubectl get pods</w:t>
      </w:r>
    </w:p>
    <w:p w14:paraId="74EC7438" w14:textId="0DE14393" w:rsidR="00ED72DA" w:rsidRDefault="009E797C" w:rsidP="006A3A25">
      <w:r>
        <w:rPr>
          <w:noProof/>
        </w:rPr>
        <w:drawing>
          <wp:inline distT="0" distB="0" distL="0" distR="0" wp14:anchorId="15EA22AA" wp14:editId="52409971">
            <wp:extent cx="4390476" cy="266667"/>
            <wp:effectExtent l="0" t="0" r="0" b="635"/>
            <wp:docPr id="148335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6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8A6A" w14:textId="77777777" w:rsidR="009E797C" w:rsidRDefault="009E797C" w:rsidP="006A3A25"/>
    <w:p w14:paraId="2D984959" w14:textId="6152A118" w:rsidR="009E797C" w:rsidRDefault="009E797C" w:rsidP="006A3A25">
      <w:r>
        <w:t>view cluster events:</w:t>
      </w:r>
    </w:p>
    <w:p w14:paraId="40DBE641" w14:textId="77777777" w:rsidR="009E797C" w:rsidRDefault="009E797C" w:rsidP="009E797C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>kubectl get events</w:t>
      </w:r>
    </w:p>
    <w:p w14:paraId="026D6574" w14:textId="61893140" w:rsidR="009E797C" w:rsidRDefault="00A83C74" w:rsidP="006A3A25">
      <w:r>
        <w:rPr>
          <w:noProof/>
        </w:rPr>
        <w:drawing>
          <wp:inline distT="0" distB="0" distL="0" distR="0" wp14:anchorId="673360C7" wp14:editId="726AC451">
            <wp:extent cx="5731510" cy="2279650"/>
            <wp:effectExtent l="0" t="0" r="2540" b="6350"/>
            <wp:docPr id="515736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3609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015" w14:textId="77777777" w:rsidR="00A83C74" w:rsidRDefault="00A83C74" w:rsidP="006A3A25"/>
    <w:p w14:paraId="6EF13F2C" w14:textId="161883FB" w:rsidR="00A83C74" w:rsidRDefault="004C7910" w:rsidP="006A3A25">
      <w:r>
        <w:t>View the configuration of Kubernetes:</w:t>
      </w:r>
    </w:p>
    <w:p w14:paraId="6644D6C8" w14:textId="77777777" w:rsidR="004C7910" w:rsidRDefault="004C7910" w:rsidP="004C7910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>kubectl config view</w:t>
      </w:r>
    </w:p>
    <w:p w14:paraId="2072E393" w14:textId="5C7235DE" w:rsidR="004C7910" w:rsidRDefault="001942D6" w:rsidP="006A3A25">
      <w:r>
        <w:rPr>
          <w:noProof/>
        </w:rPr>
        <w:lastRenderedPageBreak/>
        <w:drawing>
          <wp:inline distT="0" distB="0" distL="0" distR="0" wp14:anchorId="2489743F" wp14:editId="483D4C42">
            <wp:extent cx="5276190" cy="4600000"/>
            <wp:effectExtent l="0" t="0" r="1270" b="0"/>
            <wp:docPr id="12516262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625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8936" w14:textId="77777777" w:rsidR="001942D6" w:rsidRDefault="001942D6" w:rsidP="006A3A25"/>
    <w:p w14:paraId="0D486CB0" w14:textId="7CC445DD" w:rsidR="001942D6" w:rsidRDefault="00D9279B" w:rsidP="006A3A25">
      <w:r>
        <w:t>View application logs</w:t>
      </w:r>
      <w:r w:rsidR="00172246">
        <w:t xml:space="preserve"> for the container in the pod:</w:t>
      </w:r>
    </w:p>
    <w:p w14:paraId="2909BB0F" w14:textId="0808C289" w:rsidR="00172246" w:rsidRDefault="00172246" w:rsidP="006A3A25">
      <w:r>
        <w:t xml:space="preserve">command: </w:t>
      </w:r>
      <w:r w:rsidRPr="00172246">
        <w:t>kubectl logs hello-node-ccf4b9788-gvwfk</w:t>
      </w:r>
    </w:p>
    <w:p w14:paraId="66F41B5A" w14:textId="303D450A" w:rsidR="00172246" w:rsidRDefault="00172246" w:rsidP="006A3A25">
      <w:r>
        <w:rPr>
          <w:noProof/>
        </w:rPr>
        <w:drawing>
          <wp:inline distT="0" distB="0" distL="0" distR="0" wp14:anchorId="398E556B" wp14:editId="246FB9F9">
            <wp:extent cx="5085714" cy="438095"/>
            <wp:effectExtent l="0" t="0" r="1270" b="635"/>
            <wp:docPr id="154732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8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EFD" w14:textId="77777777" w:rsidR="00172246" w:rsidRDefault="00172246" w:rsidP="006A3A25"/>
    <w:p w14:paraId="5B66D22F" w14:textId="489D3FC5" w:rsidR="00172246" w:rsidRDefault="00F55F35" w:rsidP="006A3A25">
      <w:r>
        <w:t>Enabling addons:</w:t>
      </w:r>
    </w:p>
    <w:p w14:paraId="52E034EC" w14:textId="77777777" w:rsidR="00F55F35" w:rsidRDefault="00F55F35" w:rsidP="00F55F35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>minikube addons list</w:t>
      </w:r>
    </w:p>
    <w:p w14:paraId="27774480" w14:textId="5B87D780" w:rsidR="00F55F35" w:rsidRDefault="007A7AC5" w:rsidP="006A3A25">
      <w:r>
        <w:rPr>
          <w:noProof/>
        </w:rPr>
        <w:lastRenderedPageBreak/>
        <w:drawing>
          <wp:inline distT="0" distB="0" distL="0" distR="0" wp14:anchorId="05634117" wp14:editId="6F4A2737">
            <wp:extent cx="5731510" cy="5086985"/>
            <wp:effectExtent l="0" t="0" r="2540" b="0"/>
            <wp:docPr id="4603733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7338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2923" w14:textId="77777777" w:rsidR="007A7AC5" w:rsidRDefault="007A7AC5" w:rsidP="006A3A25"/>
    <w:p w14:paraId="7FCB2DC4" w14:textId="4A7B1ED8" w:rsidR="007A7AC5" w:rsidRDefault="007A7AC5" w:rsidP="006A3A25">
      <w:r>
        <w:t>Enabl</w:t>
      </w:r>
      <w:r w:rsidR="00491B0F">
        <w:t xml:space="preserve">ing </w:t>
      </w:r>
      <w:r w:rsidR="00EB6011">
        <w:t>metric-server addon</w:t>
      </w:r>
      <w:r>
        <w:t>:</w:t>
      </w:r>
    </w:p>
    <w:p w14:paraId="77BB426A" w14:textId="77777777" w:rsidR="007A7AC5" w:rsidRDefault="007A7AC5" w:rsidP="007A7AC5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 xml:space="preserve">minikube addons </w:t>
      </w:r>
      <w:r>
        <w:rPr>
          <w:rStyle w:val="HTMLCode"/>
          <w:rFonts w:eastAsiaTheme="majorEastAsia"/>
          <w:color w:val="AA22FF"/>
        </w:rPr>
        <w:t>enable</w:t>
      </w:r>
      <w:r>
        <w:rPr>
          <w:rStyle w:val="HTMLCode"/>
          <w:rFonts w:eastAsiaTheme="majorEastAsia"/>
        </w:rPr>
        <w:t xml:space="preserve"> metrics-server</w:t>
      </w:r>
    </w:p>
    <w:p w14:paraId="2A2237E5" w14:textId="361703E2" w:rsidR="007A7AC5" w:rsidRDefault="004148FC" w:rsidP="006A3A25">
      <w:r>
        <w:rPr>
          <w:noProof/>
        </w:rPr>
        <w:drawing>
          <wp:inline distT="0" distB="0" distL="0" distR="0" wp14:anchorId="2BFCB65E" wp14:editId="3188476C">
            <wp:extent cx="5731510" cy="1089660"/>
            <wp:effectExtent l="0" t="0" r="2540" b="0"/>
            <wp:docPr id="662482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8296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DB1F" w14:textId="77777777" w:rsidR="004148FC" w:rsidRDefault="004148FC" w:rsidP="006A3A25"/>
    <w:p w14:paraId="0CFCDC4D" w14:textId="7CFE12FC" w:rsidR="002B75D8" w:rsidRDefault="002B75D8" w:rsidP="006A3A25">
      <w:r>
        <w:t>Viewing pod and services created by addon:</w:t>
      </w:r>
    </w:p>
    <w:p w14:paraId="46E0275B" w14:textId="77777777" w:rsidR="002B75D8" w:rsidRDefault="002B75D8" w:rsidP="002B75D8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>kubectl get pod,svc -n kube-system</w:t>
      </w:r>
    </w:p>
    <w:p w14:paraId="2B5544DC" w14:textId="2052ACFF" w:rsidR="002B75D8" w:rsidRDefault="002B75D8" w:rsidP="006A3A25"/>
    <w:p w14:paraId="5066D44D" w14:textId="10B1D1B6" w:rsidR="004148FC" w:rsidRDefault="00B13153" w:rsidP="006A3A25">
      <w:r>
        <w:rPr>
          <w:noProof/>
        </w:rPr>
        <w:lastRenderedPageBreak/>
        <w:drawing>
          <wp:inline distT="0" distB="0" distL="0" distR="0" wp14:anchorId="10C6DEBB" wp14:editId="0085630D">
            <wp:extent cx="5731510" cy="1760855"/>
            <wp:effectExtent l="0" t="0" r="2540" b="0"/>
            <wp:docPr id="10791240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404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3CDF" w14:textId="77777777" w:rsidR="00B13153" w:rsidRDefault="00B13153" w:rsidP="006A3A25"/>
    <w:p w14:paraId="6429056E" w14:textId="6413AC28" w:rsidR="00B13153" w:rsidRDefault="00AC6D10" w:rsidP="006A3A25">
      <w:r>
        <w:t>disabling the metrics addon:</w:t>
      </w:r>
    </w:p>
    <w:p w14:paraId="3FC8331E" w14:textId="77777777" w:rsidR="00AC6D10" w:rsidRDefault="00AC6D10" w:rsidP="00AC6D10">
      <w:pPr>
        <w:pStyle w:val="HTMLPreformatted"/>
        <w:shd w:val="clear" w:color="auto" w:fill="F8F8F8"/>
      </w:pPr>
      <w:r>
        <w:t xml:space="preserve">command: </w:t>
      </w:r>
      <w:r>
        <w:rPr>
          <w:rStyle w:val="HTMLCode"/>
          <w:rFonts w:eastAsiaTheme="majorEastAsia"/>
        </w:rPr>
        <w:t>minikube addons disable metrics-server</w:t>
      </w:r>
    </w:p>
    <w:p w14:paraId="2C4BDCD9" w14:textId="6984E8DC" w:rsidR="00AC6D10" w:rsidRDefault="00525979" w:rsidP="006A3A25">
      <w:r>
        <w:rPr>
          <w:noProof/>
        </w:rPr>
        <w:drawing>
          <wp:inline distT="0" distB="0" distL="0" distR="0" wp14:anchorId="2AE625AD" wp14:editId="3A528F91">
            <wp:extent cx="5731510" cy="1073785"/>
            <wp:effectExtent l="0" t="0" r="2540" b="0"/>
            <wp:docPr id="17165412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4127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4DA" w14:textId="77777777" w:rsidR="00525979" w:rsidRDefault="00525979" w:rsidP="006A3A25"/>
    <w:p w14:paraId="41FB39EA" w14:textId="3602DFC1" w:rsidR="00525979" w:rsidRDefault="00A64A7A" w:rsidP="00A64A7A">
      <w:pPr>
        <w:pStyle w:val="Heading1"/>
      </w:pPr>
      <w:r>
        <w:t>Clean-up</w:t>
      </w:r>
    </w:p>
    <w:p w14:paraId="1241242E" w14:textId="77777777" w:rsidR="00A64A7A" w:rsidRDefault="00A64A7A" w:rsidP="00A64A7A"/>
    <w:p w14:paraId="25331FD0" w14:textId="7098DF36" w:rsidR="00A64A7A" w:rsidRDefault="002A0065" w:rsidP="00A64A7A">
      <w:r>
        <w:t>deleting the hello node:</w:t>
      </w:r>
    </w:p>
    <w:p w14:paraId="1C17F39D" w14:textId="77777777" w:rsidR="002A0065" w:rsidRDefault="002A0065" w:rsidP="002A0065">
      <w:pPr>
        <w:pStyle w:val="HTMLPreformatted"/>
        <w:shd w:val="clear" w:color="auto" w:fill="F8F8F8"/>
        <w:rPr>
          <w:rStyle w:val="HTMLCode"/>
          <w:rFonts w:eastAsiaTheme="majorEastAsia"/>
        </w:rPr>
      </w:pPr>
      <w:r>
        <w:t xml:space="preserve">command: </w:t>
      </w:r>
      <w:r>
        <w:rPr>
          <w:rStyle w:val="HTMLCode"/>
          <w:rFonts w:eastAsiaTheme="majorEastAsia"/>
        </w:rPr>
        <w:t>kubectl delete service hello-node</w:t>
      </w:r>
    </w:p>
    <w:p w14:paraId="5DE9870E" w14:textId="77777777" w:rsidR="002A0065" w:rsidRDefault="002A0065" w:rsidP="002A0065">
      <w:pPr>
        <w:pStyle w:val="HTMLPreformatted"/>
        <w:shd w:val="clear" w:color="auto" w:fill="F8F8F8"/>
      </w:pPr>
      <w:r>
        <w:rPr>
          <w:rStyle w:val="HTMLCode"/>
          <w:rFonts w:eastAsiaTheme="majorEastAsia"/>
        </w:rPr>
        <w:t>kubectl delete deployment hello-node</w:t>
      </w:r>
    </w:p>
    <w:p w14:paraId="37CA48F8" w14:textId="7B99081E" w:rsidR="002A0065" w:rsidRPr="00A64A7A" w:rsidRDefault="002A0065" w:rsidP="00A64A7A">
      <w:r>
        <w:rPr>
          <w:noProof/>
        </w:rPr>
        <w:drawing>
          <wp:inline distT="0" distB="0" distL="0" distR="0" wp14:anchorId="38D9726A" wp14:editId="52049A1F">
            <wp:extent cx="5731510" cy="3134360"/>
            <wp:effectExtent l="0" t="0" r="2540" b="8890"/>
            <wp:docPr id="1904263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379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D273" w14:textId="77777777" w:rsidR="00AC6D10" w:rsidRDefault="00AC6D10" w:rsidP="006A3A25"/>
    <w:sectPr w:rsidR="00AC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25"/>
    <w:rsid w:val="00172246"/>
    <w:rsid w:val="001942D6"/>
    <w:rsid w:val="002A0065"/>
    <w:rsid w:val="002B75D8"/>
    <w:rsid w:val="004148FC"/>
    <w:rsid w:val="00426B03"/>
    <w:rsid w:val="00491B0F"/>
    <w:rsid w:val="004C7910"/>
    <w:rsid w:val="00525979"/>
    <w:rsid w:val="006A3A25"/>
    <w:rsid w:val="006F03A9"/>
    <w:rsid w:val="007A7AC5"/>
    <w:rsid w:val="007C60C2"/>
    <w:rsid w:val="009E797C"/>
    <w:rsid w:val="00A5791E"/>
    <w:rsid w:val="00A64A7A"/>
    <w:rsid w:val="00A83C74"/>
    <w:rsid w:val="00AC6D10"/>
    <w:rsid w:val="00B13153"/>
    <w:rsid w:val="00D32912"/>
    <w:rsid w:val="00D9279B"/>
    <w:rsid w:val="00EB6011"/>
    <w:rsid w:val="00ED72DA"/>
    <w:rsid w:val="00F55F35"/>
    <w:rsid w:val="00F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8D42"/>
  <w15:chartTrackingRefBased/>
  <w15:docId w15:val="{BB7C0297-2172-489A-8B3E-3DFF6CFA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0C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C00263768) David Williams</dc:creator>
  <cp:keywords/>
  <dc:description/>
  <cp:lastModifiedBy>(Student  C00263768) David Williams</cp:lastModifiedBy>
  <cp:revision>23</cp:revision>
  <dcterms:created xsi:type="dcterms:W3CDTF">2024-02-13T10:07:00Z</dcterms:created>
  <dcterms:modified xsi:type="dcterms:W3CDTF">2024-02-13T15:27:00Z</dcterms:modified>
</cp:coreProperties>
</file>