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BB9" w:rsidRPr="003043B9" w:rsidRDefault="00D52BB9" w:rsidP="00D52BB9">
      <w:pPr>
        <w:jc w:val="center"/>
        <w:rPr>
          <w:rFonts w:ascii="Arial" w:hAnsi="Arial" w:cs="Arial"/>
          <w:lang w:val="es-ES"/>
        </w:rPr>
      </w:pPr>
      <w:r w:rsidRPr="003043B9">
        <w:rPr>
          <w:rFonts w:ascii="Arial" w:hAnsi="Arial" w:cs="Arial"/>
          <w:lang w:val="es-ES"/>
        </w:rPr>
        <w:fldChar w:fldCharType="begin"/>
      </w:r>
      <w:r w:rsidRPr="003043B9">
        <w:rPr>
          <w:rFonts w:ascii="Arial" w:hAnsi="Arial" w:cs="Arial"/>
          <w:lang w:val="es-ES"/>
        </w:rPr>
        <w:instrText xml:space="preserve"> INCLUDEPICTURE "https://www.udem.edu.mx/sites/default/files/usos.png" \* MERGEFORMATINET </w:instrText>
      </w:r>
      <w:r w:rsidRPr="003043B9">
        <w:rPr>
          <w:rFonts w:ascii="Arial" w:hAnsi="Arial" w:cs="Arial"/>
          <w:lang w:val="es-ES"/>
        </w:rPr>
        <w:fldChar w:fldCharType="separate"/>
      </w:r>
      <w:r w:rsidRPr="003043B9">
        <w:rPr>
          <w:rFonts w:ascii="Arial" w:hAnsi="Arial" w:cs="Arial"/>
          <w:noProof/>
          <w:lang w:val="es-ES"/>
        </w:rPr>
        <w:drawing>
          <wp:inline distT="0" distB="0" distL="0" distR="0" wp14:anchorId="6704B0A2" wp14:editId="39F914D0">
            <wp:extent cx="2398955" cy="2449785"/>
            <wp:effectExtent l="0" t="0" r="1905" b="1905"/>
            <wp:docPr id="1" name="Imagen 1" descr="Identidad gráfica de la UDEM | U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gráfica de la UDEM | UDEM"/>
                    <pic:cNvPicPr>
                      <a:picLocks noChangeAspect="1" noChangeArrowheads="1"/>
                    </pic:cNvPicPr>
                  </pic:nvPicPr>
                  <pic:blipFill rotWithShape="1">
                    <a:blip r:embed="rId5">
                      <a:extLst>
                        <a:ext uri="{28A0092B-C50C-407E-A947-70E740481C1C}">
                          <a14:useLocalDpi xmlns:a14="http://schemas.microsoft.com/office/drawing/2010/main" val="0"/>
                        </a:ext>
                      </a:extLst>
                    </a:blip>
                    <a:srcRect l="9028" t="7291" r="9034" b="9035"/>
                    <a:stretch/>
                  </pic:blipFill>
                  <pic:spPr bwMode="auto">
                    <a:xfrm>
                      <a:off x="0" y="0"/>
                      <a:ext cx="2408404" cy="2459434"/>
                    </a:xfrm>
                    <a:prstGeom prst="rect">
                      <a:avLst/>
                    </a:prstGeom>
                    <a:noFill/>
                    <a:ln>
                      <a:noFill/>
                    </a:ln>
                    <a:extLst>
                      <a:ext uri="{53640926-AAD7-44D8-BBD7-CCE9431645EC}">
                        <a14:shadowObscured xmlns:a14="http://schemas.microsoft.com/office/drawing/2010/main"/>
                      </a:ext>
                    </a:extLst>
                  </pic:spPr>
                </pic:pic>
              </a:graphicData>
            </a:graphic>
          </wp:inline>
        </w:drawing>
      </w:r>
      <w:r w:rsidRPr="003043B9">
        <w:rPr>
          <w:rFonts w:ascii="Arial" w:hAnsi="Arial" w:cs="Arial"/>
          <w:lang w:val="es-ES"/>
        </w:rPr>
        <w:fldChar w:fldCharType="end"/>
      </w:r>
    </w:p>
    <w:p w:rsidR="00D52BB9" w:rsidRPr="003043B9" w:rsidRDefault="00D52BB9" w:rsidP="00D52BB9">
      <w:pPr>
        <w:jc w:val="center"/>
        <w:rPr>
          <w:rFonts w:ascii="Arial" w:hAnsi="Arial" w:cs="Arial"/>
          <w:lang w:val="es-ES"/>
        </w:rPr>
      </w:pPr>
    </w:p>
    <w:p w:rsidR="00D52BB9" w:rsidRPr="003043B9" w:rsidRDefault="00D52BB9" w:rsidP="00D52BB9">
      <w:pPr>
        <w:jc w:val="center"/>
        <w:rPr>
          <w:rFonts w:ascii="Arial" w:hAnsi="Arial" w:cs="Arial"/>
          <w:sz w:val="32"/>
          <w:szCs w:val="32"/>
          <w:lang w:val="es-ES"/>
        </w:rPr>
      </w:pPr>
      <w:r w:rsidRPr="003043B9">
        <w:rPr>
          <w:rFonts w:ascii="Arial" w:hAnsi="Arial" w:cs="Arial"/>
          <w:sz w:val="32"/>
          <w:szCs w:val="32"/>
          <w:lang w:val="es-ES"/>
        </w:rPr>
        <w:t>Ingeniería en Tecnologías Computacionales</w:t>
      </w:r>
    </w:p>
    <w:p w:rsidR="00D52BB9" w:rsidRPr="003043B9" w:rsidRDefault="00D52BB9" w:rsidP="00D52BB9">
      <w:pPr>
        <w:jc w:val="center"/>
        <w:rPr>
          <w:rFonts w:ascii="Arial" w:hAnsi="Arial" w:cs="Arial"/>
          <w:sz w:val="32"/>
          <w:szCs w:val="32"/>
          <w:lang w:val="es-ES"/>
        </w:rPr>
      </w:pPr>
    </w:p>
    <w:p w:rsidR="00D52BB9" w:rsidRPr="003043B9" w:rsidRDefault="00D52BB9" w:rsidP="00D52BB9">
      <w:pPr>
        <w:jc w:val="center"/>
        <w:rPr>
          <w:rFonts w:ascii="Arial" w:hAnsi="Arial" w:cs="Arial"/>
          <w:sz w:val="32"/>
          <w:szCs w:val="32"/>
          <w:u w:val="single"/>
          <w:lang w:val="es-ES"/>
        </w:rPr>
      </w:pPr>
      <w:r>
        <w:rPr>
          <w:rFonts w:ascii="Arial" w:hAnsi="Arial" w:cs="Arial"/>
          <w:sz w:val="32"/>
          <w:szCs w:val="32"/>
          <w:u w:val="single"/>
          <w:lang w:val="es-ES"/>
        </w:rPr>
        <w:t>Calidad de Software</w:t>
      </w: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jc w:val="center"/>
        <w:rPr>
          <w:rFonts w:ascii="Arial" w:hAnsi="Arial" w:cs="Arial"/>
          <w:b/>
          <w:bCs/>
          <w:sz w:val="52"/>
          <w:szCs w:val="52"/>
          <w:lang w:val="es-ES"/>
        </w:rPr>
      </w:pPr>
      <w:r>
        <w:rPr>
          <w:rFonts w:ascii="Arial" w:hAnsi="Arial" w:cs="Arial"/>
          <w:b/>
          <w:bCs/>
          <w:sz w:val="52"/>
          <w:szCs w:val="52"/>
          <w:lang w:val="es-ES"/>
        </w:rPr>
        <w:t>Hábitos malos y buenos</w:t>
      </w: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5E2372" w:rsidP="00D52BB9">
      <w:pPr>
        <w:rPr>
          <w:rFonts w:ascii="Arial" w:hAnsi="Arial" w:cs="Arial"/>
          <w:sz w:val="32"/>
          <w:szCs w:val="32"/>
          <w:lang w:val="es-ES"/>
        </w:rPr>
      </w:pPr>
      <w:r>
        <w:rPr>
          <w:rFonts w:ascii="Arial" w:hAnsi="Arial" w:cs="Arial"/>
          <w:sz w:val="32"/>
          <w:szCs w:val="32"/>
          <w:lang w:val="es-ES"/>
        </w:rPr>
        <w:t xml:space="preserve">Dra. </w:t>
      </w:r>
      <w:r w:rsidR="00D52BB9">
        <w:rPr>
          <w:rFonts w:ascii="Arial" w:hAnsi="Arial" w:cs="Arial"/>
          <w:sz w:val="32"/>
          <w:szCs w:val="32"/>
          <w:lang w:val="es-ES"/>
        </w:rPr>
        <w:t>Consuelo Jim</w:t>
      </w:r>
      <w:r>
        <w:rPr>
          <w:rFonts w:ascii="Arial" w:hAnsi="Arial" w:cs="Arial"/>
          <w:sz w:val="32"/>
          <w:szCs w:val="32"/>
          <w:lang w:val="es-ES"/>
        </w:rPr>
        <w:t>é</w:t>
      </w:r>
      <w:r w:rsidR="00D52BB9">
        <w:rPr>
          <w:rFonts w:ascii="Arial" w:hAnsi="Arial" w:cs="Arial"/>
          <w:sz w:val="32"/>
          <w:szCs w:val="32"/>
          <w:lang w:val="es-ES"/>
        </w:rPr>
        <w:t>nez</w:t>
      </w: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jc w:val="right"/>
        <w:rPr>
          <w:rFonts w:ascii="Arial" w:hAnsi="Arial" w:cs="Arial"/>
          <w:sz w:val="32"/>
          <w:szCs w:val="32"/>
          <w:lang w:val="es-ES"/>
        </w:rPr>
      </w:pPr>
      <w:r w:rsidRPr="003043B9">
        <w:rPr>
          <w:rFonts w:ascii="Arial" w:hAnsi="Arial" w:cs="Arial"/>
          <w:sz w:val="32"/>
          <w:szCs w:val="32"/>
          <w:lang w:val="es-ES"/>
        </w:rPr>
        <w:t>David Zavala López #570438</w:t>
      </w: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rPr>
          <w:rFonts w:ascii="Arial" w:hAnsi="Arial" w:cs="Arial"/>
          <w:sz w:val="32"/>
          <w:szCs w:val="32"/>
          <w:lang w:val="es-ES"/>
        </w:rPr>
      </w:pPr>
    </w:p>
    <w:p w:rsidR="00D52BB9" w:rsidRPr="003043B9" w:rsidRDefault="00D52BB9" w:rsidP="00D52BB9">
      <w:pPr>
        <w:jc w:val="center"/>
        <w:rPr>
          <w:rFonts w:ascii="Arial" w:hAnsi="Arial" w:cs="Arial"/>
          <w:sz w:val="32"/>
          <w:szCs w:val="32"/>
          <w:lang w:val="es-ES"/>
        </w:rPr>
      </w:pPr>
    </w:p>
    <w:p w:rsidR="00D52BB9" w:rsidRDefault="00D52BB9" w:rsidP="00D52BB9">
      <w:pPr>
        <w:jc w:val="center"/>
        <w:rPr>
          <w:rFonts w:ascii="Arial" w:hAnsi="Arial" w:cs="Arial"/>
          <w:sz w:val="32"/>
          <w:szCs w:val="32"/>
          <w:lang w:val="es-ES"/>
        </w:rPr>
      </w:pPr>
      <w:r w:rsidRPr="003043B9">
        <w:rPr>
          <w:rFonts w:ascii="Arial" w:hAnsi="Arial" w:cs="Arial"/>
          <w:sz w:val="32"/>
          <w:szCs w:val="32"/>
          <w:lang w:val="es-ES"/>
        </w:rPr>
        <w:t xml:space="preserve">San Pedro Garza García, N.L. </w:t>
      </w:r>
      <w:r w:rsidR="00790AD4">
        <w:rPr>
          <w:rFonts w:ascii="Arial" w:hAnsi="Arial" w:cs="Arial"/>
          <w:sz w:val="32"/>
          <w:szCs w:val="32"/>
          <w:lang w:val="es-ES"/>
        </w:rPr>
        <w:t>17</w:t>
      </w:r>
      <w:r w:rsidRPr="003043B9">
        <w:rPr>
          <w:rFonts w:ascii="Arial" w:hAnsi="Arial" w:cs="Arial"/>
          <w:sz w:val="32"/>
          <w:szCs w:val="32"/>
          <w:lang w:val="es-ES"/>
        </w:rPr>
        <w:t xml:space="preserve"> de </w:t>
      </w:r>
      <w:r w:rsidR="00790AD4">
        <w:rPr>
          <w:rFonts w:ascii="Arial" w:hAnsi="Arial" w:cs="Arial"/>
          <w:sz w:val="32"/>
          <w:szCs w:val="32"/>
          <w:lang w:val="es-ES"/>
        </w:rPr>
        <w:t xml:space="preserve">enero </w:t>
      </w:r>
      <w:r w:rsidRPr="003043B9">
        <w:rPr>
          <w:rFonts w:ascii="Arial" w:hAnsi="Arial" w:cs="Arial"/>
          <w:sz w:val="32"/>
          <w:szCs w:val="32"/>
          <w:lang w:val="es-ES"/>
        </w:rPr>
        <w:t>de 202</w:t>
      </w:r>
      <w:r w:rsidR="00790AD4">
        <w:rPr>
          <w:rFonts w:ascii="Arial" w:hAnsi="Arial" w:cs="Arial"/>
          <w:sz w:val="32"/>
          <w:szCs w:val="32"/>
          <w:lang w:val="es-ES"/>
        </w:rPr>
        <w:t>4</w:t>
      </w:r>
      <w:r w:rsidRPr="003043B9">
        <w:rPr>
          <w:rFonts w:ascii="Arial" w:hAnsi="Arial" w:cs="Arial"/>
          <w:sz w:val="32"/>
          <w:szCs w:val="32"/>
          <w:lang w:val="es-ES"/>
        </w:rPr>
        <w:t>.</w:t>
      </w:r>
    </w:p>
    <w:p w:rsidR="00417D78" w:rsidRDefault="00417D78"/>
    <w:p w:rsidR="005E2372" w:rsidRDefault="005E2372">
      <w:pPr>
        <w:rPr>
          <w:sz w:val="32"/>
          <w:szCs w:val="32"/>
        </w:rPr>
      </w:pPr>
      <w:r w:rsidRPr="005E2372">
        <w:rPr>
          <w:sz w:val="32"/>
          <w:szCs w:val="32"/>
        </w:rPr>
        <w:t>Yo declaro que he realizado esta actividad con integridad acaémica.</w:t>
      </w:r>
    </w:p>
    <w:p w:rsidR="005E2372" w:rsidRDefault="005E2372">
      <w:pPr>
        <w:rPr>
          <w:sz w:val="32"/>
          <w:szCs w:val="32"/>
        </w:rPr>
      </w:pPr>
    </w:p>
    <w:p w:rsidR="006741E6" w:rsidRDefault="006741E6">
      <w:pPr>
        <w:rPr>
          <w:rFonts w:ascii="Arial" w:hAnsi="Arial" w:cs="Arial"/>
          <w:lang w:val="es-ES_tradnl"/>
        </w:rPr>
      </w:pPr>
      <w:r w:rsidRPr="006741E6">
        <w:rPr>
          <w:rFonts w:ascii="Arial" w:hAnsi="Arial" w:cs="Arial"/>
          <w:lang w:val="es-ES_tradnl"/>
        </w:rPr>
        <w:lastRenderedPageBreak/>
        <w:t xml:space="preserve">Para comenzar, estos temas que se nos presentan en las lecturas, están fuertemente relacionadas con la calidad de software, ya que, además de que directamente se habla sobre documentación y buenas prácticas, estos hábitos que se mencionan, nos ayudan a desarrollar de una mejor manera, ya sea haciéndonos responsables de los errores y arreglándolos, documentando </w:t>
      </w:r>
      <w:r>
        <w:rPr>
          <w:rFonts w:ascii="Arial" w:hAnsi="Arial" w:cs="Arial"/>
          <w:lang w:val="es-ES_tradnl"/>
        </w:rPr>
        <w:t xml:space="preserve">correcta y adecuadamente, haciendo las pruebas requeridas para asegurar la total funcionalidad del software y aportando positivamente a tu equipo de trabajo. </w:t>
      </w:r>
    </w:p>
    <w:p w:rsidR="005E2372" w:rsidRDefault="006741E6">
      <w:pPr>
        <w:rPr>
          <w:rFonts w:ascii="Arial" w:hAnsi="Arial" w:cs="Arial"/>
          <w:lang w:val="es-ES_tradnl"/>
        </w:rPr>
      </w:pPr>
      <w:r>
        <w:rPr>
          <w:rFonts w:ascii="Arial" w:hAnsi="Arial" w:cs="Arial"/>
          <w:lang w:val="es-ES_tradnl"/>
        </w:rPr>
        <w:t>Esto mencionado, finalmente asegurará que el código que escribamos tenga la calidad que busca el cliente y nosotros mismos.</w:t>
      </w:r>
    </w:p>
    <w:p w:rsidR="006741E6" w:rsidRDefault="006741E6">
      <w:pPr>
        <w:rPr>
          <w:rFonts w:ascii="Arial" w:hAnsi="Arial" w:cs="Arial"/>
          <w:lang w:val="es-ES_tradnl"/>
        </w:rPr>
      </w:pPr>
    </w:p>
    <w:p w:rsidR="006741E6" w:rsidRDefault="006741E6">
      <w:pPr>
        <w:rPr>
          <w:rFonts w:ascii="Arial" w:hAnsi="Arial" w:cs="Arial"/>
          <w:lang w:val="es-ES_tradnl"/>
        </w:rPr>
      </w:pPr>
    </w:p>
    <w:p w:rsidR="006741E6" w:rsidRDefault="006741E6">
      <w:pPr>
        <w:rPr>
          <w:rFonts w:ascii="Arial" w:hAnsi="Arial" w:cs="Arial"/>
          <w:lang w:val="es-ES_tradnl"/>
        </w:rPr>
      </w:pPr>
      <w:r>
        <w:rPr>
          <w:rFonts w:ascii="Arial" w:hAnsi="Arial" w:cs="Arial"/>
          <w:lang w:val="es-ES_tradnl"/>
        </w:rPr>
        <w:t>Personalmente en el apartado de los 5 hábitos malos, no considero que yo tenga una actitud egocéntrica en ello, al contrario, me gusta ver y aprender de cómo solucionan las situaciones los demás. Lo único que sí debo cambiar es el tema de la documentación, y es que como menciona la lectura, yo solía pensar que viendo el código en el futuro lo iba a entender sin necesidad de documentarlo con tantas cosas, sin embargo, hace poco, revisando códigos que hice al principio del semestre, me di cuenta que, aunque eran códigos simples, a veces era complicado entender qué es lo que hacía en cada parte, sobre todo porque en ese momento tampoco tenía las mejores prácticas de desarrollo, y que si en su momento hubiera realizado la correcta documentación, hoy incluso podría reutilizar ese código. Por suerte me llego este golpe de realidad a tiempo, ya que, justo estoy por empezar mi vida profesional y puedo comenzar a llevar una mejor práctica de documentación ya entrado en la industria.</w:t>
      </w:r>
    </w:p>
    <w:p w:rsidR="006741E6" w:rsidRDefault="006741E6">
      <w:pPr>
        <w:rPr>
          <w:rFonts w:ascii="Arial" w:hAnsi="Arial" w:cs="Arial"/>
          <w:lang w:val="es-ES_tradnl"/>
        </w:rPr>
      </w:pPr>
    </w:p>
    <w:p w:rsidR="005C051D" w:rsidRDefault="005C051D">
      <w:pPr>
        <w:rPr>
          <w:rFonts w:ascii="Arial" w:hAnsi="Arial" w:cs="Arial"/>
          <w:lang w:val="es-ES_tradnl"/>
        </w:rPr>
      </w:pPr>
    </w:p>
    <w:p w:rsidR="006741E6" w:rsidRDefault="006741E6">
      <w:pPr>
        <w:rPr>
          <w:rFonts w:ascii="Arial" w:hAnsi="Arial" w:cs="Arial"/>
          <w:lang w:val="es-ES_tradnl"/>
        </w:rPr>
      </w:pPr>
      <w:r>
        <w:rPr>
          <w:rFonts w:ascii="Arial" w:hAnsi="Arial" w:cs="Arial"/>
          <w:lang w:val="es-ES_tradnl"/>
        </w:rPr>
        <w:t xml:space="preserve">En cuanto hábitos buenos que me gustaría adoptar, primero sería el de buscar siempre que el código que haga sea flexible, porque </w:t>
      </w:r>
      <w:r w:rsidR="00206F85">
        <w:rPr>
          <w:rFonts w:ascii="Arial" w:hAnsi="Arial" w:cs="Arial"/>
          <w:lang w:val="es-ES_tradnl"/>
        </w:rPr>
        <w:t>me di cuenta que a veces busco hacer todo en un mismo pedazo de código y con la menor cantidad de líneas posibles, en la mala manera, cuando en realidad sería mejor separarlo en fragmentos más pequeños, que, aunque resulte en más código, me ayudará en un futuro a poder entender qué es lo que hice en cada parte y si hay un error, arreglarlo mucho más rápido, además de poder hacer cambios y/o mejoras igualmente más rápido y eficientizando el tiempo.</w:t>
      </w:r>
    </w:p>
    <w:p w:rsidR="005C051D" w:rsidRDefault="005C051D">
      <w:pPr>
        <w:rPr>
          <w:rFonts w:ascii="Arial" w:hAnsi="Arial" w:cs="Arial"/>
          <w:lang w:val="es-ES_tradnl"/>
        </w:rPr>
      </w:pPr>
    </w:p>
    <w:p w:rsidR="00206F85" w:rsidRDefault="00206F85">
      <w:pPr>
        <w:rPr>
          <w:rFonts w:ascii="Arial" w:hAnsi="Arial" w:cs="Arial"/>
          <w:lang w:val="es-ES_tradnl"/>
        </w:rPr>
      </w:pPr>
      <w:r>
        <w:rPr>
          <w:rFonts w:ascii="Arial" w:hAnsi="Arial" w:cs="Arial"/>
          <w:lang w:val="es-ES_tradnl"/>
        </w:rPr>
        <w:t>Y segundo, el hábito de buscar aprender siempre, aunque es algo que ya estoy empezando a poner en práctica, me gustaría tener ese hábito más fuerte, ya que actualmente todavía hay tiempos muertos en mi día a día que podría aprovechar para seguir aprendiendo cosas nuevas y mejorando como desarrollador o incluso como persona.</w:t>
      </w:r>
    </w:p>
    <w:p w:rsidR="00206F85" w:rsidRPr="006741E6" w:rsidRDefault="00206F85">
      <w:pPr>
        <w:rPr>
          <w:rFonts w:ascii="Arial" w:hAnsi="Arial" w:cs="Arial"/>
          <w:lang w:val="es-ES_tradnl"/>
        </w:rPr>
      </w:pPr>
    </w:p>
    <w:sectPr w:rsidR="00206F85" w:rsidRPr="00674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002020502"/>
    <w:charset w:val="00"/>
    <w:family w:val="decorative"/>
    <w:pitch w:val="variable"/>
    <w:sig w:usb0="00000003" w:usb1="00000000" w:usb2="00000000" w:usb3="00000000" w:csb0="00000001" w:csb1="00000000"/>
  </w:font>
  <w:font w:name="ACADEMY ENGRAVED LET PLAIN:1.0">
    <w:panose1 w:val="02000000000000000000"/>
    <w:charset w:val="00"/>
    <w:family w:val="auto"/>
    <w:pitch w:val="variable"/>
    <w:sig w:usb0="8000007F" w:usb1="4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41FB"/>
    <w:multiLevelType w:val="hybridMultilevel"/>
    <w:tmpl w:val="DCAE90B0"/>
    <w:lvl w:ilvl="0" w:tplc="8098D920">
      <w:start w:val="1"/>
      <w:numFmt w:val="upperLetter"/>
      <w:pStyle w:val="DZ"/>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F61275"/>
    <w:multiLevelType w:val="hybridMultilevel"/>
    <w:tmpl w:val="720E15F6"/>
    <w:lvl w:ilvl="0" w:tplc="55FC0438">
      <w:start w:val="1"/>
      <w:numFmt w:val="upperLetter"/>
      <w:pStyle w:val="NissanGT-RNism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8011695">
    <w:abstractNumId w:val="0"/>
  </w:num>
  <w:num w:numId="2" w16cid:durableId="650408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B9"/>
    <w:rsid w:val="00206F85"/>
    <w:rsid w:val="003060D2"/>
    <w:rsid w:val="00415784"/>
    <w:rsid w:val="00417D78"/>
    <w:rsid w:val="005C051D"/>
    <w:rsid w:val="005E2372"/>
    <w:rsid w:val="006741E6"/>
    <w:rsid w:val="0073761F"/>
    <w:rsid w:val="00790AD4"/>
    <w:rsid w:val="008F5708"/>
    <w:rsid w:val="00D52BB9"/>
    <w:rsid w:val="00ED2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DAF818D"/>
  <w15:chartTrackingRefBased/>
  <w15:docId w15:val="{F363AE4D-FC57-5840-9AFF-19EC7609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B9"/>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Z">
    <w:name w:val="DZ"/>
    <w:basedOn w:val="Sinespaciado"/>
    <w:qFormat/>
    <w:rsid w:val="003060D2"/>
    <w:pPr>
      <w:numPr>
        <w:numId w:val="1"/>
      </w:numPr>
      <w:pBdr>
        <w:top w:val="dashSmallGap" w:sz="4" w:space="1" w:color="auto"/>
        <w:left w:val="dashSmallGap" w:sz="4" w:space="4" w:color="auto"/>
        <w:bottom w:val="dashSmallGap" w:sz="4" w:space="1" w:color="auto"/>
        <w:right w:val="dashSmallGap" w:sz="4" w:space="4" w:color="auto"/>
      </w:pBdr>
    </w:pPr>
    <w:rPr>
      <w:rFonts w:ascii="Broadway" w:hAnsi="Broadway"/>
      <w:color w:val="7030A0"/>
      <w:kern w:val="0"/>
      <w:szCs w:val="22"/>
      <w14:ligatures w14:val="none"/>
    </w:rPr>
  </w:style>
  <w:style w:type="paragraph" w:styleId="Sinespaciado">
    <w:name w:val="No Spacing"/>
    <w:uiPriority w:val="1"/>
    <w:qFormat/>
    <w:rsid w:val="003060D2"/>
  </w:style>
  <w:style w:type="paragraph" w:customStyle="1" w:styleId="NissanGT-RNismo">
    <w:name w:val="Nissan GT-R Nismo"/>
    <w:basedOn w:val="Normal"/>
    <w:qFormat/>
    <w:rsid w:val="00ED2EDA"/>
    <w:pPr>
      <w:numPr>
        <w:numId w:val="2"/>
      </w:numPr>
      <w:spacing w:after="200" w:line="276" w:lineRule="auto"/>
    </w:pPr>
    <w:rPr>
      <w:rFonts w:ascii="ACADEMY ENGRAVED LET PLAIN:1.0" w:hAnsi="ACADEMY ENGRAVED LET PLAIN:1.0"/>
      <w:b/>
      <w:color w:val="0070C0"/>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Zavala</dc:creator>
  <cp:keywords/>
  <dc:description/>
  <cp:lastModifiedBy>David Zavala</cp:lastModifiedBy>
  <cp:revision>3</cp:revision>
  <dcterms:created xsi:type="dcterms:W3CDTF">2024-01-18T03:00:00Z</dcterms:created>
  <dcterms:modified xsi:type="dcterms:W3CDTF">2024-01-18T06:38:00Z</dcterms:modified>
</cp:coreProperties>
</file>