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7566" w14:textId="77777777" w:rsidR="0008360E" w:rsidRPr="0008360E" w:rsidRDefault="0008360E" w:rsidP="0008360E">
      <w:pPr>
        <w:jc w:val="center"/>
        <w:rPr>
          <w:rFonts w:hint="eastAsia"/>
          <w:b/>
          <w:bCs/>
          <w:sz w:val="32"/>
          <w:szCs w:val="32"/>
        </w:rPr>
      </w:pPr>
      <w:r w:rsidRPr="0008360E">
        <w:rPr>
          <w:b/>
          <w:bCs/>
          <w:sz w:val="32"/>
          <w:szCs w:val="32"/>
        </w:rPr>
        <w:t>《云南省企业就业失业数据采集系统》项目计划书（V1.1）</w:t>
      </w:r>
    </w:p>
    <w:p w14:paraId="7936B63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 项目概述</w:t>
      </w:r>
    </w:p>
    <w:p w14:paraId="42FA9A2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1.1 项目名称</w:t>
      </w:r>
    </w:p>
    <w:p w14:paraId="22F9A3F7" w14:textId="77777777" w:rsidR="0008360E" w:rsidRPr="0008360E" w:rsidRDefault="0008360E" w:rsidP="0008360E">
      <w:pPr>
        <w:rPr>
          <w:rFonts w:hint="eastAsia"/>
        </w:rPr>
      </w:pPr>
      <w:r w:rsidRPr="0008360E">
        <w:t>云南省企业就业失业数据采集系统</w:t>
      </w:r>
    </w:p>
    <w:p w14:paraId="5E13F89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1.2 项目背景</w:t>
      </w:r>
    </w:p>
    <w:p w14:paraId="3F35C6F3" w14:textId="77777777" w:rsidR="0008360E" w:rsidRPr="0008360E" w:rsidRDefault="0008360E" w:rsidP="0008360E">
      <w:pPr>
        <w:rPr>
          <w:rFonts w:hint="eastAsia"/>
        </w:rPr>
      </w:pPr>
      <w:r w:rsidRPr="0008360E">
        <w:t>本项目面向云南省企业就业失业数据采集业务，建设统一的数据采集与审核管理平台，支持企业备案、月度数据填报、市级初审、省级复审、汇总导出、统计分析、通知公告、权限管理与运行支撑等功能。项目核心目标是建立一条完整、可追踪、可审核、可汇总的数据管理链路，为业务主管部门提供准确、及时的数据支撑。</w:t>
      </w:r>
    </w:p>
    <w:p w14:paraId="3C94EC1B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1.3 项目周期</w:t>
      </w:r>
    </w:p>
    <w:p w14:paraId="38328F97" w14:textId="5C48DB49" w:rsidR="0008360E" w:rsidRPr="0008360E" w:rsidRDefault="0008360E" w:rsidP="0008360E">
      <w:pPr>
        <w:rPr>
          <w:rFonts w:hint="eastAsia"/>
        </w:rPr>
      </w:pPr>
      <w:r w:rsidRPr="0008360E">
        <w:t>本项目为课程大作业模拟项目，计划周期为 3 周。</w:t>
      </w:r>
    </w:p>
    <w:p w14:paraId="06BB6E26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1.4 项目管理目标</w:t>
      </w:r>
    </w:p>
    <w:p w14:paraId="5F7D568F" w14:textId="77777777" w:rsidR="0008360E" w:rsidRPr="0008360E" w:rsidRDefault="0008360E" w:rsidP="0008360E">
      <w:pPr>
        <w:rPr>
          <w:rFonts w:hint="eastAsia"/>
        </w:rPr>
      </w:pPr>
      <w:r w:rsidRPr="0008360E">
        <w:t>本项目以“在有限周期内完成核心业务主流程的计划、组织、控制与交付”为目标，重点体现项目经理在短周期项目中的计划管理能力、资源协调能力、风险控制能力和变更管理能力。</w:t>
      </w:r>
      <w:r w:rsidRPr="0008360E">
        <w:br/>
        <w:t>V1.1 版本的目标是在 V1.0 基础上，形成更具执行性的项目计划基线，使任务能够落实到阶段、模块、角色和时间点。</w:t>
      </w:r>
    </w:p>
    <w:p w14:paraId="666E92F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1.5 项目实施目标</w:t>
      </w:r>
    </w:p>
    <w:p w14:paraId="3B09514B" w14:textId="77777777" w:rsidR="0008360E" w:rsidRPr="0008360E" w:rsidRDefault="0008360E" w:rsidP="0008360E">
      <w:pPr>
        <w:rPr>
          <w:rFonts w:hint="eastAsia"/>
        </w:rPr>
      </w:pPr>
      <w:r w:rsidRPr="0008360E">
        <w:t>在三周内完成以下目标：</w:t>
      </w:r>
    </w:p>
    <w:p w14:paraId="6F80873B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明确项目范围、优先级和阶段性交付物；</w:t>
      </w:r>
    </w:p>
    <w:p w14:paraId="30D0CC3C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形成适用于 10 人团队的分工与协作机制；</w:t>
      </w:r>
    </w:p>
    <w:p w14:paraId="5537DF8E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保障核心业务链路“企业备案→数据填报→市级审核→省级审核→汇总导出”具备可实施安排；</w:t>
      </w:r>
    </w:p>
    <w:p w14:paraId="5B88288B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使用 Git 作为配置管理工具，对项目计划、进度和变更过程进行版本留痕；</w:t>
      </w:r>
    </w:p>
    <w:p w14:paraId="11885429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输出项目计划、甘特图、计划迭代记录和项目变更单等课程要求成果。</w:t>
      </w:r>
    </w:p>
    <w:p w14:paraId="16633152" w14:textId="77777777" w:rsidR="00A7524C" w:rsidRDefault="00A7524C">
      <w:pPr>
        <w:rPr>
          <w:rFonts w:hint="eastAsia"/>
        </w:rPr>
      </w:pPr>
    </w:p>
    <w:p w14:paraId="1E39549F" w14:textId="77777777" w:rsidR="0008360E" w:rsidRDefault="0008360E">
      <w:pPr>
        <w:rPr>
          <w:rFonts w:hint="eastAsia"/>
        </w:rPr>
      </w:pPr>
    </w:p>
    <w:p w14:paraId="1D8EFEB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lastRenderedPageBreak/>
        <w:t>2. 项目范围与边界</w:t>
      </w:r>
    </w:p>
    <w:p w14:paraId="11CD8F8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2.1 范围定义</w:t>
      </w:r>
    </w:p>
    <w:p w14:paraId="16076BCF" w14:textId="77777777" w:rsidR="0008360E" w:rsidRPr="0008360E" w:rsidRDefault="0008360E" w:rsidP="0008360E">
      <w:pPr>
        <w:rPr>
          <w:rFonts w:hint="eastAsia"/>
        </w:rPr>
      </w:pPr>
      <w:r w:rsidRPr="0008360E">
        <w:t>项目范围依据需求规格说明书及当前三周模拟周期确定，采用“核心优先、分层推进”的原则组织实施。</w:t>
      </w:r>
    </w:p>
    <w:p w14:paraId="35BFA82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2.2 优先级划分</w:t>
      </w:r>
    </w:p>
    <w:p w14:paraId="14A2FD1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P0（核心范围，必须纳入本期计划并优先保障）</w:t>
      </w:r>
    </w:p>
    <w:p w14:paraId="4BD35CA7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企业账号与备案管理</w:t>
      </w:r>
    </w:p>
    <w:p w14:paraId="06964697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企业月度数据填报</w:t>
      </w:r>
    </w:p>
    <w:p w14:paraId="4E1ED31D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市级审核</w:t>
      </w:r>
    </w:p>
    <w:p w14:paraId="0F95EB96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省级审核</w:t>
      </w:r>
    </w:p>
    <w:p w14:paraId="057B8A20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基础权限控制</w:t>
      </w:r>
    </w:p>
    <w:p w14:paraId="6F6E9CAD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日志留痕与关键业务校验</w:t>
      </w:r>
    </w:p>
    <w:p w14:paraId="017D9BC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P1（重要范围，纳入本期并行推进）</w:t>
      </w:r>
    </w:p>
    <w:p w14:paraId="4ACCD4D0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汇总导出</w:t>
      </w:r>
    </w:p>
    <w:p w14:paraId="2F0D1505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通知公告</w:t>
      </w:r>
    </w:p>
    <w:p w14:paraId="23EC1D83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调查期配置</w:t>
      </w:r>
    </w:p>
    <w:p w14:paraId="3434E303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基础统计分析</w:t>
      </w:r>
    </w:p>
    <w:p w14:paraId="6BF5BB4F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基础演示数据准备</w:t>
      </w:r>
    </w:p>
    <w:p w14:paraId="4D1FC20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P2（预留范围，本期原则上不做完整实现）</w:t>
      </w:r>
    </w:p>
    <w:p w14:paraId="56628763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高级多维分析</w:t>
      </w:r>
    </w:p>
    <w:p w14:paraId="1CF0D7CE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系统监控深化</w:t>
      </w:r>
    </w:p>
    <w:p w14:paraId="5E93B075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proofErr w:type="gramStart"/>
      <w:r w:rsidRPr="0008360E">
        <w:t>弱网适应</w:t>
      </w:r>
      <w:proofErr w:type="gramEnd"/>
      <w:r w:rsidRPr="0008360E">
        <w:t>增强</w:t>
      </w:r>
    </w:p>
    <w:p w14:paraId="62E5624D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断点续传</w:t>
      </w:r>
    </w:p>
    <w:p w14:paraId="14F91019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高级预警能力</w:t>
      </w:r>
    </w:p>
    <w:p w14:paraId="31EB46A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2.3 范围控制原则</w:t>
      </w:r>
    </w:p>
    <w:p w14:paraId="2A035283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t>优先保障</w:t>
      </w:r>
      <w:proofErr w:type="gramStart"/>
      <w:r w:rsidRPr="0008360E">
        <w:t>主业务</w:t>
      </w:r>
      <w:proofErr w:type="gramEnd"/>
      <w:r w:rsidRPr="0008360E">
        <w:t>链路完整可演示；</w:t>
      </w:r>
    </w:p>
    <w:p w14:paraId="5C812223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t>非核心增强功能仅做预留说明、接口预留或后续迭代入口；</w:t>
      </w:r>
    </w:p>
    <w:p w14:paraId="61077B8B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lastRenderedPageBreak/>
        <w:t>任何新增功能必须经过变更评估后方可纳入；</w:t>
      </w:r>
    </w:p>
    <w:p w14:paraId="771B73BC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t>第 2 周结束后冻结新增需求，防止影响测试与交付。</w:t>
      </w:r>
    </w:p>
    <w:p w14:paraId="2842DC9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 项目假设与约束</w:t>
      </w:r>
    </w:p>
    <w:p w14:paraId="28159E3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3.1 项目假设</w:t>
      </w:r>
    </w:p>
    <w:p w14:paraId="60638C81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需求规格说明书内容已作为当前计划编制依据；</w:t>
      </w:r>
    </w:p>
    <w:p w14:paraId="6612199C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10 人项目组成员可在三周内稳定参与项目；</w:t>
      </w:r>
    </w:p>
    <w:p w14:paraId="5F6D7353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国家接口在本阶段允许采用模拟报文和接口预留方式处理；</w:t>
      </w:r>
    </w:p>
    <w:p w14:paraId="04EE2873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测试以核心功能验证和集成联调为主；</w:t>
      </w:r>
    </w:p>
    <w:p w14:paraId="6EE4E21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3.2 项目约束</w:t>
      </w:r>
    </w:p>
    <w:p w14:paraId="5DC21007" w14:textId="085BC00E" w:rsidR="0008360E" w:rsidRPr="0008360E" w:rsidRDefault="0008360E" w:rsidP="0008360E">
      <w:pPr>
        <w:numPr>
          <w:ilvl w:val="0"/>
          <w:numId w:val="7"/>
        </w:numPr>
        <w:rPr>
          <w:rFonts w:hint="eastAsia"/>
        </w:rPr>
      </w:pPr>
      <w:r w:rsidRPr="0008360E">
        <w:t>项目周期为 3 周</w:t>
      </w:r>
    </w:p>
    <w:p w14:paraId="78EDB2A2" w14:textId="77777777" w:rsidR="0008360E" w:rsidRPr="0008360E" w:rsidRDefault="0008360E" w:rsidP="0008360E">
      <w:pPr>
        <w:numPr>
          <w:ilvl w:val="0"/>
          <w:numId w:val="7"/>
        </w:numPr>
        <w:rPr>
          <w:rFonts w:hint="eastAsia"/>
        </w:rPr>
      </w:pPr>
      <w:r w:rsidRPr="0008360E">
        <w:t>团队规模固定为 10 人；</w:t>
      </w:r>
    </w:p>
    <w:p w14:paraId="3B7C6B49" w14:textId="33A2DCBA" w:rsidR="0008360E" w:rsidRPr="0008360E" w:rsidRDefault="0008360E" w:rsidP="0008360E">
      <w:pPr>
        <w:numPr>
          <w:ilvl w:val="0"/>
          <w:numId w:val="7"/>
        </w:numPr>
        <w:rPr>
          <w:rFonts w:hint="eastAsia"/>
        </w:rPr>
      </w:pPr>
      <w:r w:rsidRPr="0008360E">
        <w:t>计划迭代、变更控制和版本留痕；</w:t>
      </w:r>
    </w:p>
    <w:p w14:paraId="55C5E55B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 项目组织结构与角色职责</w:t>
      </w:r>
    </w:p>
    <w:p w14:paraId="23FCA56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4.1 项目组织方式</w:t>
      </w:r>
    </w:p>
    <w:p w14:paraId="2E6350D7" w14:textId="77777777" w:rsidR="0008360E" w:rsidRPr="0008360E" w:rsidRDefault="0008360E" w:rsidP="0008360E">
      <w:pPr>
        <w:rPr>
          <w:rFonts w:hint="eastAsia"/>
        </w:rPr>
      </w:pPr>
      <w:r w:rsidRPr="0008360E">
        <w:t>项目采用“项目经理统筹 + 分角色并行推进”的组织方式，由项目经理统一管理范围、进度、风险、沟通与变更控制。</w:t>
      </w:r>
    </w:p>
    <w:p w14:paraId="332126D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4.2 角色分工</w:t>
      </w:r>
    </w:p>
    <w:p w14:paraId="19DAEA2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 项目经理（1人）</w:t>
      </w:r>
    </w:p>
    <w:p w14:paraId="7E56C0C5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612E5281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制定项目计划与阶段目标；</w:t>
      </w:r>
    </w:p>
    <w:p w14:paraId="49201254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组织需求评审、设计评审和里程碑检查；</w:t>
      </w:r>
    </w:p>
    <w:p w14:paraId="6E6BF6D5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协调资源、控制进度与风险；</w:t>
      </w:r>
    </w:p>
    <w:p w14:paraId="3EE92CCF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审批变更请求；</w:t>
      </w:r>
    </w:p>
    <w:p w14:paraId="1268DC8A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组织版本冻结与交付。</w:t>
      </w:r>
    </w:p>
    <w:p w14:paraId="5BE15DB7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6FD52F89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项目计划书</w:t>
      </w:r>
    </w:p>
    <w:p w14:paraId="608D96D9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周进度跟踪记录</w:t>
      </w:r>
    </w:p>
    <w:p w14:paraId="32E0FB3E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lastRenderedPageBreak/>
        <w:t>风险清单</w:t>
      </w:r>
    </w:p>
    <w:p w14:paraId="7C134F63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变更审批记录</w:t>
      </w:r>
    </w:p>
    <w:p w14:paraId="0BD98F5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 需求分析师（1人）</w:t>
      </w:r>
    </w:p>
    <w:p w14:paraId="345BBDC4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3E8BC98A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分析需求规格说明书；</w:t>
      </w:r>
    </w:p>
    <w:p w14:paraId="13BF9BF6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梳理业务流程、角色权限、数据项和优先级；</w:t>
      </w:r>
    </w:p>
    <w:p w14:paraId="38CEE444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明确验收口径；</w:t>
      </w:r>
    </w:p>
    <w:p w14:paraId="7417CB82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支持范围控制。</w:t>
      </w:r>
    </w:p>
    <w:p w14:paraId="4FE72D04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72B6D6C8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需求清单</w:t>
      </w:r>
    </w:p>
    <w:p w14:paraId="6B5A98CF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优先级列表</w:t>
      </w:r>
    </w:p>
    <w:p w14:paraId="0DA53B9B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范围基线</w:t>
      </w:r>
    </w:p>
    <w:p w14:paraId="16EC6D45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需求评审记录</w:t>
      </w:r>
    </w:p>
    <w:p w14:paraId="0728C03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 UI/原型设计（1人）</w:t>
      </w:r>
    </w:p>
    <w:p w14:paraId="4163CBA3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2C880023" w14:textId="77777777" w:rsidR="0008360E" w:rsidRPr="0008360E" w:rsidRDefault="0008360E" w:rsidP="0008360E">
      <w:pPr>
        <w:numPr>
          <w:ilvl w:val="0"/>
          <w:numId w:val="12"/>
        </w:numPr>
        <w:rPr>
          <w:rFonts w:hint="eastAsia"/>
        </w:rPr>
      </w:pPr>
      <w:r w:rsidRPr="0008360E">
        <w:t>设计关键页面原型；</w:t>
      </w:r>
    </w:p>
    <w:p w14:paraId="787A02F9" w14:textId="77777777" w:rsidR="0008360E" w:rsidRPr="0008360E" w:rsidRDefault="0008360E" w:rsidP="0008360E">
      <w:pPr>
        <w:numPr>
          <w:ilvl w:val="0"/>
          <w:numId w:val="12"/>
        </w:numPr>
        <w:rPr>
          <w:rFonts w:hint="eastAsia"/>
        </w:rPr>
      </w:pPr>
      <w:r w:rsidRPr="0008360E">
        <w:t>细化表单录入与审核界面；</w:t>
      </w:r>
    </w:p>
    <w:p w14:paraId="7BD0F680" w14:textId="77777777" w:rsidR="0008360E" w:rsidRPr="0008360E" w:rsidRDefault="0008360E" w:rsidP="0008360E">
      <w:pPr>
        <w:numPr>
          <w:ilvl w:val="0"/>
          <w:numId w:val="12"/>
        </w:numPr>
        <w:rPr>
          <w:rFonts w:hint="eastAsia"/>
        </w:rPr>
      </w:pPr>
      <w:r w:rsidRPr="0008360E">
        <w:t>输出界面说明，辅助开发与测试理解业务流程。</w:t>
      </w:r>
    </w:p>
    <w:p w14:paraId="1A8D8A02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42F42BCB" w14:textId="77777777" w:rsidR="0008360E" w:rsidRPr="0008360E" w:rsidRDefault="0008360E" w:rsidP="0008360E">
      <w:pPr>
        <w:numPr>
          <w:ilvl w:val="0"/>
          <w:numId w:val="13"/>
        </w:numPr>
        <w:rPr>
          <w:rFonts w:hint="eastAsia"/>
        </w:rPr>
      </w:pPr>
      <w:r w:rsidRPr="0008360E">
        <w:t>页面原型</w:t>
      </w:r>
    </w:p>
    <w:p w14:paraId="2C40E603" w14:textId="77777777" w:rsidR="0008360E" w:rsidRPr="0008360E" w:rsidRDefault="0008360E" w:rsidP="0008360E">
      <w:pPr>
        <w:numPr>
          <w:ilvl w:val="0"/>
          <w:numId w:val="13"/>
        </w:numPr>
        <w:rPr>
          <w:rFonts w:hint="eastAsia"/>
        </w:rPr>
      </w:pPr>
      <w:r w:rsidRPr="0008360E">
        <w:t>交互说明</w:t>
      </w:r>
    </w:p>
    <w:p w14:paraId="50C4BDB5" w14:textId="77777777" w:rsidR="0008360E" w:rsidRPr="0008360E" w:rsidRDefault="0008360E" w:rsidP="0008360E">
      <w:pPr>
        <w:numPr>
          <w:ilvl w:val="0"/>
          <w:numId w:val="13"/>
        </w:numPr>
        <w:rPr>
          <w:rFonts w:hint="eastAsia"/>
        </w:rPr>
      </w:pPr>
      <w:r w:rsidRPr="0008360E">
        <w:t>界面字段展示草案</w:t>
      </w:r>
    </w:p>
    <w:p w14:paraId="26AEA09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 前端开发（2人）</w:t>
      </w:r>
    </w:p>
    <w:p w14:paraId="1452D663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48F7432B" w14:textId="77777777" w:rsidR="0008360E" w:rsidRPr="0008360E" w:rsidRDefault="0008360E" w:rsidP="0008360E">
      <w:pPr>
        <w:numPr>
          <w:ilvl w:val="0"/>
          <w:numId w:val="14"/>
        </w:numPr>
        <w:rPr>
          <w:rFonts w:hint="eastAsia"/>
        </w:rPr>
      </w:pPr>
      <w:r w:rsidRPr="0008360E">
        <w:t>负责企业端、审核端、统计端页面开发；</w:t>
      </w:r>
    </w:p>
    <w:p w14:paraId="50D8B318" w14:textId="77777777" w:rsidR="0008360E" w:rsidRPr="0008360E" w:rsidRDefault="0008360E" w:rsidP="0008360E">
      <w:pPr>
        <w:numPr>
          <w:ilvl w:val="0"/>
          <w:numId w:val="14"/>
        </w:numPr>
        <w:rPr>
          <w:rFonts w:hint="eastAsia"/>
        </w:rPr>
      </w:pPr>
      <w:r w:rsidRPr="0008360E">
        <w:t>实现表单、列表、审核和展示页面；</w:t>
      </w:r>
    </w:p>
    <w:p w14:paraId="245B7DD5" w14:textId="77777777" w:rsidR="0008360E" w:rsidRPr="0008360E" w:rsidRDefault="0008360E" w:rsidP="0008360E">
      <w:pPr>
        <w:numPr>
          <w:ilvl w:val="0"/>
          <w:numId w:val="14"/>
        </w:numPr>
        <w:rPr>
          <w:rFonts w:hint="eastAsia"/>
        </w:rPr>
      </w:pPr>
      <w:r w:rsidRPr="0008360E">
        <w:t>配合接口联调和缺陷修复。</w:t>
      </w:r>
    </w:p>
    <w:p w14:paraId="64F70D3F" w14:textId="77777777" w:rsidR="0008360E" w:rsidRPr="0008360E" w:rsidRDefault="0008360E" w:rsidP="0008360E">
      <w:pPr>
        <w:rPr>
          <w:rFonts w:hint="eastAsia"/>
        </w:rPr>
      </w:pPr>
      <w:r w:rsidRPr="0008360E">
        <w:lastRenderedPageBreak/>
        <w:t>输出：</w:t>
      </w:r>
    </w:p>
    <w:p w14:paraId="74C424EB" w14:textId="77777777" w:rsidR="0008360E" w:rsidRPr="0008360E" w:rsidRDefault="0008360E" w:rsidP="0008360E">
      <w:pPr>
        <w:numPr>
          <w:ilvl w:val="0"/>
          <w:numId w:val="15"/>
        </w:numPr>
        <w:rPr>
          <w:rFonts w:hint="eastAsia"/>
        </w:rPr>
      </w:pPr>
      <w:r w:rsidRPr="0008360E">
        <w:t>前端页面</w:t>
      </w:r>
    </w:p>
    <w:p w14:paraId="23C92EF4" w14:textId="77777777" w:rsidR="0008360E" w:rsidRPr="0008360E" w:rsidRDefault="0008360E" w:rsidP="0008360E">
      <w:pPr>
        <w:numPr>
          <w:ilvl w:val="0"/>
          <w:numId w:val="15"/>
        </w:numPr>
        <w:rPr>
          <w:rFonts w:hint="eastAsia"/>
        </w:rPr>
      </w:pPr>
      <w:r w:rsidRPr="0008360E">
        <w:t>页面交互逻辑</w:t>
      </w:r>
    </w:p>
    <w:p w14:paraId="781B098C" w14:textId="77777777" w:rsidR="0008360E" w:rsidRPr="0008360E" w:rsidRDefault="0008360E" w:rsidP="0008360E">
      <w:pPr>
        <w:numPr>
          <w:ilvl w:val="0"/>
          <w:numId w:val="15"/>
        </w:numPr>
        <w:rPr>
          <w:rFonts w:hint="eastAsia"/>
        </w:rPr>
      </w:pPr>
      <w:r w:rsidRPr="0008360E">
        <w:t>联调结果</w:t>
      </w:r>
    </w:p>
    <w:p w14:paraId="404A47E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5. 后端开发（2人）</w:t>
      </w:r>
    </w:p>
    <w:p w14:paraId="7CB649E7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783E17F4" w14:textId="77777777" w:rsidR="0008360E" w:rsidRPr="0008360E" w:rsidRDefault="0008360E" w:rsidP="0008360E">
      <w:pPr>
        <w:numPr>
          <w:ilvl w:val="0"/>
          <w:numId w:val="16"/>
        </w:numPr>
        <w:rPr>
          <w:rFonts w:hint="eastAsia"/>
        </w:rPr>
      </w:pPr>
      <w:r w:rsidRPr="0008360E">
        <w:t>实现业务逻辑、流程控制、权限控制、审计日志；</w:t>
      </w:r>
    </w:p>
    <w:p w14:paraId="0129E15B" w14:textId="77777777" w:rsidR="0008360E" w:rsidRPr="0008360E" w:rsidRDefault="0008360E" w:rsidP="0008360E">
      <w:pPr>
        <w:numPr>
          <w:ilvl w:val="0"/>
          <w:numId w:val="16"/>
        </w:numPr>
        <w:rPr>
          <w:rFonts w:hint="eastAsia"/>
        </w:rPr>
      </w:pPr>
      <w:r w:rsidRPr="0008360E">
        <w:t>支撑备案、填报、审核、通知等模块；</w:t>
      </w:r>
    </w:p>
    <w:p w14:paraId="3EB72152" w14:textId="77777777" w:rsidR="0008360E" w:rsidRPr="0008360E" w:rsidRDefault="0008360E" w:rsidP="0008360E">
      <w:pPr>
        <w:numPr>
          <w:ilvl w:val="0"/>
          <w:numId w:val="16"/>
        </w:numPr>
        <w:rPr>
          <w:rFonts w:hint="eastAsia"/>
        </w:rPr>
      </w:pPr>
      <w:r w:rsidRPr="0008360E">
        <w:t>配合数据库与接口设计。</w:t>
      </w:r>
    </w:p>
    <w:p w14:paraId="128628A6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3FD22FC9" w14:textId="77777777" w:rsidR="0008360E" w:rsidRPr="0008360E" w:rsidRDefault="0008360E" w:rsidP="0008360E">
      <w:pPr>
        <w:numPr>
          <w:ilvl w:val="0"/>
          <w:numId w:val="17"/>
        </w:numPr>
        <w:rPr>
          <w:rFonts w:hint="eastAsia"/>
        </w:rPr>
      </w:pPr>
      <w:r w:rsidRPr="0008360E">
        <w:t>业务服务接口</w:t>
      </w:r>
    </w:p>
    <w:p w14:paraId="7D8016CB" w14:textId="77777777" w:rsidR="0008360E" w:rsidRPr="0008360E" w:rsidRDefault="0008360E" w:rsidP="0008360E">
      <w:pPr>
        <w:numPr>
          <w:ilvl w:val="0"/>
          <w:numId w:val="17"/>
        </w:numPr>
        <w:rPr>
          <w:rFonts w:hint="eastAsia"/>
        </w:rPr>
      </w:pPr>
      <w:r w:rsidRPr="0008360E">
        <w:t>状态流转逻辑</w:t>
      </w:r>
    </w:p>
    <w:p w14:paraId="35F775B7" w14:textId="77777777" w:rsidR="0008360E" w:rsidRPr="0008360E" w:rsidRDefault="0008360E" w:rsidP="0008360E">
      <w:pPr>
        <w:numPr>
          <w:ilvl w:val="0"/>
          <w:numId w:val="17"/>
        </w:numPr>
        <w:rPr>
          <w:rFonts w:hint="eastAsia"/>
        </w:rPr>
      </w:pPr>
      <w:r w:rsidRPr="0008360E">
        <w:t>权限与日志处理</w:t>
      </w:r>
    </w:p>
    <w:p w14:paraId="716BACA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 数据库/接口工程师（1人）</w:t>
      </w:r>
    </w:p>
    <w:p w14:paraId="4ACB1480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6BDE5554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设计数据库结构与核心表；</w:t>
      </w:r>
    </w:p>
    <w:p w14:paraId="4B7C67C2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明确字段映射；</w:t>
      </w:r>
    </w:p>
    <w:p w14:paraId="7EA55B35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预留国家接口对接能力；</w:t>
      </w:r>
    </w:p>
    <w:p w14:paraId="28A90960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支持导出和汇总逻辑。</w:t>
      </w:r>
    </w:p>
    <w:p w14:paraId="77D96AEF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6AE84277" w14:textId="77777777" w:rsidR="0008360E" w:rsidRPr="0008360E" w:rsidRDefault="0008360E" w:rsidP="0008360E">
      <w:pPr>
        <w:numPr>
          <w:ilvl w:val="0"/>
          <w:numId w:val="19"/>
        </w:numPr>
        <w:rPr>
          <w:rFonts w:hint="eastAsia"/>
        </w:rPr>
      </w:pPr>
      <w:r w:rsidRPr="0008360E">
        <w:t>数据库设计</w:t>
      </w:r>
    </w:p>
    <w:p w14:paraId="6B4AC1F2" w14:textId="77777777" w:rsidR="0008360E" w:rsidRPr="0008360E" w:rsidRDefault="0008360E" w:rsidP="0008360E">
      <w:pPr>
        <w:numPr>
          <w:ilvl w:val="0"/>
          <w:numId w:val="19"/>
        </w:numPr>
        <w:rPr>
          <w:rFonts w:hint="eastAsia"/>
        </w:rPr>
      </w:pPr>
      <w:r w:rsidRPr="0008360E">
        <w:t>数据字典</w:t>
      </w:r>
    </w:p>
    <w:p w14:paraId="2DFF3E5A" w14:textId="77777777" w:rsidR="0008360E" w:rsidRPr="0008360E" w:rsidRDefault="0008360E" w:rsidP="0008360E">
      <w:pPr>
        <w:numPr>
          <w:ilvl w:val="0"/>
          <w:numId w:val="19"/>
        </w:numPr>
        <w:rPr>
          <w:rFonts w:hint="eastAsia"/>
        </w:rPr>
      </w:pPr>
      <w:r w:rsidRPr="0008360E">
        <w:t>接口映射说明</w:t>
      </w:r>
    </w:p>
    <w:p w14:paraId="3407C9A7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7. 测试/QA（1人）</w:t>
      </w:r>
    </w:p>
    <w:p w14:paraId="29CFE608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27B89CFF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编写测试用例；</w:t>
      </w:r>
    </w:p>
    <w:p w14:paraId="706B9F2D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组织功能测试、集成测试、回归测试；</w:t>
      </w:r>
    </w:p>
    <w:p w14:paraId="6BC6788E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lastRenderedPageBreak/>
        <w:t>跟踪缺陷状态；</w:t>
      </w:r>
    </w:p>
    <w:p w14:paraId="380BDF7D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支持验收演示准备。</w:t>
      </w:r>
    </w:p>
    <w:p w14:paraId="3A899AA6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4BFE9CC8" w14:textId="77777777" w:rsidR="0008360E" w:rsidRPr="0008360E" w:rsidRDefault="0008360E" w:rsidP="0008360E">
      <w:pPr>
        <w:numPr>
          <w:ilvl w:val="0"/>
          <w:numId w:val="21"/>
        </w:numPr>
        <w:rPr>
          <w:rFonts w:hint="eastAsia"/>
        </w:rPr>
      </w:pPr>
      <w:r w:rsidRPr="0008360E">
        <w:t>测试用例</w:t>
      </w:r>
    </w:p>
    <w:p w14:paraId="01D193A1" w14:textId="77777777" w:rsidR="0008360E" w:rsidRPr="0008360E" w:rsidRDefault="0008360E" w:rsidP="0008360E">
      <w:pPr>
        <w:numPr>
          <w:ilvl w:val="0"/>
          <w:numId w:val="21"/>
        </w:numPr>
        <w:rPr>
          <w:rFonts w:hint="eastAsia"/>
        </w:rPr>
      </w:pPr>
      <w:r w:rsidRPr="0008360E">
        <w:t>缺陷清单</w:t>
      </w:r>
    </w:p>
    <w:p w14:paraId="60193B56" w14:textId="77777777" w:rsidR="0008360E" w:rsidRPr="0008360E" w:rsidRDefault="0008360E" w:rsidP="0008360E">
      <w:pPr>
        <w:numPr>
          <w:ilvl w:val="0"/>
          <w:numId w:val="21"/>
        </w:numPr>
        <w:rPr>
          <w:rFonts w:hint="eastAsia"/>
        </w:rPr>
      </w:pPr>
      <w:r w:rsidRPr="0008360E">
        <w:t>回归测试记录</w:t>
      </w:r>
    </w:p>
    <w:p w14:paraId="430646C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8. 配置管理/实施文档（1人）</w:t>
      </w:r>
    </w:p>
    <w:p w14:paraId="62D55C43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2E4163BD" w14:textId="77777777" w:rsidR="0008360E" w:rsidRPr="0008360E" w:rsidRDefault="0008360E" w:rsidP="0008360E">
      <w:pPr>
        <w:numPr>
          <w:ilvl w:val="0"/>
          <w:numId w:val="22"/>
        </w:numPr>
        <w:rPr>
          <w:rFonts w:hint="eastAsia"/>
        </w:rPr>
      </w:pPr>
      <w:r w:rsidRPr="0008360E">
        <w:t>维护 Git 仓库结构和版本基线；</w:t>
      </w:r>
    </w:p>
    <w:p w14:paraId="1D9C04A2" w14:textId="77777777" w:rsidR="0008360E" w:rsidRPr="0008360E" w:rsidRDefault="0008360E" w:rsidP="0008360E">
      <w:pPr>
        <w:numPr>
          <w:ilvl w:val="0"/>
          <w:numId w:val="22"/>
        </w:numPr>
        <w:rPr>
          <w:rFonts w:hint="eastAsia"/>
        </w:rPr>
      </w:pPr>
      <w:r w:rsidRPr="0008360E">
        <w:t>管理计划文档、甘特图、变更单等配置项；</w:t>
      </w:r>
    </w:p>
    <w:p w14:paraId="056A6C75" w14:textId="77777777" w:rsidR="0008360E" w:rsidRPr="0008360E" w:rsidRDefault="0008360E" w:rsidP="0008360E">
      <w:pPr>
        <w:numPr>
          <w:ilvl w:val="0"/>
          <w:numId w:val="22"/>
        </w:numPr>
        <w:rPr>
          <w:rFonts w:hint="eastAsia"/>
        </w:rPr>
      </w:pPr>
      <w:r w:rsidRPr="0008360E">
        <w:t>整理交付清单、操作说明和发布包。</w:t>
      </w:r>
    </w:p>
    <w:p w14:paraId="5ECF816B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59A4D98F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仓库基线</w:t>
      </w:r>
    </w:p>
    <w:p w14:paraId="243B2E2C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标签与提交记录</w:t>
      </w:r>
    </w:p>
    <w:p w14:paraId="0D67250E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文档目录</w:t>
      </w:r>
    </w:p>
    <w:p w14:paraId="4905401C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交付清单</w:t>
      </w:r>
    </w:p>
    <w:p w14:paraId="21BBC32C" w14:textId="77777777" w:rsidR="0008360E" w:rsidRDefault="0008360E">
      <w:pPr>
        <w:rPr>
          <w:rFonts w:hint="eastAsia"/>
        </w:rPr>
      </w:pPr>
    </w:p>
    <w:p w14:paraId="73F51E0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5. 项目实施策略</w:t>
      </w:r>
    </w:p>
    <w:p w14:paraId="1D8D1F73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5.1 实施原则</w:t>
      </w:r>
    </w:p>
    <w:p w14:paraId="49FC47D5" w14:textId="77777777" w:rsidR="0008360E" w:rsidRPr="0008360E" w:rsidRDefault="0008360E" w:rsidP="0008360E">
      <w:pPr>
        <w:rPr>
          <w:rFonts w:hint="eastAsia"/>
        </w:rPr>
      </w:pPr>
      <w:r w:rsidRPr="0008360E">
        <w:t>本项目采用“短周期迭代式推进 + 核心链路优先 + 并行开发 + 后期集中联调”的实施方式。</w:t>
      </w:r>
    </w:p>
    <w:p w14:paraId="6E5C940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5.2 执行策略</w:t>
      </w:r>
    </w:p>
    <w:p w14:paraId="70A81F6B" w14:textId="77777777" w:rsidR="0008360E" w:rsidRPr="0008360E" w:rsidRDefault="0008360E" w:rsidP="0008360E">
      <w:pPr>
        <w:numPr>
          <w:ilvl w:val="0"/>
          <w:numId w:val="24"/>
        </w:numPr>
        <w:rPr>
          <w:rFonts w:hint="eastAsia"/>
        </w:rPr>
      </w:pPr>
      <w:r w:rsidRPr="0008360E">
        <w:t xml:space="preserve">第 1 </w:t>
      </w:r>
      <w:proofErr w:type="gramStart"/>
      <w:r w:rsidRPr="0008360E">
        <w:t>周完成</w:t>
      </w:r>
      <w:proofErr w:type="gramEnd"/>
      <w:r w:rsidRPr="0008360E">
        <w:t>范围澄清、WBS 分解、总体设计与原型评审；</w:t>
      </w:r>
    </w:p>
    <w:p w14:paraId="7CCA3957" w14:textId="77777777" w:rsidR="0008360E" w:rsidRPr="0008360E" w:rsidRDefault="0008360E" w:rsidP="0008360E">
      <w:pPr>
        <w:numPr>
          <w:ilvl w:val="0"/>
          <w:numId w:val="24"/>
        </w:numPr>
        <w:rPr>
          <w:rFonts w:hint="eastAsia"/>
        </w:rPr>
      </w:pPr>
      <w:r w:rsidRPr="0008360E">
        <w:t xml:space="preserve">第 2 </w:t>
      </w:r>
      <w:proofErr w:type="gramStart"/>
      <w:r w:rsidRPr="0008360E">
        <w:t>周重点</w:t>
      </w:r>
      <w:proofErr w:type="gramEnd"/>
      <w:r w:rsidRPr="0008360E">
        <w:t>完成核心业务模块开发与主流程联调；</w:t>
      </w:r>
    </w:p>
    <w:p w14:paraId="7506A6FA" w14:textId="77777777" w:rsidR="0008360E" w:rsidRPr="0008360E" w:rsidRDefault="0008360E" w:rsidP="0008360E">
      <w:pPr>
        <w:numPr>
          <w:ilvl w:val="0"/>
          <w:numId w:val="24"/>
        </w:numPr>
        <w:rPr>
          <w:rFonts w:hint="eastAsia"/>
        </w:rPr>
      </w:pPr>
      <w:r w:rsidRPr="0008360E">
        <w:t xml:space="preserve">第 3 </w:t>
      </w:r>
      <w:proofErr w:type="gramStart"/>
      <w:r w:rsidRPr="0008360E">
        <w:t>周完成</w:t>
      </w:r>
      <w:proofErr w:type="gramEnd"/>
      <w:r w:rsidRPr="0008360E">
        <w:t>支撑功能补充、集成测试、缺陷修复和交付整理；</w:t>
      </w:r>
    </w:p>
    <w:p w14:paraId="1B40C613" w14:textId="77777777" w:rsidR="0008360E" w:rsidRPr="0008360E" w:rsidRDefault="0008360E" w:rsidP="0008360E">
      <w:pPr>
        <w:numPr>
          <w:ilvl w:val="0"/>
          <w:numId w:val="24"/>
        </w:numPr>
        <w:rPr>
          <w:rFonts w:hint="eastAsia"/>
        </w:rPr>
      </w:pPr>
      <w:r w:rsidRPr="0008360E">
        <w:t>全过程使用 Git 进行版本提交和计划留痕；</w:t>
      </w:r>
    </w:p>
    <w:p w14:paraId="1EFB871E" w14:textId="77777777" w:rsidR="0008360E" w:rsidRPr="0008360E" w:rsidRDefault="0008360E" w:rsidP="0008360E">
      <w:pPr>
        <w:numPr>
          <w:ilvl w:val="0"/>
          <w:numId w:val="24"/>
        </w:numPr>
        <w:rPr>
          <w:rFonts w:hint="eastAsia"/>
        </w:rPr>
      </w:pPr>
      <w:r w:rsidRPr="0008360E">
        <w:t>通过里程碑检查控制项目节奏。</w:t>
      </w:r>
    </w:p>
    <w:p w14:paraId="327B56ED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lastRenderedPageBreak/>
        <w:t>5.3 阶段性管理重点</w:t>
      </w:r>
    </w:p>
    <w:p w14:paraId="40C29172" w14:textId="77777777" w:rsidR="0008360E" w:rsidRPr="0008360E" w:rsidRDefault="0008360E" w:rsidP="0008360E">
      <w:pPr>
        <w:numPr>
          <w:ilvl w:val="0"/>
          <w:numId w:val="25"/>
        </w:numPr>
        <w:rPr>
          <w:rFonts w:hint="eastAsia"/>
        </w:rPr>
      </w:pPr>
      <w:r w:rsidRPr="0008360E">
        <w:t>第 1 周重点：把计划做实，把边界定清；</w:t>
      </w:r>
    </w:p>
    <w:p w14:paraId="0352A9F8" w14:textId="77777777" w:rsidR="0008360E" w:rsidRPr="0008360E" w:rsidRDefault="0008360E" w:rsidP="0008360E">
      <w:pPr>
        <w:numPr>
          <w:ilvl w:val="0"/>
          <w:numId w:val="25"/>
        </w:numPr>
        <w:rPr>
          <w:rFonts w:hint="eastAsia"/>
        </w:rPr>
      </w:pPr>
      <w:r w:rsidRPr="0008360E">
        <w:t>第 2 周重点：把主流程做通，把风险前移；</w:t>
      </w:r>
    </w:p>
    <w:p w14:paraId="154F439F" w14:textId="77777777" w:rsidR="0008360E" w:rsidRPr="0008360E" w:rsidRDefault="0008360E" w:rsidP="0008360E">
      <w:pPr>
        <w:numPr>
          <w:ilvl w:val="0"/>
          <w:numId w:val="25"/>
        </w:numPr>
        <w:rPr>
          <w:rFonts w:hint="eastAsia"/>
        </w:rPr>
      </w:pPr>
      <w:r w:rsidRPr="0008360E">
        <w:t>第 3 周重点：把缺陷关住，把版本收口。</w:t>
      </w:r>
    </w:p>
    <w:p w14:paraId="493EF9D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 工作分解结构（WBS）V1.1</w:t>
      </w:r>
    </w:p>
    <w:p w14:paraId="10031DC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6.1 一级任务</w:t>
      </w:r>
    </w:p>
    <w:p w14:paraId="6298F928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项目启动与计划管理</w:t>
      </w:r>
    </w:p>
    <w:p w14:paraId="219B6C65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需求分析与范围确认</w:t>
      </w:r>
    </w:p>
    <w:p w14:paraId="629A11A4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总体设计与原型确认</w:t>
      </w:r>
    </w:p>
    <w:p w14:paraId="4BA3AE33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核心模块开发</w:t>
      </w:r>
    </w:p>
    <w:p w14:paraId="615EAA66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支撑模块开发</w:t>
      </w:r>
    </w:p>
    <w:p w14:paraId="07BBFD06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集成测试与质量控制</w:t>
      </w:r>
    </w:p>
    <w:p w14:paraId="51E68D38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文档整理与交付准备</w:t>
      </w:r>
    </w:p>
    <w:p w14:paraId="14C48679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配置管理与变更控制</w:t>
      </w:r>
    </w:p>
    <w:p w14:paraId="52677D5D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6.2 二级任务细化</w:t>
      </w:r>
    </w:p>
    <w:p w14:paraId="6741357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 项目启动与计划管理</w:t>
      </w:r>
    </w:p>
    <w:p w14:paraId="4BAD30E2" w14:textId="77777777" w:rsidR="0008360E" w:rsidRPr="0008360E" w:rsidRDefault="0008360E" w:rsidP="0008360E">
      <w:pPr>
        <w:rPr>
          <w:rFonts w:hint="eastAsia"/>
        </w:rPr>
      </w:pPr>
      <w:r w:rsidRPr="0008360E">
        <w:t>1.1 建立 Git 仓库与目录结构</w:t>
      </w:r>
      <w:r w:rsidRPr="0008360E">
        <w:br/>
        <w:t>1.2 明确交付物清单</w:t>
      </w:r>
      <w:r w:rsidRPr="0008360E">
        <w:br/>
        <w:t>1.3 编制项目计划 V1.0</w:t>
      </w:r>
      <w:r w:rsidRPr="0008360E">
        <w:br/>
        <w:t>1.4 细化项目计划 V1.1</w:t>
      </w:r>
      <w:r w:rsidRPr="0008360E">
        <w:br/>
        <w:t>1.5 制定里程碑与检查点</w:t>
      </w:r>
      <w:r w:rsidRPr="0008360E">
        <w:br/>
        <w:t>1.6 每周进度检查与协调</w:t>
      </w:r>
    </w:p>
    <w:p w14:paraId="4E39245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 需求分析与范围确认</w:t>
      </w:r>
    </w:p>
    <w:p w14:paraId="0134206F" w14:textId="77777777" w:rsidR="0008360E" w:rsidRPr="0008360E" w:rsidRDefault="0008360E" w:rsidP="0008360E">
      <w:pPr>
        <w:rPr>
          <w:rFonts w:hint="eastAsia"/>
        </w:rPr>
      </w:pPr>
      <w:r w:rsidRPr="0008360E">
        <w:t>2.1 阅读并提炼 SRS 核心需求</w:t>
      </w:r>
      <w:r w:rsidRPr="0008360E">
        <w:br/>
        <w:t>2.2 梳理角色与业务流程</w:t>
      </w:r>
      <w:r w:rsidRPr="0008360E">
        <w:br/>
        <w:t>2.3 划分 P0/P1/P2 优先级</w:t>
      </w:r>
      <w:r w:rsidRPr="0008360E">
        <w:br/>
        <w:t>2.4 明确范围边界与验收口径</w:t>
      </w:r>
      <w:r w:rsidRPr="0008360E">
        <w:br/>
        <w:t>2.5 组织需求评审</w:t>
      </w:r>
      <w:r w:rsidRPr="0008360E">
        <w:br/>
        <w:t>2.6 输出范围基线</w:t>
      </w:r>
    </w:p>
    <w:p w14:paraId="47CCFB5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 总体设计与原型确认</w:t>
      </w:r>
    </w:p>
    <w:p w14:paraId="1DD34194" w14:textId="77777777" w:rsidR="0008360E" w:rsidRPr="0008360E" w:rsidRDefault="0008360E" w:rsidP="0008360E">
      <w:pPr>
        <w:rPr>
          <w:rFonts w:hint="eastAsia"/>
        </w:rPr>
      </w:pPr>
      <w:r w:rsidRPr="0008360E">
        <w:lastRenderedPageBreak/>
        <w:t>3.1 完成系统架构草案</w:t>
      </w:r>
      <w:r w:rsidRPr="0008360E">
        <w:br/>
        <w:t>3.2 完成数据库概要设计</w:t>
      </w:r>
      <w:r w:rsidRPr="0008360E">
        <w:br/>
        <w:t>3.3 定义核心实体与字段</w:t>
      </w:r>
      <w:r w:rsidRPr="0008360E">
        <w:br/>
        <w:t>3.4 梳理权限模型</w:t>
      </w:r>
      <w:r w:rsidRPr="0008360E">
        <w:br/>
        <w:t>3.5 梳理审核状态流转</w:t>
      </w:r>
      <w:r w:rsidRPr="0008360E">
        <w:br/>
        <w:t>3.6 绘制关键页面原型</w:t>
      </w:r>
      <w:r w:rsidRPr="0008360E">
        <w:br/>
        <w:t>3.7 组织设计评审</w:t>
      </w:r>
    </w:p>
    <w:p w14:paraId="4C878B3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 核心模块开发</w:t>
      </w:r>
    </w:p>
    <w:p w14:paraId="06F42BD3" w14:textId="77777777" w:rsidR="0008360E" w:rsidRPr="0008360E" w:rsidRDefault="0008360E" w:rsidP="0008360E">
      <w:pPr>
        <w:rPr>
          <w:rFonts w:hint="eastAsia"/>
        </w:rPr>
      </w:pPr>
      <w:r w:rsidRPr="0008360E">
        <w:t>4.1 企业账号与备案模块</w:t>
      </w:r>
      <w:r w:rsidRPr="0008360E">
        <w:br/>
        <w:t>4.2 数据填报模块</w:t>
      </w:r>
      <w:r w:rsidRPr="0008360E">
        <w:br/>
        <w:t>4.3 市级审核模块</w:t>
      </w:r>
      <w:r w:rsidRPr="0008360E">
        <w:br/>
        <w:t>4.4 省级审核模块</w:t>
      </w:r>
      <w:r w:rsidRPr="0008360E">
        <w:br/>
        <w:t>4.5 基础权限控制模块</w:t>
      </w:r>
      <w:r w:rsidRPr="0008360E">
        <w:br/>
        <w:t>4.6 审计日志与关键校验</w:t>
      </w:r>
      <w:r w:rsidRPr="0008360E">
        <w:br/>
        <w:t>4.7 主流程联调</w:t>
      </w:r>
    </w:p>
    <w:p w14:paraId="604200A3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5. 支撑模块开发</w:t>
      </w:r>
    </w:p>
    <w:p w14:paraId="5F1F55E3" w14:textId="77777777" w:rsidR="0008360E" w:rsidRPr="0008360E" w:rsidRDefault="0008360E" w:rsidP="0008360E">
      <w:pPr>
        <w:rPr>
          <w:rFonts w:hint="eastAsia"/>
        </w:rPr>
      </w:pPr>
      <w:r w:rsidRPr="0008360E">
        <w:t>5.1 通知公告模块</w:t>
      </w:r>
      <w:r w:rsidRPr="0008360E">
        <w:br/>
        <w:t>5.2 调查期配置模块</w:t>
      </w:r>
      <w:r w:rsidRPr="0008360E">
        <w:br/>
        <w:t>5.3 汇总导出模块</w:t>
      </w:r>
      <w:r w:rsidRPr="0008360E">
        <w:br/>
        <w:t>5.4 基础统计分析模块</w:t>
      </w:r>
      <w:r w:rsidRPr="0008360E">
        <w:br/>
        <w:t>5.5 国家接口预留与模拟</w:t>
      </w:r>
      <w:r w:rsidRPr="0008360E">
        <w:br/>
        <w:t>5.6 演示数据与演示脚本准备</w:t>
      </w:r>
    </w:p>
    <w:p w14:paraId="502EDC27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 集成测试与质量控制</w:t>
      </w:r>
    </w:p>
    <w:p w14:paraId="30C09338" w14:textId="77777777" w:rsidR="0008360E" w:rsidRPr="0008360E" w:rsidRDefault="0008360E" w:rsidP="0008360E">
      <w:pPr>
        <w:rPr>
          <w:rFonts w:hint="eastAsia"/>
        </w:rPr>
      </w:pPr>
      <w:r w:rsidRPr="0008360E">
        <w:t>6.1 测试计划编写</w:t>
      </w:r>
      <w:r w:rsidRPr="0008360E">
        <w:br/>
        <w:t>6.2 功能测试</w:t>
      </w:r>
      <w:r w:rsidRPr="0008360E">
        <w:br/>
        <w:t>6.3 集成测试</w:t>
      </w:r>
      <w:r w:rsidRPr="0008360E">
        <w:br/>
        <w:t>6.4 关键缺陷修复</w:t>
      </w:r>
      <w:r w:rsidRPr="0008360E">
        <w:br/>
        <w:t>6.5 回归测试</w:t>
      </w:r>
      <w:r w:rsidRPr="0008360E">
        <w:br/>
        <w:t>6.6 测试结果确认</w:t>
      </w:r>
    </w:p>
    <w:p w14:paraId="462769E3" w14:textId="77777777" w:rsidR="0008360E" w:rsidRDefault="0008360E">
      <w:pPr>
        <w:rPr>
          <w:rFonts w:hint="eastAsia"/>
        </w:rPr>
      </w:pPr>
    </w:p>
    <w:p w14:paraId="33B7D793" w14:textId="77777777" w:rsidR="0008360E" w:rsidRDefault="0008360E">
      <w:pPr>
        <w:rPr>
          <w:rFonts w:hint="eastAsia"/>
        </w:rPr>
      </w:pPr>
    </w:p>
    <w:p w14:paraId="618E2FF4" w14:textId="77777777" w:rsidR="0008360E" w:rsidRDefault="0008360E">
      <w:pPr>
        <w:rPr>
          <w:rFonts w:hint="eastAsia"/>
        </w:rPr>
      </w:pPr>
    </w:p>
    <w:p w14:paraId="76A2CCA4" w14:textId="77777777" w:rsidR="0008360E" w:rsidRDefault="0008360E">
      <w:pPr>
        <w:rPr>
          <w:rFonts w:hint="eastAsia"/>
        </w:rPr>
      </w:pPr>
    </w:p>
    <w:p w14:paraId="16E05418" w14:textId="46B999F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rFonts w:hint="eastAsia"/>
          <w:b/>
          <w:bCs/>
        </w:rPr>
        <w:lastRenderedPageBreak/>
        <w:t>7.</w:t>
      </w:r>
      <w:r w:rsidRPr="0008360E">
        <w:rPr>
          <w:b/>
          <w:bCs/>
        </w:rPr>
        <w:t>三周详细进度计划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1636"/>
        <w:gridCol w:w="1716"/>
        <w:gridCol w:w="1705"/>
        <w:gridCol w:w="1649"/>
      </w:tblGrid>
      <w:tr w:rsidR="0008360E" w14:paraId="79DE102C" w14:textId="77777777" w:rsidTr="003564FF">
        <w:trPr>
          <w:jc w:val="center"/>
        </w:trPr>
        <w:tc>
          <w:tcPr>
            <w:tcW w:w="1949" w:type="dxa"/>
            <w:shd w:val="clear" w:color="auto" w:fill="FCE4D6"/>
            <w:vAlign w:val="center"/>
          </w:tcPr>
          <w:p w14:paraId="51AEA3F2" w14:textId="77777777" w:rsidR="0008360E" w:rsidRDefault="0008360E" w:rsidP="003564FF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阶段</w:t>
            </w:r>
            <w:proofErr w:type="spellEnd"/>
          </w:p>
        </w:tc>
        <w:tc>
          <w:tcPr>
            <w:tcW w:w="1949" w:type="dxa"/>
            <w:shd w:val="clear" w:color="auto" w:fill="FCE4D6"/>
            <w:vAlign w:val="center"/>
          </w:tcPr>
          <w:p w14:paraId="33D464CA" w14:textId="77777777" w:rsidR="0008360E" w:rsidRDefault="0008360E" w:rsidP="003564FF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时间</w:t>
            </w:r>
            <w:proofErr w:type="spellEnd"/>
          </w:p>
        </w:tc>
        <w:tc>
          <w:tcPr>
            <w:tcW w:w="1949" w:type="dxa"/>
            <w:shd w:val="clear" w:color="auto" w:fill="FCE4D6"/>
            <w:vAlign w:val="center"/>
          </w:tcPr>
          <w:p w14:paraId="762B661B" w14:textId="77777777" w:rsidR="0008360E" w:rsidRDefault="0008360E" w:rsidP="003564FF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关键任务</w:t>
            </w:r>
            <w:proofErr w:type="spellEnd"/>
          </w:p>
        </w:tc>
        <w:tc>
          <w:tcPr>
            <w:tcW w:w="1949" w:type="dxa"/>
            <w:shd w:val="clear" w:color="auto" w:fill="FCE4D6"/>
            <w:vAlign w:val="center"/>
          </w:tcPr>
          <w:p w14:paraId="79F91A02" w14:textId="77777777" w:rsidR="0008360E" w:rsidRDefault="0008360E" w:rsidP="003564FF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阶段输出</w:t>
            </w:r>
            <w:proofErr w:type="spellEnd"/>
          </w:p>
        </w:tc>
        <w:tc>
          <w:tcPr>
            <w:tcW w:w="1949" w:type="dxa"/>
            <w:shd w:val="clear" w:color="auto" w:fill="FCE4D6"/>
            <w:vAlign w:val="center"/>
          </w:tcPr>
          <w:p w14:paraId="6467B6D6" w14:textId="77777777" w:rsidR="0008360E" w:rsidRDefault="0008360E" w:rsidP="003564FF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里程碑</w:t>
            </w:r>
            <w:proofErr w:type="spellEnd"/>
          </w:p>
        </w:tc>
      </w:tr>
      <w:tr w:rsidR="0008360E" w14:paraId="0D17C421" w14:textId="77777777" w:rsidTr="003564FF">
        <w:trPr>
          <w:jc w:val="center"/>
        </w:trPr>
        <w:tc>
          <w:tcPr>
            <w:tcW w:w="1949" w:type="dxa"/>
            <w:vAlign w:val="center"/>
          </w:tcPr>
          <w:p w14:paraId="571F5F6B" w14:textId="77777777" w:rsidR="0008360E" w:rsidRPr="005813F0" w:rsidRDefault="0008360E" w:rsidP="003564FF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第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1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周</w:t>
            </w:r>
          </w:p>
        </w:tc>
        <w:tc>
          <w:tcPr>
            <w:tcW w:w="1949" w:type="dxa"/>
            <w:vAlign w:val="center"/>
          </w:tcPr>
          <w:p w14:paraId="699C7A63" w14:textId="77777777" w:rsidR="0008360E" w:rsidRPr="005813F0" w:rsidRDefault="0008360E" w:rsidP="003564FF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W1-D1 ~ W1-D5</w:t>
            </w:r>
          </w:p>
        </w:tc>
        <w:tc>
          <w:tcPr>
            <w:tcW w:w="1949" w:type="dxa"/>
            <w:vAlign w:val="center"/>
          </w:tcPr>
          <w:p w14:paraId="33102519" w14:textId="77777777" w:rsidR="0008360E" w:rsidRPr="005813F0" w:rsidRDefault="0008360E" w:rsidP="003564FF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启动、需求分析、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WBS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、总体设计、原型评审</w:t>
            </w:r>
          </w:p>
        </w:tc>
        <w:tc>
          <w:tcPr>
            <w:tcW w:w="1949" w:type="dxa"/>
            <w:vAlign w:val="center"/>
          </w:tcPr>
          <w:p w14:paraId="0D6BF099" w14:textId="77777777" w:rsidR="0008360E" w:rsidRPr="005813F0" w:rsidRDefault="0008360E" w:rsidP="003564FF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范围基线、计划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V1.0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、设计草案</w:t>
            </w:r>
          </w:p>
        </w:tc>
        <w:tc>
          <w:tcPr>
            <w:tcW w:w="1949" w:type="dxa"/>
            <w:vAlign w:val="center"/>
          </w:tcPr>
          <w:p w14:paraId="00F9E01F" w14:textId="77777777" w:rsidR="0008360E" w:rsidRPr="005813F0" w:rsidRDefault="0008360E" w:rsidP="003564FF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 xml:space="preserve">M1 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需求评审完成；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 xml:space="preserve">M2 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设计完成</w:t>
            </w:r>
          </w:p>
        </w:tc>
      </w:tr>
      <w:tr w:rsidR="0008360E" w14:paraId="1ED8056D" w14:textId="77777777" w:rsidTr="003564FF">
        <w:trPr>
          <w:jc w:val="center"/>
        </w:trPr>
        <w:tc>
          <w:tcPr>
            <w:tcW w:w="1949" w:type="dxa"/>
            <w:vAlign w:val="center"/>
          </w:tcPr>
          <w:p w14:paraId="63CBE8AC" w14:textId="77777777" w:rsidR="0008360E" w:rsidRPr="005813F0" w:rsidRDefault="0008360E" w:rsidP="003564FF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第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周</w:t>
            </w:r>
          </w:p>
        </w:tc>
        <w:tc>
          <w:tcPr>
            <w:tcW w:w="1949" w:type="dxa"/>
            <w:vAlign w:val="center"/>
          </w:tcPr>
          <w:p w14:paraId="20AA0D27" w14:textId="77777777" w:rsidR="0008360E" w:rsidRPr="005813F0" w:rsidRDefault="0008360E" w:rsidP="003564FF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W2-D1 ~ W2-D5</w:t>
            </w:r>
          </w:p>
        </w:tc>
        <w:tc>
          <w:tcPr>
            <w:tcW w:w="1949" w:type="dxa"/>
            <w:vAlign w:val="center"/>
          </w:tcPr>
          <w:p w14:paraId="36C75A4D" w14:textId="77777777" w:rsidR="0008360E" w:rsidRPr="005813F0" w:rsidRDefault="0008360E" w:rsidP="003564FF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核心业务开发并行推进：备案、填报、审核、权限、通知</w:t>
            </w:r>
          </w:p>
        </w:tc>
        <w:tc>
          <w:tcPr>
            <w:tcW w:w="1949" w:type="dxa"/>
            <w:vAlign w:val="center"/>
          </w:tcPr>
          <w:p w14:paraId="18DFFA3E" w14:textId="77777777" w:rsidR="0008360E" w:rsidRPr="005813F0" w:rsidRDefault="0008360E" w:rsidP="003564FF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核心模块代码、接口联调记录</w:t>
            </w:r>
          </w:p>
        </w:tc>
        <w:tc>
          <w:tcPr>
            <w:tcW w:w="1949" w:type="dxa"/>
            <w:vAlign w:val="center"/>
          </w:tcPr>
          <w:p w14:paraId="638FCDD3" w14:textId="77777777" w:rsidR="0008360E" w:rsidRPr="005813F0" w:rsidRDefault="0008360E" w:rsidP="003564FF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 xml:space="preserve">M3 </w:t>
            </w:r>
            <w:proofErr w:type="spellStart"/>
            <w:r w:rsidRPr="005813F0">
              <w:rPr>
                <w:rFonts w:ascii="Times New Roman" w:eastAsia="宋体" w:hAnsi="Times New Roman"/>
                <w:sz w:val="24"/>
                <w:szCs w:val="24"/>
              </w:rPr>
              <w:t>主流程打通</w:t>
            </w:r>
            <w:proofErr w:type="spellEnd"/>
          </w:p>
        </w:tc>
      </w:tr>
      <w:tr w:rsidR="0008360E" w14:paraId="6525A6A2" w14:textId="77777777" w:rsidTr="003564FF">
        <w:trPr>
          <w:jc w:val="center"/>
        </w:trPr>
        <w:tc>
          <w:tcPr>
            <w:tcW w:w="1949" w:type="dxa"/>
            <w:vAlign w:val="center"/>
          </w:tcPr>
          <w:p w14:paraId="6054DE0B" w14:textId="77777777" w:rsidR="0008360E" w:rsidRPr="005813F0" w:rsidRDefault="0008360E" w:rsidP="003564FF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第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3</w:t>
            </w:r>
            <w:r w:rsidRPr="005813F0">
              <w:rPr>
                <w:rFonts w:ascii="Times New Roman" w:eastAsia="宋体" w:hAnsi="Times New Roman"/>
                <w:sz w:val="24"/>
                <w:szCs w:val="24"/>
              </w:rPr>
              <w:t>周</w:t>
            </w:r>
          </w:p>
        </w:tc>
        <w:tc>
          <w:tcPr>
            <w:tcW w:w="1949" w:type="dxa"/>
            <w:vAlign w:val="center"/>
          </w:tcPr>
          <w:p w14:paraId="32D735B9" w14:textId="77777777" w:rsidR="0008360E" w:rsidRPr="005813F0" w:rsidRDefault="0008360E" w:rsidP="003564FF">
            <w:pPr>
              <w:jc w:val="center"/>
              <w:rPr>
                <w:rFonts w:hint="eastAsia"/>
                <w:sz w:val="24"/>
                <w:szCs w:val="24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</w:rPr>
              <w:t>W3-D1 ~ W3-D5</w:t>
            </w:r>
          </w:p>
        </w:tc>
        <w:tc>
          <w:tcPr>
            <w:tcW w:w="1949" w:type="dxa"/>
            <w:vAlign w:val="center"/>
          </w:tcPr>
          <w:p w14:paraId="0534B900" w14:textId="77777777" w:rsidR="0008360E" w:rsidRPr="005813F0" w:rsidRDefault="0008360E" w:rsidP="003564FF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汇总导出、基础统计、集成测试、缺陷修复、交付整理</w:t>
            </w:r>
          </w:p>
        </w:tc>
        <w:tc>
          <w:tcPr>
            <w:tcW w:w="1949" w:type="dxa"/>
            <w:vAlign w:val="center"/>
          </w:tcPr>
          <w:p w14:paraId="52A9F0B8" w14:textId="77777777" w:rsidR="0008360E" w:rsidRPr="005813F0" w:rsidRDefault="0008360E" w:rsidP="003564FF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V1.0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测试版、交付包、演示材料</w:t>
            </w:r>
          </w:p>
        </w:tc>
        <w:tc>
          <w:tcPr>
            <w:tcW w:w="1949" w:type="dxa"/>
            <w:vAlign w:val="center"/>
          </w:tcPr>
          <w:p w14:paraId="5C8493C4" w14:textId="77777777" w:rsidR="0008360E" w:rsidRPr="005813F0" w:rsidRDefault="0008360E" w:rsidP="003564FF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 xml:space="preserve">M4 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测试完成；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 xml:space="preserve">M5 </w:t>
            </w:r>
            <w:r w:rsidRPr="005813F0"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版本冻结</w:t>
            </w:r>
          </w:p>
        </w:tc>
      </w:tr>
    </w:tbl>
    <w:p w14:paraId="3D1FF200" w14:textId="77777777" w:rsidR="0008360E" w:rsidRDefault="0008360E" w:rsidP="0008360E">
      <w:pPr>
        <w:rPr>
          <w:rFonts w:hint="eastAsia"/>
        </w:rPr>
      </w:pPr>
    </w:p>
    <w:p w14:paraId="0633DB97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8. 里程碑管理</w:t>
      </w:r>
    </w:p>
    <w:p w14:paraId="0E7BD433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M1 需求评审完成（W1-D3）</w:t>
      </w:r>
    </w:p>
    <w:p w14:paraId="3F885FAD" w14:textId="77777777" w:rsidR="0008360E" w:rsidRPr="0008360E" w:rsidRDefault="0008360E" w:rsidP="0008360E">
      <w:pPr>
        <w:rPr>
          <w:rFonts w:hint="eastAsia"/>
        </w:rPr>
      </w:pPr>
      <w:r w:rsidRPr="0008360E">
        <w:t>判定标准：</w:t>
      </w:r>
    </w:p>
    <w:p w14:paraId="6DCB3DB2" w14:textId="77777777" w:rsidR="0008360E" w:rsidRPr="0008360E" w:rsidRDefault="0008360E" w:rsidP="0008360E">
      <w:pPr>
        <w:numPr>
          <w:ilvl w:val="0"/>
          <w:numId w:val="27"/>
        </w:numPr>
        <w:rPr>
          <w:rFonts w:hint="eastAsia"/>
        </w:rPr>
      </w:pPr>
      <w:r w:rsidRPr="0008360E">
        <w:t>核心功能范围已明确；</w:t>
      </w:r>
    </w:p>
    <w:p w14:paraId="290ACB4E" w14:textId="77777777" w:rsidR="0008360E" w:rsidRPr="0008360E" w:rsidRDefault="0008360E" w:rsidP="0008360E">
      <w:pPr>
        <w:numPr>
          <w:ilvl w:val="0"/>
          <w:numId w:val="27"/>
        </w:numPr>
        <w:rPr>
          <w:rFonts w:hint="eastAsia"/>
        </w:rPr>
      </w:pPr>
      <w:r w:rsidRPr="0008360E">
        <w:t>P0/P1/P2 已划分；</w:t>
      </w:r>
    </w:p>
    <w:p w14:paraId="1E2629B5" w14:textId="77777777" w:rsidR="0008360E" w:rsidRPr="0008360E" w:rsidRDefault="0008360E" w:rsidP="0008360E">
      <w:pPr>
        <w:numPr>
          <w:ilvl w:val="0"/>
          <w:numId w:val="27"/>
        </w:numPr>
        <w:rPr>
          <w:rFonts w:hint="eastAsia"/>
        </w:rPr>
      </w:pPr>
      <w:r w:rsidRPr="0008360E">
        <w:t>验收主线已确认。</w:t>
      </w:r>
    </w:p>
    <w:p w14:paraId="391ACB56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M2 设计完成（W1-D5）</w:t>
      </w:r>
    </w:p>
    <w:p w14:paraId="53F78020" w14:textId="77777777" w:rsidR="0008360E" w:rsidRPr="0008360E" w:rsidRDefault="0008360E" w:rsidP="0008360E">
      <w:pPr>
        <w:rPr>
          <w:rFonts w:hint="eastAsia"/>
        </w:rPr>
      </w:pPr>
      <w:r w:rsidRPr="0008360E">
        <w:t>判定标准：</w:t>
      </w:r>
    </w:p>
    <w:p w14:paraId="58FB3C51" w14:textId="77777777" w:rsidR="0008360E" w:rsidRPr="0008360E" w:rsidRDefault="0008360E" w:rsidP="0008360E">
      <w:pPr>
        <w:numPr>
          <w:ilvl w:val="0"/>
          <w:numId w:val="28"/>
        </w:numPr>
        <w:rPr>
          <w:rFonts w:hint="eastAsia"/>
        </w:rPr>
      </w:pPr>
      <w:r w:rsidRPr="0008360E">
        <w:t>架构草案完成；</w:t>
      </w:r>
    </w:p>
    <w:p w14:paraId="3945D075" w14:textId="77777777" w:rsidR="0008360E" w:rsidRPr="0008360E" w:rsidRDefault="0008360E" w:rsidP="0008360E">
      <w:pPr>
        <w:numPr>
          <w:ilvl w:val="0"/>
          <w:numId w:val="28"/>
        </w:numPr>
        <w:rPr>
          <w:rFonts w:hint="eastAsia"/>
        </w:rPr>
      </w:pPr>
      <w:r w:rsidRPr="0008360E">
        <w:t>数据库概要设计完成；</w:t>
      </w:r>
    </w:p>
    <w:p w14:paraId="465AFAF6" w14:textId="77777777" w:rsidR="0008360E" w:rsidRPr="0008360E" w:rsidRDefault="0008360E" w:rsidP="0008360E">
      <w:pPr>
        <w:numPr>
          <w:ilvl w:val="0"/>
          <w:numId w:val="28"/>
        </w:numPr>
        <w:rPr>
          <w:rFonts w:hint="eastAsia"/>
        </w:rPr>
      </w:pPr>
      <w:r w:rsidRPr="0008360E">
        <w:t>权限模型与审核状态流转确认；</w:t>
      </w:r>
    </w:p>
    <w:p w14:paraId="2B5A7CC5" w14:textId="77777777" w:rsidR="0008360E" w:rsidRPr="0008360E" w:rsidRDefault="0008360E" w:rsidP="0008360E">
      <w:pPr>
        <w:numPr>
          <w:ilvl w:val="0"/>
          <w:numId w:val="28"/>
        </w:numPr>
        <w:rPr>
          <w:rFonts w:hint="eastAsia"/>
        </w:rPr>
      </w:pPr>
      <w:r w:rsidRPr="0008360E">
        <w:t>核心页面原型完成评审。</w:t>
      </w:r>
    </w:p>
    <w:p w14:paraId="49715D65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M3 主流程打通（W2-D5）</w:t>
      </w:r>
    </w:p>
    <w:p w14:paraId="1D18BEA4" w14:textId="77777777" w:rsidR="0008360E" w:rsidRPr="0008360E" w:rsidRDefault="0008360E" w:rsidP="0008360E">
      <w:pPr>
        <w:rPr>
          <w:rFonts w:hint="eastAsia"/>
        </w:rPr>
      </w:pPr>
      <w:r w:rsidRPr="0008360E">
        <w:t>判定标准：</w:t>
      </w:r>
    </w:p>
    <w:p w14:paraId="59564FFA" w14:textId="77777777" w:rsidR="0008360E" w:rsidRPr="0008360E" w:rsidRDefault="0008360E" w:rsidP="0008360E">
      <w:pPr>
        <w:numPr>
          <w:ilvl w:val="0"/>
          <w:numId w:val="29"/>
        </w:numPr>
        <w:rPr>
          <w:rFonts w:hint="eastAsia"/>
        </w:rPr>
      </w:pPr>
      <w:r w:rsidRPr="0008360E">
        <w:t>企业备案、填报、市级审核、省级审核流程可联调；</w:t>
      </w:r>
    </w:p>
    <w:p w14:paraId="5F46FEB6" w14:textId="77777777" w:rsidR="0008360E" w:rsidRPr="0008360E" w:rsidRDefault="0008360E" w:rsidP="0008360E">
      <w:pPr>
        <w:numPr>
          <w:ilvl w:val="0"/>
          <w:numId w:val="29"/>
        </w:numPr>
        <w:rPr>
          <w:rFonts w:hint="eastAsia"/>
        </w:rPr>
      </w:pPr>
      <w:r w:rsidRPr="0008360E">
        <w:t>核心状态流转正确；</w:t>
      </w:r>
    </w:p>
    <w:p w14:paraId="41A6849A" w14:textId="77777777" w:rsidR="0008360E" w:rsidRPr="0008360E" w:rsidRDefault="0008360E" w:rsidP="0008360E">
      <w:pPr>
        <w:numPr>
          <w:ilvl w:val="0"/>
          <w:numId w:val="29"/>
        </w:numPr>
        <w:rPr>
          <w:rFonts w:hint="eastAsia"/>
        </w:rPr>
      </w:pPr>
      <w:r w:rsidRPr="0008360E">
        <w:lastRenderedPageBreak/>
        <w:t>主要页面可演示。</w:t>
      </w:r>
    </w:p>
    <w:p w14:paraId="2C39E4C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M4 测试完成（W3-D4）</w:t>
      </w:r>
    </w:p>
    <w:p w14:paraId="440AA885" w14:textId="77777777" w:rsidR="0008360E" w:rsidRPr="0008360E" w:rsidRDefault="0008360E" w:rsidP="0008360E">
      <w:pPr>
        <w:rPr>
          <w:rFonts w:hint="eastAsia"/>
        </w:rPr>
      </w:pPr>
      <w:r w:rsidRPr="0008360E">
        <w:t>判定标准：</w:t>
      </w:r>
    </w:p>
    <w:p w14:paraId="67EFC451" w14:textId="77777777" w:rsidR="0008360E" w:rsidRPr="0008360E" w:rsidRDefault="0008360E" w:rsidP="0008360E">
      <w:pPr>
        <w:numPr>
          <w:ilvl w:val="0"/>
          <w:numId w:val="30"/>
        </w:numPr>
        <w:rPr>
          <w:rFonts w:hint="eastAsia"/>
        </w:rPr>
      </w:pPr>
      <w:r w:rsidRPr="0008360E">
        <w:t>关键缺陷已关闭；</w:t>
      </w:r>
    </w:p>
    <w:p w14:paraId="744B34A2" w14:textId="77777777" w:rsidR="0008360E" w:rsidRPr="0008360E" w:rsidRDefault="0008360E" w:rsidP="0008360E">
      <w:pPr>
        <w:numPr>
          <w:ilvl w:val="0"/>
          <w:numId w:val="30"/>
        </w:numPr>
        <w:rPr>
          <w:rFonts w:hint="eastAsia"/>
        </w:rPr>
      </w:pPr>
      <w:r w:rsidRPr="0008360E">
        <w:t>主流程通过回归测试；</w:t>
      </w:r>
    </w:p>
    <w:p w14:paraId="042F298F" w14:textId="77777777" w:rsidR="0008360E" w:rsidRPr="0008360E" w:rsidRDefault="0008360E" w:rsidP="0008360E">
      <w:pPr>
        <w:numPr>
          <w:ilvl w:val="0"/>
          <w:numId w:val="30"/>
        </w:numPr>
        <w:rPr>
          <w:rFonts w:hint="eastAsia"/>
        </w:rPr>
      </w:pPr>
      <w:r w:rsidRPr="0008360E">
        <w:t>演示版本稳定可用。</w:t>
      </w:r>
    </w:p>
    <w:p w14:paraId="205A0C6C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M5 版本冻结（W3-D5）</w:t>
      </w:r>
    </w:p>
    <w:p w14:paraId="399B4AED" w14:textId="77777777" w:rsidR="0008360E" w:rsidRPr="0008360E" w:rsidRDefault="0008360E" w:rsidP="0008360E">
      <w:pPr>
        <w:rPr>
          <w:rFonts w:hint="eastAsia"/>
        </w:rPr>
      </w:pPr>
      <w:r w:rsidRPr="0008360E">
        <w:t>判定标准：</w:t>
      </w:r>
    </w:p>
    <w:p w14:paraId="159628B6" w14:textId="77777777" w:rsidR="0008360E" w:rsidRPr="0008360E" w:rsidRDefault="0008360E" w:rsidP="0008360E">
      <w:pPr>
        <w:numPr>
          <w:ilvl w:val="0"/>
          <w:numId w:val="31"/>
        </w:numPr>
        <w:rPr>
          <w:rFonts w:hint="eastAsia"/>
        </w:rPr>
      </w:pPr>
      <w:r w:rsidRPr="0008360E">
        <w:t>项目计划、甘特图、变更记录、演示材料齐备；</w:t>
      </w:r>
    </w:p>
    <w:p w14:paraId="3CA493F3" w14:textId="77777777" w:rsidR="0008360E" w:rsidRPr="0008360E" w:rsidRDefault="0008360E" w:rsidP="0008360E">
      <w:pPr>
        <w:numPr>
          <w:ilvl w:val="0"/>
          <w:numId w:val="31"/>
        </w:numPr>
        <w:rPr>
          <w:rFonts w:hint="eastAsia"/>
        </w:rPr>
      </w:pPr>
      <w:r w:rsidRPr="0008360E">
        <w:t>Git 仓库中完成标签归档；</w:t>
      </w:r>
    </w:p>
    <w:p w14:paraId="10CCB635" w14:textId="77777777" w:rsidR="0008360E" w:rsidRPr="0008360E" w:rsidRDefault="0008360E" w:rsidP="0008360E">
      <w:pPr>
        <w:numPr>
          <w:ilvl w:val="0"/>
          <w:numId w:val="31"/>
        </w:numPr>
        <w:rPr>
          <w:rFonts w:hint="eastAsia"/>
        </w:rPr>
      </w:pPr>
      <w:r w:rsidRPr="0008360E">
        <w:t>形成最终交付材料。</w:t>
      </w:r>
    </w:p>
    <w:p w14:paraId="1876DC6F" w14:textId="77777777" w:rsidR="0008360E" w:rsidRPr="0008360E" w:rsidRDefault="00000000" w:rsidP="0008360E">
      <w:pPr>
        <w:rPr>
          <w:rFonts w:hint="eastAsia"/>
        </w:rPr>
      </w:pPr>
      <w:r>
        <w:pict w14:anchorId="37D10351">
          <v:rect id="_x0000_i1025" style="width:0;height:1.5pt" o:hralign="center" o:hrstd="t" o:hr="t" fillcolor="#a0a0a0" stroked="f"/>
        </w:pict>
      </w:r>
    </w:p>
    <w:p w14:paraId="22F3454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9. 项目沟通机制</w:t>
      </w:r>
    </w:p>
    <w:p w14:paraId="69B4613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9.1 日常沟通</w:t>
      </w:r>
    </w:p>
    <w:p w14:paraId="480196CD" w14:textId="23ABCCA0" w:rsidR="0008360E" w:rsidRPr="0008360E" w:rsidRDefault="0008360E" w:rsidP="0008360E">
      <w:pPr>
        <w:numPr>
          <w:ilvl w:val="0"/>
          <w:numId w:val="32"/>
        </w:numPr>
        <w:rPr>
          <w:rFonts w:hint="eastAsia"/>
        </w:rPr>
      </w:pPr>
      <w:r w:rsidRPr="0008360E">
        <w:t>每日</w:t>
      </w:r>
      <w:r>
        <w:rPr>
          <w:rFonts w:hint="eastAsia"/>
        </w:rPr>
        <w:t>会议</w:t>
      </w:r>
      <w:r w:rsidRPr="0008360E">
        <w:t>：15 分钟，汇报昨日完成、今日计划、当前阻碍；</w:t>
      </w:r>
    </w:p>
    <w:p w14:paraId="000315EF" w14:textId="77777777" w:rsidR="0008360E" w:rsidRPr="0008360E" w:rsidRDefault="0008360E" w:rsidP="0008360E">
      <w:pPr>
        <w:numPr>
          <w:ilvl w:val="0"/>
          <w:numId w:val="32"/>
        </w:numPr>
        <w:rPr>
          <w:rFonts w:hint="eastAsia"/>
        </w:rPr>
      </w:pPr>
      <w:r w:rsidRPr="0008360E">
        <w:t>任务协调：由项目经理统一跟踪关键路径任务；</w:t>
      </w:r>
    </w:p>
    <w:p w14:paraId="116D350A" w14:textId="77777777" w:rsidR="0008360E" w:rsidRPr="0008360E" w:rsidRDefault="0008360E" w:rsidP="0008360E">
      <w:pPr>
        <w:numPr>
          <w:ilvl w:val="0"/>
          <w:numId w:val="32"/>
        </w:numPr>
        <w:rPr>
          <w:rFonts w:hint="eastAsia"/>
        </w:rPr>
      </w:pPr>
      <w:r w:rsidRPr="0008360E">
        <w:t>问题升级：影响主流程的问题当天升级处理。</w:t>
      </w:r>
    </w:p>
    <w:p w14:paraId="2598717D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9.2 评审机制</w:t>
      </w:r>
    </w:p>
    <w:p w14:paraId="64469A31" w14:textId="77777777" w:rsidR="0008360E" w:rsidRPr="0008360E" w:rsidRDefault="0008360E" w:rsidP="0008360E">
      <w:pPr>
        <w:numPr>
          <w:ilvl w:val="0"/>
          <w:numId w:val="33"/>
        </w:numPr>
        <w:rPr>
          <w:rFonts w:hint="eastAsia"/>
        </w:rPr>
      </w:pPr>
      <w:r w:rsidRPr="0008360E">
        <w:t>W1-D3：需求评审；</w:t>
      </w:r>
    </w:p>
    <w:p w14:paraId="039640D4" w14:textId="77777777" w:rsidR="0008360E" w:rsidRPr="0008360E" w:rsidRDefault="0008360E" w:rsidP="0008360E">
      <w:pPr>
        <w:numPr>
          <w:ilvl w:val="0"/>
          <w:numId w:val="33"/>
        </w:numPr>
        <w:rPr>
          <w:rFonts w:hint="eastAsia"/>
        </w:rPr>
      </w:pPr>
      <w:r w:rsidRPr="0008360E">
        <w:t>W1-D5：设计评审；</w:t>
      </w:r>
    </w:p>
    <w:p w14:paraId="3641B9EA" w14:textId="77777777" w:rsidR="0008360E" w:rsidRPr="0008360E" w:rsidRDefault="0008360E" w:rsidP="0008360E">
      <w:pPr>
        <w:numPr>
          <w:ilvl w:val="0"/>
          <w:numId w:val="33"/>
        </w:numPr>
        <w:rPr>
          <w:rFonts w:hint="eastAsia"/>
        </w:rPr>
      </w:pPr>
      <w:r w:rsidRPr="0008360E">
        <w:t>W2-D5：主流程演示检查；</w:t>
      </w:r>
    </w:p>
    <w:p w14:paraId="128628FE" w14:textId="77777777" w:rsidR="0008360E" w:rsidRPr="0008360E" w:rsidRDefault="0008360E" w:rsidP="0008360E">
      <w:pPr>
        <w:numPr>
          <w:ilvl w:val="0"/>
          <w:numId w:val="33"/>
        </w:numPr>
        <w:rPr>
          <w:rFonts w:hint="eastAsia"/>
        </w:rPr>
      </w:pPr>
      <w:r w:rsidRPr="0008360E">
        <w:t>W3-D4：测试与交付检查。</w:t>
      </w:r>
    </w:p>
    <w:p w14:paraId="3FDF49BA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9.3 文档同步机制</w:t>
      </w:r>
    </w:p>
    <w:p w14:paraId="741C39E9" w14:textId="77777777" w:rsidR="0008360E" w:rsidRPr="0008360E" w:rsidRDefault="0008360E" w:rsidP="0008360E">
      <w:pPr>
        <w:numPr>
          <w:ilvl w:val="0"/>
          <w:numId w:val="34"/>
        </w:numPr>
        <w:rPr>
          <w:rFonts w:hint="eastAsia"/>
        </w:rPr>
      </w:pPr>
      <w:r w:rsidRPr="0008360E">
        <w:t>所有计划、图表、变更单统一纳入 Git 管理；</w:t>
      </w:r>
    </w:p>
    <w:p w14:paraId="79E69B93" w14:textId="77777777" w:rsidR="0008360E" w:rsidRPr="0008360E" w:rsidRDefault="0008360E" w:rsidP="0008360E">
      <w:pPr>
        <w:numPr>
          <w:ilvl w:val="0"/>
          <w:numId w:val="34"/>
        </w:numPr>
        <w:rPr>
          <w:rFonts w:hint="eastAsia"/>
        </w:rPr>
      </w:pPr>
      <w:r w:rsidRPr="0008360E">
        <w:t>每次关键更新均形成提交记录；</w:t>
      </w:r>
    </w:p>
    <w:p w14:paraId="1EEB4107" w14:textId="77777777" w:rsidR="0008360E" w:rsidRPr="0008360E" w:rsidRDefault="0008360E" w:rsidP="0008360E">
      <w:pPr>
        <w:numPr>
          <w:ilvl w:val="0"/>
          <w:numId w:val="34"/>
        </w:numPr>
        <w:rPr>
          <w:rFonts w:hint="eastAsia"/>
        </w:rPr>
      </w:pPr>
      <w:r w:rsidRPr="0008360E">
        <w:t>每次评审后同步更新版本说明。</w:t>
      </w:r>
    </w:p>
    <w:p w14:paraId="422A6F4D" w14:textId="77777777" w:rsidR="0008360E" w:rsidRPr="0008360E" w:rsidRDefault="00000000" w:rsidP="0008360E">
      <w:pPr>
        <w:rPr>
          <w:rFonts w:hint="eastAsia"/>
        </w:rPr>
      </w:pPr>
      <w:r>
        <w:pict w14:anchorId="687907F9">
          <v:rect id="_x0000_i1026" style="width:0;height:1.5pt" o:hralign="center" o:hrstd="t" o:hr="t" fillcolor="#a0a0a0" stroked="f"/>
        </w:pict>
      </w:r>
    </w:p>
    <w:p w14:paraId="70FCBAE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lastRenderedPageBreak/>
        <w:t>10. 质量保证计划</w:t>
      </w:r>
    </w:p>
    <w:p w14:paraId="2A9C342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10.1 质量目标</w:t>
      </w:r>
    </w:p>
    <w:p w14:paraId="4588663F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主流程功能逻辑正确；</w:t>
      </w:r>
    </w:p>
    <w:p w14:paraId="1CC768B0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关键校验与权限控制有效；</w:t>
      </w:r>
    </w:p>
    <w:p w14:paraId="2907EDB3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审核状态流转无明显错误；</w:t>
      </w:r>
    </w:p>
    <w:p w14:paraId="3036A3A0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演示版本具备基本稳定性；</w:t>
      </w:r>
    </w:p>
    <w:p w14:paraId="3B30026C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项目管理文档齐全、留痕完整。</w:t>
      </w:r>
    </w:p>
    <w:p w14:paraId="3BD9C625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10.2 质量控制措施</w:t>
      </w:r>
    </w:p>
    <w:p w14:paraId="2C935C46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需求评审防止范围偏差；</w:t>
      </w:r>
    </w:p>
    <w:p w14:paraId="2C47B34F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设计评审防止流程逻辑错误；</w:t>
      </w:r>
    </w:p>
    <w:p w14:paraId="55B6BB49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核心模块联调提前发现接口问题；</w:t>
      </w:r>
    </w:p>
    <w:p w14:paraId="5E3BB456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测试阶段优先验证主流程；</w:t>
      </w:r>
    </w:p>
    <w:p w14:paraId="338238C2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回归测试确保缺陷未引入新问题。</w:t>
      </w:r>
    </w:p>
    <w:p w14:paraId="25C84B7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10.3 测试重点</w:t>
      </w:r>
    </w:p>
    <w:p w14:paraId="1002BCD1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企业备案录入与提交；</w:t>
      </w:r>
    </w:p>
    <w:p w14:paraId="54124915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月度数据填报与校验；</w:t>
      </w:r>
    </w:p>
    <w:p w14:paraId="5C8A9C72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市级审核通过/退回；</w:t>
      </w:r>
    </w:p>
    <w:p w14:paraId="4CA097E2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省级审核通过/退回；</w:t>
      </w:r>
    </w:p>
    <w:p w14:paraId="47EF841B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汇总导出功能；</w:t>
      </w:r>
    </w:p>
    <w:p w14:paraId="4AABD2D4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角色权限是否隔离；</w:t>
      </w:r>
    </w:p>
    <w:p w14:paraId="3CC3F2BF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操作日志是否记录。</w:t>
      </w:r>
    </w:p>
    <w:p w14:paraId="42ACDBE9" w14:textId="37EBC5AE" w:rsidR="0008360E" w:rsidRPr="0008360E" w:rsidRDefault="00DA7DB3" w:rsidP="0008360E">
      <w:pPr>
        <w:rPr>
          <w:rFonts w:hint="eastAsia"/>
        </w:rPr>
      </w:pPr>
      <w:r w:rsidRPr="00DA7DB3">
        <w:rPr>
          <w:noProof/>
        </w:rPr>
        <w:lastRenderedPageBreak/>
        <w:drawing>
          <wp:inline distT="0" distB="0" distL="0" distR="0" wp14:anchorId="066931A2" wp14:editId="3621010C">
            <wp:extent cx="5274310" cy="3390900"/>
            <wp:effectExtent l="0" t="0" r="2540" b="0"/>
            <wp:docPr id="507230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360E" w:rsidRPr="000836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44F"/>
    <w:multiLevelType w:val="multilevel"/>
    <w:tmpl w:val="BAE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5709"/>
    <w:multiLevelType w:val="multilevel"/>
    <w:tmpl w:val="83E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17099"/>
    <w:multiLevelType w:val="multilevel"/>
    <w:tmpl w:val="C4F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97BDA"/>
    <w:multiLevelType w:val="multilevel"/>
    <w:tmpl w:val="3D7E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40562"/>
    <w:multiLevelType w:val="multilevel"/>
    <w:tmpl w:val="68C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20C0D"/>
    <w:multiLevelType w:val="multilevel"/>
    <w:tmpl w:val="143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91C37"/>
    <w:multiLevelType w:val="multilevel"/>
    <w:tmpl w:val="34C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24E84"/>
    <w:multiLevelType w:val="multilevel"/>
    <w:tmpl w:val="C026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5D4538"/>
    <w:multiLevelType w:val="multilevel"/>
    <w:tmpl w:val="5EE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41A71"/>
    <w:multiLevelType w:val="multilevel"/>
    <w:tmpl w:val="4B6E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F722B"/>
    <w:multiLevelType w:val="multilevel"/>
    <w:tmpl w:val="58F8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A952BD"/>
    <w:multiLevelType w:val="multilevel"/>
    <w:tmpl w:val="C3E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36204"/>
    <w:multiLevelType w:val="multilevel"/>
    <w:tmpl w:val="E4E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E0764"/>
    <w:multiLevelType w:val="multilevel"/>
    <w:tmpl w:val="9064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93D41"/>
    <w:multiLevelType w:val="multilevel"/>
    <w:tmpl w:val="414A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050349"/>
    <w:multiLevelType w:val="multilevel"/>
    <w:tmpl w:val="4726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A53A6"/>
    <w:multiLevelType w:val="multilevel"/>
    <w:tmpl w:val="A49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75F70"/>
    <w:multiLevelType w:val="multilevel"/>
    <w:tmpl w:val="2586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F10954"/>
    <w:multiLevelType w:val="multilevel"/>
    <w:tmpl w:val="329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D638E"/>
    <w:multiLevelType w:val="multilevel"/>
    <w:tmpl w:val="2D1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41F0D"/>
    <w:multiLevelType w:val="multilevel"/>
    <w:tmpl w:val="F13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26360"/>
    <w:multiLevelType w:val="multilevel"/>
    <w:tmpl w:val="518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47913"/>
    <w:multiLevelType w:val="multilevel"/>
    <w:tmpl w:val="44B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5735A"/>
    <w:multiLevelType w:val="multilevel"/>
    <w:tmpl w:val="08C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1618D"/>
    <w:multiLevelType w:val="multilevel"/>
    <w:tmpl w:val="55F6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B87F29"/>
    <w:multiLevelType w:val="multilevel"/>
    <w:tmpl w:val="30C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C210B"/>
    <w:multiLevelType w:val="multilevel"/>
    <w:tmpl w:val="C458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510CA"/>
    <w:multiLevelType w:val="multilevel"/>
    <w:tmpl w:val="839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11898"/>
    <w:multiLevelType w:val="multilevel"/>
    <w:tmpl w:val="67A8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832124"/>
    <w:multiLevelType w:val="multilevel"/>
    <w:tmpl w:val="4BA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17B5A"/>
    <w:multiLevelType w:val="multilevel"/>
    <w:tmpl w:val="2420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02645"/>
    <w:multiLevelType w:val="multilevel"/>
    <w:tmpl w:val="CCA0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D5745D"/>
    <w:multiLevelType w:val="multilevel"/>
    <w:tmpl w:val="E93E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5602CD"/>
    <w:multiLevelType w:val="multilevel"/>
    <w:tmpl w:val="406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AF519F"/>
    <w:multiLevelType w:val="multilevel"/>
    <w:tmpl w:val="2C0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3573D"/>
    <w:multiLevelType w:val="multilevel"/>
    <w:tmpl w:val="128E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C545C"/>
    <w:multiLevelType w:val="multilevel"/>
    <w:tmpl w:val="39BA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117156">
    <w:abstractNumId w:val="31"/>
  </w:num>
  <w:num w:numId="2" w16cid:durableId="849563123">
    <w:abstractNumId w:val="24"/>
  </w:num>
  <w:num w:numId="3" w16cid:durableId="1344357841">
    <w:abstractNumId w:val="10"/>
  </w:num>
  <w:num w:numId="4" w16cid:durableId="773473366">
    <w:abstractNumId w:val="13"/>
  </w:num>
  <w:num w:numId="5" w16cid:durableId="529102806">
    <w:abstractNumId w:val="28"/>
  </w:num>
  <w:num w:numId="6" w16cid:durableId="3553744">
    <w:abstractNumId w:val="17"/>
  </w:num>
  <w:num w:numId="7" w16cid:durableId="225915229">
    <w:abstractNumId w:val="14"/>
  </w:num>
  <w:num w:numId="8" w16cid:durableId="11691893">
    <w:abstractNumId w:val="9"/>
  </w:num>
  <w:num w:numId="9" w16cid:durableId="98991512">
    <w:abstractNumId w:val="18"/>
  </w:num>
  <w:num w:numId="10" w16cid:durableId="555316277">
    <w:abstractNumId w:val="35"/>
  </w:num>
  <w:num w:numId="11" w16cid:durableId="762608113">
    <w:abstractNumId w:val="33"/>
  </w:num>
  <w:num w:numId="12" w16cid:durableId="1089273920">
    <w:abstractNumId w:val="34"/>
  </w:num>
  <w:num w:numId="13" w16cid:durableId="1422410735">
    <w:abstractNumId w:val="15"/>
  </w:num>
  <w:num w:numId="14" w16cid:durableId="1184704444">
    <w:abstractNumId w:val="29"/>
  </w:num>
  <w:num w:numId="15" w16cid:durableId="301545484">
    <w:abstractNumId w:val="2"/>
  </w:num>
  <w:num w:numId="16" w16cid:durableId="985083447">
    <w:abstractNumId w:val="21"/>
  </w:num>
  <w:num w:numId="17" w16cid:durableId="555242750">
    <w:abstractNumId w:val="8"/>
  </w:num>
  <w:num w:numId="18" w16cid:durableId="1641955219">
    <w:abstractNumId w:val="25"/>
  </w:num>
  <w:num w:numId="19" w16cid:durableId="1026176157">
    <w:abstractNumId w:val="12"/>
  </w:num>
  <w:num w:numId="20" w16cid:durableId="2142192319">
    <w:abstractNumId w:val="6"/>
  </w:num>
  <w:num w:numId="21" w16cid:durableId="1400864136">
    <w:abstractNumId w:val="22"/>
  </w:num>
  <w:num w:numId="22" w16cid:durableId="1933850283">
    <w:abstractNumId w:val="4"/>
  </w:num>
  <w:num w:numId="23" w16cid:durableId="1199314332">
    <w:abstractNumId w:val="1"/>
  </w:num>
  <w:num w:numId="24" w16cid:durableId="445463767">
    <w:abstractNumId w:val="7"/>
  </w:num>
  <w:num w:numId="25" w16cid:durableId="895163032">
    <w:abstractNumId w:val="20"/>
  </w:num>
  <w:num w:numId="26" w16cid:durableId="569313023">
    <w:abstractNumId w:val="36"/>
  </w:num>
  <w:num w:numId="27" w16cid:durableId="553080361">
    <w:abstractNumId w:val="27"/>
  </w:num>
  <w:num w:numId="28" w16cid:durableId="1551107378">
    <w:abstractNumId w:val="11"/>
  </w:num>
  <w:num w:numId="29" w16cid:durableId="1282417060">
    <w:abstractNumId w:val="5"/>
  </w:num>
  <w:num w:numId="30" w16cid:durableId="941230061">
    <w:abstractNumId w:val="19"/>
  </w:num>
  <w:num w:numId="31" w16cid:durableId="1726879777">
    <w:abstractNumId w:val="16"/>
  </w:num>
  <w:num w:numId="32" w16cid:durableId="63072229">
    <w:abstractNumId w:val="23"/>
  </w:num>
  <w:num w:numId="33" w16cid:durableId="323247736">
    <w:abstractNumId w:val="0"/>
  </w:num>
  <w:num w:numId="34" w16cid:durableId="744883546">
    <w:abstractNumId w:val="30"/>
  </w:num>
  <w:num w:numId="35" w16cid:durableId="1972906769">
    <w:abstractNumId w:val="3"/>
  </w:num>
  <w:num w:numId="36" w16cid:durableId="755177766">
    <w:abstractNumId w:val="26"/>
  </w:num>
  <w:num w:numId="37" w16cid:durableId="2968351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D8"/>
    <w:rsid w:val="0008360E"/>
    <w:rsid w:val="0055581D"/>
    <w:rsid w:val="006606D8"/>
    <w:rsid w:val="006F65C6"/>
    <w:rsid w:val="007F603E"/>
    <w:rsid w:val="00A7524C"/>
    <w:rsid w:val="00B121A0"/>
    <w:rsid w:val="00DA7DB3"/>
    <w:rsid w:val="00F6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E712F"/>
  <w15:chartTrackingRefBased/>
  <w15:docId w15:val="{DCCC9E66-BCE7-4E9E-B158-9AA2E9A1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06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6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6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6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6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6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6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06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06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6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06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06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06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06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06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6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0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06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06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06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06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06D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08360E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1843</Words>
  <Characters>2083</Characters>
  <Application>Microsoft Office Word</Application>
  <DocSecurity>0</DocSecurity>
  <Lines>208</Lines>
  <Paragraphs>261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daixuan Dong</dc:creator>
  <cp:keywords/>
  <dc:description/>
  <cp:lastModifiedBy>daixuan Dong</cp:lastModifiedBy>
  <cp:revision>6</cp:revision>
  <dcterms:created xsi:type="dcterms:W3CDTF">2026-04-10T02:52:00Z</dcterms:created>
  <dcterms:modified xsi:type="dcterms:W3CDTF">2026-04-10T03:14:00Z</dcterms:modified>
</cp:coreProperties>
</file>