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FF736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ROMÂNIA</w:t>
      </w:r>
    </w:p>
    <w:p w14:paraId="527B9959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MINISTERUL APĂRĂRII NAȚIONALE</w:t>
      </w:r>
    </w:p>
    <w:p w14:paraId="6AB6D727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ACADEMIA TEHNICĂ MILITARĂ „FERDINAND I”</w:t>
      </w:r>
    </w:p>
    <w:p w14:paraId="0368DB9F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</w:p>
    <w:p w14:paraId="68BE1E2D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Facultatea de Sisteme Informatice și Securitate Cibernetică</w:t>
      </w:r>
    </w:p>
    <w:p w14:paraId="5B29E42D" w14:textId="035997AD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Departamentul de Calculatoare și Securitate Cibernetică</w:t>
      </w:r>
    </w:p>
    <w:p w14:paraId="71238848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1D6C0265" wp14:editId="53A49CC1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E9C" w14:textId="227FA15F" w:rsidR="00F4610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 xml:space="preserve">Utilizare senzor </w:t>
      </w:r>
      <w:r w:rsidR="009A3E3C">
        <w:rPr>
          <w:b/>
          <w:i/>
          <w:caps/>
          <w:sz w:val="28"/>
          <w:szCs w:val="32"/>
          <w:lang w:val="ro-RO"/>
        </w:rPr>
        <w:t>ANALOGIC</w:t>
      </w:r>
      <w:r w:rsidR="00884A7D" w:rsidRPr="00E649C3">
        <w:rPr>
          <w:b/>
          <w:i/>
          <w:caps/>
          <w:sz w:val="28"/>
          <w:szCs w:val="32"/>
          <w:lang w:val="ro-RO"/>
        </w:rPr>
        <w:t xml:space="preserve"> </w:t>
      </w:r>
      <w:r w:rsidR="009A3E3C">
        <w:rPr>
          <w:b/>
          <w:i/>
          <w:caps/>
          <w:sz w:val="28"/>
          <w:szCs w:val="32"/>
          <w:lang w:val="ro-RO"/>
        </w:rPr>
        <w:t>DE ROTAȚIE</w:t>
      </w:r>
    </w:p>
    <w:p w14:paraId="67E99204" w14:textId="69D4C8EB" w:rsidR="00380D8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>Platforma de dezvoltare frdm-kl25z</w:t>
      </w:r>
    </w:p>
    <w:p w14:paraId="722B9CD1" w14:textId="05A193AC" w:rsidR="00F46107" w:rsidRPr="00E649C3" w:rsidRDefault="00F46107" w:rsidP="00575E25">
      <w:pPr>
        <w:ind w:firstLine="284"/>
        <w:rPr>
          <w:lang w:val="ro-RO"/>
        </w:rPr>
      </w:pPr>
    </w:p>
    <w:p w14:paraId="22AAEDB3" w14:textId="5A4872C9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Bureacă Angela-Emilia</w:t>
      </w:r>
    </w:p>
    <w:p w14:paraId="00ABB707" w14:textId="1D3C3514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Huțanu David</w:t>
      </w:r>
    </w:p>
    <w:p w14:paraId="56993087" w14:textId="3A476850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>Grupa C114</w:t>
      </w:r>
      <w:r w:rsidR="00294D98">
        <w:rPr>
          <w:lang w:val="ro-RO"/>
        </w:rPr>
        <w:t>C</w:t>
      </w:r>
    </w:p>
    <w:p w14:paraId="4DE79298" w14:textId="77777777" w:rsidR="00F46107" w:rsidRPr="00E649C3" w:rsidRDefault="00F46107" w:rsidP="00575E25">
      <w:pPr>
        <w:ind w:firstLine="284"/>
        <w:jc w:val="right"/>
        <w:rPr>
          <w:lang w:val="ro-RO"/>
        </w:rPr>
      </w:pPr>
    </w:p>
    <w:p w14:paraId="47EFB792" w14:textId="77777777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București</w:t>
      </w:r>
    </w:p>
    <w:p w14:paraId="52623A86" w14:textId="75D64AB9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202</w:t>
      </w:r>
      <w:r w:rsidR="006F616F">
        <w:rPr>
          <w:b/>
          <w:bCs/>
          <w:lang w:val="ro-RO"/>
        </w:rPr>
        <w:t>3</w:t>
      </w:r>
      <w:r w:rsidRPr="00E649C3">
        <w:rPr>
          <w:lang w:val="ro-RO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n-US"/>
        </w:rPr>
        <w:id w:val="438027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AEF8F" w14:textId="59A344FB" w:rsidR="00303DD1" w:rsidRPr="00E649C3" w:rsidRDefault="00303DD1" w:rsidP="00575E25">
          <w:pPr>
            <w:pStyle w:val="TOCHeading"/>
            <w:ind w:firstLine="284"/>
            <w:jc w:val="center"/>
            <w:rPr>
              <w:rStyle w:val="Heading1Char"/>
            </w:rPr>
          </w:pPr>
          <w:r w:rsidRPr="00E649C3">
            <w:rPr>
              <w:rStyle w:val="Heading1Char"/>
            </w:rPr>
            <w:t>Cuprins</w:t>
          </w:r>
        </w:p>
        <w:p w14:paraId="679A49BE" w14:textId="77777777" w:rsidR="00303DD1" w:rsidRPr="00E649C3" w:rsidRDefault="00303DD1" w:rsidP="00575E25">
          <w:pPr>
            <w:ind w:firstLine="284"/>
            <w:jc w:val="center"/>
            <w:rPr>
              <w:lang w:val="ro-RO"/>
            </w:rPr>
          </w:pPr>
        </w:p>
        <w:p w14:paraId="49D9BD26" w14:textId="2BAB989D" w:rsidR="00665388" w:rsidRDefault="00303DD1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r w:rsidRPr="00E649C3">
            <w:rPr>
              <w:lang w:val="ro-RO"/>
            </w:rPr>
            <w:fldChar w:fldCharType="begin"/>
          </w:r>
          <w:r w:rsidRPr="00E649C3">
            <w:rPr>
              <w:lang w:val="ro-RO"/>
            </w:rPr>
            <w:instrText xml:space="preserve"> TOC \o "1-3" \h \z \u </w:instrText>
          </w:r>
          <w:r w:rsidRPr="00E649C3">
            <w:rPr>
              <w:lang w:val="ro-RO"/>
            </w:rPr>
            <w:fldChar w:fldCharType="separate"/>
          </w:r>
          <w:hyperlink w:anchor="_Toc93045592" w:history="1">
            <w:r w:rsidR="00665388" w:rsidRPr="00DC72F9">
              <w:rPr>
                <w:rStyle w:val="Hyperlink"/>
                <w:noProof/>
                <w:lang w:val="ro-RO"/>
              </w:rPr>
              <w:t>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Prezentarea senzorului DFR00</w:t>
            </w:r>
            <w:r w:rsidR="00C2724E">
              <w:rPr>
                <w:rStyle w:val="Hyperlink"/>
                <w:noProof/>
                <w:lang w:val="ro-RO"/>
              </w:rPr>
              <w:t>54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13A2A14" w14:textId="1156014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3" w:history="1">
            <w:r w:rsidR="00665388" w:rsidRPr="00DC72F9">
              <w:rPr>
                <w:rStyle w:val="Hyperlink"/>
                <w:noProof/>
                <w:lang w:val="ro-RO"/>
              </w:rPr>
              <w:t>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Scop proiect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_Toc93045593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4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F6D21D8" w14:textId="1C70E51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4" w:history="1">
            <w:r w:rsidR="00665388" w:rsidRPr="00DC72F9">
              <w:rPr>
                <w:rStyle w:val="Hyperlink"/>
                <w:noProof/>
                <w:lang w:val="ro-RO"/>
              </w:rPr>
              <w:t>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Conectare senzor – placă de dezvoltare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_Toc93045594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8B860D7" w14:textId="3EEF4B17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5" w:history="1">
            <w:r w:rsidR="00665388" w:rsidRPr="00DC72F9">
              <w:rPr>
                <w:rStyle w:val="Hyperlink"/>
                <w:noProof/>
                <w:lang w:val="ro-RO"/>
              </w:rPr>
              <w:t>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Descriere program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_Toc93045595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467FE3B" w14:textId="1614BE46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6" w:history="1">
            <w:r w:rsidR="00665388" w:rsidRPr="00DC72F9">
              <w:rPr>
                <w:rStyle w:val="Hyperlink"/>
                <w:noProof/>
                <w:lang w:val="ro-RO"/>
              </w:rPr>
              <w:t>4.1.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Funcția main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04910D61" w14:textId="17A84D51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7" w:history="1">
            <w:r w:rsidR="00665388" w:rsidRPr="00DC72F9">
              <w:rPr>
                <w:rStyle w:val="Hyperlink"/>
                <w:noProof/>
                <w:lang w:val="ro-RO"/>
              </w:rPr>
              <w:t>4.2.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Inițializarea modulelor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BBB03F3" w14:textId="3FADFC49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8" w:history="1">
            <w:r w:rsidR="00665388" w:rsidRPr="00DC72F9">
              <w:rPr>
                <w:rStyle w:val="Hyperlink"/>
                <w:noProof/>
                <w:lang w:val="ro-RO"/>
              </w:rPr>
              <w:t>4.2.1.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_Toc93045598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0936694" w14:textId="10B451F1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9" w:history="1">
            <w:r w:rsidR="00665388" w:rsidRPr="00DC72F9">
              <w:rPr>
                <w:rStyle w:val="Hyperlink"/>
                <w:noProof/>
                <w:lang w:val="ro-RO"/>
              </w:rPr>
              <w:t>4.2.2.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_Toc93045599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8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11D32BC9" w14:textId="70B840B9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0" w:history="1">
            <w:r w:rsidR="00665388" w:rsidRPr="00DC72F9">
              <w:rPr>
                <w:rStyle w:val="Hyperlink"/>
                <w:noProof/>
                <w:lang w:val="ro-RO"/>
              </w:rPr>
              <w:t>4.2.3.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_Toc93045600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10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D4386B3" w14:textId="6797DF8F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1" w:history="1">
            <w:r w:rsidR="00665388" w:rsidRPr="00DC72F9">
              <w:rPr>
                <w:rStyle w:val="Hyperlink"/>
                <w:noProof/>
                <w:lang w:val="ro-RO"/>
              </w:rPr>
              <w:t>4.2.4.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_Toc93045601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52936235" w14:textId="48684F95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2" w:history="1">
            <w:r w:rsidR="00665388" w:rsidRPr="00DC72F9">
              <w:rPr>
                <w:rStyle w:val="Hyperlink"/>
                <w:noProof/>
                <w:lang w:val="ro-RO"/>
              </w:rPr>
              <w:t>4.2.5.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7BCF924D" w14:textId="7F3EE079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6" w:history="1">
            <w:r w:rsidR="00CF000F">
              <w:rPr>
                <w:rStyle w:val="Hyperlink"/>
                <w:noProof/>
                <w:lang w:val="ro-RO"/>
              </w:rPr>
              <w:t>5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Dificultăți întâmpinate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52C90BA" w14:textId="0A067B3B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7" w:history="1">
            <w:r w:rsidR="00CF000F">
              <w:rPr>
                <w:rStyle w:val="Hyperlink"/>
                <w:noProof/>
                <w:lang w:val="ro-RO"/>
              </w:rPr>
              <w:t>6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Referințe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19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36952E7F" w14:textId="79B91A0A" w:rsidR="00303DD1" w:rsidRPr="00E649C3" w:rsidRDefault="00303DD1" w:rsidP="00575E25">
          <w:pPr>
            <w:ind w:firstLine="284"/>
            <w:rPr>
              <w:lang w:val="ro-RO"/>
            </w:rPr>
          </w:pPr>
          <w:r w:rsidRPr="00E649C3">
            <w:rPr>
              <w:b/>
              <w:bCs/>
              <w:lang w:val="ro-RO"/>
            </w:rPr>
            <w:fldChar w:fldCharType="end"/>
          </w:r>
        </w:p>
      </w:sdtContent>
    </w:sdt>
    <w:p w14:paraId="3344423D" w14:textId="71081A37" w:rsidR="00EC04C0" w:rsidRPr="00E649C3" w:rsidRDefault="00EC04C0" w:rsidP="00575E25">
      <w:pPr>
        <w:ind w:firstLine="284"/>
        <w:rPr>
          <w:lang w:val="ro-RO"/>
        </w:rPr>
      </w:pPr>
    </w:p>
    <w:p w14:paraId="5EE295A8" w14:textId="35943A9A" w:rsidR="003A6F13" w:rsidRPr="00E649C3" w:rsidRDefault="003A6F13" w:rsidP="00575E25">
      <w:pPr>
        <w:ind w:firstLine="284"/>
        <w:rPr>
          <w:lang w:val="ro-RO"/>
        </w:rPr>
      </w:pPr>
    </w:p>
    <w:p w14:paraId="1299075B" w14:textId="13BBE6A2" w:rsidR="003A6F13" w:rsidRPr="00E649C3" w:rsidRDefault="003A6F13" w:rsidP="00575E25">
      <w:pPr>
        <w:ind w:firstLine="284"/>
        <w:rPr>
          <w:lang w:val="ro-RO"/>
        </w:rPr>
      </w:pPr>
    </w:p>
    <w:p w14:paraId="2A8B8DA6" w14:textId="46C5E701" w:rsidR="003A6F13" w:rsidRPr="00E649C3" w:rsidRDefault="003A6F13" w:rsidP="00575E25">
      <w:pPr>
        <w:ind w:firstLine="284"/>
        <w:rPr>
          <w:lang w:val="ro-RO"/>
        </w:rPr>
      </w:pPr>
    </w:p>
    <w:p w14:paraId="313BF911" w14:textId="64CEC3A3" w:rsidR="003A6F13" w:rsidRPr="00E649C3" w:rsidRDefault="003A6F13" w:rsidP="00575E25">
      <w:pPr>
        <w:ind w:firstLine="284"/>
        <w:jc w:val="left"/>
        <w:rPr>
          <w:lang w:val="ro-RO"/>
        </w:rPr>
      </w:pPr>
      <w:r w:rsidRPr="00E649C3">
        <w:rPr>
          <w:lang w:val="ro-RO"/>
        </w:rPr>
        <w:br w:type="page"/>
      </w:r>
    </w:p>
    <w:p w14:paraId="6B342279" w14:textId="12747D07" w:rsidR="003A6F13" w:rsidRPr="00E649C3" w:rsidRDefault="003A6F13" w:rsidP="00575E25">
      <w:pPr>
        <w:pStyle w:val="Heading1"/>
        <w:ind w:firstLine="284"/>
        <w:rPr>
          <w:lang w:val="ro-RO"/>
        </w:rPr>
      </w:pPr>
      <w:bookmarkStart w:id="0" w:name="_Toc93045592"/>
      <w:r w:rsidRPr="00E649C3">
        <w:rPr>
          <w:lang w:val="ro-RO"/>
        </w:rPr>
        <w:lastRenderedPageBreak/>
        <w:t xml:space="preserve">Prezentarea senzorului </w:t>
      </w:r>
      <w:r w:rsidR="00BF329A" w:rsidRPr="00E649C3">
        <w:rPr>
          <w:lang w:val="ro-RO"/>
        </w:rPr>
        <w:t>DFR00</w:t>
      </w:r>
      <w:bookmarkEnd w:id="0"/>
      <w:r w:rsidR="00C2724E">
        <w:rPr>
          <w:lang w:val="ro-RO"/>
        </w:rPr>
        <w:t>54</w:t>
      </w:r>
    </w:p>
    <w:p w14:paraId="134605EE" w14:textId="005E3695" w:rsidR="00BF329A" w:rsidRPr="00E649C3" w:rsidRDefault="00BF329A" w:rsidP="00575E25">
      <w:pPr>
        <w:ind w:firstLine="284"/>
        <w:rPr>
          <w:lang w:val="ro-RO"/>
        </w:rPr>
      </w:pPr>
    </w:p>
    <w:p w14:paraId="3960B1AB" w14:textId="4D8CC829" w:rsidR="00BF329A" w:rsidRPr="00E649C3" w:rsidRDefault="00BF329A" w:rsidP="00575E25">
      <w:pPr>
        <w:ind w:firstLine="284"/>
        <w:rPr>
          <w:lang w:val="ro-RO"/>
        </w:rPr>
      </w:pPr>
    </w:p>
    <w:p w14:paraId="613A88AD" w14:textId="6ED693FA" w:rsidR="00C2724E" w:rsidRDefault="00BF329A" w:rsidP="00575E25">
      <w:pPr>
        <w:ind w:firstLine="284"/>
        <w:rPr>
          <w:lang w:val="ro-RO"/>
        </w:rPr>
      </w:pPr>
      <w:r w:rsidRPr="00E649C3">
        <w:rPr>
          <w:lang w:val="ro-RO"/>
        </w:rPr>
        <w:t>Senzorul DFR00</w:t>
      </w:r>
      <w:r w:rsidR="00C2724E">
        <w:rPr>
          <w:lang w:val="ro-RO"/>
        </w:rPr>
        <w:t>54</w:t>
      </w:r>
      <w:r w:rsidRPr="00E649C3">
        <w:rPr>
          <w:lang w:val="ro-RO"/>
        </w:rPr>
        <w:t xml:space="preserve"> este un senzor </w:t>
      </w:r>
      <w:r w:rsidR="00C2724E">
        <w:rPr>
          <w:lang w:val="ro-RO"/>
        </w:rPr>
        <w:t>analogic</w:t>
      </w:r>
      <w:r w:rsidR="002878E3">
        <w:rPr>
          <w:lang w:val="ro-RO"/>
        </w:rPr>
        <w:t xml:space="preserve">, </w:t>
      </w:r>
      <w:r w:rsidR="002878E3" w:rsidRPr="002878E3">
        <w:rPr>
          <w:lang w:val="ro-RO"/>
        </w:rPr>
        <w:t>un senzor de potențiometru rotativ (rotary potentiometer sensor) produs de DFRobot, parte a seriei Gravity.</w:t>
      </w:r>
    </w:p>
    <w:p w14:paraId="182ACDCC" w14:textId="77777777" w:rsidR="002878E3" w:rsidRPr="002878E3" w:rsidRDefault="002878E3" w:rsidP="002878E3">
      <w:pPr>
        <w:ind w:firstLine="284"/>
        <w:rPr>
          <w:b/>
          <w:bCs/>
        </w:rPr>
      </w:pPr>
      <w:proofErr w:type="spellStart"/>
      <w:r w:rsidRPr="002878E3">
        <w:rPr>
          <w:b/>
          <w:bCs/>
        </w:rPr>
        <w:t>Descriere</w:t>
      </w:r>
      <w:proofErr w:type="spellEnd"/>
      <w:r w:rsidRPr="002878E3">
        <w:rPr>
          <w:b/>
          <w:bCs/>
        </w:rPr>
        <w:t>:</w:t>
      </w:r>
    </w:p>
    <w:p w14:paraId="3D25D464" w14:textId="77777777" w:rsidR="002878E3" w:rsidRPr="002878E3" w:rsidRDefault="002878E3" w:rsidP="002878E3">
      <w:pPr>
        <w:numPr>
          <w:ilvl w:val="0"/>
          <w:numId w:val="8"/>
        </w:numPr>
      </w:pPr>
      <w:proofErr w:type="spellStart"/>
      <w:r w:rsidRPr="002878E3">
        <w:rPr>
          <w:b/>
          <w:bCs/>
        </w:rPr>
        <w:t>Tipul</w:t>
      </w:r>
      <w:proofErr w:type="spellEnd"/>
      <w:r w:rsidRPr="002878E3">
        <w:rPr>
          <w:b/>
          <w:bCs/>
        </w:rPr>
        <w:t xml:space="preserve"> </w:t>
      </w:r>
      <w:proofErr w:type="spellStart"/>
      <w:r w:rsidRPr="002878E3">
        <w:rPr>
          <w:b/>
          <w:bCs/>
        </w:rPr>
        <w:t>Senzorului</w:t>
      </w:r>
      <w:proofErr w:type="spellEnd"/>
      <w:r w:rsidRPr="002878E3">
        <w:rPr>
          <w:b/>
          <w:bCs/>
        </w:rPr>
        <w:t>:</w:t>
      </w:r>
      <w:r w:rsidRPr="002878E3">
        <w:t xml:space="preserve"> Potențiometru </w:t>
      </w:r>
      <w:proofErr w:type="spellStart"/>
      <w:r w:rsidRPr="002878E3">
        <w:t>rotativ</w:t>
      </w:r>
      <w:proofErr w:type="spellEnd"/>
      <w:r w:rsidRPr="002878E3">
        <w:t xml:space="preserve">. </w:t>
      </w:r>
      <w:proofErr w:type="spellStart"/>
      <w:r w:rsidRPr="002878E3">
        <w:t>Acesta</w:t>
      </w:r>
      <w:proofErr w:type="spellEnd"/>
      <w:r w:rsidRPr="002878E3">
        <w:t xml:space="preserve"> </w:t>
      </w:r>
      <w:proofErr w:type="spellStart"/>
      <w:r w:rsidRPr="002878E3">
        <w:t>este</w:t>
      </w:r>
      <w:proofErr w:type="spellEnd"/>
      <w:r w:rsidRPr="002878E3">
        <w:t xml:space="preserve"> un </w:t>
      </w:r>
      <w:proofErr w:type="spellStart"/>
      <w:r w:rsidRPr="002878E3">
        <w:t>senzor</w:t>
      </w:r>
      <w:proofErr w:type="spellEnd"/>
      <w:r w:rsidRPr="002878E3">
        <w:t xml:space="preserve"> analogic care </w:t>
      </w:r>
      <w:proofErr w:type="spellStart"/>
      <w:r w:rsidRPr="002878E3">
        <w:t>furnizează</w:t>
      </w:r>
      <w:proofErr w:type="spellEnd"/>
      <w:r w:rsidRPr="002878E3">
        <w:t xml:space="preserve"> o </w:t>
      </w:r>
      <w:proofErr w:type="spellStart"/>
      <w:r w:rsidRPr="002878E3">
        <w:t>valoare</w:t>
      </w:r>
      <w:proofErr w:type="spellEnd"/>
      <w:r w:rsidRPr="002878E3">
        <w:t xml:space="preserve"> </w:t>
      </w:r>
      <w:proofErr w:type="spellStart"/>
      <w:r w:rsidRPr="002878E3">
        <w:t>variabilă</w:t>
      </w:r>
      <w:proofErr w:type="spellEnd"/>
      <w:r w:rsidRPr="002878E3">
        <w:t xml:space="preserve"> </w:t>
      </w:r>
      <w:proofErr w:type="spellStart"/>
      <w:r w:rsidRPr="002878E3">
        <w:t>în</w:t>
      </w:r>
      <w:proofErr w:type="spellEnd"/>
      <w:r w:rsidRPr="002878E3">
        <w:t xml:space="preserve"> </w:t>
      </w:r>
      <w:proofErr w:type="spellStart"/>
      <w:r w:rsidRPr="002878E3">
        <w:t>funcție</w:t>
      </w:r>
      <w:proofErr w:type="spellEnd"/>
      <w:r w:rsidRPr="002878E3">
        <w:t xml:space="preserve"> de </w:t>
      </w:r>
      <w:proofErr w:type="spellStart"/>
      <w:r w:rsidRPr="002878E3">
        <w:t>poziția</w:t>
      </w:r>
      <w:proofErr w:type="spellEnd"/>
      <w:r w:rsidRPr="002878E3">
        <w:t xml:space="preserve"> </w:t>
      </w:r>
      <w:proofErr w:type="spellStart"/>
      <w:r w:rsidRPr="002878E3">
        <w:t>sau</w:t>
      </w:r>
      <w:proofErr w:type="spellEnd"/>
      <w:r w:rsidRPr="002878E3">
        <w:t xml:space="preserve"> </w:t>
      </w:r>
      <w:proofErr w:type="spellStart"/>
      <w:r w:rsidRPr="002878E3">
        <w:t>rotația</w:t>
      </w:r>
      <w:proofErr w:type="spellEnd"/>
      <w:r w:rsidRPr="002878E3">
        <w:t xml:space="preserve"> </w:t>
      </w:r>
      <w:proofErr w:type="spellStart"/>
      <w:r w:rsidRPr="002878E3">
        <w:t>unui</w:t>
      </w:r>
      <w:proofErr w:type="spellEnd"/>
      <w:r w:rsidRPr="002878E3">
        <w:t xml:space="preserve"> </w:t>
      </w:r>
      <w:proofErr w:type="spellStart"/>
      <w:r w:rsidRPr="002878E3">
        <w:t>potențiometru</w:t>
      </w:r>
      <w:proofErr w:type="spellEnd"/>
      <w:r w:rsidRPr="002878E3">
        <w:t>.</w:t>
      </w:r>
    </w:p>
    <w:p w14:paraId="6F51CC87" w14:textId="77777777" w:rsidR="002878E3" w:rsidRPr="002878E3" w:rsidRDefault="002878E3" w:rsidP="002878E3">
      <w:pPr>
        <w:numPr>
          <w:ilvl w:val="0"/>
          <w:numId w:val="8"/>
        </w:numPr>
      </w:pPr>
      <w:proofErr w:type="spellStart"/>
      <w:r w:rsidRPr="002878E3">
        <w:rPr>
          <w:b/>
          <w:bCs/>
        </w:rPr>
        <w:t>Interfață</w:t>
      </w:r>
      <w:proofErr w:type="spellEnd"/>
      <w:r w:rsidRPr="002878E3">
        <w:rPr>
          <w:b/>
          <w:bCs/>
        </w:rPr>
        <w:t>:</w:t>
      </w:r>
      <w:r w:rsidRPr="002878E3">
        <w:t xml:space="preserve"> </w:t>
      </w:r>
      <w:proofErr w:type="spellStart"/>
      <w:r w:rsidRPr="002878E3">
        <w:t>Analogică</w:t>
      </w:r>
      <w:proofErr w:type="spellEnd"/>
      <w:r w:rsidRPr="002878E3">
        <w:t xml:space="preserve">. </w:t>
      </w:r>
      <w:proofErr w:type="spellStart"/>
      <w:r w:rsidRPr="002878E3">
        <w:t>Acest</w:t>
      </w:r>
      <w:proofErr w:type="spellEnd"/>
      <w:r w:rsidRPr="002878E3">
        <w:t xml:space="preserve"> </w:t>
      </w:r>
      <w:proofErr w:type="spellStart"/>
      <w:r w:rsidRPr="002878E3">
        <w:t>senzor</w:t>
      </w:r>
      <w:proofErr w:type="spellEnd"/>
      <w:r w:rsidRPr="002878E3">
        <w:t xml:space="preserve"> se </w:t>
      </w:r>
      <w:proofErr w:type="spellStart"/>
      <w:r w:rsidRPr="002878E3">
        <w:t>conectează</w:t>
      </w:r>
      <w:proofErr w:type="spellEnd"/>
      <w:r w:rsidRPr="002878E3">
        <w:t xml:space="preserve"> la un port analogic al </w:t>
      </w:r>
      <w:proofErr w:type="spellStart"/>
      <w:r w:rsidRPr="002878E3">
        <w:t>unui</w:t>
      </w:r>
      <w:proofErr w:type="spellEnd"/>
      <w:r w:rsidRPr="002878E3">
        <w:t xml:space="preserve"> </w:t>
      </w:r>
      <w:proofErr w:type="spellStart"/>
      <w:r w:rsidRPr="002878E3">
        <w:t>microcontroler</w:t>
      </w:r>
      <w:proofErr w:type="spellEnd"/>
      <w:r w:rsidRPr="002878E3">
        <w:t xml:space="preserve"> </w:t>
      </w:r>
      <w:proofErr w:type="spellStart"/>
      <w:r w:rsidRPr="002878E3">
        <w:t>sau</w:t>
      </w:r>
      <w:proofErr w:type="spellEnd"/>
      <w:r w:rsidRPr="002878E3">
        <w:t xml:space="preserve"> </w:t>
      </w:r>
      <w:proofErr w:type="spellStart"/>
      <w:r w:rsidRPr="002878E3">
        <w:t>unei</w:t>
      </w:r>
      <w:proofErr w:type="spellEnd"/>
      <w:r w:rsidRPr="002878E3">
        <w:t xml:space="preserve"> </w:t>
      </w:r>
      <w:proofErr w:type="spellStart"/>
      <w:r w:rsidRPr="002878E3">
        <w:t>plăci</w:t>
      </w:r>
      <w:proofErr w:type="spellEnd"/>
      <w:r w:rsidRPr="002878E3">
        <w:t xml:space="preserve"> de </w:t>
      </w:r>
      <w:proofErr w:type="spellStart"/>
      <w:r w:rsidRPr="002878E3">
        <w:t>dezvoltare</w:t>
      </w:r>
      <w:proofErr w:type="spellEnd"/>
      <w:r w:rsidRPr="002878E3">
        <w:t xml:space="preserve"> </w:t>
      </w:r>
      <w:proofErr w:type="spellStart"/>
      <w:r w:rsidRPr="002878E3">
        <w:t>pentru</w:t>
      </w:r>
      <w:proofErr w:type="spellEnd"/>
      <w:r w:rsidRPr="002878E3">
        <w:t xml:space="preserve"> a </w:t>
      </w:r>
      <w:proofErr w:type="spellStart"/>
      <w:r w:rsidRPr="002878E3">
        <w:t>transmite</w:t>
      </w:r>
      <w:proofErr w:type="spellEnd"/>
      <w:r w:rsidRPr="002878E3">
        <w:t xml:space="preserve"> </w:t>
      </w:r>
      <w:proofErr w:type="spellStart"/>
      <w:r w:rsidRPr="002878E3">
        <w:t>valori</w:t>
      </w:r>
      <w:proofErr w:type="spellEnd"/>
      <w:r w:rsidRPr="002878E3">
        <w:t xml:space="preserve"> </w:t>
      </w:r>
      <w:proofErr w:type="spellStart"/>
      <w:r w:rsidRPr="002878E3">
        <w:t>analogice</w:t>
      </w:r>
      <w:proofErr w:type="spellEnd"/>
      <w:r w:rsidRPr="002878E3">
        <w:t>.</w:t>
      </w:r>
    </w:p>
    <w:p w14:paraId="30204CD5" w14:textId="76276B6A" w:rsidR="002878E3" w:rsidRPr="002878E3" w:rsidRDefault="002878E3" w:rsidP="002878E3">
      <w:pPr>
        <w:numPr>
          <w:ilvl w:val="0"/>
          <w:numId w:val="8"/>
        </w:numPr>
      </w:pPr>
      <w:proofErr w:type="spellStart"/>
      <w:r w:rsidRPr="002878E3">
        <w:rPr>
          <w:b/>
          <w:bCs/>
        </w:rPr>
        <w:t>Tensiune</w:t>
      </w:r>
      <w:proofErr w:type="spellEnd"/>
      <w:r w:rsidRPr="002878E3">
        <w:rPr>
          <w:b/>
          <w:bCs/>
        </w:rPr>
        <w:t xml:space="preserve"> de </w:t>
      </w:r>
      <w:proofErr w:type="spellStart"/>
      <w:r w:rsidRPr="002878E3">
        <w:rPr>
          <w:b/>
          <w:bCs/>
        </w:rPr>
        <w:t>Lucru</w:t>
      </w:r>
      <w:proofErr w:type="spellEnd"/>
      <w:r w:rsidRPr="002878E3">
        <w:rPr>
          <w:b/>
          <w:bCs/>
        </w:rPr>
        <w:t>:</w:t>
      </w:r>
      <w:r w:rsidRPr="002878E3">
        <w:t xml:space="preserve"> </w:t>
      </w:r>
      <w:proofErr w:type="spellStart"/>
      <w:r w:rsidRPr="002878E3">
        <w:t>Alimentare</w:t>
      </w:r>
      <w:proofErr w:type="spellEnd"/>
      <w:r w:rsidRPr="002878E3">
        <w:t xml:space="preserve"> la </w:t>
      </w:r>
      <w:r w:rsidR="006F616F">
        <w:t>3.3</w:t>
      </w:r>
      <w:r w:rsidRPr="002878E3">
        <w:t xml:space="preserve">VDC. </w:t>
      </w:r>
      <w:proofErr w:type="spellStart"/>
      <w:r w:rsidRPr="002878E3">
        <w:t>Acesta</w:t>
      </w:r>
      <w:proofErr w:type="spellEnd"/>
      <w:r w:rsidRPr="002878E3">
        <w:t xml:space="preserve"> </w:t>
      </w:r>
      <w:proofErr w:type="spellStart"/>
      <w:r w:rsidRPr="002878E3">
        <w:t>necesită</w:t>
      </w:r>
      <w:proofErr w:type="spellEnd"/>
      <w:r w:rsidRPr="002878E3">
        <w:t xml:space="preserve"> o </w:t>
      </w:r>
      <w:proofErr w:type="spellStart"/>
      <w:r w:rsidRPr="002878E3">
        <w:t>alimentare</w:t>
      </w:r>
      <w:proofErr w:type="spellEnd"/>
      <w:r w:rsidRPr="002878E3">
        <w:t xml:space="preserve"> de </w:t>
      </w:r>
      <w:r w:rsidR="006F616F">
        <w:t>3.3</w:t>
      </w:r>
      <w:r w:rsidRPr="002878E3">
        <w:t xml:space="preserve"> </w:t>
      </w:r>
      <w:proofErr w:type="spellStart"/>
      <w:r w:rsidRPr="002878E3">
        <w:t>volți</w:t>
      </w:r>
      <w:proofErr w:type="spellEnd"/>
      <w:r w:rsidRPr="002878E3">
        <w:t xml:space="preserve"> </w:t>
      </w:r>
      <w:proofErr w:type="spellStart"/>
      <w:r w:rsidRPr="002878E3">
        <w:t>pentru</w:t>
      </w:r>
      <w:proofErr w:type="spellEnd"/>
      <w:r w:rsidRPr="002878E3">
        <w:t xml:space="preserve"> a </w:t>
      </w:r>
      <w:proofErr w:type="spellStart"/>
      <w:r w:rsidRPr="002878E3">
        <w:t>funcționa</w:t>
      </w:r>
      <w:proofErr w:type="spellEnd"/>
      <w:r w:rsidRPr="002878E3">
        <w:t xml:space="preserve"> </w:t>
      </w:r>
      <w:proofErr w:type="spellStart"/>
      <w:r w:rsidRPr="002878E3">
        <w:t>corect</w:t>
      </w:r>
      <w:proofErr w:type="spellEnd"/>
      <w:r w:rsidRPr="002878E3">
        <w:t>.</w:t>
      </w:r>
    </w:p>
    <w:p w14:paraId="3CF2E8F0" w14:textId="018EFCAF" w:rsidR="00BF329A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Canale:</w:t>
      </w:r>
      <w:r w:rsidRPr="002878E3">
        <w:t xml:space="preserve"> Are un </w:t>
      </w:r>
      <w:proofErr w:type="spellStart"/>
      <w:r w:rsidRPr="002878E3">
        <w:t>singur</w:t>
      </w:r>
      <w:proofErr w:type="spellEnd"/>
      <w:r w:rsidRPr="002878E3">
        <w:t xml:space="preserve"> canal (Ch: 1), </w:t>
      </w:r>
      <w:proofErr w:type="spellStart"/>
      <w:r w:rsidRPr="002878E3">
        <w:t>ceea</w:t>
      </w:r>
      <w:proofErr w:type="spellEnd"/>
      <w:r w:rsidRPr="002878E3">
        <w:t xml:space="preserve"> </w:t>
      </w:r>
      <w:proofErr w:type="spellStart"/>
      <w:r w:rsidRPr="002878E3">
        <w:t>ce</w:t>
      </w:r>
      <w:proofErr w:type="spellEnd"/>
      <w:r w:rsidRPr="002878E3">
        <w:t xml:space="preserve"> </w:t>
      </w:r>
      <w:proofErr w:type="spellStart"/>
      <w:r w:rsidRPr="002878E3">
        <w:t>înseamnă</w:t>
      </w:r>
      <w:proofErr w:type="spellEnd"/>
      <w:r w:rsidRPr="002878E3">
        <w:t xml:space="preserve"> </w:t>
      </w:r>
      <w:proofErr w:type="spellStart"/>
      <w:r w:rsidRPr="002878E3">
        <w:t>că</w:t>
      </w:r>
      <w:proofErr w:type="spellEnd"/>
      <w:r w:rsidRPr="002878E3">
        <w:t xml:space="preserve"> </w:t>
      </w:r>
      <w:proofErr w:type="spellStart"/>
      <w:r w:rsidRPr="002878E3">
        <w:t>oferă</w:t>
      </w:r>
      <w:proofErr w:type="spellEnd"/>
      <w:r w:rsidRPr="002878E3">
        <w:t xml:space="preserve"> o </w:t>
      </w:r>
      <w:proofErr w:type="spellStart"/>
      <w:r w:rsidRPr="002878E3">
        <w:t>singură</w:t>
      </w:r>
      <w:proofErr w:type="spellEnd"/>
      <w:r w:rsidRPr="002878E3">
        <w:t xml:space="preserve"> </w:t>
      </w:r>
      <w:proofErr w:type="spellStart"/>
      <w:r w:rsidRPr="002878E3">
        <w:t>valoare</w:t>
      </w:r>
      <w:proofErr w:type="spellEnd"/>
      <w:r w:rsidRPr="002878E3">
        <w:t xml:space="preserve"> de </w:t>
      </w:r>
      <w:proofErr w:type="spellStart"/>
      <w:r w:rsidRPr="002878E3">
        <w:t>ieșire</w:t>
      </w:r>
      <w:proofErr w:type="spellEnd"/>
      <w:r w:rsidRPr="002878E3">
        <w:t>.</w:t>
      </w:r>
    </w:p>
    <w:p w14:paraId="40CE5940" w14:textId="108F5614" w:rsidR="00BF329A" w:rsidRPr="00E649C3" w:rsidRDefault="00C2724E" w:rsidP="00575E25">
      <w:pPr>
        <w:keepNext/>
        <w:ind w:firstLine="284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4AD7FB7" wp14:editId="1206899F">
            <wp:extent cx="351790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81" cy="2642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2BC80" w14:textId="2C0E887B" w:rsidR="00BF329A" w:rsidRPr="00E649C3" w:rsidRDefault="00BF329A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1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Senzorul DFR00</w:t>
      </w:r>
      <w:r w:rsidR="00C2724E">
        <w:rPr>
          <w:lang w:val="ro-RO"/>
        </w:rPr>
        <w:t>45</w:t>
      </w:r>
    </w:p>
    <w:p w14:paraId="22159C2A" w14:textId="1BC3E378" w:rsidR="00BF329A" w:rsidRPr="00E649C3" w:rsidRDefault="00BF329A" w:rsidP="00575E25">
      <w:pPr>
        <w:pStyle w:val="Caption"/>
        <w:ind w:firstLine="284"/>
        <w:jc w:val="center"/>
        <w:rPr>
          <w:noProof/>
          <w:lang w:val="ro-RO"/>
        </w:rPr>
      </w:pPr>
    </w:p>
    <w:p w14:paraId="2C98B75F" w14:textId="367AB022" w:rsidR="00BF329A" w:rsidRPr="00E649C3" w:rsidRDefault="00BF329A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2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Circuitul senzorului DFR00</w:t>
      </w:r>
      <w:r w:rsidR="00CF000F">
        <w:rPr>
          <w:lang w:val="ro-RO"/>
        </w:rPr>
        <w:t>45</w:t>
      </w:r>
    </w:p>
    <w:p w14:paraId="0C148A23" w14:textId="44FA2146" w:rsidR="00333C59" w:rsidRPr="00E649C3" w:rsidRDefault="00333C59" w:rsidP="00575E25">
      <w:pPr>
        <w:keepNext/>
        <w:ind w:firstLine="284"/>
        <w:rPr>
          <w:lang w:val="ro-RO"/>
        </w:rPr>
      </w:pPr>
    </w:p>
    <w:p w14:paraId="0A0C1B03" w14:textId="2308E864" w:rsidR="00333C59" w:rsidRPr="00E649C3" w:rsidRDefault="00333C59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3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Componentele circuitului</w:t>
      </w:r>
    </w:p>
    <w:p w14:paraId="094D9A03" w14:textId="4ADB5A7D" w:rsidR="00333C59" w:rsidRPr="00E649C3" w:rsidRDefault="00EB31F8" w:rsidP="00575E25">
      <w:pPr>
        <w:ind w:firstLine="284"/>
        <w:rPr>
          <w:rFonts w:cs="Times New Roman"/>
          <w:lang w:val="ro-RO"/>
        </w:rPr>
      </w:pPr>
      <w:r w:rsidRPr="00E649C3">
        <w:rPr>
          <w:lang w:val="ro-RO"/>
        </w:rPr>
        <w:tab/>
      </w:r>
    </w:p>
    <w:p w14:paraId="555116C0" w14:textId="5C2B4201" w:rsidR="00470173" w:rsidRPr="00E649C3" w:rsidRDefault="00470173" w:rsidP="00575E25">
      <w:pPr>
        <w:keepNext/>
        <w:ind w:firstLine="284"/>
        <w:jc w:val="center"/>
        <w:rPr>
          <w:lang w:val="ro-RO"/>
        </w:rPr>
      </w:pPr>
    </w:p>
    <w:p w14:paraId="42467994" w14:textId="07BC5626" w:rsidR="00470173" w:rsidRPr="00E649C3" w:rsidRDefault="0047017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4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Exemplu conectare sen</w:t>
      </w:r>
      <w:r w:rsidR="00496CA3" w:rsidRPr="00E649C3">
        <w:rPr>
          <w:lang w:val="ro-RO"/>
        </w:rPr>
        <w:t>z</w:t>
      </w:r>
      <w:r w:rsidRPr="00E649C3">
        <w:rPr>
          <w:lang w:val="ro-RO"/>
        </w:rPr>
        <w:t>or</w:t>
      </w:r>
    </w:p>
    <w:p w14:paraId="547BDDD4" w14:textId="2EF9F904" w:rsidR="00470173" w:rsidRPr="00E649C3" w:rsidRDefault="00470173" w:rsidP="002878E3">
      <w:pPr>
        <w:rPr>
          <w:lang w:val="ro-RO"/>
        </w:rPr>
      </w:pPr>
    </w:p>
    <w:p w14:paraId="46D2D09D" w14:textId="4F7865C2" w:rsidR="00470173" w:rsidRPr="00E649C3" w:rsidRDefault="00470173" w:rsidP="00575E25">
      <w:pPr>
        <w:pStyle w:val="Heading1"/>
        <w:ind w:firstLine="284"/>
        <w:rPr>
          <w:lang w:val="ro-RO"/>
        </w:rPr>
      </w:pPr>
      <w:bookmarkStart w:id="1" w:name="_Toc93045593"/>
      <w:r w:rsidRPr="00E649C3">
        <w:rPr>
          <w:lang w:val="ro-RO"/>
        </w:rPr>
        <w:lastRenderedPageBreak/>
        <w:t>Scop proiect</w:t>
      </w:r>
      <w:bookmarkEnd w:id="1"/>
    </w:p>
    <w:p w14:paraId="5E623AFE" w14:textId="797E1BCE" w:rsidR="00496CA3" w:rsidRPr="00E649C3" w:rsidRDefault="00496CA3" w:rsidP="006F616F">
      <w:pPr>
        <w:rPr>
          <w:lang w:val="ro-RO"/>
        </w:rPr>
      </w:pPr>
    </w:p>
    <w:p w14:paraId="75FD9F80" w14:textId="5D1BDE0C" w:rsidR="00496CA3" w:rsidRPr="00E649C3" w:rsidRDefault="00496CA3" w:rsidP="00575E25">
      <w:pPr>
        <w:ind w:firstLine="284"/>
        <w:rPr>
          <w:lang w:val="ro-RO"/>
        </w:rPr>
      </w:pPr>
    </w:p>
    <w:p w14:paraId="11226A06" w14:textId="399B8961" w:rsidR="00496CA3" w:rsidRPr="00E649C3" w:rsidRDefault="003D2FD4" w:rsidP="00575E25">
      <w:pPr>
        <w:pStyle w:val="Heading1"/>
        <w:ind w:firstLine="284"/>
        <w:rPr>
          <w:lang w:val="ro-RO"/>
        </w:rPr>
      </w:pPr>
      <w:bookmarkStart w:id="2" w:name="_Toc93045594"/>
      <w:r w:rsidRPr="00E649C3">
        <w:rPr>
          <w:lang w:val="ro-RO"/>
        </w:rPr>
        <w:t>Conectare senzor – placă de dezvoltare</w:t>
      </w:r>
      <w:bookmarkEnd w:id="2"/>
    </w:p>
    <w:p w14:paraId="1EF21B0B" w14:textId="21453F35" w:rsidR="003D2FD4" w:rsidRPr="00E649C3" w:rsidRDefault="003D2FD4" w:rsidP="00575E25">
      <w:pPr>
        <w:ind w:firstLine="284"/>
        <w:rPr>
          <w:lang w:val="ro-RO"/>
        </w:rPr>
      </w:pPr>
    </w:p>
    <w:p w14:paraId="2ABAB47A" w14:textId="6485DB01" w:rsidR="00AC25AE" w:rsidRPr="00E649C3" w:rsidRDefault="003F0940" w:rsidP="00575E25">
      <w:pPr>
        <w:ind w:firstLine="284"/>
        <w:rPr>
          <w:lang w:val="ro-RO"/>
        </w:rPr>
      </w:pPr>
      <w:r w:rsidRPr="00E649C3">
        <w:rPr>
          <w:lang w:val="ro-RO"/>
        </w:rPr>
        <w:t xml:space="preserve">Vom conecta senzorul astfel: </w:t>
      </w:r>
    </w:p>
    <w:p w14:paraId="7E2FA7DA" w14:textId="028FFCFB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verde – </w:t>
      </w:r>
    </w:p>
    <w:p w14:paraId="55156BF8" w14:textId="342DD8F7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roșu – </w:t>
      </w:r>
    </w:p>
    <w:p w14:paraId="50DDC33F" w14:textId="30C7E641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>Firul negru – negru conectează senzorul la GND</w:t>
      </w:r>
    </w:p>
    <w:p w14:paraId="7FD91BC8" w14:textId="77777777" w:rsidR="00F96780" w:rsidRPr="00E649C3" w:rsidRDefault="00F96780" w:rsidP="00575E25">
      <w:pPr>
        <w:ind w:firstLine="284"/>
        <w:rPr>
          <w:lang w:val="ro-RO"/>
        </w:rPr>
      </w:pPr>
    </w:p>
    <w:p w14:paraId="0C7139B0" w14:textId="6BCEAE94" w:rsidR="00AC25AE" w:rsidRPr="00E649C3" w:rsidRDefault="00AC25AE" w:rsidP="00575E25">
      <w:pPr>
        <w:pStyle w:val="ListParagraph"/>
        <w:keepNext/>
        <w:ind w:left="0" w:firstLine="284"/>
        <w:jc w:val="center"/>
        <w:rPr>
          <w:lang w:val="ro-RO"/>
        </w:rPr>
      </w:pPr>
    </w:p>
    <w:p w14:paraId="05201D3D" w14:textId="5B3402D9" w:rsidR="00AC25AE" w:rsidRPr="00E649C3" w:rsidRDefault="00AC25AE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5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Conectare senzori</w:t>
      </w:r>
    </w:p>
    <w:p w14:paraId="1DEF4A16" w14:textId="77777777" w:rsidR="00F96780" w:rsidRPr="00E649C3" w:rsidRDefault="00F96780" w:rsidP="00575E25">
      <w:pPr>
        <w:ind w:firstLine="284"/>
        <w:rPr>
          <w:lang w:val="ro-RO"/>
        </w:rPr>
      </w:pPr>
    </w:p>
    <w:p w14:paraId="434115C8" w14:textId="77777777" w:rsidR="00F96780" w:rsidRPr="00E649C3" w:rsidRDefault="00AC25AE" w:rsidP="00575E25">
      <w:pPr>
        <w:keepNext/>
        <w:ind w:firstLine="284"/>
        <w:jc w:val="center"/>
        <w:rPr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647F0F9B" wp14:editId="0D4F8132">
            <wp:extent cx="4235570" cy="2977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110" cy="29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4B3B" w14:textId="51FFA362" w:rsidR="003D2FD4" w:rsidRPr="00E649C3" w:rsidRDefault="00F96780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6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Pini placă dezvoltare</w:t>
      </w:r>
      <w:r w:rsidRPr="00E649C3">
        <w:rPr>
          <w:rStyle w:val="FootnoteReference"/>
          <w:lang w:val="ro-RO"/>
        </w:rPr>
        <w:footnoteReference w:id="1"/>
      </w:r>
    </w:p>
    <w:p w14:paraId="4172BA30" w14:textId="1660BB79" w:rsidR="003D2FD4" w:rsidRPr="00E649C3" w:rsidRDefault="00EB31F8" w:rsidP="00575E25">
      <w:pPr>
        <w:pStyle w:val="Heading1"/>
        <w:ind w:firstLine="284"/>
        <w:rPr>
          <w:lang w:val="ro-RO"/>
        </w:rPr>
      </w:pPr>
      <w:bookmarkStart w:id="3" w:name="_Toc93045595"/>
      <w:r w:rsidRPr="00E649C3">
        <w:rPr>
          <w:lang w:val="ro-RO"/>
        </w:rPr>
        <w:t>Descriere program</w:t>
      </w:r>
      <w:bookmarkEnd w:id="3"/>
    </w:p>
    <w:p w14:paraId="1804D60B" w14:textId="0C94299C" w:rsidR="00EB31F8" w:rsidRPr="00E649C3" w:rsidRDefault="00EB31F8" w:rsidP="00575E25">
      <w:pPr>
        <w:ind w:firstLine="284"/>
        <w:rPr>
          <w:lang w:val="ro-RO"/>
        </w:rPr>
      </w:pPr>
    </w:p>
    <w:p w14:paraId="46DD84AC" w14:textId="127BAAAE" w:rsidR="003D2FD4" w:rsidRPr="00E649C3" w:rsidRDefault="00EB31F8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4" w:name="_Toc93045596"/>
      <w:r w:rsidRPr="00E649C3">
        <w:rPr>
          <w:lang w:val="ro-RO"/>
        </w:rPr>
        <w:t>Funcția main</w:t>
      </w:r>
      <w:bookmarkEnd w:id="4"/>
    </w:p>
    <w:p w14:paraId="5F16BC41" w14:textId="0640E4F4" w:rsidR="003D2FD4" w:rsidRPr="00E649C3" w:rsidRDefault="003D2FD4" w:rsidP="00575E25">
      <w:pPr>
        <w:ind w:firstLine="284"/>
        <w:rPr>
          <w:lang w:val="ro-RO"/>
        </w:rPr>
      </w:pPr>
    </w:p>
    <w:p w14:paraId="7C5B0125" w14:textId="730C4339" w:rsidR="00E649C3" w:rsidRPr="00E649C3" w:rsidRDefault="00E649C3" w:rsidP="00575E25">
      <w:pPr>
        <w:keepNext/>
        <w:ind w:firstLine="284"/>
        <w:jc w:val="center"/>
        <w:rPr>
          <w:lang w:val="ro-RO"/>
        </w:rPr>
      </w:pPr>
    </w:p>
    <w:p w14:paraId="5DB174D1" w14:textId="32A10EBB" w:rsidR="00E649C3" w:rsidRPr="00E649C3" w:rsidRDefault="00E649C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7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Funcția main</w:t>
      </w:r>
    </w:p>
    <w:p w14:paraId="508382C0" w14:textId="603BE19B" w:rsidR="00E649C3" w:rsidRDefault="00E649C3" w:rsidP="00575E25">
      <w:pPr>
        <w:ind w:firstLine="284"/>
        <w:rPr>
          <w:lang w:val="ro-RO"/>
        </w:rPr>
      </w:pPr>
    </w:p>
    <w:p w14:paraId="744AD9B0" w14:textId="31E8A0F1" w:rsidR="00E649C3" w:rsidRDefault="00E649C3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5" w:name="_Toc93045597"/>
      <w:r>
        <w:rPr>
          <w:lang w:val="ro-RO"/>
        </w:rPr>
        <w:t>Inițializarea modulelor</w:t>
      </w:r>
      <w:bookmarkEnd w:id="5"/>
    </w:p>
    <w:p w14:paraId="447319A3" w14:textId="0EAB6520" w:rsidR="00E649C3" w:rsidRDefault="00E649C3" w:rsidP="00575E25">
      <w:pPr>
        <w:ind w:firstLine="284"/>
        <w:rPr>
          <w:lang w:val="ro-RO"/>
        </w:rPr>
      </w:pPr>
    </w:p>
    <w:p w14:paraId="5094E6A1" w14:textId="5D35557A" w:rsidR="00872090" w:rsidRDefault="00872090" w:rsidP="00575E25">
      <w:pPr>
        <w:keepNext/>
        <w:ind w:firstLine="284"/>
      </w:pPr>
    </w:p>
    <w:p w14:paraId="4B9E8896" w14:textId="391B8E4B" w:rsidR="004D1881" w:rsidRDefault="00872090" w:rsidP="00575E25">
      <w:pPr>
        <w:pStyle w:val="Caption"/>
        <w:ind w:firstLine="284"/>
        <w:jc w:val="center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6350F5">
          <w:rPr>
            <w:noProof/>
          </w:rPr>
          <w:t>8</w:t>
        </w:r>
      </w:fldSimple>
      <w:r>
        <w:t xml:space="preserve">. </w:t>
      </w:r>
      <w:proofErr w:type="spellStart"/>
      <w:r>
        <w:t>Funcția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41803D1A" w14:textId="77777777" w:rsidR="00872090" w:rsidRPr="00872090" w:rsidRDefault="00872090" w:rsidP="00575E25">
      <w:pPr>
        <w:ind w:firstLine="284"/>
      </w:pPr>
    </w:p>
    <w:p w14:paraId="33964783" w14:textId="77777777" w:rsidR="00F20D1E" w:rsidRPr="00805899" w:rsidRDefault="00F20D1E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06BF69D3" w14:textId="784B7E18" w:rsidR="003D2FD4" w:rsidRPr="00805899" w:rsidRDefault="003D2FD4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297B6021" w14:textId="77777777" w:rsidR="00B721D4" w:rsidRPr="00805899" w:rsidRDefault="00B721D4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4ED5004C" w14:textId="1F107E56" w:rsidR="00FB4C72" w:rsidRPr="00805899" w:rsidRDefault="00FB4C72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625F9D32" w14:textId="44188C04" w:rsidR="00C96D33" w:rsidRPr="00805899" w:rsidRDefault="00C96D33" w:rsidP="00C96D33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7CC03CDB" w14:textId="75EBA1BB" w:rsidR="00CF000F" w:rsidRDefault="00CF000F" w:rsidP="00C96D33">
      <w:pPr>
        <w:rPr>
          <w:lang w:val="ro-RO"/>
        </w:rPr>
      </w:pPr>
    </w:p>
    <w:p w14:paraId="6BA86CA8" w14:textId="619F7037" w:rsidR="00CF000F" w:rsidRDefault="00CF000F" w:rsidP="00C96D33">
      <w:pPr>
        <w:rPr>
          <w:lang w:val="ro-RO"/>
        </w:rPr>
      </w:pPr>
    </w:p>
    <w:p w14:paraId="14F1F365" w14:textId="77777777" w:rsidR="00CF000F" w:rsidRDefault="00CF000F" w:rsidP="00C96D33">
      <w:pPr>
        <w:rPr>
          <w:lang w:val="ro-RO"/>
        </w:rPr>
      </w:pPr>
    </w:p>
    <w:p w14:paraId="726A1C42" w14:textId="4532EBDE" w:rsidR="00C96D33" w:rsidRDefault="00C96D33" w:rsidP="00C96D33">
      <w:pPr>
        <w:pStyle w:val="Heading1"/>
        <w:rPr>
          <w:lang w:val="ro-RO"/>
        </w:rPr>
      </w:pPr>
      <w:bookmarkStart w:id="6" w:name="_Toc93045606"/>
      <w:r>
        <w:rPr>
          <w:lang w:val="ro-RO"/>
        </w:rPr>
        <w:t>Dificultăți întâmpinate</w:t>
      </w:r>
      <w:bookmarkEnd w:id="6"/>
    </w:p>
    <w:p w14:paraId="4D8F6DE7" w14:textId="127810FC" w:rsidR="00A62A6A" w:rsidRDefault="00A62A6A" w:rsidP="00A62A6A">
      <w:pPr>
        <w:rPr>
          <w:lang w:val="ro-RO"/>
        </w:rPr>
      </w:pPr>
    </w:p>
    <w:p w14:paraId="406C0496" w14:textId="7B618408" w:rsidR="00883E20" w:rsidRPr="00F56775" w:rsidRDefault="003D2852" w:rsidP="00F56775">
      <w:pPr>
        <w:rPr>
          <w:lang w:val="ro-RO"/>
        </w:rPr>
      </w:pPr>
      <w:r>
        <w:rPr>
          <w:lang w:val="ro-RO"/>
        </w:rPr>
        <w:t>În timpul realizării acestui proiect, am întâmpinat mai multe dificultăți, precum:</w:t>
      </w:r>
    </w:p>
    <w:p w14:paraId="1119C75D" w14:textId="36848B1E" w:rsidR="003D2FD4" w:rsidRPr="00E649C3" w:rsidRDefault="003D2FD4" w:rsidP="00805899">
      <w:pPr>
        <w:jc w:val="left"/>
        <w:rPr>
          <w:lang w:val="ro-RO"/>
        </w:rPr>
      </w:pPr>
    </w:p>
    <w:bookmarkStart w:id="7" w:name="_Toc93045607" w:displacedByCustomXml="next"/>
    <w:sdt>
      <w:sdtPr>
        <w:rPr>
          <w:rFonts w:eastAsiaTheme="minorEastAsia" w:cstheme="minorBidi"/>
          <w:b w:val="0"/>
          <w:color w:val="auto"/>
          <w:sz w:val="24"/>
          <w:szCs w:val="22"/>
          <w:lang w:val="ro-RO"/>
        </w:rPr>
        <w:id w:val="1264420106"/>
        <w:docPartObj>
          <w:docPartGallery w:val="Bibliographies"/>
          <w:docPartUnique/>
        </w:docPartObj>
      </w:sdtPr>
      <w:sdtContent>
        <w:p w14:paraId="682E2F71" w14:textId="3757BE9A" w:rsidR="003D2FD4" w:rsidRPr="00E649C3" w:rsidRDefault="003D2FD4" w:rsidP="00575E25">
          <w:pPr>
            <w:pStyle w:val="Heading1"/>
            <w:ind w:firstLine="284"/>
            <w:rPr>
              <w:lang w:val="ro-RO"/>
            </w:rPr>
          </w:pPr>
          <w:r w:rsidRPr="00E649C3">
            <w:rPr>
              <w:lang w:val="ro-RO"/>
            </w:rPr>
            <w:t>Referințe</w:t>
          </w:r>
          <w:bookmarkEnd w:id="7"/>
        </w:p>
        <w:p w14:paraId="3C37DF7B" w14:textId="77777777" w:rsidR="003D2FD4" w:rsidRPr="00E649C3" w:rsidRDefault="003D2FD4" w:rsidP="00575E25">
          <w:pPr>
            <w:ind w:firstLine="284"/>
            <w:rPr>
              <w:lang w:val="ro-RO"/>
            </w:rPr>
          </w:pPr>
        </w:p>
        <w:sdt>
          <w:sdtPr>
            <w:rPr>
              <w:lang w:val="ro-RO"/>
            </w:rPr>
            <w:id w:val="-573587230"/>
            <w:bibliography/>
          </w:sdtPr>
          <w:sdtContent>
            <w:p w14:paraId="42AE0236" w14:textId="15ABA694" w:rsidR="00051F62" w:rsidRDefault="00051F62" w:rsidP="00051F62"/>
            <w:p w14:paraId="4EDEE22F" w14:textId="0A6D19AD" w:rsidR="003D2FD4" w:rsidRPr="00E649C3" w:rsidRDefault="00000000" w:rsidP="00575E25">
              <w:pPr>
                <w:ind w:firstLine="284"/>
                <w:rPr>
                  <w:lang w:val="ro-RO"/>
                </w:rPr>
              </w:pPr>
            </w:p>
          </w:sdtContent>
        </w:sdt>
      </w:sdtContent>
    </w:sdt>
    <w:p w14:paraId="5640D075" w14:textId="77777777" w:rsidR="003D2FD4" w:rsidRPr="00E649C3" w:rsidRDefault="003D2FD4" w:rsidP="00575E25">
      <w:pPr>
        <w:ind w:firstLine="284"/>
        <w:rPr>
          <w:lang w:val="ro-RO"/>
        </w:rPr>
      </w:pPr>
    </w:p>
    <w:sectPr w:rsidR="003D2FD4" w:rsidRPr="00E649C3" w:rsidSect="003A6F13">
      <w:footerReference w:type="default" r:id="rId12"/>
      <w:pgSz w:w="11906" w:h="16838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5539F" w14:textId="77777777" w:rsidR="00AC0EAF" w:rsidRDefault="00AC0EAF" w:rsidP="00F46107">
      <w:pPr>
        <w:spacing w:after="0" w:line="240" w:lineRule="auto"/>
      </w:pPr>
      <w:r>
        <w:separator/>
      </w:r>
    </w:p>
  </w:endnote>
  <w:endnote w:type="continuationSeparator" w:id="0">
    <w:p w14:paraId="1145544C" w14:textId="77777777" w:rsidR="00AC0EAF" w:rsidRDefault="00AC0EAF" w:rsidP="00F46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14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0016E8" w14:textId="379A3486" w:rsidR="003A6F13" w:rsidRDefault="003A6F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893175" w14:textId="77777777" w:rsidR="003A6F13" w:rsidRDefault="003A6F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BA104" w14:textId="77777777" w:rsidR="00AC0EAF" w:rsidRDefault="00AC0EAF" w:rsidP="00F46107">
      <w:pPr>
        <w:spacing w:after="0" w:line="240" w:lineRule="auto"/>
      </w:pPr>
      <w:r>
        <w:separator/>
      </w:r>
    </w:p>
  </w:footnote>
  <w:footnote w:type="continuationSeparator" w:id="0">
    <w:p w14:paraId="62FE5073" w14:textId="77777777" w:rsidR="00AC0EAF" w:rsidRDefault="00AC0EAF" w:rsidP="00F46107">
      <w:pPr>
        <w:spacing w:after="0" w:line="240" w:lineRule="auto"/>
      </w:pPr>
      <w:r>
        <w:continuationSeparator/>
      </w:r>
    </w:p>
  </w:footnote>
  <w:footnote w:id="1">
    <w:p w14:paraId="3099BBA5" w14:textId="43556FC7" w:rsidR="00F96780" w:rsidRPr="00F96780" w:rsidRDefault="00F96780">
      <w:pPr>
        <w:pStyle w:val="FootnoteText"/>
        <w:rPr>
          <w:lang w:val="ro-RO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71A2F"/>
    <w:multiLevelType w:val="hybridMultilevel"/>
    <w:tmpl w:val="53DA368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46A3C"/>
    <w:multiLevelType w:val="hybridMultilevel"/>
    <w:tmpl w:val="90C6A1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6248D"/>
    <w:multiLevelType w:val="hybridMultilevel"/>
    <w:tmpl w:val="D96A48C6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2F0C44"/>
    <w:multiLevelType w:val="multilevel"/>
    <w:tmpl w:val="2A14BD7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B40656A"/>
    <w:multiLevelType w:val="hybridMultilevel"/>
    <w:tmpl w:val="9BE8B2C2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7B750BB3"/>
    <w:multiLevelType w:val="multilevel"/>
    <w:tmpl w:val="0444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2351959">
    <w:abstractNumId w:val="3"/>
  </w:num>
  <w:num w:numId="2" w16cid:durableId="469321763">
    <w:abstractNumId w:val="0"/>
  </w:num>
  <w:num w:numId="3" w16cid:durableId="1628929888">
    <w:abstractNumId w:val="2"/>
  </w:num>
  <w:num w:numId="4" w16cid:durableId="14772638">
    <w:abstractNumId w:val="4"/>
  </w:num>
  <w:num w:numId="5" w16cid:durableId="1199004177">
    <w:abstractNumId w:val="1"/>
  </w:num>
  <w:num w:numId="6" w16cid:durableId="942811083">
    <w:abstractNumId w:val="3"/>
  </w:num>
  <w:num w:numId="7" w16cid:durableId="17658796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3039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173E"/>
    <w:rsid w:val="000152F9"/>
    <w:rsid w:val="00051F62"/>
    <w:rsid w:val="000531D6"/>
    <w:rsid w:val="00060EB9"/>
    <w:rsid w:val="000D5403"/>
    <w:rsid w:val="000E60CF"/>
    <w:rsid w:val="000F0A56"/>
    <w:rsid w:val="001344DF"/>
    <w:rsid w:val="001349A5"/>
    <w:rsid w:val="001431DA"/>
    <w:rsid w:val="001A04BF"/>
    <w:rsid w:val="001C1671"/>
    <w:rsid w:val="001C4E2E"/>
    <w:rsid w:val="002119CA"/>
    <w:rsid w:val="002468CB"/>
    <w:rsid w:val="00254CEA"/>
    <w:rsid w:val="00262AF4"/>
    <w:rsid w:val="002754C4"/>
    <w:rsid w:val="00282232"/>
    <w:rsid w:val="002878E3"/>
    <w:rsid w:val="00294D98"/>
    <w:rsid w:val="002E2073"/>
    <w:rsid w:val="002E30C8"/>
    <w:rsid w:val="002F3C33"/>
    <w:rsid w:val="003003D8"/>
    <w:rsid w:val="00303DD1"/>
    <w:rsid w:val="0031736B"/>
    <w:rsid w:val="00331170"/>
    <w:rsid w:val="00332D7A"/>
    <w:rsid w:val="00333C59"/>
    <w:rsid w:val="00342380"/>
    <w:rsid w:val="00380D87"/>
    <w:rsid w:val="003A6F13"/>
    <w:rsid w:val="003C0AA6"/>
    <w:rsid w:val="003D268F"/>
    <w:rsid w:val="003D2852"/>
    <w:rsid w:val="003D2FD4"/>
    <w:rsid w:val="003F0940"/>
    <w:rsid w:val="0041247D"/>
    <w:rsid w:val="00431F5E"/>
    <w:rsid w:val="00450912"/>
    <w:rsid w:val="00454443"/>
    <w:rsid w:val="00464614"/>
    <w:rsid w:val="00470173"/>
    <w:rsid w:val="00496CA3"/>
    <w:rsid w:val="004A14DF"/>
    <w:rsid w:val="004D1881"/>
    <w:rsid w:val="004F1AAF"/>
    <w:rsid w:val="0050364E"/>
    <w:rsid w:val="005245CD"/>
    <w:rsid w:val="00572394"/>
    <w:rsid w:val="005740A7"/>
    <w:rsid w:val="00575E25"/>
    <w:rsid w:val="005922D8"/>
    <w:rsid w:val="00593F99"/>
    <w:rsid w:val="005C70CB"/>
    <w:rsid w:val="00614251"/>
    <w:rsid w:val="00623B5E"/>
    <w:rsid w:val="00625A96"/>
    <w:rsid w:val="006350F5"/>
    <w:rsid w:val="00665388"/>
    <w:rsid w:val="00677ECC"/>
    <w:rsid w:val="006C67CA"/>
    <w:rsid w:val="006C7F4D"/>
    <w:rsid w:val="006F616F"/>
    <w:rsid w:val="007006AB"/>
    <w:rsid w:val="00723794"/>
    <w:rsid w:val="00724721"/>
    <w:rsid w:val="0073339D"/>
    <w:rsid w:val="00734EF7"/>
    <w:rsid w:val="007702DC"/>
    <w:rsid w:val="007A5456"/>
    <w:rsid w:val="007C08D1"/>
    <w:rsid w:val="007E1295"/>
    <w:rsid w:val="007F5066"/>
    <w:rsid w:val="008018E3"/>
    <w:rsid w:val="00805899"/>
    <w:rsid w:val="00825356"/>
    <w:rsid w:val="008363D4"/>
    <w:rsid w:val="008514E7"/>
    <w:rsid w:val="00872090"/>
    <w:rsid w:val="00883E20"/>
    <w:rsid w:val="00884A7D"/>
    <w:rsid w:val="008A1D57"/>
    <w:rsid w:val="008A3E28"/>
    <w:rsid w:val="00905FE6"/>
    <w:rsid w:val="009121AA"/>
    <w:rsid w:val="00955BA4"/>
    <w:rsid w:val="00971567"/>
    <w:rsid w:val="009A3E3C"/>
    <w:rsid w:val="009B24B5"/>
    <w:rsid w:val="00A203DB"/>
    <w:rsid w:val="00A62A6A"/>
    <w:rsid w:val="00AC0EAF"/>
    <w:rsid w:val="00AC22B8"/>
    <w:rsid w:val="00AC25AE"/>
    <w:rsid w:val="00AD173E"/>
    <w:rsid w:val="00AE1FA2"/>
    <w:rsid w:val="00AE3586"/>
    <w:rsid w:val="00B010F9"/>
    <w:rsid w:val="00B01E31"/>
    <w:rsid w:val="00B31AE6"/>
    <w:rsid w:val="00B359D7"/>
    <w:rsid w:val="00B3675C"/>
    <w:rsid w:val="00B721D4"/>
    <w:rsid w:val="00BC1630"/>
    <w:rsid w:val="00BF329A"/>
    <w:rsid w:val="00C00898"/>
    <w:rsid w:val="00C01A70"/>
    <w:rsid w:val="00C02DD0"/>
    <w:rsid w:val="00C0595A"/>
    <w:rsid w:val="00C062A2"/>
    <w:rsid w:val="00C26BEA"/>
    <w:rsid w:val="00C2724E"/>
    <w:rsid w:val="00C76B77"/>
    <w:rsid w:val="00C778C4"/>
    <w:rsid w:val="00C90CF1"/>
    <w:rsid w:val="00C96D33"/>
    <w:rsid w:val="00CB0143"/>
    <w:rsid w:val="00CD45E9"/>
    <w:rsid w:val="00CF000F"/>
    <w:rsid w:val="00DA1668"/>
    <w:rsid w:val="00DB41BD"/>
    <w:rsid w:val="00DB511C"/>
    <w:rsid w:val="00DD169A"/>
    <w:rsid w:val="00DE2861"/>
    <w:rsid w:val="00E31762"/>
    <w:rsid w:val="00E57BF7"/>
    <w:rsid w:val="00E61EC4"/>
    <w:rsid w:val="00E649C3"/>
    <w:rsid w:val="00E67080"/>
    <w:rsid w:val="00E73BE0"/>
    <w:rsid w:val="00E8673B"/>
    <w:rsid w:val="00EB1244"/>
    <w:rsid w:val="00EB31F8"/>
    <w:rsid w:val="00EC04C0"/>
    <w:rsid w:val="00EC7BCA"/>
    <w:rsid w:val="00F20D1E"/>
    <w:rsid w:val="00F46107"/>
    <w:rsid w:val="00F56775"/>
    <w:rsid w:val="00F56C8E"/>
    <w:rsid w:val="00F96780"/>
    <w:rsid w:val="00FB4C72"/>
    <w:rsid w:val="00FC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927BE"/>
  <w15:docId w15:val="{AFBAE127-0FCE-4597-9D81-37BABF17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0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173"/>
    <w:pPr>
      <w:keepNext/>
      <w:keepLines/>
      <w:numPr>
        <w:numId w:val="1"/>
      </w:numPr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49A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349A5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17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49A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349A5"/>
    <w:rPr>
      <w:rFonts w:ascii="Times New Roman" w:eastAsiaTheme="majorEastAsia" w:hAnsi="Times New Roman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10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107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F32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03DD1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303D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3DD1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D2FD4"/>
  </w:style>
  <w:style w:type="paragraph" w:styleId="ListParagraph">
    <w:name w:val="List Paragraph"/>
    <w:basedOn w:val="Normal"/>
    <w:uiPriority w:val="34"/>
    <w:qFormat/>
    <w:rsid w:val="00AC25A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9678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6780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96780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82535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535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DFR22</b:Tag>
    <b:SourceType>DocumentFromInternetSite</b:SourceType>
    <b:Guid>{0788D57E-8D5A-4088-890D-652EC2FA3661}</b:Guid>
    <b:Title>DFR0027 Datasheet</b:Title>
    <b:URL>https://www.farnell.com/datasheets/2700130.pdf</b:URL>
    <b:RefOrder>1</b:RefOrder>
  </b:Source>
  <b:Source>
    <b:Tag>Fre12</b:Tag>
    <b:SourceType>Book</b:SourceType>
    <b:Guid>{5E683297-E79A-485E-8743-0B925F3AC2BB}</b:Guid>
    <b:Title>KL25 Sub-Family Reference Manual</b:Title>
    <b:Year>2012</b:Year>
    <b:Author>
      <b:Author>
        <b:Corporate>Freescale Semiconductor, Inc.</b:Corporate>
      </b:Author>
    </b:Author>
    <b:RefOrder>2</b:RefOrder>
  </b:Source>
  <b:Source>
    <b:Tag>STM17</b:Tag>
    <b:SourceType>Book</b:SourceType>
    <b:Guid>{AEF5D0AE-D10A-4ED7-B3EE-1C8598AD204B}</b:Guid>
    <b:Author>
      <b:Author>
        <b:Corporate>STM</b:Corporate>
      </b:Author>
    </b:Author>
    <b:Title>STM32F10xxx/20xxx/21xxx/L1xxxx Cortex®-M3 programming manual</b:Title>
    <b:Year>2017</b:Year>
    <b:RefOrder>3</b:RefOrder>
  </b:Source>
  <b:Source>
    <b:Tag>Usi22</b:Tag>
    <b:SourceType>InternetSite</b:SourceType>
    <b:Guid>{AB862262-9811-4C34-AE6F-8730A1138518}</b:Guid>
    <b:Title>Using PWM module of KL25Z Series MCU to Control LED Brightness</b:Title>
    <b:YearAccessed>2022</b:YearAccessed>
    <b:MonthAccessed>01</b:MonthAccessed>
    <b:DayAccessed>05</b:DayAccessed>
    <b:URL>https://learningmicro.wordpress.com/controlling-led-brightness-using-pwm/</b:URL>
    <b:RefOrder>4</b:RefOrder>
  </b:Source>
</b:Sources>
</file>

<file path=customXml/itemProps1.xml><?xml version="1.0" encoding="utf-8"?>
<ds:datastoreItem xmlns:ds="http://schemas.openxmlformats.org/officeDocument/2006/customXml" ds:itemID="{F6AD97FD-66F8-466D-8DF3-D8654FC1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5</Pages>
  <Words>439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M.</dc:creator>
  <cp:keywords/>
  <dc:description/>
  <cp:lastModifiedBy>David Hutanu</cp:lastModifiedBy>
  <cp:revision>25</cp:revision>
  <dcterms:created xsi:type="dcterms:W3CDTF">2022-01-13T22:17:00Z</dcterms:created>
  <dcterms:modified xsi:type="dcterms:W3CDTF">2023-11-20T08:16:00Z</dcterms:modified>
</cp:coreProperties>
</file>