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E30C0" w14:textId="77777777" w:rsidR="003D382D" w:rsidRPr="003D382D" w:rsidRDefault="003D382D" w:rsidP="003D382D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3D382D">
        <w:rPr>
          <w:rFonts w:ascii="Arial" w:hAnsi="Arial" w:cs="Arial"/>
          <w:b/>
          <w:bCs/>
          <w:sz w:val="48"/>
          <w:szCs w:val="48"/>
        </w:rPr>
        <w:t>U7A1 Documentación Rest API</w:t>
      </w:r>
    </w:p>
    <w:p w14:paraId="75E344D3" w14:textId="493CE0D6" w:rsidR="005734B2" w:rsidRPr="003D382D" w:rsidRDefault="000C0EB9">
      <w:pPr>
        <w:rPr>
          <w:rFonts w:ascii="Arial" w:hAnsi="Arial" w:cs="Arial"/>
          <w:sz w:val="24"/>
          <w:szCs w:val="24"/>
        </w:rPr>
      </w:pPr>
      <w:r w:rsidRPr="000C0EB9">
        <w:rPr>
          <w:rFonts w:ascii="Arial" w:hAnsi="Arial" w:cs="Arial"/>
          <w:sz w:val="24"/>
          <w:szCs w:val="24"/>
        </w:rPr>
        <w:drawing>
          <wp:inline distT="0" distB="0" distL="0" distR="0" wp14:anchorId="3F8A528D" wp14:editId="423333A9">
            <wp:extent cx="5400040" cy="4132580"/>
            <wp:effectExtent l="0" t="0" r="0" b="1270"/>
            <wp:docPr id="21233788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788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E8EF" w14:textId="77777777" w:rsidR="003D382D" w:rsidRPr="003D382D" w:rsidRDefault="003D382D">
      <w:pPr>
        <w:rPr>
          <w:rFonts w:ascii="Arial" w:hAnsi="Arial" w:cs="Arial"/>
          <w:sz w:val="24"/>
          <w:szCs w:val="24"/>
        </w:rPr>
      </w:pPr>
    </w:p>
    <w:p w14:paraId="39D53EBE" w14:textId="431A1DDF" w:rsidR="003D382D" w:rsidRPr="003D382D" w:rsidRDefault="000C0EB9">
      <w:pPr>
        <w:rPr>
          <w:rFonts w:ascii="Arial" w:hAnsi="Arial" w:cs="Arial"/>
          <w:sz w:val="24"/>
          <w:szCs w:val="24"/>
        </w:rPr>
      </w:pPr>
      <w:r w:rsidRPr="000C0EB9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BF8CB74" wp14:editId="156F07BD">
            <wp:extent cx="5400040" cy="4764405"/>
            <wp:effectExtent l="0" t="0" r="0" b="0"/>
            <wp:docPr id="1104527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271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45C9" w14:textId="67F675FA" w:rsidR="003D382D" w:rsidRPr="003D382D" w:rsidRDefault="000C0EB9">
      <w:pPr>
        <w:rPr>
          <w:rFonts w:ascii="Arial" w:hAnsi="Arial" w:cs="Arial"/>
          <w:sz w:val="24"/>
          <w:szCs w:val="24"/>
        </w:rPr>
      </w:pPr>
      <w:r w:rsidRPr="000C0EB9">
        <w:rPr>
          <w:rFonts w:ascii="Arial" w:hAnsi="Arial" w:cs="Arial"/>
          <w:sz w:val="24"/>
          <w:szCs w:val="24"/>
        </w:rPr>
        <w:drawing>
          <wp:inline distT="0" distB="0" distL="0" distR="0" wp14:anchorId="7518E909" wp14:editId="0825C795">
            <wp:extent cx="5400040" cy="3506470"/>
            <wp:effectExtent l="0" t="0" r="0" b="0"/>
            <wp:docPr id="19956661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661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EC66" w14:textId="77777777" w:rsidR="003D382D" w:rsidRPr="003D382D" w:rsidRDefault="003D382D">
      <w:pPr>
        <w:rPr>
          <w:rFonts w:ascii="Arial" w:hAnsi="Arial" w:cs="Arial"/>
          <w:sz w:val="24"/>
          <w:szCs w:val="24"/>
        </w:rPr>
      </w:pPr>
    </w:p>
    <w:p w14:paraId="364B8037" w14:textId="0B6EC637" w:rsidR="003D382D" w:rsidRDefault="000C0E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Añadimos dependencia de OpenAPI</w:t>
      </w:r>
    </w:p>
    <w:p w14:paraId="0B426AB0" w14:textId="49A520F0" w:rsidR="000C0EB9" w:rsidRPr="003D382D" w:rsidRDefault="000C0EB9">
      <w:pPr>
        <w:rPr>
          <w:rFonts w:ascii="Arial" w:hAnsi="Arial" w:cs="Arial"/>
          <w:sz w:val="24"/>
          <w:szCs w:val="24"/>
        </w:rPr>
      </w:pPr>
      <w:r w:rsidRPr="000C0EB9">
        <w:rPr>
          <w:rFonts w:ascii="Arial" w:hAnsi="Arial" w:cs="Arial"/>
          <w:sz w:val="24"/>
          <w:szCs w:val="24"/>
        </w:rPr>
        <w:drawing>
          <wp:inline distT="0" distB="0" distL="0" distR="0" wp14:anchorId="5EED7871" wp14:editId="053AAFF2">
            <wp:extent cx="5400040" cy="959485"/>
            <wp:effectExtent l="0" t="0" r="0" b="0"/>
            <wp:docPr id="12482461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46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7E4A" w14:textId="77777777" w:rsidR="003D382D" w:rsidRPr="003D382D" w:rsidRDefault="003D382D">
      <w:pPr>
        <w:rPr>
          <w:rFonts w:ascii="Arial" w:hAnsi="Arial" w:cs="Arial"/>
          <w:sz w:val="24"/>
          <w:szCs w:val="24"/>
        </w:rPr>
      </w:pPr>
    </w:p>
    <w:p w14:paraId="097F9BA4" w14:textId="7CF70ED0" w:rsidR="003D382D" w:rsidRPr="003D382D" w:rsidRDefault="000C0EB9">
      <w:pPr>
        <w:rPr>
          <w:rFonts w:ascii="Arial" w:hAnsi="Arial" w:cs="Arial"/>
          <w:sz w:val="24"/>
          <w:szCs w:val="24"/>
        </w:rPr>
      </w:pPr>
      <w:r w:rsidRPr="000C0EB9">
        <w:rPr>
          <w:rFonts w:ascii="Arial" w:hAnsi="Arial" w:cs="Arial"/>
          <w:sz w:val="24"/>
          <w:szCs w:val="24"/>
        </w:rPr>
        <w:drawing>
          <wp:inline distT="0" distB="0" distL="0" distR="0" wp14:anchorId="0DBDC6C7" wp14:editId="4D2E1C0D">
            <wp:extent cx="5400040" cy="4563745"/>
            <wp:effectExtent l="0" t="0" r="0" b="8255"/>
            <wp:docPr id="20062120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120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202A" w14:textId="77777777" w:rsidR="003D382D" w:rsidRPr="003D382D" w:rsidRDefault="003D382D">
      <w:pPr>
        <w:rPr>
          <w:rFonts w:ascii="Arial" w:hAnsi="Arial" w:cs="Arial"/>
          <w:sz w:val="24"/>
          <w:szCs w:val="24"/>
        </w:rPr>
      </w:pPr>
    </w:p>
    <w:p w14:paraId="598D450B" w14:textId="77777777" w:rsidR="003D382D" w:rsidRPr="003D382D" w:rsidRDefault="003D382D">
      <w:pPr>
        <w:rPr>
          <w:rFonts w:ascii="Arial" w:hAnsi="Arial" w:cs="Arial"/>
          <w:sz w:val="24"/>
          <w:szCs w:val="24"/>
        </w:rPr>
      </w:pPr>
    </w:p>
    <w:p w14:paraId="2DF62A1B" w14:textId="0A2B22DB" w:rsidR="003D382D" w:rsidRDefault="00D6705E">
      <w:pPr>
        <w:rPr>
          <w:rFonts w:ascii="Arial" w:hAnsi="Arial" w:cs="Arial"/>
          <w:sz w:val="24"/>
          <w:szCs w:val="24"/>
        </w:rPr>
      </w:pPr>
      <w:r w:rsidRPr="00D6705E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3E4E016" wp14:editId="2E59AB15">
            <wp:extent cx="5400040" cy="4839970"/>
            <wp:effectExtent l="0" t="0" r="0" b="0"/>
            <wp:docPr id="6534874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4874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F27C" w14:textId="77777777" w:rsidR="00D6705E" w:rsidRDefault="00D6705E">
      <w:pPr>
        <w:rPr>
          <w:rFonts w:ascii="Arial" w:hAnsi="Arial" w:cs="Arial"/>
          <w:sz w:val="24"/>
          <w:szCs w:val="24"/>
        </w:rPr>
      </w:pPr>
    </w:p>
    <w:p w14:paraId="083B12D7" w14:textId="65B1C64B" w:rsidR="00D6705E" w:rsidRPr="003D382D" w:rsidRDefault="00D670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Configuración</w:t>
      </w:r>
    </w:p>
    <w:p w14:paraId="1745CE62" w14:textId="2F50DA05" w:rsidR="003D382D" w:rsidRPr="003D382D" w:rsidRDefault="00D6705E">
      <w:pPr>
        <w:rPr>
          <w:rFonts w:ascii="Arial" w:hAnsi="Arial" w:cs="Arial"/>
          <w:sz w:val="24"/>
          <w:szCs w:val="24"/>
        </w:rPr>
      </w:pPr>
      <w:r w:rsidRPr="00D6705E">
        <w:rPr>
          <w:rFonts w:ascii="Arial" w:hAnsi="Arial" w:cs="Arial"/>
          <w:sz w:val="24"/>
          <w:szCs w:val="24"/>
        </w:rPr>
        <w:drawing>
          <wp:inline distT="0" distB="0" distL="0" distR="0" wp14:anchorId="4BC8C343" wp14:editId="6BD7D165">
            <wp:extent cx="5400040" cy="2715260"/>
            <wp:effectExtent l="0" t="0" r="0" b="8890"/>
            <wp:docPr id="7860077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077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82D" w:rsidRPr="003D3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2D"/>
    <w:rsid w:val="000C0EB9"/>
    <w:rsid w:val="003D382D"/>
    <w:rsid w:val="005734B2"/>
    <w:rsid w:val="007F4B35"/>
    <w:rsid w:val="00D6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430AB"/>
  <w15:chartTrackingRefBased/>
  <w15:docId w15:val="{B53453F1-D183-4587-B3E1-2FD9CF878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4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Molinos</dc:creator>
  <cp:keywords/>
  <dc:description/>
  <cp:lastModifiedBy>David Molinos</cp:lastModifiedBy>
  <cp:revision>2</cp:revision>
  <dcterms:created xsi:type="dcterms:W3CDTF">2024-03-10T11:59:00Z</dcterms:created>
  <dcterms:modified xsi:type="dcterms:W3CDTF">2024-03-10T12:44:00Z</dcterms:modified>
</cp:coreProperties>
</file>