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747A7E" w14:textId="4D12BF03" w:rsidR="009C701F" w:rsidRPr="00F71509" w:rsidRDefault="00BF6050" w:rsidP="009C701F">
      <w:pPr>
        <w:keepNext/>
        <w:keepLines/>
        <w:spacing w:before="160" w:after="80" w:line="276" w:lineRule="auto"/>
        <w:ind w:left="142"/>
        <w:jc w:val="center"/>
        <w:rPr>
          <w:b/>
          <w:sz w:val="32"/>
          <w:szCs w:val="32"/>
        </w:rPr>
      </w:pPr>
      <w:r w:rsidRPr="00F71509">
        <w:rPr>
          <w:b/>
          <w:sz w:val="32"/>
          <w:szCs w:val="32"/>
        </w:rPr>
        <w:t xml:space="preserve"> </w:t>
      </w:r>
      <w:r w:rsidR="00C92FB8" w:rsidRPr="00F71509">
        <w:rPr>
          <w:b/>
          <w:sz w:val="32"/>
          <w:szCs w:val="32"/>
        </w:rPr>
        <w:t xml:space="preserve">DESIGN AND IMPLEMENTATION OF A CROWDFUNDING PLATFORM FOR </w:t>
      </w:r>
      <w:r w:rsidRPr="00F71509">
        <w:rPr>
          <w:b/>
          <w:sz w:val="32"/>
          <w:szCs w:val="32"/>
        </w:rPr>
        <w:t>HUMANITARIAN AID</w:t>
      </w:r>
      <w:r w:rsidR="00AA56A9">
        <w:rPr>
          <w:b/>
          <w:sz w:val="32"/>
          <w:szCs w:val="32"/>
        </w:rPr>
        <w:t xml:space="preserve"> (AIDREACH)</w:t>
      </w:r>
      <w:r w:rsidRPr="00F71509">
        <w:rPr>
          <w:b/>
          <w:sz w:val="32"/>
          <w:szCs w:val="32"/>
        </w:rPr>
        <w:t xml:space="preserve"> </w:t>
      </w:r>
    </w:p>
    <w:p w14:paraId="5CE19968" w14:textId="77777777" w:rsidR="00334FA6" w:rsidRDefault="00334FA6" w:rsidP="009C701F">
      <w:pPr>
        <w:keepNext/>
        <w:keepLines/>
        <w:spacing w:before="160" w:after="80" w:line="276" w:lineRule="auto"/>
        <w:ind w:left="142"/>
        <w:jc w:val="center"/>
        <w:rPr>
          <w:b/>
          <w:sz w:val="28"/>
          <w:szCs w:val="28"/>
        </w:rPr>
      </w:pPr>
    </w:p>
    <w:p w14:paraId="4738657A" w14:textId="77777777" w:rsidR="00334FA6" w:rsidRPr="00334FA6" w:rsidRDefault="00334FA6" w:rsidP="009C701F">
      <w:pPr>
        <w:spacing w:line="276" w:lineRule="auto"/>
        <w:jc w:val="center"/>
        <w:rPr>
          <w:b/>
          <w:color w:val="0B0B0C"/>
          <w:sz w:val="32"/>
          <w:szCs w:val="32"/>
        </w:rPr>
      </w:pPr>
      <w:r w:rsidRPr="00334FA6">
        <w:rPr>
          <w:b/>
          <w:color w:val="0B0B0C"/>
          <w:sz w:val="32"/>
          <w:szCs w:val="32"/>
        </w:rPr>
        <w:t>SENIOR DESIGN PROJECT</w:t>
      </w:r>
    </w:p>
    <w:p w14:paraId="26E4B25B" w14:textId="6C244A04" w:rsidR="009C701F" w:rsidRPr="00334FA6" w:rsidRDefault="00BF6050" w:rsidP="009C701F">
      <w:pPr>
        <w:spacing w:line="276" w:lineRule="auto"/>
        <w:jc w:val="center"/>
        <w:rPr>
          <w:b/>
          <w:sz w:val="32"/>
          <w:szCs w:val="32"/>
        </w:rPr>
      </w:pPr>
      <w:r w:rsidRPr="00334FA6">
        <w:rPr>
          <w:b/>
          <w:sz w:val="32"/>
          <w:szCs w:val="32"/>
        </w:rPr>
        <w:t xml:space="preserve">By </w:t>
      </w:r>
    </w:p>
    <w:p w14:paraId="2E9B14B1" w14:textId="77777777" w:rsidR="009C701F" w:rsidRPr="00334FA6" w:rsidRDefault="00BF6050" w:rsidP="00334FA6">
      <w:pPr>
        <w:spacing w:line="276" w:lineRule="auto"/>
        <w:jc w:val="center"/>
        <w:rPr>
          <w:b/>
          <w:sz w:val="32"/>
          <w:szCs w:val="32"/>
        </w:rPr>
      </w:pPr>
      <w:r w:rsidRPr="00334FA6">
        <w:rPr>
          <w:b/>
          <w:sz w:val="32"/>
          <w:szCs w:val="32"/>
        </w:rPr>
        <w:t>David Sike (A00023981)</w:t>
      </w:r>
    </w:p>
    <w:p w14:paraId="0E7596A8" w14:textId="689486A1" w:rsidR="009C701F" w:rsidRPr="00334FA6" w:rsidRDefault="0051164A" w:rsidP="00334FA6">
      <w:pPr>
        <w:spacing w:line="276" w:lineRule="auto"/>
        <w:jc w:val="center"/>
        <w:rPr>
          <w:b/>
          <w:sz w:val="32"/>
          <w:szCs w:val="32"/>
        </w:rPr>
      </w:pPr>
      <w:r>
        <w:rPr>
          <w:b/>
          <w:sz w:val="32"/>
          <w:szCs w:val="32"/>
        </w:rPr>
        <w:t>Shekinah Oloche Odola</w:t>
      </w:r>
      <w:r w:rsidR="00BF6050" w:rsidRPr="00334FA6">
        <w:rPr>
          <w:b/>
          <w:sz w:val="32"/>
          <w:szCs w:val="32"/>
        </w:rPr>
        <w:t xml:space="preserve"> (A00023789)</w:t>
      </w:r>
    </w:p>
    <w:p w14:paraId="50216207" w14:textId="77777777" w:rsidR="009C701F" w:rsidRPr="00334FA6" w:rsidRDefault="00BF6050" w:rsidP="00334FA6">
      <w:pPr>
        <w:spacing w:line="276" w:lineRule="auto"/>
        <w:jc w:val="center"/>
        <w:rPr>
          <w:b/>
          <w:sz w:val="32"/>
          <w:szCs w:val="32"/>
        </w:rPr>
      </w:pPr>
      <w:r w:rsidRPr="00334FA6">
        <w:rPr>
          <w:b/>
          <w:sz w:val="32"/>
          <w:szCs w:val="32"/>
        </w:rPr>
        <w:t>Emerson Attoh-Mensah (A00023987)</w:t>
      </w:r>
    </w:p>
    <w:p w14:paraId="16CA33F6" w14:textId="5274331F" w:rsidR="009C701F" w:rsidRDefault="00334FA6" w:rsidP="00334FA6">
      <w:pPr>
        <w:jc w:val="center"/>
        <w:rPr>
          <w:sz w:val="20"/>
          <w:szCs w:val="20"/>
        </w:rPr>
      </w:pPr>
      <w:r w:rsidRPr="009C3FE5">
        <w:rPr>
          <w:b/>
          <w:i/>
          <w:color w:val="0B0B0C"/>
          <w:sz w:val="36"/>
          <w:szCs w:val="36"/>
        </w:rPr>
        <w:t>BSc Report</w:t>
      </w:r>
    </w:p>
    <w:p w14:paraId="3813F067" w14:textId="77777777" w:rsidR="00334FA6" w:rsidRDefault="00334FA6" w:rsidP="00334FA6">
      <w:pPr>
        <w:jc w:val="center"/>
        <w:rPr>
          <w:b/>
          <w:color w:val="0B0B0C"/>
          <w:sz w:val="36"/>
          <w:szCs w:val="36"/>
        </w:rPr>
      </w:pPr>
      <w:r w:rsidRPr="009C3FE5">
        <w:rPr>
          <w:b/>
          <w:color w:val="0B0B0C"/>
          <w:sz w:val="36"/>
          <w:szCs w:val="36"/>
        </w:rPr>
        <w:t xml:space="preserve">Supervisor: Dr. </w:t>
      </w:r>
      <w:r w:rsidRPr="00334FA6">
        <w:rPr>
          <w:b/>
          <w:color w:val="0B0B0C"/>
          <w:sz w:val="36"/>
          <w:szCs w:val="36"/>
        </w:rPr>
        <w:t>Alexey Vedishchev</w:t>
      </w:r>
    </w:p>
    <w:p w14:paraId="0A687875" w14:textId="77777777" w:rsidR="00334FA6" w:rsidRDefault="00334FA6" w:rsidP="00187617">
      <w:pPr>
        <w:spacing w:line="360" w:lineRule="auto"/>
        <w:jc w:val="center"/>
        <w:rPr>
          <w:b/>
          <w:color w:val="0B0B0C"/>
          <w:sz w:val="36"/>
          <w:szCs w:val="36"/>
        </w:rPr>
      </w:pPr>
      <w:bookmarkStart w:id="0" w:name="_Toc195739206"/>
      <w:r w:rsidRPr="009C3FE5">
        <w:rPr>
          <w:b/>
          <w:color w:val="0B0B0C"/>
          <w:sz w:val="36"/>
          <w:szCs w:val="36"/>
        </w:rPr>
        <w:t>Project Report submitted in Partial fulfillment of requirements for the Degree of Bachelor in Computer Science and Software Engineering</w:t>
      </w:r>
    </w:p>
    <w:p w14:paraId="2E012711" w14:textId="77777777" w:rsidR="00187617" w:rsidRPr="009C3FE5" w:rsidRDefault="00187617" w:rsidP="00187617">
      <w:pPr>
        <w:spacing w:line="360" w:lineRule="auto"/>
        <w:jc w:val="center"/>
        <w:rPr>
          <w:b/>
          <w:color w:val="0B0B0C"/>
          <w:sz w:val="36"/>
          <w:szCs w:val="36"/>
        </w:rPr>
      </w:pPr>
    </w:p>
    <w:p w14:paraId="64E1D613" w14:textId="77777777" w:rsidR="00334FA6" w:rsidRPr="009C3FE5" w:rsidRDefault="00334FA6" w:rsidP="00334FA6">
      <w:pPr>
        <w:jc w:val="center"/>
        <w:rPr>
          <w:b/>
          <w:color w:val="0B0B0C"/>
          <w:sz w:val="36"/>
          <w:szCs w:val="36"/>
        </w:rPr>
      </w:pPr>
      <w:r w:rsidRPr="009C3FE5">
        <w:rPr>
          <w:b/>
          <w:color w:val="0B0B0C"/>
          <w:sz w:val="36"/>
          <w:szCs w:val="36"/>
        </w:rPr>
        <w:t>School of Information Technology &amp; Computing</w:t>
      </w:r>
    </w:p>
    <w:p w14:paraId="639CE0E3" w14:textId="7D447F41" w:rsidR="00334FA6" w:rsidRPr="009C3FE5" w:rsidRDefault="00334FA6" w:rsidP="00187617">
      <w:pPr>
        <w:jc w:val="center"/>
        <w:rPr>
          <w:b/>
          <w:color w:val="0B0B0C"/>
          <w:sz w:val="36"/>
          <w:szCs w:val="36"/>
        </w:rPr>
      </w:pPr>
      <w:r w:rsidRPr="009C3FE5">
        <w:rPr>
          <w:b/>
          <w:color w:val="0B0B0C"/>
          <w:sz w:val="36"/>
          <w:szCs w:val="36"/>
        </w:rPr>
        <w:t>American University of Nigeria</w:t>
      </w:r>
    </w:p>
    <w:p w14:paraId="146C3D2F" w14:textId="753245F3" w:rsidR="00CC739A" w:rsidRDefault="00334FA6" w:rsidP="00334FA6">
      <w:pPr>
        <w:jc w:val="center"/>
        <w:rPr>
          <w:b/>
          <w:color w:val="0B0B0C"/>
          <w:sz w:val="36"/>
          <w:szCs w:val="36"/>
        </w:rPr>
      </w:pPr>
      <w:r>
        <w:rPr>
          <w:b/>
          <w:color w:val="0B0B0C"/>
          <w:sz w:val="36"/>
          <w:szCs w:val="36"/>
        </w:rPr>
        <w:t>November</w:t>
      </w:r>
      <w:r w:rsidRPr="009C3FE5">
        <w:rPr>
          <w:b/>
          <w:color w:val="0B0B0C"/>
          <w:sz w:val="36"/>
          <w:szCs w:val="36"/>
        </w:rPr>
        <w:t>, 2025</w:t>
      </w:r>
    </w:p>
    <w:p w14:paraId="603B24CD" w14:textId="77777777" w:rsidR="00F71509" w:rsidRPr="001D2F93" w:rsidRDefault="00F71509" w:rsidP="00F71509">
      <w:pPr>
        <w:keepNext/>
        <w:keepLines/>
        <w:spacing w:before="160" w:after="80" w:line="276" w:lineRule="auto"/>
        <w:ind w:left="142"/>
        <w:jc w:val="center"/>
        <w:rPr>
          <w:b/>
          <w:color w:val="0B0B0C"/>
          <w:sz w:val="36"/>
          <w:szCs w:val="36"/>
        </w:rPr>
      </w:pPr>
      <w:r>
        <w:rPr>
          <w:b/>
          <w:color w:val="0B0B0C"/>
          <w:sz w:val="36"/>
          <w:szCs w:val="36"/>
        </w:rPr>
        <w:br w:type="page"/>
      </w:r>
      <w:r w:rsidRPr="001D2F93">
        <w:rPr>
          <w:b/>
          <w:color w:val="0B0B0C"/>
          <w:sz w:val="36"/>
          <w:szCs w:val="36"/>
        </w:rPr>
        <w:lastRenderedPageBreak/>
        <w:t xml:space="preserve">Bachelor’s Degree Report (BSc) </w:t>
      </w:r>
    </w:p>
    <w:p w14:paraId="57FFB572" w14:textId="77777777" w:rsidR="00F71509" w:rsidRPr="001D2F93" w:rsidRDefault="00F71509" w:rsidP="00F71509">
      <w:pPr>
        <w:keepNext/>
        <w:keepLines/>
        <w:spacing w:before="160" w:after="80" w:line="276" w:lineRule="auto"/>
        <w:ind w:left="142"/>
        <w:jc w:val="center"/>
        <w:rPr>
          <w:b/>
          <w:color w:val="0B0B0C"/>
          <w:sz w:val="36"/>
          <w:szCs w:val="36"/>
        </w:rPr>
      </w:pPr>
    </w:p>
    <w:p w14:paraId="07E0C29D" w14:textId="17CAD5D6" w:rsidR="00F71509" w:rsidRPr="00117D0E" w:rsidRDefault="00F71509" w:rsidP="00F71509">
      <w:pPr>
        <w:keepNext/>
        <w:keepLines/>
        <w:spacing w:before="160" w:after="80" w:line="276" w:lineRule="auto"/>
        <w:ind w:left="142"/>
        <w:jc w:val="center"/>
        <w:rPr>
          <w:rFonts w:eastAsiaTheme="majorEastAsia"/>
          <w:b/>
          <w:sz w:val="32"/>
          <w:szCs w:val="32"/>
        </w:rPr>
      </w:pPr>
      <w:r w:rsidRPr="00117D0E">
        <w:rPr>
          <w:rFonts w:eastAsiaTheme="majorEastAsia"/>
          <w:b/>
          <w:sz w:val="32"/>
          <w:szCs w:val="32"/>
        </w:rPr>
        <w:t xml:space="preserve">DESIGN AND IMPLEMENTATION OF A CROWDFUNDING PLATFORM FOR HUMANITARIAN AID </w:t>
      </w:r>
    </w:p>
    <w:p w14:paraId="5496BF99" w14:textId="77777777" w:rsidR="00F71509" w:rsidRPr="001D2F93" w:rsidRDefault="00F71509" w:rsidP="00F71509">
      <w:pPr>
        <w:keepNext/>
        <w:keepLines/>
        <w:spacing w:before="160" w:after="80" w:line="276" w:lineRule="auto"/>
        <w:ind w:left="142"/>
        <w:jc w:val="center"/>
        <w:rPr>
          <w:b/>
          <w:sz w:val="36"/>
          <w:szCs w:val="36"/>
        </w:rPr>
      </w:pPr>
    </w:p>
    <w:p w14:paraId="3641441F" w14:textId="77777777" w:rsidR="00F71509" w:rsidRPr="001D2F93" w:rsidRDefault="00F71509" w:rsidP="00F71509">
      <w:pPr>
        <w:spacing w:line="276" w:lineRule="auto"/>
        <w:jc w:val="center"/>
        <w:rPr>
          <w:b/>
          <w:color w:val="0B0B0C"/>
          <w:sz w:val="36"/>
          <w:szCs w:val="36"/>
        </w:rPr>
      </w:pPr>
      <w:r w:rsidRPr="001D2F93">
        <w:rPr>
          <w:b/>
          <w:color w:val="0B0B0C"/>
          <w:sz w:val="36"/>
          <w:szCs w:val="36"/>
        </w:rPr>
        <w:t>A Project Report</w:t>
      </w:r>
    </w:p>
    <w:p w14:paraId="00DF368D" w14:textId="77777777" w:rsidR="00F71509" w:rsidRPr="001D2F93" w:rsidRDefault="00F71509" w:rsidP="00F71509">
      <w:pPr>
        <w:spacing w:line="276" w:lineRule="auto"/>
        <w:jc w:val="center"/>
        <w:rPr>
          <w:b/>
          <w:sz w:val="36"/>
          <w:szCs w:val="36"/>
        </w:rPr>
      </w:pPr>
      <w:r w:rsidRPr="001D2F93">
        <w:rPr>
          <w:b/>
          <w:sz w:val="36"/>
          <w:szCs w:val="36"/>
        </w:rPr>
        <w:t xml:space="preserve">By </w:t>
      </w:r>
    </w:p>
    <w:p w14:paraId="0E3C782C" w14:textId="77777777" w:rsidR="00F71509" w:rsidRPr="001D2F93" w:rsidRDefault="00F71509" w:rsidP="00F71509">
      <w:pPr>
        <w:spacing w:line="276" w:lineRule="auto"/>
        <w:jc w:val="center"/>
        <w:rPr>
          <w:b/>
          <w:sz w:val="36"/>
          <w:szCs w:val="36"/>
        </w:rPr>
      </w:pPr>
    </w:p>
    <w:p w14:paraId="40DAE543" w14:textId="77777777" w:rsidR="00F71509" w:rsidRPr="001D2F93" w:rsidRDefault="00F71509" w:rsidP="00F71509">
      <w:pPr>
        <w:spacing w:line="276" w:lineRule="auto"/>
        <w:jc w:val="center"/>
        <w:rPr>
          <w:b/>
          <w:sz w:val="36"/>
          <w:szCs w:val="36"/>
        </w:rPr>
      </w:pPr>
      <w:r w:rsidRPr="001D2F93">
        <w:rPr>
          <w:b/>
          <w:sz w:val="36"/>
          <w:szCs w:val="36"/>
        </w:rPr>
        <w:t>David Sike (A00023981)</w:t>
      </w:r>
    </w:p>
    <w:p w14:paraId="2899FFF0" w14:textId="3614E350" w:rsidR="00F71509" w:rsidRPr="001D2F93" w:rsidRDefault="0051164A" w:rsidP="00F71509">
      <w:pPr>
        <w:spacing w:line="276" w:lineRule="auto"/>
        <w:jc w:val="center"/>
        <w:rPr>
          <w:b/>
          <w:sz w:val="36"/>
          <w:szCs w:val="36"/>
        </w:rPr>
      </w:pPr>
      <w:r>
        <w:rPr>
          <w:b/>
          <w:sz w:val="36"/>
          <w:szCs w:val="36"/>
        </w:rPr>
        <w:t>Shekinah Oloche Odola</w:t>
      </w:r>
      <w:r w:rsidR="00F71509" w:rsidRPr="001D2F93">
        <w:rPr>
          <w:b/>
          <w:sz w:val="36"/>
          <w:szCs w:val="36"/>
        </w:rPr>
        <w:t xml:space="preserve"> (A00023789)</w:t>
      </w:r>
    </w:p>
    <w:p w14:paraId="36FC6C03" w14:textId="77777777" w:rsidR="00F71509" w:rsidRPr="001D2F93" w:rsidRDefault="00F71509" w:rsidP="00F71509">
      <w:pPr>
        <w:spacing w:line="276" w:lineRule="auto"/>
        <w:jc w:val="center"/>
        <w:rPr>
          <w:b/>
          <w:sz w:val="36"/>
          <w:szCs w:val="36"/>
        </w:rPr>
      </w:pPr>
      <w:r w:rsidRPr="001D2F93">
        <w:rPr>
          <w:b/>
          <w:sz w:val="36"/>
          <w:szCs w:val="36"/>
        </w:rPr>
        <w:t>Emerson Attoh-Mensah (A00023987)</w:t>
      </w:r>
    </w:p>
    <w:p w14:paraId="0CC8700E" w14:textId="77777777" w:rsidR="00F71509" w:rsidRPr="001D2F93" w:rsidRDefault="00F71509" w:rsidP="00F71509">
      <w:pPr>
        <w:jc w:val="center"/>
        <w:rPr>
          <w:b/>
          <w:i/>
          <w:color w:val="0B0B0C"/>
          <w:sz w:val="36"/>
          <w:szCs w:val="36"/>
        </w:rPr>
      </w:pPr>
    </w:p>
    <w:p w14:paraId="007F8F13" w14:textId="77777777" w:rsidR="00F71509" w:rsidRPr="001D2F93" w:rsidRDefault="00F71509" w:rsidP="00F71509">
      <w:pPr>
        <w:jc w:val="center"/>
        <w:rPr>
          <w:b/>
          <w:color w:val="0B0B0C"/>
          <w:sz w:val="36"/>
          <w:szCs w:val="36"/>
        </w:rPr>
      </w:pPr>
      <w:r w:rsidRPr="001D2F93">
        <w:rPr>
          <w:b/>
          <w:color w:val="0B0B0C"/>
          <w:sz w:val="36"/>
          <w:szCs w:val="36"/>
        </w:rPr>
        <w:t>Supervisor: Dr. Alexey Vedishchev</w:t>
      </w:r>
    </w:p>
    <w:p w14:paraId="38A0720B" w14:textId="77777777" w:rsidR="00F71509" w:rsidRDefault="00F71509" w:rsidP="00F71509">
      <w:pPr>
        <w:tabs>
          <w:tab w:val="left" w:pos="4230"/>
        </w:tabs>
        <w:spacing w:line="360" w:lineRule="auto"/>
        <w:jc w:val="center"/>
        <w:rPr>
          <w:b/>
          <w:color w:val="0B0B0C"/>
          <w:sz w:val="36"/>
          <w:szCs w:val="36"/>
        </w:rPr>
      </w:pPr>
      <w:r w:rsidRPr="001D2F93">
        <w:rPr>
          <w:b/>
          <w:color w:val="0B0B0C"/>
          <w:sz w:val="36"/>
          <w:szCs w:val="36"/>
        </w:rPr>
        <w:t>School of Information Technology &amp; Computing</w:t>
      </w:r>
    </w:p>
    <w:p w14:paraId="7E43D4EE" w14:textId="77777777" w:rsidR="00F71509" w:rsidRDefault="00F71509" w:rsidP="00F71509">
      <w:pPr>
        <w:tabs>
          <w:tab w:val="left" w:pos="4230"/>
        </w:tabs>
        <w:spacing w:line="360" w:lineRule="auto"/>
        <w:jc w:val="center"/>
        <w:rPr>
          <w:b/>
          <w:color w:val="0B0B0C"/>
          <w:sz w:val="36"/>
          <w:szCs w:val="36"/>
        </w:rPr>
      </w:pPr>
      <w:r w:rsidRPr="001D2F93">
        <w:rPr>
          <w:b/>
          <w:color w:val="0B0B0C"/>
          <w:sz w:val="36"/>
          <w:szCs w:val="36"/>
        </w:rPr>
        <w:t>American University of Nigeria</w:t>
      </w:r>
    </w:p>
    <w:p w14:paraId="0B4C97F7" w14:textId="77777777" w:rsidR="00F71509" w:rsidRPr="001D2F93" w:rsidRDefault="00F71509" w:rsidP="00F71509">
      <w:pPr>
        <w:tabs>
          <w:tab w:val="left" w:pos="4230"/>
        </w:tabs>
        <w:spacing w:line="360" w:lineRule="auto"/>
        <w:jc w:val="center"/>
        <w:rPr>
          <w:b/>
          <w:color w:val="0B0B0C"/>
          <w:sz w:val="36"/>
          <w:szCs w:val="36"/>
        </w:rPr>
      </w:pPr>
    </w:p>
    <w:p w14:paraId="146E889E" w14:textId="77777777" w:rsidR="00F71509" w:rsidRDefault="00F71509" w:rsidP="00F71509">
      <w:pPr>
        <w:jc w:val="center"/>
        <w:rPr>
          <w:b/>
          <w:color w:val="0B0B0C"/>
          <w:sz w:val="36"/>
          <w:szCs w:val="36"/>
        </w:rPr>
      </w:pPr>
      <w:r w:rsidRPr="001D2F93">
        <w:rPr>
          <w:b/>
          <w:color w:val="0B0B0C"/>
          <w:sz w:val="36"/>
          <w:szCs w:val="36"/>
        </w:rPr>
        <w:t>November, 2025</w:t>
      </w:r>
    </w:p>
    <w:p w14:paraId="2BBEAF47" w14:textId="54EDBA59" w:rsidR="00CC739A" w:rsidRPr="003024F8" w:rsidRDefault="00CC739A" w:rsidP="003024F8">
      <w:pPr>
        <w:pStyle w:val="Heading1"/>
        <w:jc w:val="center"/>
        <w:rPr>
          <w:rFonts w:ascii="Times New Roman" w:hAnsi="Times New Roman"/>
          <w:b/>
          <w:bCs/>
          <w:color w:val="auto"/>
        </w:rPr>
      </w:pPr>
      <w:bookmarkStart w:id="1" w:name="_Toc215337951"/>
      <w:r w:rsidRPr="003024F8">
        <w:rPr>
          <w:rFonts w:ascii="Times New Roman" w:hAnsi="Times New Roman"/>
          <w:b/>
          <w:bCs/>
          <w:color w:val="auto"/>
        </w:rPr>
        <w:lastRenderedPageBreak/>
        <w:t>DESIGN AND IMPLEMENTATION OF A CROWDFUNDING PLATFORM FOR HUMANITARIAN AID</w:t>
      </w:r>
      <w:bookmarkEnd w:id="1"/>
    </w:p>
    <w:p w14:paraId="44B43C9D" w14:textId="77777777" w:rsidR="00F71509" w:rsidRDefault="00F71509" w:rsidP="00A16E11">
      <w:pPr>
        <w:spacing w:line="240" w:lineRule="auto"/>
        <w:jc w:val="center"/>
        <w:rPr>
          <w:b/>
          <w:sz w:val="36"/>
          <w:szCs w:val="36"/>
        </w:rPr>
      </w:pPr>
    </w:p>
    <w:p w14:paraId="1ED415DD" w14:textId="32781B18" w:rsidR="00CC739A" w:rsidRPr="0051164A" w:rsidRDefault="00F71509" w:rsidP="00F71509">
      <w:pPr>
        <w:spacing w:line="276" w:lineRule="auto"/>
        <w:jc w:val="center"/>
        <w:rPr>
          <w:b/>
          <w:sz w:val="32"/>
          <w:szCs w:val="32"/>
        </w:rPr>
      </w:pPr>
      <w:r w:rsidRPr="0051164A">
        <w:rPr>
          <w:b/>
          <w:sz w:val="32"/>
          <w:szCs w:val="32"/>
        </w:rPr>
        <w:t xml:space="preserve">DAVID CHINECHEREM SIKE </w:t>
      </w:r>
    </w:p>
    <w:p w14:paraId="495782F2" w14:textId="604FDB99" w:rsidR="00CC739A" w:rsidRPr="0051164A" w:rsidRDefault="0051164A" w:rsidP="00F71509">
      <w:pPr>
        <w:spacing w:line="276" w:lineRule="auto"/>
        <w:jc w:val="center"/>
        <w:rPr>
          <w:b/>
          <w:sz w:val="32"/>
          <w:szCs w:val="32"/>
        </w:rPr>
      </w:pPr>
      <w:r w:rsidRPr="0051164A">
        <w:rPr>
          <w:b/>
          <w:sz w:val="32"/>
          <w:szCs w:val="32"/>
        </w:rPr>
        <w:t>SHEKINAH OLOCHE ODOLA</w:t>
      </w:r>
      <w:r w:rsidR="00F71509" w:rsidRPr="0051164A">
        <w:rPr>
          <w:b/>
          <w:sz w:val="32"/>
          <w:szCs w:val="32"/>
        </w:rPr>
        <w:t xml:space="preserve"> </w:t>
      </w:r>
    </w:p>
    <w:p w14:paraId="224C4C5F" w14:textId="77777777" w:rsidR="00F71509" w:rsidRPr="0051164A" w:rsidRDefault="00F71509" w:rsidP="00F71509">
      <w:pPr>
        <w:spacing w:line="276" w:lineRule="auto"/>
        <w:jc w:val="center"/>
        <w:rPr>
          <w:b/>
          <w:sz w:val="32"/>
          <w:szCs w:val="32"/>
        </w:rPr>
      </w:pPr>
      <w:r w:rsidRPr="0051164A">
        <w:rPr>
          <w:b/>
          <w:sz w:val="32"/>
          <w:szCs w:val="32"/>
        </w:rPr>
        <w:t>EMERSON ATTOH-MENSAH</w:t>
      </w:r>
    </w:p>
    <w:p w14:paraId="2E625305" w14:textId="51862528" w:rsidR="001D2F93" w:rsidRPr="00F71509" w:rsidRDefault="00CC739A" w:rsidP="00F71509">
      <w:pPr>
        <w:spacing w:line="276" w:lineRule="auto"/>
        <w:jc w:val="center"/>
        <w:rPr>
          <w:b/>
          <w:sz w:val="36"/>
          <w:szCs w:val="36"/>
        </w:rPr>
      </w:pPr>
      <w:r w:rsidRPr="001D2F93">
        <w:rPr>
          <w:b/>
          <w:sz w:val="36"/>
          <w:szCs w:val="36"/>
        </w:rPr>
        <w:t xml:space="preserve"> </w:t>
      </w:r>
    </w:p>
    <w:p w14:paraId="7953FA4F" w14:textId="77777777" w:rsidR="00F71509" w:rsidRDefault="00F71509" w:rsidP="00F71509">
      <w:pPr>
        <w:jc w:val="center"/>
        <w:rPr>
          <w:b/>
          <w:i/>
          <w:color w:val="0B0B0C"/>
          <w:sz w:val="36"/>
          <w:szCs w:val="36"/>
        </w:rPr>
      </w:pPr>
      <w:r w:rsidRPr="009C3FE5">
        <w:rPr>
          <w:b/>
          <w:i/>
          <w:color w:val="0B0B0C"/>
          <w:sz w:val="36"/>
          <w:szCs w:val="36"/>
        </w:rPr>
        <w:t>BSc Report</w:t>
      </w:r>
    </w:p>
    <w:p w14:paraId="2F5CBE3E" w14:textId="77777777" w:rsidR="009D034C" w:rsidRDefault="009D034C" w:rsidP="00F71509">
      <w:pPr>
        <w:jc w:val="center"/>
        <w:rPr>
          <w:sz w:val="20"/>
          <w:szCs w:val="20"/>
        </w:rPr>
      </w:pPr>
    </w:p>
    <w:p w14:paraId="2170650C" w14:textId="0E32BB4A" w:rsidR="00F71509" w:rsidRPr="009D034C" w:rsidRDefault="00F71509" w:rsidP="00F71509">
      <w:pPr>
        <w:spacing w:line="360" w:lineRule="auto"/>
        <w:jc w:val="center"/>
        <w:rPr>
          <w:b/>
          <w:iCs/>
          <w:color w:val="0B0B0C"/>
          <w:sz w:val="34"/>
          <w:szCs w:val="34"/>
        </w:rPr>
      </w:pPr>
      <w:r w:rsidRPr="009D034C">
        <w:rPr>
          <w:b/>
          <w:iCs/>
          <w:color w:val="0B0B0C"/>
          <w:sz w:val="34"/>
          <w:szCs w:val="34"/>
        </w:rPr>
        <w:t>Project Report submitted in Partial fulfillment of requirements for the Degree of Bachelor in Software Engineering and Computer Science</w:t>
      </w:r>
    </w:p>
    <w:p w14:paraId="40B348D0" w14:textId="77777777" w:rsidR="009D034C" w:rsidRDefault="009D034C" w:rsidP="00A16E11">
      <w:pPr>
        <w:spacing w:line="240" w:lineRule="auto"/>
        <w:jc w:val="center"/>
        <w:rPr>
          <w:b/>
          <w:color w:val="0B0B0C"/>
          <w:sz w:val="34"/>
          <w:szCs w:val="34"/>
        </w:rPr>
      </w:pPr>
    </w:p>
    <w:p w14:paraId="552F82B6" w14:textId="42C95449" w:rsidR="009D034C" w:rsidRPr="009D034C" w:rsidRDefault="00CC739A" w:rsidP="009D034C">
      <w:pPr>
        <w:spacing w:line="360" w:lineRule="auto"/>
        <w:jc w:val="center"/>
        <w:rPr>
          <w:b/>
          <w:color w:val="0B0B0C"/>
          <w:sz w:val="34"/>
          <w:szCs w:val="34"/>
        </w:rPr>
      </w:pPr>
      <w:r w:rsidRPr="009D034C">
        <w:rPr>
          <w:b/>
          <w:color w:val="0B0B0C"/>
          <w:sz w:val="34"/>
          <w:szCs w:val="34"/>
        </w:rPr>
        <w:t>Supervisor: Dr. Alexey Vedishchev</w:t>
      </w:r>
    </w:p>
    <w:p w14:paraId="2423AF47" w14:textId="77777777" w:rsidR="001D2F93" w:rsidRPr="009D034C" w:rsidRDefault="00CC739A" w:rsidP="009D034C">
      <w:pPr>
        <w:tabs>
          <w:tab w:val="left" w:pos="4230"/>
        </w:tabs>
        <w:spacing w:line="360" w:lineRule="auto"/>
        <w:jc w:val="center"/>
        <w:rPr>
          <w:b/>
          <w:color w:val="0B0B0C"/>
          <w:sz w:val="34"/>
          <w:szCs w:val="34"/>
        </w:rPr>
      </w:pPr>
      <w:r w:rsidRPr="009D034C">
        <w:rPr>
          <w:b/>
          <w:color w:val="0B0B0C"/>
          <w:sz w:val="34"/>
          <w:szCs w:val="34"/>
        </w:rPr>
        <w:t>School of Information Technology &amp; Computing</w:t>
      </w:r>
    </w:p>
    <w:p w14:paraId="1EA31505" w14:textId="6FFCE6C3" w:rsidR="00F71509" w:rsidRDefault="00CC739A" w:rsidP="00A16E11">
      <w:pPr>
        <w:tabs>
          <w:tab w:val="left" w:pos="4230"/>
        </w:tabs>
        <w:spacing w:line="360" w:lineRule="auto"/>
        <w:jc w:val="center"/>
        <w:rPr>
          <w:b/>
          <w:color w:val="0B0B0C"/>
          <w:sz w:val="34"/>
          <w:szCs w:val="34"/>
        </w:rPr>
      </w:pPr>
      <w:r w:rsidRPr="009D034C">
        <w:rPr>
          <w:b/>
          <w:color w:val="0B0B0C"/>
          <w:sz w:val="34"/>
          <w:szCs w:val="34"/>
        </w:rPr>
        <w:t>American University of Nigeria</w:t>
      </w:r>
    </w:p>
    <w:p w14:paraId="697C5D82" w14:textId="77777777" w:rsidR="00A16E11" w:rsidRPr="009D034C" w:rsidRDefault="00A16E11" w:rsidP="00A16E11">
      <w:pPr>
        <w:tabs>
          <w:tab w:val="left" w:pos="4230"/>
        </w:tabs>
        <w:spacing w:line="240" w:lineRule="auto"/>
        <w:jc w:val="center"/>
        <w:rPr>
          <w:b/>
          <w:color w:val="0B0B0C"/>
          <w:sz w:val="34"/>
          <w:szCs w:val="34"/>
        </w:rPr>
      </w:pPr>
    </w:p>
    <w:p w14:paraId="2078A6FE" w14:textId="6448B2A9" w:rsidR="009D034C" w:rsidRDefault="009D034C" w:rsidP="009D034C">
      <w:pPr>
        <w:tabs>
          <w:tab w:val="left" w:pos="4230"/>
        </w:tabs>
        <w:spacing w:line="360" w:lineRule="auto"/>
        <w:jc w:val="center"/>
        <w:rPr>
          <w:b/>
          <w:color w:val="0B0B0C"/>
          <w:sz w:val="34"/>
          <w:szCs w:val="34"/>
        </w:rPr>
      </w:pPr>
      <w:r w:rsidRPr="009D034C">
        <w:rPr>
          <w:b/>
          <w:color w:val="0B0B0C"/>
          <w:sz w:val="34"/>
          <w:szCs w:val="34"/>
        </w:rPr>
        <w:t>NOVEMBER</w:t>
      </w:r>
      <w:r w:rsidR="00CC739A" w:rsidRPr="009D034C">
        <w:rPr>
          <w:b/>
          <w:color w:val="0B0B0C"/>
          <w:sz w:val="34"/>
          <w:szCs w:val="34"/>
        </w:rPr>
        <w:t>, 2025</w:t>
      </w:r>
    </w:p>
    <w:p w14:paraId="3B176A2C" w14:textId="77777777" w:rsidR="009D034C" w:rsidRPr="00F94671" w:rsidRDefault="009D034C" w:rsidP="00F94671">
      <w:pPr>
        <w:pStyle w:val="Heading1"/>
        <w:jc w:val="center"/>
        <w:rPr>
          <w:rFonts w:ascii="Times New Roman" w:hAnsi="Times New Roman" w:cs="Times New Roman"/>
          <w:b/>
          <w:bCs/>
        </w:rPr>
      </w:pPr>
      <w:bookmarkStart w:id="2" w:name="_Toc215337952"/>
      <w:r w:rsidRPr="00F94671">
        <w:rPr>
          <w:rFonts w:ascii="Times New Roman" w:hAnsi="Times New Roman" w:cs="Times New Roman"/>
          <w:b/>
          <w:bCs/>
          <w:color w:val="auto"/>
        </w:rPr>
        <w:lastRenderedPageBreak/>
        <w:t>DECLARATION</w:t>
      </w:r>
      <w:bookmarkEnd w:id="2"/>
    </w:p>
    <w:p w14:paraId="37652511" w14:textId="43832B4E" w:rsidR="00F934E6" w:rsidRPr="0051164A" w:rsidRDefault="00F934E6" w:rsidP="003279E6">
      <w:pPr>
        <w:spacing w:line="360" w:lineRule="auto"/>
        <w:rPr>
          <w:b/>
          <w:color w:val="0B0B0C"/>
        </w:rPr>
      </w:pPr>
      <w:r w:rsidRPr="0051164A">
        <w:rPr>
          <w:b/>
          <w:color w:val="0B0B0C"/>
        </w:rPr>
        <w:t xml:space="preserve">We affirm that the Humanitarian Aid Crowdfunding Platform team (David Chinecherem Sike, Emerson Kekeli Attoh-Mensah &amp; </w:t>
      </w:r>
      <w:r w:rsidR="0051164A" w:rsidRPr="0051164A">
        <w:rPr>
          <w:b/>
          <w:color w:val="0B0B0C"/>
        </w:rPr>
        <w:t>Shekinah Oloche Odola</w:t>
      </w:r>
      <w:r w:rsidRPr="0051164A">
        <w:rPr>
          <w:b/>
          <w:color w:val="0B0B0C"/>
        </w:rPr>
        <w:t xml:space="preserve">) completed this project fully on their own time and that it has not been submitted for a degree. The report is prepared </w:t>
      </w:r>
      <w:r w:rsidRPr="0051164A">
        <w:rPr>
          <w:b/>
          <w:color w:val="0B0B0C"/>
          <w:spacing w:val="-2"/>
        </w:rPr>
        <w:t>entirely</w:t>
      </w:r>
      <w:r w:rsidRPr="0051164A">
        <w:rPr>
          <w:b/>
          <w:color w:val="0B0B0C"/>
          <w:spacing w:val="-6"/>
        </w:rPr>
        <w:t xml:space="preserve"> </w:t>
      </w:r>
      <w:r w:rsidRPr="0051164A">
        <w:rPr>
          <w:b/>
          <w:color w:val="0B0B0C"/>
          <w:spacing w:val="-2"/>
        </w:rPr>
        <w:t>in</w:t>
      </w:r>
      <w:r w:rsidRPr="0051164A">
        <w:rPr>
          <w:b/>
          <w:color w:val="0B0B0C"/>
          <w:spacing w:val="-6"/>
        </w:rPr>
        <w:t xml:space="preserve"> </w:t>
      </w:r>
      <w:r w:rsidRPr="0051164A">
        <w:rPr>
          <w:b/>
          <w:color w:val="0B0B0C"/>
          <w:spacing w:val="-2"/>
        </w:rPr>
        <w:t>our</w:t>
      </w:r>
      <w:r w:rsidRPr="0051164A">
        <w:rPr>
          <w:b/>
          <w:color w:val="0B0B0C"/>
          <w:spacing w:val="-6"/>
        </w:rPr>
        <w:t xml:space="preserve"> </w:t>
      </w:r>
      <w:r w:rsidRPr="0051164A">
        <w:rPr>
          <w:b/>
          <w:color w:val="0B0B0C"/>
          <w:spacing w:val="-2"/>
        </w:rPr>
        <w:t>own</w:t>
      </w:r>
      <w:r w:rsidRPr="0051164A">
        <w:rPr>
          <w:b/>
          <w:color w:val="0B0B0C"/>
          <w:spacing w:val="-6"/>
        </w:rPr>
        <w:t xml:space="preserve"> </w:t>
      </w:r>
      <w:r w:rsidRPr="0051164A">
        <w:rPr>
          <w:b/>
          <w:color w:val="0B0B0C"/>
          <w:spacing w:val="-2"/>
        </w:rPr>
        <w:t>words,</w:t>
      </w:r>
      <w:r w:rsidRPr="0051164A">
        <w:rPr>
          <w:b/>
          <w:color w:val="0B0B0C"/>
          <w:spacing w:val="-6"/>
        </w:rPr>
        <w:t xml:space="preserve"> </w:t>
      </w:r>
      <w:r w:rsidRPr="0051164A">
        <w:rPr>
          <w:b/>
          <w:color w:val="0B0B0C"/>
          <w:spacing w:val="-2"/>
        </w:rPr>
        <w:t>with</w:t>
      </w:r>
      <w:r w:rsidRPr="0051164A">
        <w:rPr>
          <w:b/>
          <w:color w:val="0B0B0C"/>
          <w:spacing w:val="-6"/>
        </w:rPr>
        <w:t xml:space="preserve"> </w:t>
      </w:r>
      <w:r w:rsidRPr="0051164A">
        <w:rPr>
          <w:b/>
          <w:color w:val="0B0B0C"/>
          <w:spacing w:val="-2"/>
        </w:rPr>
        <w:t>appropriate</w:t>
      </w:r>
      <w:r w:rsidRPr="0051164A">
        <w:rPr>
          <w:b/>
          <w:color w:val="0B0B0C"/>
          <w:spacing w:val="-6"/>
        </w:rPr>
        <w:t xml:space="preserve"> </w:t>
      </w:r>
      <w:r w:rsidRPr="0051164A">
        <w:rPr>
          <w:b/>
          <w:color w:val="0B0B0C"/>
          <w:spacing w:val="-2"/>
        </w:rPr>
        <w:t>credit</w:t>
      </w:r>
      <w:r w:rsidRPr="0051164A">
        <w:rPr>
          <w:b/>
          <w:color w:val="0B0B0C"/>
          <w:spacing w:val="-6"/>
        </w:rPr>
        <w:t xml:space="preserve"> </w:t>
      </w:r>
      <w:r w:rsidRPr="0051164A">
        <w:rPr>
          <w:b/>
          <w:color w:val="0B0B0C"/>
          <w:spacing w:val="-2"/>
        </w:rPr>
        <w:t>and</w:t>
      </w:r>
      <w:r w:rsidRPr="0051164A">
        <w:rPr>
          <w:b/>
          <w:color w:val="0B0B0C"/>
          <w:spacing w:val="-6"/>
        </w:rPr>
        <w:t xml:space="preserve"> </w:t>
      </w:r>
      <w:r w:rsidRPr="0051164A">
        <w:rPr>
          <w:b/>
          <w:color w:val="0B0B0C"/>
          <w:spacing w:val="-2"/>
        </w:rPr>
        <w:t>acknowledgment</w:t>
      </w:r>
      <w:r w:rsidRPr="0051164A">
        <w:rPr>
          <w:b/>
          <w:color w:val="0B0B0C"/>
          <w:spacing w:val="-6"/>
        </w:rPr>
        <w:t xml:space="preserve"> </w:t>
      </w:r>
      <w:r w:rsidRPr="0051164A">
        <w:rPr>
          <w:b/>
          <w:color w:val="0B0B0C"/>
          <w:spacing w:val="-2"/>
        </w:rPr>
        <w:t>provided</w:t>
      </w:r>
      <w:r w:rsidRPr="0051164A">
        <w:rPr>
          <w:b/>
          <w:color w:val="0B0B0C"/>
          <w:spacing w:val="-6"/>
        </w:rPr>
        <w:t xml:space="preserve"> </w:t>
      </w:r>
      <w:r w:rsidRPr="0051164A">
        <w:rPr>
          <w:b/>
          <w:color w:val="0B0B0C"/>
          <w:spacing w:val="-2"/>
        </w:rPr>
        <w:t>to</w:t>
      </w:r>
      <w:r w:rsidRPr="0051164A">
        <w:rPr>
          <w:b/>
          <w:color w:val="0B0B0C"/>
          <w:spacing w:val="-6"/>
        </w:rPr>
        <w:t xml:space="preserve"> </w:t>
      </w:r>
      <w:r w:rsidRPr="0051164A">
        <w:rPr>
          <w:b/>
          <w:color w:val="0B0B0C"/>
          <w:spacing w:val="-2"/>
        </w:rPr>
        <w:t xml:space="preserve">external </w:t>
      </w:r>
      <w:r w:rsidRPr="0051164A">
        <w:rPr>
          <w:b/>
          <w:color w:val="0B0B0C"/>
        </w:rPr>
        <w:t>sources. Mr. Alexey Vedishchev oversaw the project's work and report.</w:t>
      </w:r>
    </w:p>
    <w:p w14:paraId="171ED3FF" w14:textId="77777777" w:rsidR="00F934E6" w:rsidRDefault="00F934E6" w:rsidP="000E796B">
      <w:pPr>
        <w:spacing w:after="160" w:line="360" w:lineRule="auto"/>
        <w:rPr>
          <w:b/>
          <w:color w:val="0B0B0C"/>
        </w:rPr>
      </w:pPr>
      <w:r>
        <w:rPr>
          <w:b/>
          <w:color w:val="0B0B0C"/>
        </w:rPr>
        <w:t>Student Names:</w:t>
      </w:r>
    </w:p>
    <w:p w14:paraId="0215282F" w14:textId="75234AC8" w:rsidR="000E796B" w:rsidRDefault="00F934E6" w:rsidP="000E796B">
      <w:pPr>
        <w:spacing w:after="160" w:line="360" w:lineRule="auto"/>
        <w:rPr>
          <w:b/>
          <w:color w:val="0B0B0C"/>
        </w:rPr>
      </w:pPr>
      <w:r w:rsidRPr="00F934E6">
        <w:rPr>
          <w:b/>
          <w:color w:val="0B0B0C"/>
        </w:rPr>
        <w:t>David Chinecherem Sike</w:t>
      </w:r>
      <w:r>
        <w:rPr>
          <w:b/>
          <w:color w:val="0B0B0C"/>
        </w:rPr>
        <w:tab/>
      </w:r>
      <w:r>
        <w:rPr>
          <w:b/>
          <w:color w:val="0B0B0C"/>
        </w:rPr>
        <w:tab/>
      </w:r>
      <w:r>
        <w:rPr>
          <w:b/>
          <w:color w:val="0B0B0C"/>
        </w:rPr>
        <w:tab/>
      </w:r>
      <w:r>
        <w:rPr>
          <w:b/>
          <w:color w:val="0B0B0C"/>
        </w:rPr>
        <w:tab/>
      </w:r>
      <w:r>
        <w:rPr>
          <w:b/>
          <w:color w:val="0B0B0C"/>
        </w:rPr>
        <w:tab/>
        <w:t xml:space="preserve">          </w:t>
      </w:r>
      <w:r w:rsidR="000E796B">
        <w:rPr>
          <w:b/>
          <w:color w:val="0B0B0C"/>
        </w:rPr>
        <w:t>Signature.</w:t>
      </w:r>
      <w:r>
        <w:rPr>
          <w:b/>
          <w:color w:val="0B0B0C"/>
        </w:rPr>
        <w:t>…………………...</w:t>
      </w:r>
    </w:p>
    <w:p w14:paraId="613A844F" w14:textId="79E38E92" w:rsidR="000E796B" w:rsidRDefault="000E796B" w:rsidP="000E796B">
      <w:pPr>
        <w:spacing w:after="160" w:line="360" w:lineRule="auto"/>
        <w:rPr>
          <w:b/>
          <w:color w:val="0B0B0C"/>
        </w:rPr>
      </w:pPr>
      <w:r w:rsidRPr="00F934E6">
        <w:rPr>
          <w:b/>
          <w:color w:val="0B0B0C"/>
        </w:rPr>
        <w:t>Emerson Kekeli Attoh-Mensah</w:t>
      </w:r>
      <w:r>
        <w:rPr>
          <w:b/>
          <w:color w:val="0B0B0C"/>
        </w:rPr>
        <w:tab/>
      </w:r>
      <w:r>
        <w:rPr>
          <w:b/>
          <w:color w:val="0B0B0C"/>
        </w:rPr>
        <w:tab/>
      </w:r>
      <w:r>
        <w:rPr>
          <w:b/>
          <w:color w:val="0B0B0C"/>
        </w:rPr>
        <w:tab/>
      </w:r>
      <w:r>
        <w:rPr>
          <w:b/>
          <w:color w:val="0B0B0C"/>
        </w:rPr>
        <w:tab/>
        <w:t xml:space="preserve">          Signature.…………………...</w:t>
      </w:r>
    </w:p>
    <w:p w14:paraId="24E2E245" w14:textId="52F0A629" w:rsidR="000E796B" w:rsidRDefault="0051164A" w:rsidP="000E796B">
      <w:pPr>
        <w:spacing w:after="160" w:line="360" w:lineRule="auto"/>
        <w:rPr>
          <w:b/>
          <w:color w:val="0B0B0C"/>
        </w:rPr>
      </w:pPr>
      <w:r>
        <w:rPr>
          <w:b/>
          <w:color w:val="0B0B0C"/>
        </w:rPr>
        <w:t>Shekinah Oloche Odola</w:t>
      </w:r>
      <w:r w:rsidR="00D165E4">
        <w:rPr>
          <w:b/>
          <w:color w:val="0B0B0C"/>
        </w:rPr>
        <w:t xml:space="preserve">                   </w:t>
      </w:r>
      <w:r w:rsidR="000E796B">
        <w:rPr>
          <w:b/>
          <w:color w:val="0B0B0C"/>
        </w:rPr>
        <w:tab/>
      </w:r>
      <w:r w:rsidR="000E796B">
        <w:rPr>
          <w:b/>
          <w:color w:val="0B0B0C"/>
        </w:rPr>
        <w:tab/>
      </w:r>
      <w:r w:rsidR="000E796B">
        <w:rPr>
          <w:b/>
          <w:color w:val="0B0B0C"/>
        </w:rPr>
        <w:tab/>
      </w:r>
      <w:r w:rsidR="000E796B">
        <w:rPr>
          <w:b/>
          <w:color w:val="0B0B0C"/>
        </w:rPr>
        <w:tab/>
        <w:t xml:space="preserve">          Signature.…………………...</w:t>
      </w:r>
    </w:p>
    <w:p w14:paraId="5D6FA237" w14:textId="77777777" w:rsidR="000E796B" w:rsidRDefault="000E796B" w:rsidP="000E796B">
      <w:pPr>
        <w:spacing w:after="160" w:line="360" w:lineRule="auto"/>
        <w:rPr>
          <w:b/>
          <w:color w:val="0B0B0C"/>
        </w:rPr>
      </w:pPr>
    </w:p>
    <w:p w14:paraId="3893F60E" w14:textId="2570557E" w:rsidR="000E796B" w:rsidRDefault="000E796B" w:rsidP="000E796B">
      <w:pPr>
        <w:spacing w:after="160" w:line="360" w:lineRule="auto"/>
        <w:rPr>
          <w:b/>
          <w:color w:val="0B0B0C"/>
        </w:rPr>
      </w:pPr>
      <w:r>
        <w:rPr>
          <w:b/>
          <w:color w:val="0B0B0C"/>
        </w:rPr>
        <w:t>Supervisor’s Name:</w:t>
      </w:r>
    </w:p>
    <w:p w14:paraId="3692E30F" w14:textId="15048D1E" w:rsidR="000E796B" w:rsidRDefault="000E796B" w:rsidP="0052787A">
      <w:pPr>
        <w:spacing w:line="360" w:lineRule="auto"/>
        <w:rPr>
          <w:b/>
          <w:color w:val="0B0B0C"/>
        </w:rPr>
      </w:pPr>
      <w:r>
        <w:rPr>
          <w:b/>
          <w:color w:val="0B0B0C"/>
        </w:rPr>
        <w:t>Alexey</w:t>
      </w:r>
      <w:r>
        <w:rPr>
          <w:b/>
          <w:color w:val="0B0B0C"/>
          <w:spacing w:val="-2"/>
        </w:rPr>
        <w:t xml:space="preserve"> Vedishchev</w:t>
      </w:r>
      <w:r>
        <w:rPr>
          <w:b/>
          <w:color w:val="0B0B0C"/>
          <w:spacing w:val="-2"/>
        </w:rPr>
        <w:tab/>
      </w:r>
      <w:r>
        <w:rPr>
          <w:b/>
          <w:color w:val="0B0B0C"/>
          <w:spacing w:val="-2"/>
        </w:rPr>
        <w:tab/>
      </w:r>
      <w:r w:rsidRPr="000E796B">
        <w:rPr>
          <w:b/>
          <w:color w:val="0B0B0C"/>
        </w:rPr>
        <w:tab/>
      </w:r>
      <w:r w:rsidRPr="000E796B">
        <w:rPr>
          <w:b/>
          <w:color w:val="0B0B0C"/>
        </w:rPr>
        <w:tab/>
      </w:r>
      <w:r w:rsidRPr="000E796B">
        <w:rPr>
          <w:b/>
          <w:color w:val="0B0B0C"/>
        </w:rPr>
        <w:tab/>
      </w:r>
      <w:r w:rsidRPr="000E796B">
        <w:rPr>
          <w:b/>
          <w:color w:val="0B0B0C"/>
        </w:rPr>
        <w:tab/>
        <w:t xml:space="preserve">          Signature.…………………...</w:t>
      </w:r>
    </w:p>
    <w:p w14:paraId="1C02E43A" w14:textId="77777777" w:rsidR="000E796B" w:rsidRDefault="000E796B" w:rsidP="000E796B">
      <w:pPr>
        <w:spacing w:after="160" w:line="360" w:lineRule="auto"/>
        <w:rPr>
          <w:b/>
          <w:color w:val="0B0B0C"/>
        </w:rPr>
      </w:pPr>
    </w:p>
    <w:p w14:paraId="5BA0014C" w14:textId="32421AA5" w:rsidR="000E796B" w:rsidRDefault="000E796B" w:rsidP="000E796B">
      <w:pPr>
        <w:spacing w:after="160" w:line="360" w:lineRule="auto"/>
        <w:rPr>
          <w:b/>
          <w:color w:val="0B0B0C"/>
        </w:rPr>
      </w:pPr>
      <w:r>
        <w:rPr>
          <w:b/>
          <w:color w:val="0B0B0C"/>
        </w:rPr>
        <w:t>Program Chair’s Name:</w:t>
      </w:r>
    </w:p>
    <w:p w14:paraId="1C38D879" w14:textId="69E92600" w:rsidR="000E796B" w:rsidRDefault="000E796B" w:rsidP="000E796B">
      <w:pPr>
        <w:widowControl w:val="0"/>
        <w:autoSpaceDE w:val="0"/>
        <w:autoSpaceDN w:val="0"/>
        <w:spacing w:after="0" w:line="360" w:lineRule="auto"/>
        <w:jc w:val="left"/>
        <w:rPr>
          <w:b/>
          <w:color w:val="0B0B0C"/>
          <w:spacing w:val="-2"/>
          <w:szCs w:val="22"/>
        </w:rPr>
      </w:pPr>
      <w:r w:rsidRPr="000E796B">
        <w:rPr>
          <w:b/>
          <w:color w:val="0B0B0C"/>
          <w:szCs w:val="22"/>
        </w:rPr>
        <w:t>Dr.</w:t>
      </w:r>
      <w:r w:rsidRPr="000E796B">
        <w:rPr>
          <w:b/>
          <w:color w:val="0B0B0C"/>
          <w:spacing w:val="-2"/>
          <w:szCs w:val="22"/>
        </w:rPr>
        <w:t xml:space="preserve"> </w:t>
      </w:r>
      <w:r w:rsidRPr="000E796B">
        <w:rPr>
          <w:b/>
          <w:color w:val="0B0B0C"/>
          <w:szCs w:val="22"/>
        </w:rPr>
        <w:t>Zainab</w:t>
      </w:r>
      <w:r w:rsidRPr="000E796B">
        <w:rPr>
          <w:b/>
          <w:color w:val="0B0B0C"/>
          <w:spacing w:val="-2"/>
          <w:szCs w:val="22"/>
        </w:rPr>
        <w:t xml:space="preserve"> </w:t>
      </w:r>
      <w:r w:rsidRPr="000E796B">
        <w:rPr>
          <w:b/>
          <w:color w:val="0B0B0C"/>
          <w:szCs w:val="22"/>
        </w:rPr>
        <w:t>S.</w:t>
      </w:r>
      <w:r w:rsidRPr="000E796B">
        <w:rPr>
          <w:b/>
          <w:color w:val="0B0B0C"/>
          <w:spacing w:val="-1"/>
          <w:szCs w:val="22"/>
        </w:rPr>
        <w:t xml:space="preserve"> </w:t>
      </w:r>
      <w:r w:rsidRPr="000E796B">
        <w:rPr>
          <w:b/>
          <w:color w:val="0B0B0C"/>
          <w:szCs w:val="22"/>
        </w:rPr>
        <w:t>Usman</w:t>
      </w:r>
      <w:r w:rsidRPr="000E796B">
        <w:rPr>
          <w:b/>
          <w:color w:val="0B0B0C"/>
          <w:spacing w:val="-2"/>
          <w:szCs w:val="22"/>
        </w:rPr>
        <w:t xml:space="preserve"> </w:t>
      </w:r>
      <w:r w:rsidRPr="000E796B">
        <w:rPr>
          <w:b/>
          <w:color w:val="0B0B0C"/>
          <w:szCs w:val="22"/>
        </w:rPr>
        <w:t>(Computer</w:t>
      </w:r>
      <w:r w:rsidRPr="000E796B">
        <w:rPr>
          <w:b/>
          <w:color w:val="0B0B0C"/>
          <w:spacing w:val="-2"/>
          <w:szCs w:val="22"/>
        </w:rPr>
        <w:t xml:space="preserve"> Science)</w:t>
      </w:r>
      <w:r>
        <w:rPr>
          <w:b/>
          <w:color w:val="0B0B0C"/>
          <w:szCs w:val="22"/>
        </w:rPr>
        <w:t xml:space="preserve">                                   </w:t>
      </w:r>
      <w:r w:rsidRPr="000E796B">
        <w:rPr>
          <w:b/>
          <w:color w:val="0B0B0C"/>
          <w:spacing w:val="-2"/>
          <w:szCs w:val="22"/>
        </w:rPr>
        <w:t>Signature..................................</w:t>
      </w:r>
    </w:p>
    <w:p w14:paraId="26401B5B" w14:textId="40823B01" w:rsidR="000E796B" w:rsidRPr="000E796B" w:rsidRDefault="000E796B" w:rsidP="000E796B">
      <w:pPr>
        <w:widowControl w:val="0"/>
        <w:autoSpaceDE w:val="0"/>
        <w:autoSpaceDN w:val="0"/>
        <w:spacing w:after="0" w:line="360" w:lineRule="auto"/>
        <w:jc w:val="left"/>
        <w:rPr>
          <w:b/>
          <w:szCs w:val="22"/>
        </w:rPr>
      </w:pPr>
      <w:r w:rsidRPr="000E796B">
        <w:rPr>
          <w:b/>
          <w:color w:val="0B0B0C"/>
          <w:szCs w:val="22"/>
        </w:rPr>
        <w:t>Dr.</w:t>
      </w:r>
      <w:r w:rsidRPr="000E796B">
        <w:rPr>
          <w:b/>
          <w:color w:val="0B0B0C"/>
          <w:spacing w:val="-2"/>
          <w:szCs w:val="22"/>
        </w:rPr>
        <w:t xml:space="preserve"> </w:t>
      </w:r>
      <w:r w:rsidRPr="000E796B">
        <w:rPr>
          <w:b/>
          <w:color w:val="0B0B0C"/>
          <w:szCs w:val="22"/>
        </w:rPr>
        <w:t>Zainab</w:t>
      </w:r>
      <w:r w:rsidRPr="000E796B">
        <w:rPr>
          <w:b/>
          <w:color w:val="0B0B0C"/>
          <w:spacing w:val="-2"/>
          <w:szCs w:val="22"/>
        </w:rPr>
        <w:t xml:space="preserve"> </w:t>
      </w:r>
      <w:r w:rsidRPr="000E796B">
        <w:rPr>
          <w:b/>
          <w:color w:val="0B0B0C"/>
          <w:szCs w:val="22"/>
        </w:rPr>
        <w:t>S.</w:t>
      </w:r>
      <w:r w:rsidRPr="000E796B">
        <w:rPr>
          <w:b/>
          <w:color w:val="0B0B0C"/>
          <w:spacing w:val="-1"/>
          <w:szCs w:val="22"/>
        </w:rPr>
        <w:t xml:space="preserve"> </w:t>
      </w:r>
      <w:r w:rsidRPr="000E796B">
        <w:rPr>
          <w:b/>
          <w:color w:val="0B0B0C"/>
          <w:szCs w:val="22"/>
        </w:rPr>
        <w:t>Usman</w:t>
      </w:r>
      <w:r w:rsidRPr="000E796B">
        <w:rPr>
          <w:b/>
          <w:color w:val="0B0B0C"/>
          <w:spacing w:val="-2"/>
          <w:szCs w:val="22"/>
        </w:rPr>
        <w:t xml:space="preserve"> </w:t>
      </w:r>
      <w:r w:rsidRPr="000E796B">
        <w:rPr>
          <w:b/>
          <w:color w:val="0B0B0C"/>
          <w:szCs w:val="22"/>
        </w:rPr>
        <w:t>(</w:t>
      </w:r>
      <w:r>
        <w:rPr>
          <w:b/>
          <w:color w:val="0B0B0C"/>
          <w:szCs w:val="22"/>
        </w:rPr>
        <w:t>Software Engineering</w:t>
      </w:r>
      <w:r w:rsidRPr="000E796B">
        <w:rPr>
          <w:b/>
          <w:color w:val="0B0B0C"/>
          <w:spacing w:val="-2"/>
          <w:szCs w:val="22"/>
        </w:rPr>
        <w:t>)</w:t>
      </w:r>
      <w:r>
        <w:rPr>
          <w:b/>
          <w:color w:val="0B0B0C"/>
          <w:szCs w:val="22"/>
        </w:rPr>
        <w:t xml:space="preserve">                             </w:t>
      </w:r>
      <w:r w:rsidRPr="000E796B">
        <w:rPr>
          <w:b/>
          <w:color w:val="0B0B0C"/>
          <w:spacing w:val="-2"/>
          <w:szCs w:val="22"/>
        </w:rPr>
        <w:t>Signature..................................</w:t>
      </w:r>
    </w:p>
    <w:p w14:paraId="4EDD98EA" w14:textId="77777777" w:rsidR="000E796B" w:rsidRPr="000E796B" w:rsidRDefault="000E796B" w:rsidP="000E796B">
      <w:pPr>
        <w:widowControl w:val="0"/>
        <w:autoSpaceDE w:val="0"/>
        <w:autoSpaceDN w:val="0"/>
        <w:spacing w:after="0" w:line="360" w:lineRule="auto"/>
        <w:jc w:val="left"/>
        <w:rPr>
          <w:b/>
          <w:szCs w:val="22"/>
        </w:rPr>
      </w:pPr>
    </w:p>
    <w:p w14:paraId="357672EC" w14:textId="66115534" w:rsidR="000E796B" w:rsidRDefault="000E796B" w:rsidP="000E796B">
      <w:pPr>
        <w:spacing w:after="160" w:line="360" w:lineRule="auto"/>
        <w:rPr>
          <w:b/>
          <w:color w:val="0B0B0C"/>
        </w:rPr>
      </w:pPr>
      <w:r>
        <w:rPr>
          <w:b/>
          <w:color w:val="0B0B0C"/>
        </w:rPr>
        <w:br/>
        <w:t>Dean’s Name:</w:t>
      </w:r>
    </w:p>
    <w:p w14:paraId="13DD6993" w14:textId="0DD6FDA4" w:rsidR="000E796B" w:rsidRDefault="000E796B" w:rsidP="000E796B">
      <w:pPr>
        <w:widowControl w:val="0"/>
        <w:tabs>
          <w:tab w:val="left" w:pos="6390"/>
        </w:tabs>
        <w:autoSpaceDE w:val="0"/>
        <w:autoSpaceDN w:val="0"/>
        <w:spacing w:after="0" w:line="360" w:lineRule="auto"/>
        <w:jc w:val="left"/>
        <w:rPr>
          <w:b/>
          <w:color w:val="0B0B0C"/>
          <w:spacing w:val="-2"/>
          <w:szCs w:val="22"/>
        </w:rPr>
      </w:pPr>
      <w:r w:rsidRPr="000E796B">
        <w:rPr>
          <w:b/>
          <w:color w:val="0B0B0C"/>
          <w:szCs w:val="22"/>
        </w:rPr>
        <w:t>Dr.</w:t>
      </w:r>
      <w:r w:rsidRPr="000E796B">
        <w:rPr>
          <w:b/>
          <w:color w:val="0B0B0C"/>
          <w:spacing w:val="-2"/>
          <w:szCs w:val="22"/>
        </w:rPr>
        <w:t xml:space="preserve"> </w:t>
      </w:r>
      <w:r>
        <w:rPr>
          <w:b/>
          <w:color w:val="0B0B0C"/>
          <w:szCs w:val="22"/>
        </w:rPr>
        <w:t xml:space="preserve">Chidi Ononiwu                                                                         </w:t>
      </w:r>
      <w:r w:rsidRPr="000E796B">
        <w:rPr>
          <w:b/>
          <w:color w:val="0B0B0C"/>
          <w:spacing w:val="-2"/>
          <w:szCs w:val="22"/>
        </w:rPr>
        <w:t>Signature..................................</w:t>
      </w:r>
    </w:p>
    <w:p w14:paraId="5CF81562" w14:textId="77777777" w:rsidR="000E796B" w:rsidRDefault="000E796B" w:rsidP="000E796B">
      <w:pPr>
        <w:widowControl w:val="0"/>
        <w:tabs>
          <w:tab w:val="left" w:pos="6390"/>
        </w:tabs>
        <w:autoSpaceDE w:val="0"/>
        <w:autoSpaceDN w:val="0"/>
        <w:spacing w:after="0" w:line="360" w:lineRule="auto"/>
        <w:jc w:val="left"/>
        <w:rPr>
          <w:b/>
          <w:color w:val="0B0B0C"/>
          <w:spacing w:val="-2"/>
          <w:szCs w:val="22"/>
        </w:rPr>
      </w:pPr>
    </w:p>
    <w:p w14:paraId="5B6AA679" w14:textId="77777777" w:rsidR="000E796B" w:rsidRDefault="000E796B" w:rsidP="000E796B">
      <w:pPr>
        <w:widowControl w:val="0"/>
        <w:tabs>
          <w:tab w:val="left" w:pos="6390"/>
        </w:tabs>
        <w:autoSpaceDE w:val="0"/>
        <w:autoSpaceDN w:val="0"/>
        <w:spacing w:after="0" w:line="360" w:lineRule="auto"/>
        <w:jc w:val="left"/>
        <w:rPr>
          <w:b/>
          <w:color w:val="0B0B0C"/>
          <w:spacing w:val="-2"/>
          <w:szCs w:val="22"/>
        </w:rPr>
      </w:pPr>
    </w:p>
    <w:p w14:paraId="40F97CB2" w14:textId="1687559E" w:rsidR="000E796B" w:rsidRDefault="000E796B" w:rsidP="000E796B">
      <w:pPr>
        <w:widowControl w:val="0"/>
        <w:tabs>
          <w:tab w:val="left" w:pos="6390"/>
        </w:tabs>
        <w:autoSpaceDE w:val="0"/>
        <w:autoSpaceDN w:val="0"/>
        <w:spacing w:after="0" w:line="360" w:lineRule="auto"/>
        <w:jc w:val="left"/>
        <w:rPr>
          <w:b/>
          <w:color w:val="0B0B0C"/>
          <w:spacing w:val="-2"/>
          <w:szCs w:val="22"/>
        </w:rPr>
      </w:pPr>
      <w:r>
        <w:rPr>
          <w:b/>
          <w:color w:val="0B0B0C"/>
          <w:spacing w:val="-2"/>
          <w:szCs w:val="22"/>
        </w:rPr>
        <w:t>SDP Coordinator’s Name:</w:t>
      </w:r>
    </w:p>
    <w:p w14:paraId="0B7CB860" w14:textId="4190DCC9" w:rsidR="000E796B" w:rsidRPr="000E796B" w:rsidRDefault="000E796B" w:rsidP="000E796B">
      <w:pPr>
        <w:widowControl w:val="0"/>
        <w:autoSpaceDE w:val="0"/>
        <w:autoSpaceDN w:val="0"/>
        <w:spacing w:after="0" w:line="360" w:lineRule="auto"/>
        <w:jc w:val="left"/>
        <w:rPr>
          <w:b/>
          <w:szCs w:val="22"/>
        </w:rPr>
      </w:pPr>
      <w:r w:rsidRPr="000E796B">
        <w:rPr>
          <w:b/>
          <w:color w:val="0B0B0C"/>
          <w:szCs w:val="22"/>
        </w:rPr>
        <w:t>Dr.</w:t>
      </w:r>
      <w:r w:rsidRPr="000E796B">
        <w:rPr>
          <w:b/>
          <w:color w:val="0B0B0C"/>
          <w:spacing w:val="-2"/>
          <w:szCs w:val="22"/>
        </w:rPr>
        <w:t xml:space="preserve"> </w:t>
      </w:r>
      <w:r>
        <w:rPr>
          <w:b/>
          <w:color w:val="0B0B0C"/>
          <w:szCs w:val="22"/>
        </w:rPr>
        <w:t xml:space="preserve">Amir Sa’ad                                                                               </w:t>
      </w:r>
      <w:r w:rsidRPr="000E796B">
        <w:rPr>
          <w:b/>
          <w:color w:val="0B0B0C"/>
          <w:spacing w:val="-2"/>
          <w:szCs w:val="22"/>
        </w:rPr>
        <w:t>Signature..................................</w:t>
      </w:r>
    </w:p>
    <w:p w14:paraId="3DB106BB" w14:textId="77777777" w:rsidR="00F94671" w:rsidRPr="0027078F" w:rsidRDefault="00F94671" w:rsidP="00F94671">
      <w:pPr>
        <w:pStyle w:val="Heading1"/>
        <w:jc w:val="center"/>
        <w:rPr>
          <w:rFonts w:ascii="Times New Roman" w:hAnsi="Times New Roman" w:cs="Times New Roman"/>
          <w:b/>
        </w:rPr>
      </w:pPr>
      <w:bookmarkStart w:id="3" w:name="_Toc195739208"/>
      <w:bookmarkStart w:id="4" w:name="_Toc215337953"/>
      <w:r w:rsidRPr="0027078F">
        <w:rPr>
          <w:rFonts w:ascii="Times New Roman" w:hAnsi="Times New Roman" w:cs="Times New Roman"/>
          <w:b/>
          <w:color w:val="auto"/>
        </w:rPr>
        <w:lastRenderedPageBreak/>
        <w:t>ACKNOWLEDGEMENT</w:t>
      </w:r>
      <w:bookmarkEnd w:id="3"/>
      <w:bookmarkEnd w:id="4"/>
    </w:p>
    <w:p w14:paraId="49064422" w14:textId="640E886B" w:rsidR="00326E55" w:rsidRDefault="00326E55" w:rsidP="003279E6">
      <w:pPr>
        <w:spacing w:line="360" w:lineRule="auto"/>
        <w:rPr>
          <w:color w:val="0B0B0C"/>
        </w:rPr>
      </w:pPr>
      <w:r>
        <w:rPr>
          <w:color w:val="0B0B0C"/>
        </w:rPr>
        <w:t>Firstly,</w:t>
      </w:r>
      <w:r>
        <w:rPr>
          <w:color w:val="0B0B0C"/>
          <w:spacing w:val="-13"/>
        </w:rPr>
        <w:t xml:space="preserve"> </w:t>
      </w:r>
      <w:r>
        <w:rPr>
          <w:color w:val="0B0B0C"/>
        </w:rPr>
        <w:t>we</w:t>
      </w:r>
      <w:r>
        <w:rPr>
          <w:color w:val="0B0B0C"/>
          <w:spacing w:val="-13"/>
        </w:rPr>
        <w:t xml:space="preserve"> </w:t>
      </w:r>
      <w:r>
        <w:rPr>
          <w:color w:val="0B0B0C"/>
        </w:rPr>
        <w:t>would</w:t>
      </w:r>
      <w:r>
        <w:rPr>
          <w:color w:val="0B0B0C"/>
          <w:spacing w:val="-13"/>
        </w:rPr>
        <w:t xml:space="preserve"> </w:t>
      </w:r>
      <w:r>
        <w:rPr>
          <w:color w:val="0B0B0C"/>
        </w:rPr>
        <w:t>like</w:t>
      </w:r>
      <w:r>
        <w:rPr>
          <w:color w:val="0B0B0C"/>
          <w:spacing w:val="-13"/>
        </w:rPr>
        <w:t xml:space="preserve"> </w:t>
      </w:r>
      <w:r>
        <w:rPr>
          <w:color w:val="0B0B0C"/>
        </w:rPr>
        <w:t>to</w:t>
      </w:r>
      <w:r>
        <w:rPr>
          <w:color w:val="0B0B0C"/>
          <w:spacing w:val="-13"/>
        </w:rPr>
        <w:t xml:space="preserve"> </w:t>
      </w:r>
      <w:r>
        <w:rPr>
          <w:color w:val="0B0B0C"/>
        </w:rPr>
        <w:t>thank</w:t>
      </w:r>
      <w:r>
        <w:rPr>
          <w:color w:val="0B0B0C"/>
          <w:spacing w:val="-13"/>
        </w:rPr>
        <w:t xml:space="preserve"> </w:t>
      </w:r>
      <w:r>
        <w:rPr>
          <w:color w:val="0B0B0C"/>
        </w:rPr>
        <w:t>God</w:t>
      </w:r>
      <w:r>
        <w:rPr>
          <w:color w:val="0B0B0C"/>
          <w:spacing w:val="-13"/>
        </w:rPr>
        <w:t xml:space="preserve"> </w:t>
      </w:r>
      <w:r>
        <w:rPr>
          <w:color w:val="0B0B0C"/>
        </w:rPr>
        <w:t>Almighty</w:t>
      </w:r>
      <w:r>
        <w:rPr>
          <w:color w:val="0B0B0C"/>
          <w:spacing w:val="-13"/>
        </w:rPr>
        <w:t xml:space="preserve"> </w:t>
      </w:r>
      <w:r>
        <w:rPr>
          <w:color w:val="0B0B0C"/>
        </w:rPr>
        <w:t>who</w:t>
      </w:r>
      <w:r>
        <w:rPr>
          <w:color w:val="0B0B0C"/>
          <w:spacing w:val="-13"/>
        </w:rPr>
        <w:t xml:space="preserve"> </w:t>
      </w:r>
      <w:r>
        <w:rPr>
          <w:color w:val="0B0B0C"/>
        </w:rPr>
        <w:t>gave</w:t>
      </w:r>
      <w:r>
        <w:rPr>
          <w:color w:val="0B0B0C"/>
          <w:spacing w:val="-13"/>
        </w:rPr>
        <w:t xml:space="preserve"> </w:t>
      </w:r>
      <w:r>
        <w:rPr>
          <w:color w:val="0B0B0C"/>
        </w:rPr>
        <w:t>us</w:t>
      </w:r>
      <w:r>
        <w:rPr>
          <w:color w:val="0B0B0C"/>
          <w:spacing w:val="-13"/>
        </w:rPr>
        <w:t xml:space="preserve"> </w:t>
      </w:r>
      <w:r>
        <w:rPr>
          <w:color w:val="0B0B0C"/>
        </w:rPr>
        <w:t>the</w:t>
      </w:r>
      <w:r>
        <w:rPr>
          <w:color w:val="0B0B0C"/>
          <w:spacing w:val="-13"/>
        </w:rPr>
        <w:t xml:space="preserve"> </w:t>
      </w:r>
      <w:r>
        <w:rPr>
          <w:color w:val="0B0B0C"/>
        </w:rPr>
        <w:t>strength,</w:t>
      </w:r>
      <w:r>
        <w:rPr>
          <w:color w:val="0B0B0C"/>
          <w:spacing w:val="-13"/>
        </w:rPr>
        <w:t xml:space="preserve"> </w:t>
      </w:r>
      <w:r>
        <w:rPr>
          <w:color w:val="0B0B0C"/>
        </w:rPr>
        <w:t>courage,</w:t>
      </w:r>
      <w:r>
        <w:rPr>
          <w:color w:val="0B0B0C"/>
          <w:spacing w:val="-13"/>
        </w:rPr>
        <w:t xml:space="preserve"> </w:t>
      </w:r>
      <w:r>
        <w:rPr>
          <w:color w:val="0B0B0C"/>
        </w:rPr>
        <w:t>commitment</w:t>
      </w:r>
      <w:r>
        <w:rPr>
          <w:color w:val="0B0B0C"/>
          <w:spacing w:val="35"/>
        </w:rPr>
        <w:t xml:space="preserve"> </w:t>
      </w:r>
      <w:r>
        <w:rPr>
          <w:color w:val="0B0B0C"/>
        </w:rPr>
        <w:t>and ability to bring this project to life. We would also like to thank our supervisor, Mr. Alexey Vedishchev, at the American University of Nigeria, who guided and supported us through this daunting project. We would also like to thank the Dean of the School of Information Technology and</w:t>
      </w:r>
      <w:r>
        <w:rPr>
          <w:color w:val="0B0B0C"/>
          <w:spacing w:val="-15"/>
        </w:rPr>
        <w:t xml:space="preserve"> </w:t>
      </w:r>
      <w:r>
        <w:rPr>
          <w:color w:val="0B0B0C"/>
        </w:rPr>
        <w:t xml:space="preserve">Computing. </w:t>
      </w:r>
      <w:r w:rsidR="00F94671">
        <w:t xml:space="preserve">We also thank </w:t>
      </w:r>
      <w:r>
        <w:rPr>
          <w:color w:val="0B0B0C"/>
        </w:rPr>
        <w:t xml:space="preserve">Dr. Ibrahim Inuwa and Dr Amir Sa’ad for their contributions to making this project a success. </w:t>
      </w:r>
    </w:p>
    <w:p w14:paraId="26AB898B" w14:textId="5FFA2E27" w:rsidR="00F94671" w:rsidRDefault="00326E55" w:rsidP="00E912C1">
      <w:pPr>
        <w:spacing w:line="360" w:lineRule="auto"/>
      </w:pPr>
      <w:r>
        <w:rPr>
          <w:color w:val="0B0B0C"/>
        </w:rPr>
        <w:t>Our gratitude also extends to our friends and family at the American University of Nigeria, especially, William Richard, Daniel Sati, Angel Sydney, Fatima Yahaya, Daniel Isaac, Daniel Eke,</w:t>
      </w:r>
      <w:r w:rsidR="0036084A">
        <w:rPr>
          <w:color w:val="0B0B0C"/>
        </w:rPr>
        <w:t xml:space="preserve"> Mahmud Modibbo, </w:t>
      </w:r>
      <w:r w:rsidR="003024F8">
        <w:rPr>
          <w:color w:val="0B0B0C"/>
        </w:rPr>
        <w:t xml:space="preserve">and </w:t>
      </w:r>
      <w:r w:rsidR="0036084A">
        <w:rPr>
          <w:color w:val="0B0B0C"/>
        </w:rPr>
        <w:t xml:space="preserve">Mahdi Adeiza Salau </w:t>
      </w:r>
      <w:r w:rsidR="003024F8">
        <w:rPr>
          <w:color w:val="0B0B0C"/>
        </w:rPr>
        <w:t>f</w:t>
      </w:r>
      <w:r>
        <w:t>or t</w:t>
      </w:r>
      <w:r w:rsidR="00F94671">
        <w:t>heir encouragement and belief in us have kept us going from the beginning.</w:t>
      </w:r>
    </w:p>
    <w:p w14:paraId="6BD6DD46" w14:textId="77777777" w:rsidR="00326E55" w:rsidRPr="00326E55" w:rsidRDefault="00326E55" w:rsidP="00E912C1">
      <w:pPr>
        <w:spacing w:line="360" w:lineRule="auto"/>
      </w:pPr>
      <w:r w:rsidRPr="00326E55">
        <w:t>We must acknowledge our wonderful and most supportive parents who provided us with the amazing opportunity of going to university. God bless you all.</w:t>
      </w:r>
    </w:p>
    <w:p w14:paraId="607C1924" w14:textId="0FA0F068" w:rsidR="000E796B" w:rsidRPr="000E796B" w:rsidRDefault="00326E55" w:rsidP="003279E6">
      <w:pPr>
        <w:spacing w:line="360" w:lineRule="auto"/>
        <w:rPr>
          <w:b/>
          <w:color w:val="0B0B0C"/>
        </w:rPr>
      </w:pPr>
      <w:r>
        <w:t>Lastly, we want to thank ourselves for pushing through every obstacle that came our way</w:t>
      </w:r>
      <w:r w:rsidR="009B6E7E">
        <w:t>.</w:t>
      </w:r>
    </w:p>
    <w:p w14:paraId="6764671B" w14:textId="77777777" w:rsidR="000E796B" w:rsidRDefault="000E796B" w:rsidP="00E912C1">
      <w:pPr>
        <w:spacing w:after="160" w:line="360" w:lineRule="auto"/>
        <w:rPr>
          <w:b/>
          <w:color w:val="0B0B0C"/>
        </w:rPr>
      </w:pPr>
    </w:p>
    <w:p w14:paraId="53FAF0B5" w14:textId="45F19DAB" w:rsidR="009D034C" w:rsidRPr="00F934E6" w:rsidRDefault="009D034C" w:rsidP="00E912C1">
      <w:pPr>
        <w:spacing w:after="160" w:line="360" w:lineRule="auto"/>
        <w:rPr>
          <w:b/>
          <w:color w:val="0B0B0C"/>
        </w:rPr>
      </w:pPr>
      <w:r w:rsidRPr="00F934E6">
        <w:rPr>
          <w:b/>
          <w:color w:val="0B0B0C"/>
        </w:rPr>
        <w:br w:type="page"/>
      </w:r>
    </w:p>
    <w:p w14:paraId="2B46A2D1" w14:textId="02F204D7" w:rsidR="0027078F" w:rsidRDefault="00F94671" w:rsidP="00E912C1">
      <w:pPr>
        <w:pStyle w:val="Heading1"/>
        <w:spacing w:line="360" w:lineRule="auto"/>
        <w:jc w:val="center"/>
        <w:rPr>
          <w:rFonts w:ascii="Times New Roman" w:hAnsi="Times New Roman" w:cs="Times New Roman"/>
          <w:b/>
          <w:color w:val="auto"/>
        </w:rPr>
      </w:pPr>
      <w:bookmarkStart w:id="5" w:name="_Toc215337954"/>
      <w:bookmarkEnd w:id="0"/>
      <w:r>
        <w:rPr>
          <w:rFonts w:ascii="Times New Roman" w:hAnsi="Times New Roman" w:cs="Times New Roman"/>
          <w:b/>
          <w:color w:val="auto"/>
        </w:rPr>
        <w:lastRenderedPageBreak/>
        <w:t>ABSTRACT</w:t>
      </w:r>
      <w:bookmarkEnd w:id="5"/>
    </w:p>
    <w:p w14:paraId="673D32F2" w14:textId="15425BF3" w:rsidR="001448D8" w:rsidRPr="001448D8" w:rsidRDefault="001448D8" w:rsidP="00E912C1">
      <w:pPr>
        <w:spacing w:line="360" w:lineRule="auto"/>
        <w:ind w:firstLine="720"/>
      </w:pPr>
      <w:r w:rsidRPr="001448D8">
        <w:t xml:space="preserve">The </w:t>
      </w:r>
      <w:r w:rsidR="00BB553B">
        <w:rPr>
          <w:bCs/>
        </w:rPr>
        <w:t>crowdfunding</w:t>
      </w:r>
      <w:r w:rsidR="00BB553B" w:rsidRPr="001448D8">
        <w:t xml:space="preserve"> </w:t>
      </w:r>
      <w:r w:rsidR="00BB553B">
        <w:t>for</w:t>
      </w:r>
      <w:r w:rsidRPr="001448D8">
        <w:t xml:space="preserve"> humanitarian aid in crisis-affected regions like North-Eastern Nigeria faces significant challenges, including inefficiency, lack of transparency, and </w:t>
      </w:r>
      <w:r w:rsidR="00CC739A">
        <w:t>lack of awareness</w:t>
      </w:r>
      <w:r w:rsidRPr="001448D8">
        <w:t xml:space="preserve">. This project proposes the development of a digital platform to streamline </w:t>
      </w:r>
      <w:r w:rsidR="00CC739A">
        <w:t xml:space="preserve">aid crowdfunding </w:t>
      </w:r>
      <w:r w:rsidRPr="001448D8">
        <w:t>by</w:t>
      </w:r>
      <w:r w:rsidR="00CC739A">
        <w:t xml:space="preserve"> </w:t>
      </w:r>
      <w:r w:rsidRPr="001448D8">
        <w:t xml:space="preserve">connecting donors with beneficiaries, leveraging technology to enhance accountability and accessibility. The platform integrates features such as </w:t>
      </w:r>
      <w:r w:rsidR="00CC739A">
        <w:t>aid requests in form of campaigns</w:t>
      </w:r>
      <w:r w:rsidRPr="001448D8">
        <w:t xml:space="preserve">, secure transactions, and </w:t>
      </w:r>
      <w:r w:rsidR="00CC739A">
        <w:t>r</w:t>
      </w:r>
      <w:r w:rsidRPr="001448D8">
        <w:t xml:space="preserve">ecipient </w:t>
      </w:r>
      <w:r w:rsidR="00CC739A">
        <w:t>updates</w:t>
      </w:r>
      <w:r w:rsidRPr="001448D8">
        <w:t xml:space="preserve">, addressing gaps in existing systems like fraud risks and bureaucratic delays. A user-centered design methodology, supported web-based technologies, ensures scalability, security, and usability. </w:t>
      </w:r>
      <w:r>
        <w:t xml:space="preserve">This research highlights the platform’s potential to empower local communities, reduce intermediary dependency, and improve aid </w:t>
      </w:r>
      <w:r w:rsidR="00CC739A">
        <w:t>crowdfunding</w:t>
      </w:r>
      <w:r>
        <w:t xml:space="preserve"> efficiency by analyzing case studies and literature on digital humanitarian tools</w:t>
      </w:r>
      <w:r w:rsidRPr="001448D8">
        <w:t xml:space="preserve">. The project’s scope includes system design, prototyping, and stakeholder validation, with future implications for scalable deployment in conflict zones.  </w:t>
      </w:r>
    </w:p>
    <w:p w14:paraId="361C75FB" w14:textId="356EDD2F" w:rsidR="00F94671" w:rsidRPr="005B26D1" w:rsidRDefault="001448D8" w:rsidP="00E912C1">
      <w:pPr>
        <w:spacing w:after="160" w:line="360" w:lineRule="auto"/>
        <w:rPr>
          <w:b/>
          <w:bCs/>
          <w:i/>
          <w:iCs/>
        </w:rPr>
      </w:pPr>
      <w:r w:rsidRPr="005B26D1">
        <w:rPr>
          <w:b/>
          <w:bCs/>
          <w:i/>
          <w:iCs/>
        </w:rPr>
        <w:t xml:space="preserve">Keywords: humanitarian aid, digital platform, </w:t>
      </w:r>
      <w:r w:rsidR="00CC739A" w:rsidRPr="005B26D1">
        <w:rPr>
          <w:b/>
          <w:bCs/>
          <w:i/>
          <w:iCs/>
        </w:rPr>
        <w:t>Crowdfunding</w:t>
      </w:r>
      <w:r w:rsidRPr="005B26D1">
        <w:rPr>
          <w:b/>
          <w:bCs/>
          <w:i/>
          <w:iCs/>
        </w:rPr>
        <w:t>, North-East Nigeria, donor-recipient engagement</w:t>
      </w:r>
      <w:r w:rsidRPr="005B26D1">
        <w:rPr>
          <w:b/>
          <w:bCs/>
          <w:i/>
          <w:iCs/>
        </w:rPr>
        <w:br w:type="page"/>
      </w:r>
    </w:p>
    <w:bookmarkStart w:id="6" w:name="_Toc195739209" w:displacedByCustomXml="next"/>
    <w:sdt>
      <w:sdtPr>
        <w:rPr>
          <w:rFonts w:ascii="Times New Roman" w:eastAsia="Times New Roman" w:hAnsi="Times New Roman" w:cs="Times New Roman"/>
          <w:color w:val="auto"/>
          <w:sz w:val="24"/>
          <w:szCs w:val="24"/>
        </w:rPr>
        <w:id w:val="837583502"/>
        <w:docPartObj>
          <w:docPartGallery w:val="Table of Contents"/>
          <w:docPartUnique/>
        </w:docPartObj>
      </w:sdtPr>
      <w:sdtEndPr>
        <w:rPr>
          <w:noProof/>
        </w:rPr>
      </w:sdtEndPr>
      <w:sdtContent>
        <w:p w14:paraId="613898D6" w14:textId="0404EC50" w:rsidR="00913599" w:rsidRPr="00E67EA9" w:rsidRDefault="0027700B" w:rsidP="0027700B">
          <w:pPr>
            <w:pStyle w:val="TOCHeading"/>
            <w:tabs>
              <w:tab w:val="center" w:pos="4680"/>
              <w:tab w:val="left" w:pos="7401"/>
            </w:tabs>
            <w:spacing w:line="480" w:lineRule="auto"/>
            <w:rPr>
              <w:rFonts w:ascii="Times New Roman" w:hAnsi="Times New Roman" w:cs="Times New Roman"/>
              <w:b/>
              <w:color w:val="auto"/>
              <w:sz w:val="36"/>
              <w:szCs w:val="36"/>
            </w:rPr>
          </w:pPr>
          <w:r>
            <w:rPr>
              <w:rFonts w:ascii="Times New Roman" w:eastAsia="Times New Roman" w:hAnsi="Times New Roman" w:cs="Times New Roman"/>
              <w:color w:val="auto"/>
              <w:sz w:val="24"/>
              <w:szCs w:val="24"/>
            </w:rPr>
            <w:tab/>
          </w:r>
          <w:r w:rsidR="009E5828" w:rsidRPr="00E67EA9">
            <w:rPr>
              <w:rFonts w:ascii="Times New Roman" w:hAnsi="Times New Roman" w:cs="Times New Roman"/>
              <w:b/>
              <w:color w:val="auto"/>
              <w:sz w:val="36"/>
              <w:szCs w:val="36"/>
            </w:rPr>
            <w:t>TABLE OF CONTENTS</w:t>
          </w:r>
          <w:r>
            <w:rPr>
              <w:rFonts w:ascii="Times New Roman" w:hAnsi="Times New Roman" w:cs="Times New Roman"/>
              <w:b/>
              <w:color w:val="auto"/>
              <w:sz w:val="36"/>
              <w:szCs w:val="36"/>
            </w:rPr>
            <w:tab/>
          </w:r>
        </w:p>
        <w:p w14:paraId="295CCBE8" w14:textId="25655E63" w:rsidR="00055BC2" w:rsidRDefault="002E7B52">
          <w:pPr>
            <w:pStyle w:val="TOC1"/>
            <w:rPr>
              <w:rFonts w:asciiTheme="minorHAnsi" w:eastAsiaTheme="minorEastAsia" w:hAnsiTheme="minorHAnsi" w:cstheme="minorBidi"/>
              <w:noProof/>
              <w:kern w:val="2"/>
              <w:lang w:val="en-NG" w:eastAsia="en-NG"/>
              <w14:ligatures w14:val="standardContextual"/>
            </w:rPr>
          </w:pPr>
          <w:r>
            <w:fldChar w:fldCharType="begin"/>
          </w:r>
          <w:r>
            <w:instrText xml:space="preserve"> TOC \o "1-3" \h \z \u </w:instrText>
          </w:r>
          <w:r>
            <w:fldChar w:fldCharType="separate"/>
          </w:r>
          <w:hyperlink w:anchor="_Toc215337951" w:history="1">
            <w:r w:rsidR="00055BC2" w:rsidRPr="00A05D4F">
              <w:rPr>
                <w:rStyle w:val="Hyperlink"/>
                <w:b/>
                <w:bCs/>
                <w:noProof/>
              </w:rPr>
              <w:t>DESIGN AND IMPLEMENTATION OF A CROWDFUNDING PLATFORM FOR HUMANITARIAN AID</w:t>
            </w:r>
            <w:r w:rsidR="00055BC2">
              <w:rPr>
                <w:noProof/>
                <w:webHidden/>
              </w:rPr>
              <w:tab/>
            </w:r>
            <w:r w:rsidR="00055BC2">
              <w:rPr>
                <w:noProof/>
                <w:webHidden/>
              </w:rPr>
              <w:fldChar w:fldCharType="begin"/>
            </w:r>
            <w:r w:rsidR="00055BC2">
              <w:rPr>
                <w:noProof/>
                <w:webHidden/>
              </w:rPr>
              <w:instrText xml:space="preserve"> PAGEREF _Toc215337951 \h </w:instrText>
            </w:r>
            <w:r w:rsidR="00055BC2">
              <w:rPr>
                <w:noProof/>
                <w:webHidden/>
              </w:rPr>
            </w:r>
            <w:r w:rsidR="00055BC2">
              <w:rPr>
                <w:noProof/>
                <w:webHidden/>
              </w:rPr>
              <w:fldChar w:fldCharType="separate"/>
            </w:r>
            <w:r w:rsidR="00055BC2">
              <w:rPr>
                <w:noProof/>
                <w:webHidden/>
              </w:rPr>
              <w:t>3</w:t>
            </w:r>
            <w:r w:rsidR="00055BC2">
              <w:rPr>
                <w:noProof/>
                <w:webHidden/>
              </w:rPr>
              <w:fldChar w:fldCharType="end"/>
            </w:r>
          </w:hyperlink>
        </w:p>
        <w:p w14:paraId="68074165" w14:textId="6BD64D4F" w:rsidR="00055BC2" w:rsidRDefault="00055BC2">
          <w:pPr>
            <w:pStyle w:val="TOC1"/>
            <w:rPr>
              <w:rFonts w:asciiTheme="minorHAnsi" w:eastAsiaTheme="minorEastAsia" w:hAnsiTheme="minorHAnsi" w:cstheme="minorBidi"/>
              <w:noProof/>
              <w:kern w:val="2"/>
              <w:lang w:val="en-NG" w:eastAsia="en-NG"/>
              <w14:ligatures w14:val="standardContextual"/>
            </w:rPr>
          </w:pPr>
          <w:hyperlink w:anchor="_Toc215337952" w:history="1">
            <w:r w:rsidRPr="00A05D4F">
              <w:rPr>
                <w:rStyle w:val="Hyperlink"/>
                <w:b/>
                <w:bCs/>
                <w:noProof/>
              </w:rPr>
              <w:t>DECLARATION</w:t>
            </w:r>
            <w:r>
              <w:rPr>
                <w:noProof/>
                <w:webHidden/>
              </w:rPr>
              <w:tab/>
            </w:r>
            <w:r>
              <w:rPr>
                <w:noProof/>
                <w:webHidden/>
              </w:rPr>
              <w:fldChar w:fldCharType="begin"/>
            </w:r>
            <w:r>
              <w:rPr>
                <w:noProof/>
                <w:webHidden/>
              </w:rPr>
              <w:instrText xml:space="preserve"> PAGEREF _Toc215337952 \h </w:instrText>
            </w:r>
            <w:r>
              <w:rPr>
                <w:noProof/>
                <w:webHidden/>
              </w:rPr>
            </w:r>
            <w:r>
              <w:rPr>
                <w:noProof/>
                <w:webHidden/>
              </w:rPr>
              <w:fldChar w:fldCharType="separate"/>
            </w:r>
            <w:r>
              <w:rPr>
                <w:noProof/>
                <w:webHidden/>
              </w:rPr>
              <w:t>4</w:t>
            </w:r>
            <w:r>
              <w:rPr>
                <w:noProof/>
                <w:webHidden/>
              </w:rPr>
              <w:fldChar w:fldCharType="end"/>
            </w:r>
          </w:hyperlink>
        </w:p>
        <w:p w14:paraId="7964AFC8" w14:textId="7A86A192" w:rsidR="00055BC2" w:rsidRDefault="00055BC2">
          <w:pPr>
            <w:pStyle w:val="TOC1"/>
            <w:rPr>
              <w:rFonts w:asciiTheme="minorHAnsi" w:eastAsiaTheme="minorEastAsia" w:hAnsiTheme="minorHAnsi" w:cstheme="minorBidi"/>
              <w:noProof/>
              <w:kern w:val="2"/>
              <w:lang w:val="en-NG" w:eastAsia="en-NG"/>
              <w14:ligatures w14:val="standardContextual"/>
            </w:rPr>
          </w:pPr>
          <w:hyperlink w:anchor="_Toc215337953" w:history="1">
            <w:r w:rsidRPr="00A05D4F">
              <w:rPr>
                <w:rStyle w:val="Hyperlink"/>
                <w:b/>
                <w:noProof/>
              </w:rPr>
              <w:t>ACKNOWLEDGEMENT</w:t>
            </w:r>
            <w:r>
              <w:rPr>
                <w:noProof/>
                <w:webHidden/>
              </w:rPr>
              <w:tab/>
            </w:r>
            <w:r>
              <w:rPr>
                <w:noProof/>
                <w:webHidden/>
              </w:rPr>
              <w:fldChar w:fldCharType="begin"/>
            </w:r>
            <w:r>
              <w:rPr>
                <w:noProof/>
                <w:webHidden/>
              </w:rPr>
              <w:instrText xml:space="preserve"> PAGEREF _Toc215337953 \h </w:instrText>
            </w:r>
            <w:r>
              <w:rPr>
                <w:noProof/>
                <w:webHidden/>
              </w:rPr>
            </w:r>
            <w:r>
              <w:rPr>
                <w:noProof/>
                <w:webHidden/>
              </w:rPr>
              <w:fldChar w:fldCharType="separate"/>
            </w:r>
            <w:r>
              <w:rPr>
                <w:noProof/>
                <w:webHidden/>
              </w:rPr>
              <w:t>5</w:t>
            </w:r>
            <w:r>
              <w:rPr>
                <w:noProof/>
                <w:webHidden/>
              </w:rPr>
              <w:fldChar w:fldCharType="end"/>
            </w:r>
          </w:hyperlink>
        </w:p>
        <w:p w14:paraId="26B881AC" w14:textId="0D13CFBB" w:rsidR="00055BC2" w:rsidRDefault="00055BC2">
          <w:pPr>
            <w:pStyle w:val="TOC1"/>
            <w:rPr>
              <w:rFonts w:asciiTheme="minorHAnsi" w:eastAsiaTheme="minorEastAsia" w:hAnsiTheme="minorHAnsi" w:cstheme="minorBidi"/>
              <w:noProof/>
              <w:kern w:val="2"/>
              <w:lang w:val="en-NG" w:eastAsia="en-NG"/>
              <w14:ligatures w14:val="standardContextual"/>
            </w:rPr>
          </w:pPr>
          <w:hyperlink w:anchor="_Toc215337954" w:history="1">
            <w:r w:rsidRPr="00A05D4F">
              <w:rPr>
                <w:rStyle w:val="Hyperlink"/>
                <w:b/>
                <w:noProof/>
              </w:rPr>
              <w:t>ABSTRACT</w:t>
            </w:r>
            <w:r>
              <w:rPr>
                <w:noProof/>
                <w:webHidden/>
              </w:rPr>
              <w:tab/>
            </w:r>
            <w:r>
              <w:rPr>
                <w:noProof/>
                <w:webHidden/>
              </w:rPr>
              <w:fldChar w:fldCharType="begin"/>
            </w:r>
            <w:r>
              <w:rPr>
                <w:noProof/>
                <w:webHidden/>
              </w:rPr>
              <w:instrText xml:space="preserve"> PAGEREF _Toc215337954 \h </w:instrText>
            </w:r>
            <w:r>
              <w:rPr>
                <w:noProof/>
                <w:webHidden/>
              </w:rPr>
            </w:r>
            <w:r>
              <w:rPr>
                <w:noProof/>
                <w:webHidden/>
              </w:rPr>
              <w:fldChar w:fldCharType="separate"/>
            </w:r>
            <w:r>
              <w:rPr>
                <w:noProof/>
                <w:webHidden/>
              </w:rPr>
              <w:t>6</w:t>
            </w:r>
            <w:r>
              <w:rPr>
                <w:noProof/>
                <w:webHidden/>
              </w:rPr>
              <w:fldChar w:fldCharType="end"/>
            </w:r>
          </w:hyperlink>
        </w:p>
        <w:p w14:paraId="0F535A43" w14:textId="444D42DC" w:rsidR="00055BC2" w:rsidRDefault="00055BC2">
          <w:pPr>
            <w:pStyle w:val="TOC1"/>
            <w:rPr>
              <w:rFonts w:asciiTheme="minorHAnsi" w:eastAsiaTheme="minorEastAsia" w:hAnsiTheme="minorHAnsi" w:cstheme="minorBidi"/>
              <w:noProof/>
              <w:kern w:val="2"/>
              <w:lang w:val="en-NG" w:eastAsia="en-NG"/>
              <w14:ligatures w14:val="standardContextual"/>
            </w:rPr>
          </w:pPr>
          <w:hyperlink w:anchor="_Toc215337955" w:history="1">
            <w:r w:rsidRPr="00A05D4F">
              <w:rPr>
                <w:rStyle w:val="Hyperlink"/>
                <w:b/>
                <w:noProof/>
              </w:rPr>
              <w:t>CHAPTER ONE: INTRODUCTION</w:t>
            </w:r>
            <w:r>
              <w:rPr>
                <w:noProof/>
                <w:webHidden/>
              </w:rPr>
              <w:tab/>
            </w:r>
            <w:r>
              <w:rPr>
                <w:noProof/>
                <w:webHidden/>
              </w:rPr>
              <w:fldChar w:fldCharType="begin"/>
            </w:r>
            <w:r>
              <w:rPr>
                <w:noProof/>
                <w:webHidden/>
              </w:rPr>
              <w:instrText xml:space="preserve"> PAGEREF _Toc215337955 \h </w:instrText>
            </w:r>
            <w:r>
              <w:rPr>
                <w:noProof/>
                <w:webHidden/>
              </w:rPr>
            </w:r>
            <w:r>
              <w:rPr>
                <w:noProof/>
                <w:webHidden/>
              </w:rPr>
              <w:fldChar w:fldCharType="separate"/>
            </w:r>
            <w:r>
              <w:rPr>
                <w:noProof/>
                <w:webHidden/>
              </w:rPr>
              <w:t>10</w:t>
            </w:r>
            <w:r>
              <w:rPr>
                <w:noProof/>
                <w:webHidden/>
              </w:rPr>
              <w:fldChar w:fldCharType="end"/>
            </w:r>
          </w:hyperlink>
        </w:p>
        <w:p w14:paraId="0BBA675A" w14:textId="0CF1E796" w:rsidR="00055BC2" w:rsidRDefault="00055BC2">
          <w:pPr>
            <w:pStyle w:val="TOC2"/>
            <w:rPr>
              <w:rFonts w:asciiTheme="minorHAnsi" w:eastAsiaTheme="minorEastAsia" w:hAnsiTheme="minorHAnsi" w:cstheme="minorBidi"/>
              <w:noProof/>
              <w:kern w:val="2"/>
              <w:lang w:val="en-NG" w:eastAsia="en-NG"/>
              <w14:ligatures w14:val="standardContextual"/>
            </w:rPr>
          </w:pPr>
          <w:hyperlink w:anchor="_Toc215337956" w:history="1">
            <w:r w:rsidRPr="00A05D4F">
              <w:rPr>
                <w:rStyle w:val="Hyperlink"/>
                <w:b/>
                <w:noProof/>
              </w:rPr>
              <w:t>1.0</w:t>
            </w:r>
            <w:r>
              <w:rPr>
                <w:rFonts w:asciiTheme="minorHAnsi" w:eastAsiaTheme="minorEastAsia" w:hAnsiTheme="minorHAnsi" w:cstheme="minorBidi"/>
                <w:noProof/>
                <w:kern w:val="2"/>
                <w:lang w:val="en-NG" w:eastAsia="en-NG"/>
                <w14:ligatures w14:val="standardContextual"/>
              </w:rPr>
              <w:tab/>
            </w:r>
            <w:r w:rsidRPr="00A05D4F">
              <w:rPr>
                <w:rStyle w:val="Hyperlink"/>
                <w:b/>
                <w:noProof/>
              </w:rPr>
              <w:t>Background and Motivation of the Project</w:t>
            </w:r>
            <w:r>
              <w:rPr>
                <w:noProof/>
                <w:webHidden/>
              </w:rPr>
              <w:tab/>
            </w:r>
            <w:r>
              <w:rPr>
                <w:noProof/>
                <w:webHidden/>
              </w:rPr>
              <w:fldChar w:fldCharType="begin"/>
            </w:r>
            <w:r>
              <w:rPr>
                <w:noProof/>
                <w:webHidden/>
              </w:rPr>
              <w:instrText xml:space="preserve"> PAGEREF _Toc215337956 \h </w:instrText>
            </w:r>
            <w:r>
              <w:rPr>
                <w:noProof/>
                <w:webHidden/>
              </w:rPr>
            </w:r>
            <w:r>
              <w:rPr>
                <w:noProof/>
                <w:webHidden/>
              </w:rPr>
              <w:fldChar w:fldCharType="separate"/>
            </w:r>
            <w:r>
              <w:rPr>
                <w:noProof/>
                <w:webHidden/>
              </w:rPr>
              <w:t>10</w:t>
            </w:r>
            <w:r>
              <w:rPr>
                <w:noProof/>
                <w:webHidden/>
              </w:rPr>
              <w:fldChar w:fldCharType="end"/>
            </w:r>
          </w:hyperlink>
        </w:p>
        <w:p w14:paraId="091BA537" w14:textId="7537B898" w:rsidR="00055BC2" w:rsidRDefault="00055BC2">
          <w:pPr>
            <w:pStyle w:val="TOC2"/>
            <w:rPr>
              <w:rFonts w:asciiTheme="minorHAnsi" w:eastAsiaTheme="minorEastAsia" w:hAnsiTheme="minorHAnsi" w:cstheme="minorBidi"/>
              <w:noProof/>
              <w:kern w:val="2"/>
              <w:lang w:val="en-NG" w:eastAsia="en-NG"/>
              <w14:ligatures w14:val="standardContextual"/>
            </w:rPr>
          </w:pPr>
          <w:hyperlink w:anchor="_Toc215337957" w:history="1">
            <w:r w:rsidRPr="00A05D4F">
              <w:rPr>
                <w:rStyle w:val="Hyperlink"/>
                <w:b/>
                <w:noProof/>
              </w:rPr>
              <w:t>1.1 Problem Statement</w:t>
            </w:r>
            <w:r>
              <w:rPr>
                <w:noProof/>
                <w:webHidden/>
              </w:rPr>
              <w:tab/>
            </w:r>
            <w:r>
              <w:rPr>
                <w:noProof/>
                <w:webHidden/>
              </w:rPr>
              <w:fldChar w:fldCharType="begin"/>
            </w:r>
            <w:r>
              <w:rPr>
                <w:noProof/>
                <w:webHidden/>
              </w:rPr>
              <w:instrText xml:space="preserve"> PAGEREF _Toc215337957 \h </w:instrText>
            </w:r>
            <w:r>
              <w:rPr>
                <w:noProof/>
                <w:webHidden/>
              </w:rPr>
            </w:r>
            <w:r>
              <w:rPr>
                <w:noProof/>
                <w:webHidden/>
              </w:rPr>
              <w:fldChar w:fldCharType="separate"/>
            </w:r>
            <w:r>
              <w:rPr>
                <w:noProof/>
                <w:webHidden/>
              </w:rPr>
              <w:t>11</w:t>
            </w:r>
            <w:r>
              <w:rPr>
                <w:noProof/>
                <w:webHidden/>
              </w:rPr>
              <w:fldChar w:fldCharType="end"/>
            </w:r>
          </w:hyperlink>
        </w:p>
        <w:p w14:paraId="049DE755" w14:textId="751FECAF" w:rsidR="00055BC2" w:rsidRDefault="00055BC2">
          <w:pPr>
            <w:pStyle w:val="TOC2"/>
            <w:rPr>
              <w:rFonts w:asciiTheme="minorHAnsi" w:eastAsiaTheme="minorEastAsia" w:hAnsiTheme="minorHAnsi" w:cstheme="minorBidi"/>
              <w:noProof/>
              <w:kern w:val="2"/>
              <w:lang w:val="en-NG" w:eastAsia="en-NG"/>
              <w14:ligatures w14:val="standardContextual"/>
            </w:rPr>
          </w:pPr>
          <w:hyperlink w:anchor="_Toc215337958" w:history="1">
            <w:r w:rsidRPr="00A05D4F">
              <w:rPr>
                <w:rStyle w:val="Hyperlink"/>
                <w:b/>
                <w:noProof/>
              </w:rPr>
              <w:t>1.2 Aim &amp; Objectives</w:t>
            </w:r>
            <w:r>
              <w:rPr>
                <w:noProof/>
                <w:webHidden/>
              </w:rPr>
              <w:tab/>
            </w:r>
            <w:r>
              <w:rPr>
                <w:noProof/>
                <w:webHidden/>
              </w:rPr>
              <w:fldChar w:fldCharType="begin"/>
            </w:r>
            <w:r>
              <w:rPr>
                <w:noProof/>
                <w:webHidden/>
              </w:rPr>
              <w:instrText xml:space="preserve"> PAGEREF _Toc215337958 \h </w:instrText>
            </w:r>
            <w:r>
              <w:rPr>
                <w:noProof/>
                <w:webHidden/>
              </w:rPr>
            </w:r>
            <w:r>
              <w:rPr>
                <w:noProof/>
                <w:webHidden/>
              </w:rPr>
              <w:fldChar w:fldCharType="separate"/>
            </w:r>
            <w:r>
              <w:rPr>
                <w:noProof/>
                <w:webHidden/>
              </w:rPr>
              <w:t>12</w:t>
            </w:r>
            <w:r>
              <w:rPr>
                <w:noProof/>
                <w:webHidden/>
              </w:rPr>
              <w:fldChar w:fldCharType="end"/>
            </w:r>
          </w:hyperlink>
        </w:p>
        <w:p w14:paraId="38C04BC5" w14:textId="6BFD3B65" w:rsidR="00055BC2" w:rsidRDefault="00055BC2">
          <w:pPr>
            <w:pStyle w:val="TOC2"/>
            <w:rPr>
              <w:rFonts w:asciiTheme="minorHAnsi" w:eastAsiaTheme="minorEastAsia" w:hAnsiTheme="minorHAnsi" w:cstheme="minorBidi"/>
              <w:noProof/>
              <w:kern w:val="2"/>
              <w:lang w:val="en-NG" w:eastAsia="en-NG"/>
              <w14:ligatures w14:val="standardContextual"/>
            </w:rPr>
          </w:pPr>
          <w:hyperlink w:anchor="_Toc215337959" w:history="1">
            <w:r w:rsidRPr="00A05D4F">
              <w:rPr>
                <w:rStyle w:val="Hyperlink"/>
                <w:b/>
                <w:noProof/>
              </w:rPr>
              <w:t>1.3 Significance of Work</w:t>
            </w:r>
            <w:r>
              <w:rPr>
                <w:noProof/>
                <w:webHidden/>
              </w:rPr>
              <w:tab/>
            </w:r>
            <w:r>
              <w:rPr>
                <w:noProof/>
                <w:webHidden/>
              </w:rPr>
              <w:fldChar w:fldCharType="begin"/>
            </w:r>
            <w:r>
              <w:rPr>
                <w:noProof/>
                <w:webHidden/>
              </w:rPr>
              <w:instrText xml:space="preserve"> PAGEREF _Toc215337959 \h </w:instrText>
            </w:r>
            <w:r>
              <w:rPr>
                <w:noProof/>
                <w:webHidden/>
              </w:rPr>
            </w:r>
            <w:r>
              <w:rPr>
                <w:noProof/>
                <w:webHidden/>
              </w:rPr>
              <w:fldChar w:fldCharType="separate"/>
            </w:r>
            <w:r>
              <w:rPr>
                <w:noProof/>
                <w:webHidden/>
              </w:rPr>
              <w:t>13</w:t>
            </w:r>
            <w:r>
              <w:rPr>
                <w:noProof/>
                <w:webHidden/>
              </w:rPr>
              <w:fldChar w:fldCharType="end"/>
            </w:r>
          </w:hyperlink>
        </w:p>
        <w:p w14:paraId="44279EA1" w14:textId="543CFA56" w:rsidR="00055BC2" w:rsidRDefault="00055BC2">
          <w:pPr>
            <w:pStyle w:val="TOC2"/>
            <w:rPr>
              <w:rFonts w:asciiTheme="minorHAnsi" w:eastAsiaTheme="minorEastAsia" w:hAnsiTheme="minorHAnsi" w:cstheme="minorBidi"/>
              <w:noProof/>
              <w:kern w:val="2"/>
              <w:lang w:val="en-NG" w:eastAsia="en-NG"/>
              <w14:ligatures w14:val="standardContextual"/>
            </w:rPr>
          </w:pPr>
          <w:hyperlink w:anchor="_Toc215337960" w:history="1">
            <w:r w:rsidRPr="00A05D4F">
              <w:rPr>
                <w:rStyle w:val="Hyperlink"/>
                <w:b/>
                <w:noProof/>
              </w:rPr>
              <w:t>1.4 Scope of work</w:t>
            </w:r>
            <w:r>
              <w:rPr>
                <w:noProof/>
                <w:webHidden/>
              </w:rPr>
              <w:tab/>
            </w:r>
            <w:r>
              <w:rPr>
                <w:noProof/>
                <w:webHidden/>
              </w:rPr>
              <w:fldChar w:fldCharType="begin"/>
            </w:r>
            <w:r>
              <w:rPr>
                <w:noProof/>
                <w:webHidden/>
              </w:rPr>
              <w:instrText xml:space="preserve"> PAGEREF _Toc215337960 \h </w:instrText>
            </w:r>
            <w:r>
              <w:rPr>
                <w:noProof/>
                <w:webHidden/>
              </w:rPr>
            </w:r>
            <w:r>
              <w:rPr>
                <w:noProof/>
                <w:webHidden/>
              </w:rPr>
              <w:fldChar w:fldCharType="separate"/>
            </w:r>
            <w:r>
              <w:rPr>
                <w:noProof/>
                <w:webHidden/>
              </w:rPr>
              <w:t>13</w:t>
            </w:r>
            <w:r>
              <w:rPr>
                <w:noProof/>
                <w:webHidden/>
              </w:rPr>
              <w:fldChar w:fldCharType="end"/>
            </w:r>
          </w:hyperlink>
        </w:p>
        <w:p w14:paraId="3EFD6D11" w14:textId="5BB176C3" w:rsidR="00055BC2" w:rsidRDefault="00055BC2">
          <w:pPr>
            <w:pStyle w:val="TOC2"/>
            <w:rPr>
              <w:rFonts w:asciiTheme="minorHAnsi" w:eastAsiaTheme="minorEastAsia" w:hAnsiTheme="minorHAnsi" w:cstheme="minorBidi"/>
              <w:noProof/>
              <w:kern w:val="2"/>
              <w:lang w:val="en-NG" w:eastAsia="en-NG"/>
              <w14:ligatures w14:val="standardContextual"/>
            </w:rPr>
          </w:pPr>
          <w:hyperlink w:anchor="_Toc215337961" w:history="1">
            <w:r w:rsidRPr="00A05D4F">
              <w:rPr>
                <w:rStyle w:val="Hyperlink"/>
                <w:b/>
                <w:noProof/>
              </w:rPr>
              <w:t>1.5 Structure of the Project</w:t>
            </w:r>
            <w:r>
              <w:rPr>
                <w:noProof/>
                <w:webHidden/>
              </w:rPr>
              <w:tab/>
            </w:r>
            <w:r>
              <w:rPr>
                <w:noProof/>
                <w:webHidden/>
              </w:rPr>
              <w:fldChar w:fldCharType="begin"/>
            </w:r>
            <w:r>
              <w:rPr>
                <w:noProof/>
                <w:webHidden/>
              </w:rPr>
              <w:instrText xml:space="preserve"> PAGEREF _Toc215337961 \h </w:instrText>
            </w:r>
            <w:r>
              <w:rPr>
                <w:noProof/>
                <w:webHidden/>
              </w:rPr>
            </w:r>
            <w:r>
              <w:rPr>
                <w:noProof/>
                <w:webHidden/>
              </w:rPr>
              <w:fldChar w:fldCharType="separate"/>
            </w:r>
            <w:r>
              <w:rPr>
                <w:noProof/>
                <w:webHidden/>
              </w:rPr>
              <w:t>14</w:t>
            </w:r>
            <w:r>
              <w:rPr>
                <w:noProof/>
                <w:webHidden/>
              </w:rPr>
              <w:fldChar w:fldCharType="end"/>
            </w:r>
          </w:hyperlink>
        </w:p>
        <w:p w14:paraId="1B4DF234" w14:textId="59D3792D" w:rsidR="00055BC2" w:rsidRDefault="00055BC2">
          <w:pPr>
            <w:pStyle w:val="TOC1"/>
            <w:rPr>
              <w:rFonts w:asciiTheme="minorHAnsi" w:eastAsiaTheme="minorEastAsia" w:hAnsiTheme="minorHAnsi" w:cstheme="minorBidi"/>
              <w:noProof/>
              <w:kern w:val="2"/>
              <w:lang w:val="en-NG" w:eastAsia="en-NG"/>
              <w14:ligatures w14:val="standardContextual"/>
            </w:rPr>
          </w:pPr>
          <w:hyperlink w:anchor="_Toc215337962" w:history="1">
            <w:r w:rsidRPr="00A05D4F">
              <w:rPr>
                <w:rStyle w:val="Hyperlink"/>
                <w:b/>
                <w:noProof/>
              </w:rPr>
              <w:t>CHAPTER TWO: LITERATURE REVIEW</w:t>
            </w:r>
            <w:r>
              <w:rPr>
                <w:noProof/>
                <w:webHidden/>
              </w:rPr>
              <w:tab/>
            </w:r>
            <w:r>
              <w:rPr>
                <w:noProof/>
                <w:webHidden/>
              </w:rPr>
              <w:fldChar w:fldCharType="begin"/>
            </w:r>
            <w:r>
              <w:rPr>
                <w:noProof/>
                <w:webHidden/>
              </w:rPr>
              <w:instrText xml:space="preserve"> PAGEREF _Toc215337962 \h </w:instrText>
            </w:r>
            <w:r>
              <w:rPr>
                <w:noProof/>
                <w:webHidden/>
              </w:rPr>
            </w:r>
            <w:r>
              <w:rPr>
                <w:noProof/>
                <w:webHidden/>
              </w:rPr>
              <w:fldChar w:fldCharType="separate"/>
            </w:r>
            <w:r>
              <w:rPr>
                <w:noProof/>
                <w:webHidden/>
              </w:rPr>
              <w:t>16</w:t>
            </w:r>
            <w:r>
              <w:rPr>
                <w:noProof/>
                <w:webHidden/>
              </w:rPr>
              <w:fldChar w:fldCharType="end"/>
            </w:r>
          </w:hyperlink>
        </w:p>
        <w:p w14:paraId="1851843E" w14:textId="06B9F6F6" w:rsidR="00055BC2" w:rsidRDefault="00055BC2">
          <w:pPr>
            <w:pStyle w:val="TOC3"/>
            <w:rPr>
              <w:rFonts w:asciiTheme="minorHAnsi" w:eastAsiaTheme="minorEastAsia" w:hAnsiTheme="minorHAnsi" w:cstheme="minorBidi"/>
              <w:noProof/>
              <w:kern w:val="2"/>
              <w:lang w:val="en-NG" w:eastAsia="en-NG"/>
              <w14:ligatures w14:val="standardContextual"/>
            </w:rPr>
          </w:pPr>
          <w:hyperlink w:anchor="_Toc215337963" w:history="1">
            <w:r w:rsidRPr="00A05D4F">
              <w:rPr>
                <w:rStyle w:val="Hyperlink"/>
                <w:b/>
                <w:bCs/>
                <w:noProof/>
              </w:rPr>
              <w:t>2.0 Introduction</w:t>
            </w:r>
            <w:r>
              <w:rPr>
                <w:noProof/>
                <w:webHidden/>
              </w:rPr>
              <w:tab/>
            </w:r>
            <w:r>
              <w:rPr>
                <w:noProof/>
                <w:webHidden/>
              </w:rPr>
              <w:fldChar w:fldCharType="begin"/>
            </w:r>
            <w:r>
              <w:rPr>
                <w:noProof/>
                <w:webHidden/>
              </w:rPr>
              <w:instrText xml:space="preserve"> PAGEREF _Toc215337963 \h </w:instrText>
            </w:r>
            <w:r>
              <w:rPr>
                <w:noProof/>
                <w:webHidden/>
              </w:rPr>
            </w:r>
            <w:r>
              <w:rPr>
                <w:noProof/>
                <w:webHidden/>
              </w:rPr>
              <w:fldChar w:fldCharType="separate"/>
            </w:r>
            <w:r>
              <w:rPr>
                <w:noProof/>
                <w:webHidden/>
              </w:rPr>
              <w:t>16</w:t>
            </w:r>
            <w:r>
              <w:rPr>
                <w:noProof/>
                <w:webHidden/>
              </w:rPr>
              <w:fldChar w:fldCharType="end"/>
            </w:r>
          </w:hyperlink>
        </w:p>
        <w:p w14:paraId="0A4AFFB7" w14:textId="5699445E" w:rsidR="00055BC2" w:rsidRDefault="00055BC2">
          <w:pPr>
            <w:pStyle w:val="TOC2"/>
            <w:rPr>
              <w:rFonts w:asciiTheme="minorHAnsi" w:eastAsiaTheme="minorEastAsia" w:hAnsiTheme="minorHAnsi" w:cstheme="minorBidi"/>
              <w:noProof/>
              <w:kern w:val="2"/>
              <w:lang w:val="en-NG" w:eastAsia="en-NG"/>
              <w14:ligatures w14:val="standardContextual"/>
            </w:rPr>
          </w:pPr>
          <w:hyperlink w:anchor="_Toc215337964" w:history="1">
            <w:r w:rsidRPr="00A05D4F">
              <w:rPr>
                <w:rStyle w:val="Hyperlink"/>
                <w:b/>
                <w:bCs/>
                <w:noProof/>
              </w:rPr>
              <w:t>2.1 Core Concepts and studies</w:t>
            </w:r>
            <w:r>
              <w:rPr>
                <w:noProof/>
                <w:webHidden/>
              </w:rPr>
              <w:tab/>
            </w:r>
            <w:r>
              <w:rPr>
                <w:noProof/>
                <w:webHidden/>
              </w:rPr>
              <w:fldChar w:fldCharType="begin"/>
            </w:r>
            <w:r>
              <w:rPr>
                <w:noProof/>
                <w:webHidden/>
              </w:rPr>
              <w:instrText xml:space="preserve"> PAGEREF _Toc215337964 \h </w:instrText>
            </w:r>
            <w:r>
              <w:rPr>
                <w:noProof/>
                <w:webHidden/>
              </w:rPr>
            </w:r>
            <w:r>
              <w:rPr>
                <w:noProof/>
                <w:webHidden/>
              </w:rPr>
              <w:fldChar w:fldCharType="separate"/>
            </w:r>
            <w:r>
              <w:rPr>
                <w:noProof/>
                <w:webHidden/>
              </w:rPr>
              <w:t>16</w:t>
            </w:r>
            <w:r>
              <w:rPr>
                <w:noProof/>
                <w:webHidden/>
              </w:rPr>
              <w:fldChar w:fldCharType="end"/>
            </w:r>
          </w:hyperlink>
        </w:p>
        <w:p w14:paraId="7A40C401" w14:textId="3F098BE4" w:rsidR="00055BC2" w:rsidRDefault="00055BC2">
          <w:pPr>
            <w:pStyle w:val="TOC3"/>
            <w:rPr>
              <w:rFonts w:asciiTheme="minorHAnsi" w:eastAsiaTheme="minorEastAsia" w:hAnsiTheme="minorHAnsi" w:cstheme="minorBidi"/>
              <w:noProof/>
              <w:kern w:val="2"/>
              <w:lang w:val="en-NG" w:eastAsia="en-NG"/>
              <w14:ligatures w14:val="standardContextual"/>
            </w:rPr>
          </w:pPr>
          <w:hyperlink w:anchor="_Toc215337965" w:history="1">
            <w:r w:rsidRPr="00A05D4F">
              <w:rPr>
                <w:rStyle w:val="Hyperlink"/>
                <w:b/>
                <w:bCs/>
                <w:noProof/>
              </w:rPr>
              <w:t>2.1.1 Crowdfunding</w:t>
            </w:r>
            <w:r>
              <w:rPr>
                <w:noProof/>
                <w:webHidden/>
              </w:rPr>
              <w:tab/>
            </w:r>
            <w:r>
              <w:rPr>
                <w:noProof/>
                <w:webHidden/>
              </w:rPr>
              <w:fldChar w:fldCharType="begin"/>
            </w:r>
            <w:r>
              <w:rPr>
                <w:noProof/>
                <w:webHidden/>
              </w:rPr>
              <w:instrText xml:space="preserve"> PAGEREF _Toc215337965 \h </w:instrText>
            </w:r>
            <w:r>
              <w:rPr>
                <w:noProof/>
                <w:webHidden/>
              </w:rPr>
            </w:r>
            <w:r>
              <w:rPr>
                <w:noProof/>
                <w:webHidden/>
              </w:rPr>
              <w:fldChar w:fldCharType="separate"/>
            </w:r>
            <w:r>
              <w:rPr>
                <w:noProof/>
                <w:webHidden/>
              </w:rPr>
              <w:t>16</w:t>
            </w:r>
            <w:r>
              <w:rPr>
                <w:noProof/>
                <w:webHidden/>
              </w:rPr>
              <w:fldChar w:fldCharType="end"/>
            </w:r>
          </w:hyperlink>
        </w:p>
        <w:p w14:paraId="21AC40DE" w14:textId="18BD1E0C" w:rsidR="00055BC2" w:rsidRDefault="00055BC2">
          <w:pPr>
            <w:pStyle w:val="TOC3"/>
            <w:rPr>
              <w:rFonts w:asciiTheme="minorHAnsi" w:eastAsiaTheme="minorEastAsia" w:hAnsiTheme="minorHAnsi" w:cstheme="minorBidi"/>
              <w:noProof/>
              <w:kern w:val="2"/>
              <w:lang w:val="en-NG" w:eastAsia="en-NG"/>
              <w14:ligatures w14:val="standardContextual"/>
            </w:rPr>
          </w:pPr>
          <w:hyperlink w:anchor="_Toc215337966" w:history="1">
            <w:r w:rsidRPr="00A05D4F">
              <w:rPr>
                <w:rStyle w:val="Hyperlink"/>
                <w:b/>
                <w:bCs/>
                <w:noProof/>
              </w:rPr>
              <w:t xml:space="preserve">2.1.2 </w:t>
            </w:r>
            <w:r>
              <w:rPr>
                <w:rFonts w:asciiTheme="minorHAnsi" w:eastAsiaTheme="minorEastAsia" w:hAnsiTheme="minorHAnsi" w:cstheme="minorBidi"/>
                <w:noProof/>
                <w:kern w:val="2"/>
                <w:lang w:val="en-NG" w:eastAsia="en-NG"/>
                <w14:ligatures w14:val="standardContextual"/>
              </w:rPr>
              <w:tab/>
            </w:r>
            <w:r w:rsidRPr="00A05D4F">
              <w:rPr>
                <w:rStyle w:val="Hyperlink"/>
                <w:b/>
                <w:bCs/>
                <w:noProof/>
              </w:rPr>
              <w:t>Humanitarian Ethics, Accountability, and Power Dynamics</w:t>
            </w:r>
            <w:r>
              <w:rPr>
                <w:noProof/>
                <w:webHidden/>
              </w:rPr>
              <w:tab/>
            </w:r>
            <w:r>
              <w:rPr>
                <w:noProof/>
                <w:webHidden/>
              </w:rPr>
              <w:fldChar w:fldCharType="begin"/>
            </w:r>
            <w:r>
              <w:rPr>
                <w:noProof/>
                <w:webHidden/>
              </w:rPr>
              <w:instrText xml:space="preserve"> PAGEREF _Toc215337966 \h </w:instrText>
            </w:r>
            <w:r>
              <w:rPr>
                <w:noProof/>
                <w:webHidden/>
              </w:rPr>
            </w:r>
            <w:r>
              <w:rPr>
                <w:noProof/>
                <w:webHidden/>
              </w:rPr>
              <w:fldChar w:fldCharType="separate"/>
            </w:r>
            <w:r>
              <w:rPr>
                <w:noProof/>
                <w:webHidden/>
              </w:rPr>
              <w:t>16</w:t>
            </w:r>
            <w:r>
              <w:rPr>
                <w:noProof/>
                <w:webHidden/>
              </w:rPr>
              <w:fldChar w:fldCharType="end"/>
            </w:r>
          </w:hyperlink>
        </w:p>
        <w:p w14:paraId="68414AB4" w14:textId="306CC6D4" w:rsidR="00055BC2" w:rsidRDefault="00055BC2">
          <w:pPr>
            <w:pStyle w:val="TOC3"/>
            <w:rPr>
              <w:rFonts w:asciiTheme="minorHAnsi" w:eastAsiaTheme="minorEastAsia" w:hAnsiTheme="minorHAnsi" w:cstheme="minorBidi"/>
              <w:noProof/>
              <w:kern w:val="2"/>
              <w:lang w:val="en-NG" w:eastAsia="en-NG"/>
              <w14:ligatures w14:val="standardContextual"/>
            </w:rPr>
          </w:pPr>
          <w:hyperlink w:anchor="_Toc215337967" w:history="1">
            <w:r w:rsidRPr="00A05D4F">
              <w:rPr>
                <w:rStyle w:val="Hyperlink"/>
                <w:b/>
                <w:bCs/>
                <w:noProof/>
              </w:rPr>
              <w:t>2.1.3</w:t>
            </w:r>
            <w:r>
              <w:rPr>
                <w:rFonts w:asciiTheme="minorHAnsi" w:eastAsiaTheme="minorEastAsia" w:hAnsiTheme="minorHAnsi" w:cstheme="minorBidi"/>
                <w:noProof/>
                <w:kern w:val="2"/>
                <w:lang w:val="en-NG" w:eastAsia="en-NG"/>
                <w14:ligatures w14:val="standardContextual"/>
              </w:rPr>
              <w:tab/>
            </w:r>
            <w:r w:rsidRPr="00A05D4F">
              <w:rPr>
                <w:rStyle w:val="Hyperlink"/>
                <w:b/>
                <w:bCs/>
                <w:noProof/>
              </w:rPr>
              <w:t xml:space="preserve"> System Design Principles for Secure and Transparent Aid Platforms</w:t>
            </w:r>
            <w:r>
              <w:rPr>
                <w:noProof/>
                <w:webHidden/>
              </w:rPr>
              <w:tab/>
            </w:r>
            <w:r>
              <w:rPr>
                <w:noProof/>
                <w:webHidden/>
              </w:rPr>
              <w:fldChar w:fldCharType="begin"/>
            </w:r>
            <w:r>
              <w:rPr>
                <w:noProof/>
                <w:webHidden/>
              </w:rPr>
              <w:instrText xml:space="preserve"> PAGEREF _Toc215337967 \h </w:instrText>
            </w:r>
            <w:r>
              <w:rPr>
                <w:noProof/>
                <w:webHidden/>
              </w:rPr>
            </w:r>
            <w:r>
              <w:rPr>
                <w:noProof/>
                <w:webHidden/>
              </w:rPr>
              <w:fldChar w:fldCharType="separate"/>
            </w:r>
            <w:r>
              <w:rPr>
                <w:noProof/>
                <w:webHidden/>
              </w:rPr>
              <w:t>17</w:t>
            </w:r>
            <w:r>
              <w:rPr>
                <w:noProof/>
                <w:webHidden/>
              </w:rPr>
              <w:fldChar w:fldCharType="end"/>
            </w:r>
          </w:hyperlink>
        </w:p>
        <w:p w14:paraId="2BDBD53A" w14:textId="1E3E8962" w:rsidR="00055BC2" w:rsidRDefault="00055BC2">
          <w:pPr>
            <w:pStyle w:val="TOC3"/>
            <w:rPr>
              <w:rFonts w:asciiTheme="minorHAnsi" w:eastAsiaTheme="minorEastAsia" w:hAnsiTheme="minorHAnsi" w:cstheme="minorBidi"/>
              <w:noProof/>
              <w:kern w:val="2"/>
              <w:lang w:val="en-NG" w:eastAsia="en-NG"/>
              <w14:ligatures w14:val="standardContextual"/>
            </w:rPr>
          </w:pPr>
          <w:hyperlink w:anchor="_Toc215337968" w:history="1">
            <w:r w:rsidRPr="00A05D4F">
              <w:rPr>
                <w:rStyle w:val="Hyperlink"/>
                <w:b/>
                <w:bCs/>
                <w:noProof/>
              </w:rPr>
              <w:t xml:space="preserve">2.1.4 </w:t>
            </w:r>
            <w:r>
              <w:rPr>
                <w:rFonts w:asciiTheme="minorHAnsi" w:eastAsiaTheme="minorEastAsia" w:hAnsiTheme="minorHAnsi" w:cstheme="minorBidi"/>
                <w:noProof/>
                <w:kern w:val="2"/>
                <w:lang w:val="en-NG" w:eastAsia="en-NG"/>
                <w14:ligatures w14:val="standardContextual"/>
              </w:rPr>
              <w:tab/>
            </w:r>
            <w:r w:rsidRPr="00A05D4F">
              <w:rPr>
                <w:rStyle w:val="Hyperlink"/>
                <w:b/>
                <w:bCs/>
                <w:noProof/>
              </w:rPr>
              <w:t>Digital systems comparisons to paper-based systems</w:t>
            </w:r>
            <w:r>
              <w:rPr>
                <w:noProof/>
                <w:webHidden/>
              </w:rPr>
              <w:tab/>
            </w:r>
            <w:r>
              <w:rPr>
                <w:noProof/>
                <w:webHidden/>
              </w:rPr>
              <w:fldChar w:fldCharType="begin"/>
            </w:r>
            <w:r>
              <w:rPr>
                <w:noProof/>
                <w:webHidden/>
              </w:rPr>
              <w:instrText xml:space="preserve"> PAGEREF _Toc215337968 \h </w:instrText>
            </w:r>
            <w:r>
              <w:rPr>
                <w:noProof/>
                <w:webHidden/>
              </w:rPr>
            </w:r>
            <w:r>
              <w:rPr>
                <w:noProof/>
                <w:webHidden/>
              </w:rPr>
              <w:fldChar w:fldCharType="separate"/>
            </w:r>
            <w:r>
              <w:rPr>
                <w:noProof/>
                <w:webHidden/>
              </w:rPr>
              <w:t>17</w:t>
            </w:r>
            <w:r>
              <w:rPr>
                <w:noProof/>
                <w:webHidden/>
              </w:rPr>
              <w:fldChar w:fldCharType="end"/>
            </w:r>
          </w:hyperlink>
        </w:p>
        <w:p w14:paraId="2B8FD2E3" w14:textId="4624C75A" w:rsidR="00055BC2" w:rsidRDefault="00055BC2">
          <w:pPr>
            <w:pStyle w:val="TOC3"/>
            <w:rPr>
              <w:rFonts w:asciiTheme="minorHAnsi" w:eastAsiaTheme="minorEastAsia" w:hAnsiTheme="minorHAnsi" w:cstheme="minorBidi"/>
              <w:noProof/>
              <w:kern w:val="2"/>
              <w:lang w:val="en-NG" w:eastAsia="en-NG"/>
              <w14:ligatures w14:val="standardContextual"/>
            </w:rPr>
          </w:pPr>
          <w:hyperlink w:anchor="_Toc215337969" w:history="1">
            <w:r w:rsidRPr="00A05D4F">
              <w:rPr>
                <w:rStyle w:val="Hyperlink"/>
                <w:b/>
                <w:bCs/>
                <w:noProof/>
              </w:rPr>
              <w:t xml:space="preserve">2.1.5 </w:t>
            </w:r>
            <w:r>
              <w:rPr>
                <w:rFonts w:asciiTheme="minorHAnsi" w:eastAsiaTheme="minorEastAsia" w:hAnsiTheme="minorHAnsi" w:cstheme="minorBidi"/>
                <w:noProof/>
                <w:kern w:val="2"/>
                <w:lang w:val="en-NG" w:eastAsia="en-NG"/>
                <w14:ligatures w14:val="standardContextual"/>
              </w:rPr>
              <w:tab/>
            </w:r>
            <w:r w:rsidRPr="00A05D4F">
              <w:rPr>
                <w:rStyle w:val="Hyperlink"/>
                <w:b/>
                <w:bCs/>
                <w:noProof/>
              </w:rPr>
              <w:t>Blockchain Technologies</w:t>
            </w:r>
            <w:r>
              <w:rPr>
                <w:noProof/>
                <w:webHidden/>
              </w:rPr>
              <w:tab/>
            </w:r>
            <w:r>
              <w:rPr>
                <w:noProof/>
                <w:webHidden/>
              </w:rPr>
              <w:fldChar w:fldCharType="begin"/>
            </w:r>
            <w:r>
              <w:rPr>
                <w:noProof/>
                <w:webHidden/>
              </w:rPr>
              <w:instrText xml:space="preserve"> PAGEREF _Toc215337969 \h </w:instrText>
            </w:r>
            <w:r>
              <w:rPr>
                <w:noProof/>
                <w:webHidden/>
              </w:rPr>
            </w:r>
            <w:r>
              <w:rPr>
                <w:noProof/>
                <w:webHidden/>
              </w:rPr>
              <w:fldChar w:fldCharType="separate"/>
            </w:r>
            <w:r>
              <w:rPr>
                <w:noProof/>
                <w:webHidden/>
              </w:rPr>
              <w:t>18</w:t>
            </w:r>
            <w:r>
              <w:rPr>
                <w:noProof/>
                <w:webHidden/>
              </w:rPr>
              <w:fldChar w:fldCharType="end"/>
            </w:r>
          </w:hyperlink>
        </w:p>
        <w:p w14:paraId="479A0683" w14:textId="59F3D339" w:rsidR="00055BC2" w:rsidRDefault="00055BC2">
          <w:pPr>
            <w:pStyle w:val="TOC3"/>
            <w:rPr>
              <w:rFonts w:asciiTheme="minorHAnsi" w:eastAsiaTheme="minorEastAsia" w:hAnsiTheme="minorHAnsi" w:cstheme="minorBidi"/>
              <w:noProof/>
              <w:kern w:val="2"/>
              <w:lang w:val="en-NG" w:eastAsia="en-NG"/>
              <w14:ligatures w14:val="standardContextual"/>
            </w:rPr>
          </w:pPr>
          <w:hyperlink w:anchor="_Toc215337970" w:history="1">
            <w:r w:rsidRPr="00A05D4F">
              <w:rPr>
                <w:rStyle w:val="Hyperlink"/>
                <w:b/>
                <w:bCs/>
                <w:noProof/>
              </w:rPr>
              <w:t xml:space="preserve">2.1.6 </w:t>
            </w:r>
            <w:r>
              <w:rPr>
                <w:rFonts w:asciiTheme="minorHAnsi" w:eastAsiaTheme="minorEastAsia" w:hAnsiTheme="minorHAnsi" w:cstheme="minorBidi"/>
                <w:noProof/>
                <w:kern w:val="2"/>
                <w:lang w:val="en-NG" w:eastAsia="en-NG"/>
                <w14:ligatures w14:val="standardContextual"/>
              </w:rPr>
              <w:tab/>
            </w:r>
            <w:r w:rsidRPr="00A05D4F">
              <w:rPr>
                <w:rStyle w:val="Hyperlink"/>
                <w:b/>
                <w:bCs/>
                <w:noProof/>
              </w:rPr>
              <w:t>Web Technologies</w:t>
            </w:r>
            <w:r>
              <w:rPr>
                <w:noProof/>
                <w:webHidden/>
              </w:rPr>
              <w:tab/>
            </w:r>
            <w:r>
              <w:rPr>
                <w:noProof/>
                <w:webHidden/>
              </w:rPr>
              <w:fldChar w:fldCharType="begin"/>
            </w:r>
            <w:r>
              <w:rPr>
                <w:noProof/>
                <w:webHidden/>
              </w:rPr>
              <w:instrText xml:space="preserve"> PAGEREF _Toc215337970 \h </w:instrText>
            </w:r>
            <w:r>
              <w:rPr>
                <w:noProof/>
                <w:webHidden/>
              </w:rPr>
            </w:r>
            <w:r>
              <w:rPr>
                <w:noProof/>
                <w:webHidden/>
              </w:rPr>
              <w:fldChar w:fldCharType="separate"/>
            </w:r>
            <w:r>
              <w:rPr>
                <w:noProof/>
                <w:webHidden/>
              </w:rPr>
              <w:t>18</w:t>
            </w:r>
            <w:r>
              <w:rPr>
                <w:noProof/>
                <w:webHidden/>
              </w:rPr>
              <w:fldChar w:fldCharType="end"/>
            </w:r>
          </w:hyperlink>
        </w:p>
        <w:p w14:paraId="7AF8A455" w14:textId="2F0D5CBD" w:rsidR="00055BC2" w:rsidRDefault="00055BC2">
          <w:pPr>
            <w:pStyle w:val="TOC2"/>
            <w:rPr>
              <w:rFonts w:asciiTheme="minorHAnsi" w:eastAsiaTheme="minorEastAsia" w:hAnsiTheme="minorHAnsi" w:cstheme="minorBidi"/>
              <w:noProof/>
              <w:kern w:val="2"/>
              <w:lang w:val="en-NG" w:eastAsia="en-NG"/>
              <w14:ligatures w14:val="standardContextual"/>
            </w:rPr>
          </w:pPr>
          <w:hyperlink w:anchor="_Toc215337971" w:history="1">
            <w:r w:rsidRPr="00A05D4F">
              <w:rPr>
                <w:rStyle w:val="Hyperlink"/>
                <w:b/>
                <w:noProof/>
              </w:rPr>
              <w:t xml:space="preserve">2.2 </w:t>
            </w:r>
            <w:r>
              <w:rPr>
                <w:rFonts w:asciiTheme="minorHAnsi" w:eastAsiaTheme="minorEastAsia" w:hAnsiTheme="minorHAnsi" w:cstheme="minorBidi"/>
                <w:noProof/>
                <w:kern w:val="2"/>
                <w:lang w:val="en-NG" w:eastAsia="en-NG"/>
                <w14:ligatures w14:val="standardContextual"/>
              </w:rPr>
              <w:tab/>
            </w:r>
            <w:r w:rsidRPr="00A05D4F">
              <w:rPr>
                <w:rStyle w:val="Hyperlink"/>
                <w:b/>
                <w:noProof/>
              </w:rPr>
              <w:t>Debates and Controversies</w:t>
            </w:r>
            <w:r>
              <w:rPr>
                <w:noProof/>
                <w:webHidden/>
              </w:rPr>
              <w:tab/>
            </w:r>
            <w:r>
              <w:rPr>
                <w:noProof/>
                <w:webHidden/>
              </w:rPr>
              <w:fldChar w:fldCharType="begin"/>
            </w:r>
            <w:r>
              <w:rPr>
                <w:noProof/>
                <w:webHidden/>
              </w:rPr>
              <w:instrText xml:space="preserve"> PAGEREF _Toc215337971 \h </w:instrText>
            </w:r>
            <w:r>
              <w:rPr>
                <w:noProof/>
                <w:webHidden/>
              </w:rPr>
            </w:r>
            <w:r>
              <w:rPr>
                <w:noProof/>
                <w:webHidden/>
              </w:rPr>
              <w:fldChar w:fldCharType="separate"/>
            </w:r>
            <w:r>
              <w:rPr>
                <w:noProof/>
                <w:webHidden/>
              </w:rPr>
              <w:t>19</w:t>
            </w:r>
            <w:r>
              <w:rPr>
                <w:noProof/>
                <w:webHidden/>
              </w:rPr>
              <w:fldChar w:fldCharType="end"/>
            </w:r>
          </w:hyperlink>
        </w:p>
        <w:p w14:paraId="2FC53B6E" w14:textId="0D9C8273" w:rsidR="00055BC2" w:rsidRDefault="00055BC2">
          <w:pPr>
            <w:pStyle w:val="TOC3"/>
            <w:rPr>
              <w:rFonts w:asciiTheme="minorHAnsi" w:eastAsiaTheme="minorEastAsia" w:hAnsiTheme="minorHAnsi" w:cstheme="minorBidi"/>
              <w:noProof/>
              <w:kern w:val="2"/>
              <w:lang w:val="en-NG" w:eastAsia="en-NG"/>
              <w14:ligatures w14:val="standardContextual"/>
            </w:rPr>
          </w:pPr>
          <w:hyperlink w:anchor="_Toc215337972" w:history="1">
            <w:r w:rsidRPr="00A05D4F">
              <w:rPr>
                <w:rStyle w:val="Hyperlink"/>
                <w:b/>
                <w:bCs/>
                <w:noProof/>
              </w:rPr>
              <w:t>2.2.1</w:t>
            </w:r>
            <w:r>
              <w:rPr>
                <w:rFonts w:asciiTheme="minorHAnsi" w:eastAsiaTheme="minorEastAsia" w:hAnsiTheme="minorHAnsi" w:cstheme="minorBidi"/>
                <w:noProof/>
                <w:kern w:val="2"/>
                <w:lang w:val="en-NG" w:eastAsia="en-NG"/>
                <w14:ligatures w14:val="standardContextual"/>
              </w:rPr>
              <w:tab/>
            </w:r>
            <w:r w:rsidRPr="00A05D4F">
              <w:rPr>
                <w:rStyle w:val="Hyperlink"/>
                <w:b/>
                <w:bCs/>
                <w:noProof/>
              </w:rPr>
              <w:t>Impartiality and Integrity</w:t>
            </w:r>
            <w:r>
              <w:rPr>
                <w:noProof/>
                <w:webHidden/>
              </w:rPr>
              <w:tab/>
            </w:r>
            <w:r>
              <w:rPr>
                <w:noProof/>
                <w:webHidden/>
              </w:rPr>
              <w:fldChar w:fldCharType="begin"/>
            </w:r>
            <w:r>
              <w:rPr>
                <w:noProof/>
                <w:webHidden/>
              </w:rPr>
              <w:instrText xml:space="preserve"> PAGEREF _Toc215337972 \h </w:instrText>
            </w:r>
            <w:r>
              <w:rPr>
                <w:noProof/>
                <w:webHidden/>
              </w:rPr>
            </w:r>
            <w:r>
              <w:rPr>
                <w:noProof/>
                <w:webHidden/>
              </w:rPr>
              <w:fldChar w:fldCharType="separate"/>
            </w:r>
            <w:r>
              <w:rPr>
                <w:noProof/>
                <w:webHidden/>
              </w:rPr>
              <w:t>19</w:t>
            </w:r>
            <w:r>
              <w:rPr>
                <w:noProof/>
                <w:webHidden/>
              </w:rPr>
              <w:fldChar w:fldCharType="end"/>
            </w:r>
          </w:hyperlink>
        </w:p>
        <w:p w14:paraId="3C85A9D4" w14:textId="10ECFE40" w:rsidR="00055BC2" w:rsidRDefault="00055BC2">
          <w:pPr>
            <w:pStyle w:val="TOC3"/>
            <w:rPr>
              <w:rFonts w:asciiTheme="minorHAnsi" w:eastAsiaTheme="minorEastAsia" w:hAnsiTheme="minorHAnsi" w:cstheme="minorBidi"/>
              <w:noProof/>
              <w:kern w:val="2"/>
              <w:lang w:val="en-NG" w:eastAsia="en-NG"/>
              <w14:ligatures w14:val="standardContextual"/>
            </w:rPr>
          </w:pPr>
          <w:hyperlink w:anchor="_Toc215337973" w:history="1">
            <w:r w:rsidRPr="00A05D4F">
              <w:rPr>
                <w:rStyle w:val="Hyperlink"/>
                <w:b/>
                <w:bCs/>
                <w:noProof/>
              </w:rPr>
              <w:t>2.2.2</w:t>
            </w:r>
            <w:r>
              <w:rPr>
                <w:rFonts w:asciiTheme="minorHAnsi" w:eastAsiaTheme="minorEastAsia" w:hAnsiTheme="minorHAnsi" w:cstheme="minorBidi"/>
                <w:noProof/>
                <w:kern w:val="2"/>
                <w:lang w:val="en-NG" w:eastAsia="en-NG"/>
                <w14:ligatures w14:val="standardContextual"/>
              </w:rPr>
              <w:tab/>
            </w:r>
            <w:r w:rsidRPr="00A05D4F">
              <w:rPr>
                <w:rStyle w:val="Hyperlink"/>
                <w:b/>
                <w:bCs/>
                <w:noProof/>
              </w:rPr>
              <w:t xml:space="preserve"> Government Interference</w:t>
            </w:r>
            <w:r>
              <w:rPr>
                <w:noProof/>
                <w:webHidden/>
              </w:rPr>
              <w:tab/>
            </w:r>
            <w:r>
              <w:rPr>
                <w:noProof/>
                <w:webHidden/>
              </w:rPr>
              <w:fldChar w:fldCharType="begin"/>
            </w:r>
            <w:r>
              <w:rPr>
                <w:noProof/>
                <w:webHidden/>
              </w:rPr>
              <w:instrText xml:space="preserve"> PAGEREF _Toc215337973 \h </w:instrText>
            </w:r>
            <w:r>
              <w:rPr>
                <w:noProof/>
                <w:webHidden/>
              </w:rPr>
            </w:r>
            <w:r>
              <w:rPr>
                <w:noProof/>
                <w:webHidden/>
              </w:rPr>
              <w:fldChar w:fldCharType="separate"/>
            </w:r>
            <w:r>
              <w:rPr>
                <w:noProof/>
                <w:webHidden/>
              </w:rPr>
              <w:t>19</w:t>
            </w:r>
            <w:r>
              <w:rPr>
                <w:noProof/>
                <w:webHidden/>
              </w:rPr>
              <w:fldChar w:fldCharType="end"/>
            </w:r>
          </w:hyperlink>
        </w:p>
        <w:p w14:paraId="6ED0ECB3" w14:textId="009045A9" w:rsidR="00055BC2" w:rsidRDefault="00055BC2">
          <w:pPr>
            <w:pStyle w:val="TOC3"/>
            <w:rPr>
              <w:rFonts w:asciiTheme="minorHAnsi" w:eastAsiaTheme="minorEastAsia" w:hAnsiTheme="minorHAnsi" w:cstheme="minorBidi"/>
              <w:noProof/>
              <w:kern w:val="2"/>
              <w:lang w:val="en-NG" w:eastAsia="en-NG"/>
              <w14:ligatures w14:val="standardContextual"/>
            </w:rPr>
          </w:pPr>
          <w:hyperlink w:anchor="_Toc215337974" w:history="1">
            <w:r w:rsidRPr="00A05D4F">
              <w:rPr>
                <w:rStyle w:val="Hyperlink"/>
                <w:b/>
                <w:bCs/>
                <w:noProof/>
              </w:rPr>
              <w:t xml:space="preserve">2.2.3 </w:t>
            </w:r>
            <w:r>
              <w:rPr>
                <w:rFonts w:asciiTheme="minorHAnsi" w:eastAsiaTheme="minorEastAsia" w:hAnsiTheme="minorHAnsi" w:cstheme="minorBidi"/>
                <w:noProof/>
                <w:kern w:val="2"/>
                <w:lang w:val="en-NG" w:eastAsia="en-NG"/>
                <w14:ligatures w14:val="standardContextual"/>
              </w:rPr>
              <w:tab/>
            </w:r>
            <w:r w:rsidRPr="00A05D4F">
              <w:rPr>
                <w:rStyle w:val="Hyperlink"/>
                <w:b/>
                <w:bCs/>
                <w:noProof/>
              </w:rPr>
              <w:t>Corruption</w:t>
            </w:r>
            <w:r>
              <w:rPr>
                <w:noProof/>
                <w:webHidden/>
              </w:rPr>
              <w:tab/>
            </w:r>
            <w:r>
              <w:rPr>
                <w:noProof/>
                <w:webHidden/>
              </w:rPr>
              <w:fldChar w:fldCharType="begin"/>
            </w:r>
            <w:r>
              <w:rPr>
                <w:noProof/>
                <w:webHidden/>
              </w:rPr>
              <w:instrText xml:space="preserve"> PAGEREF _Toc215337974 \h </w:instrText>
            </w:r>
            <w:r>
              <w:rPr>
                <w:noProof/>
                <w:webHidden/>
              </w:rPr>
            </w:r>
            <w:r>
              <w:rPr>
                <w:noProof/>
                <w:webHidden/>
              </w:rPr>
              <w:fldChar w:fldCharType="separate"/>
            </w:r>
            <w:r>
              <w:rPr>
                <w:noProof/>
                <w:webHidden/>
              </w:rPr>
              <w:t>20</w:t>
            </w:r>
            <w:r>
              <w:rPr>
                <w:noProof/>
                <w:webHidden/>
              </w:rPr>
              <w:fldChar w:fldCharType="end"/>
            </w:r>
          </w:hyperlink>
        </w:p>
        <w:p w14:paraId="60158231" w14:textId="42BEF393" w:rsidR="00055BC2" w:rsidRDefault="00055BC2">
          <w:pPr>
            <w:pStyle w:val="TOC3"/>
            <w:rPr>
              <w:rFonts w:asciiTheme="minorHAnsi" w:eastAsiaTheme="minorEastAsia" w:hAnsiTheme="minorHAnsi" w:cstheme="minorBidi"/>
              <w:noProof/>
              <w:kern w:val="2"/>
              <w:lang w:val="en-NG" w:eastAsia="en-NG"/>
              <w14:ligatures w14:val="standardContextual"/>
            </w:rPr>
          </w:pPr>
          <w:hyperlink w:anchor="_Toc215337975" w:history="1">
            <w:r w:rsidRPr="00A05D4F">
              <w:rPr>
                <w:rStyle w:val="Hyperlink"/>
                <w:b/>
                <w:bCs/>
                <w:noProof/>
              </w:rPr>
              <w:t xml:space="preserve">2.2.4 </w:t>
            </w:r>
            <w:r>
              <w:rPr>
                <w:rFonts w:asciiTheme="minorHAnsi" w:eastAsiaTheme="minorEastAsia" w:hAnsiTheme="minorHAnsi" w:cstheme="minorBidi"/>
                <w:noProof/>
                <w:kern w:val="2"/>
                <w:lang w:val="en-NG" w:eastAsia="en-NG"/>
                <w14:ligatures w14:val="standardContextual"/>
              </w:rPr>
              <w:tab/>
            </w:r>
            <w:r w:rsidRPr="00A05D4F">
              <w:rPr>
                <w:rStyle w:val="Hyperlink"/>
                <w:b/>
                <w:bCs/>
                <w:noProof/>
              </w:rPr>
              <w:t>Accountability</w:t>
            </w:r>
            <w:r>
              <w:rPr>
                <w:noProof/>
                <w:webHidden/>
              </w:rPr>
              <w:tab/>
            </w:r>
            <w:r>
              <w:rPr>
                <w:noProof/>
                <w:webHidden/>
              </w:rPr>
              <w:fldChar w:fldCharType="begin"/>
            </w:r>
            <w:r>
              <w:rPr>
                <w:noProof/>
                <w:webHidden/>
              </w:rPr>
              <w:instrText xml:space="preserve"> PAGEREF _Toc215337975 \h </w:instrText>
            </w:r>
            <w:r>
              <w:rPr>
                <w:noProof/>
                <w:webHidden/>
              </w:rPr>
            </w:r>
            <w:r>
              <w:rPr>
                <w:noProof/>
                <w:webHidden/>
              </w:rPr>
              <w:fldChar w:fldCharType="separate"/>
            </w:r>
            <w:r>
              <w:rPr>
                <w:noProof/>
                <w:webHidden/>
              </w:rPr>
              <w:t>20</w:t>
            </w:r>
            <w:r>
              <w:rPr>
                <w:noProof/>
                <w:webHidden/>
              </w:rPr>
              <w:fldChar w:fldCharType="end"/>
            </w:r>
          </w:hyperlink>
        </w:p>
        <w:p w14:paraId="343072AF" w14:textId="50DCA6E9" w:rsidR="00055BC2" w:rsidRDefault="00055BC2">
          <w:pPr>
            <w:pStyle w:val="TOC2"/>
            <w:rPr>
              <w:rFonts w:asciiTheme="minorHAnsi" w:eastAsiaTheme="minorEastAsia" w:hAnsiTheme="minorHAnsi" w:cstheme="minorBidi"/>
              <w:noProof/>
              <w:kern w:val="2"/>
              <w:lang w:val="en-NG" w:eastAsia="en-NG"/>
              <w14:ligatures w14:val="standardContextual"/>
            </w:rPr>
          </w:pPr>
          <w:hyperlink w:anchor="_Toc215337976" w:history="1">
            <w:r w:rsidRPr="00A05D4F">
              <w:rPr>
                <w:rStyle w:val="Hyperlink"/>
                <w:b/>
                <w:noProof/>
              </w:rPr>
              <w:t xml:space="preserve">2.3 </w:t>
            </w:r>
            <w:r>
              <w:rPr>
                <w:rFonts w:asciiTheme="minorHAnsi" w:eastAsiaTheme="minorEastAsia" w:hAnsiTheme="minorHAnsi" w:cstheme="minorBidi"/>
                <w:noProof/>
                <w:kern w:val="2"/>
                <w:lang w:val="en-NG" w:eastAsia="en-NG"/>
                <w14:ligatures w14:val="standardContextual"/>
              </w:rPr>
              <w:tab/>
            </w:r>
            <w:r w:rsidRPr="00A05D4F">
              <w:rPr>
                <w:rStyle w:val="Hyperlink"/>
                <w:b/>
                <w:noProof/>
              </w:rPr>
              <w:t>Gaps in Existing Solutions</w:t>
            </w:r>
            <w:r>
              <w:rPr>
                <w:noProof/>
                <w:webHidden/>
              </w:rPr>
              <w:tab/>
            </w:r>
            <w:r>
              <w:rPr>
                <w:noProof/>
                <w:webHidden/>
              </w:rPr>
              <w:fldChar w:fldCharType="begin"/>
            </w:r>
            <w:r>
              <w:rPr>
                <w:noProof/>
                <w:webHidden/>
              </w:rPr>
              <w:instrText xml:space="preserve"> PAGEREF _Toc215337976 \h </w:instrText>
            </w:r>
            <w:r>
              <w:rPr>
                <w:noProof/>
                <w:webHidden/>
              </w:rPr>
            </w:r>
            <w:r>
              <w:rPr>
                <w:noProof/>
                <w:webHidden/>
              </w:rPr>
              <w:fldChar w:fldCharType="separate"/>
            </w:r>
            <w:r>
              <w:rPr>
                <w:noProof/>
                <w:webHidden/>
              </w:rPr>
              <w:t>21</w:t>
            </w:r>
            <w:r>
              <w:rPr>
                <w:noProof/>
                <w:webHidden/>
              </w:rPr>
              <w:fldChar w:fldCharType="end"/>
            </w:r>
          </w:hyperlink>
        </w:p>
        <w:p w14:paraId="41AC7818" w14:textId="7DB6EFFC" w:rsidR="00055BC2" w:rsidRDefault="00055BC2">
          <w:pPr>
            <w:pStyle w:val="TOC3"/>
            <w:rPr>
              <w:rFonts w:asciiTheme="minorHAnsi" w:eastAsiaTheme="minorEastAsia" w:hAnsiTheme="minorHAnsi" w:cstheme="minorBidi"/>
              <w:noProof/>
              <w:kern w:val="2"/>
              <w:lang w:val="en-NG" w:eastAsia="en-NG"/>
              <w14:ligatures w14:val="standardContextual"/>
            </w:rPr>
          </w:pPr>
          <w:hyperlink w:anchor="_Toc215337977" w:history="1">
            <w:r w:rsidRPr="00A05D4F">
              <w:rPr>
                <w:rStyle w:val="Hyperlink"/>
                <w:b/>
                <w:noProof/>
              </w:rPr>
              <w:t xml:space="preserve">2.3.1 </w:t>
            </w:r>
            <w:r>
              <w:rPr>
                <w:rFonts w:asciiTheme="minorHAnsi" w:eastAsiaTheme="minorEastAsia" w:hAnsiTheme="minorHAnsi" w:cstheme="minorBidi"/>
                <w:noProof/>
                <w:kern w:val="2"/>
                <w:lang w:val="en-NG" w:eastAsia="en-NG"/>
                <w14:ligatures w14:val="standardContextual"/>
              </w:rPr>
              <w:tab/>
            </w:r>
            <w:r w:rsidRPr="00A05D4F">
              <w:rPr>
                <w:rStyle w:val="Hyperlink"/>
                <w:b/>
                <w:noProof/>
              </w:rPr>
              <w:t>Word of Mouth</w:t>
            </w:r>
            <w:r>
              <w:rPr>
                <w:noProof/>
                <w:webHidden/>
              </w:rPr>
              <w:tab/>
            </w:r>
            <w:r>
              <w:rPr>
                <w:noProof/>
                <w:webHidden/>
              </w:rPr>
              <w:fldChar w:fldCharType="begin"/>
            </w:r>
            <w:r>
              <w:rPr>
                <w:noProof/>
                <w:webHidden/>
              </w:rPr>
              <w:instrText xml:space="preserve"> PAGEREF _Toc215337977 \h </w:instrText>
            </w:r>
            <w:r>
              <w:rPr>
                <w:noProof/>
                <w:webHidden/>
              </w:rPr>
            </w:r>
            <w:r>
              <w:rPr>
                <w:noProof/>
                <w:webHidden/>
              </w:rPr>
              <w:fldChar w:fldCharType="separate"/>
            </w:r>
            <w:r>
              <w:rPr>
                <w:noProof/>
                <w:webHidden/>
              </w:rPr>
              <w:t>21</w:t>
            </w:r>
            <w:r>
              <w:rPr>
                <w:noProof/>
                <w:webHidden/>
              </w:rPr>
              <w:fldChar w:fldCharType="end"/>
            </w:r>
          </w:hyperlink>
        </w:p>
        <w:p w14:paraId="1088065D" w14:textId="3C516766" w:rsidR="00055BC2" w:rsidRDefault="00055BC2">
          <w:pPr>
            <w:pStyle w:val="TOC3"/>
            <w:rPr>
              <w:rFonts w:asciiTheme="minorHAnsi" w:eastAsiaTheme="minorEastAsia" w:hAnsiTheme="minorHAnsi" w:cstheme="minorBidi"/>
              <w:noProof/>
              <w:kern w:val="2"/>
              <w:lang w:val="en-NG" w:eastAsia="en-NG"/>
              <w14:ligatures w14:val="standardContextual"/>
            </w:rPr>
          </w:pPr>
          <w:hyperlink w:anchor="_Toc215337978" w:history="1">
            <w:r w:rsidRPr="00A05D4F">
              <w:rPr>
                <w:rStyle w:val="Hyperlink"/>
                <w:b/>
                <w:bCs/>
                <w:noProof/>
              </w:rPr>
              <w:t xml:space="preserve">2.3.2 </w:t>
            </w:r>
            <w:r>
              <w:rPr>
                <w:rFonts w:asciiTheme="minorHAnsi" w:eastAsiaTheme="minorEastAsia" w:hAnsiTheme="minorHAnsi" w:cstheme="minorBidi"/>
                <w:noProof/>
                <w:kern w:val="2"/>
                <w:lang w:val="en-NG" w:eastAsia="en-NG"/>
                <w14:ligatures w14:val="standardContextual"/>
              </w:rPr>
              <w:tab/>
            </w:r>
            <w:r w:rsidRPr="00A05D4F">
              <w:rPr>
                <w:rStyle w:val="Hyperlink"/>
                <w:b/>
                <w:bCs/>
                <w:noProof/>
              </w:rPr>
              <w:t>Limitations in Northeastern Regions</w:t>
            </w:r>
            <w:r>
              <w:rPr>
                <w:noProof/>
                <w:webHidden/>
              </w:rPr>
              <w:tab/>
            </w:r>
            <w:r>
              <w:rPr>
                <w:noProof/>
                <w:webHidden/>
              </w:rPr>
              <w:fldChar w:fldCharType="begin"/>
            </w:r>
            <w:r>
              <w:rPr>
                <w:noProof/>
                <w:webHidden/>
              </w:rPr>
              <w:instrText xml:space="preserve"> PAGEREF _Toc215337978 \h </w:instrText>
            </w:r>
            <w:r>
              <w:rPr>
                <w:noProof/>
                <w:webHidden/>
              </w:rPr>
            </w:r>
            <w:r>
              <w:rPr>
                <w:noProof/>
                <w:webHidden/>
              </w:rPr>
              <w:fldChar w:fldCharType="separate"/>
            </w:r>
            <w:r>
              <w:rPr>
                <w:noProof/>
                <w:webHidden/>
              </w:rPr>
              <w:t>21</w:t>
            </w:r>
            <w:r>
              <w:rPr>
                <w:noProof/>
                <w:webHidden/>
              </w:rPr>
              <w:fldChar w:fldCharType="end"/>
            </w:r>
          </w:hyperlink>
        </w:p>
        <w:p w14:paraId="4D68E8DD" w14:textId="7437DDF7" w:rsidR="00055BC2" w:rsidRDefault="00055BC2">
          <w:pPr>
            <w:pStyle w:val="TOC3"/>
            <w:rPr>
              <w:rFonts w:asciiTheme="minorHAnsi" w:eastAsiaTheme="minorEastAsia" w:hAnsiTheme="minorHAnsi" w:cstheme="minorBidi"/>
              <w:noProof/>
              <w:kern w:val="2"/>
              <w:lang w:val="en-NG" w:eastAsia="en-NG"/>
              <w14:ligatures w14:val="standardContextual"/>
            </w:rPr>
          </w:pPr>
          <w:hyperlink w:anchor="_Toc215337979" w:history="1">
            <w:r w:rsidRPr="00A05D4F">
              <w:rPr>
                <w:rStyle w:val="Hyperlink"/>
                <w:b/>
                <w:bCs/>
                <w:noProof/>
              </w:rPr>
              <w:t>2.3.3</w:t>
            </w:r>
            <w:r>
              <w:rPr>
                <w:rFonts w:asciiTheme="minorHAnsi" w:eastAsiaTheme="minorEastAsia" w:hAnsiTheme="minorHAnsi" w:cstheme="minorBidi"/>
                <w:noProof/>
                <w:kern w:val="2"/>
                <w:lang w:val="en-NG" w:eastAsia="en-NG"/>
                <w14:ligatures w14:val="standardContextual"/>
              </w:rPr>
              <w:tab/>
            </w:r>
            <w:r w:rsidRPr="00A05D4F">
              <w:rPr>
                <w:rStyle w:val="Hyperlink"/>
                <w:b/>
                <w:bCs/>
                <w:noProof/>
              </w:rPr>
              <w:t>Integration challenges</w:t>
            </w:r>
            <w:r>
              <w:rPr>
                <w:noProof/>
                <w:webHidden/>
              </w:rPr>
              <w:tab/>
            </w:r>
            <w:r>
              <w:rPr>
                <w:noProof/>
                <w:webHidden/>
              </w:rPr>
              <w:fldChar w:fldCharType="begin"/>
            </w:r>
            <w:r>
              <w:rPr>
                <w:noProof/>
                <w:webHidden/>
              </w:rPr>
              <w:instrText xml:space="preserve"> PAGEREF _Toc215337979 \h </w:instrText>
            </w:r>
            <w:r>
              <w:rPr>
                <w:noProof/>
                <w:webHidden/>
              </w:rPr>
            </w:r>
            <w:r>
              <w:rPr>
                <w:noProof/>
                <w:webHidden/>
              </w:rPr>
              <w:fldChar w:fldCharType="separate"/>
            </w:r>
            <w:r>
              <w:rPr>
                <w:noProof/>
                <w:webHidden/>
              </w:rPr>
              <w:t>21</w:t>
            </w:r>
            <w:r>
              <w:rPr>
                <w:noProof/>
                <w:webHidden/>
              </w:rPr>
              <w:fldChar w:fldCharType="end"/>
            </w:r>
          </w:hyperlink>
        </w:p>
        <w:p w14:paraId="4CBA4046" w14:textId="7D6026D4" w:rsidR="00055BC2" w:rsidRDefault="00055BC2">
          <w:pPr>
            <w:pStyle w:val="TOC3"/>
            <w:rPr>
              <w:rFonts w:asciiTheme="minorHAnsi" w:eastAsiaTheme="minorEastAsia" w:hAnsiTheme="minorHAnsi" w:cstheme="minorBidi"/>
              <w:noProof/>
              <w:kern w:val="2"/>
              <w:lang w:val="en-NG" w:eastAsia="en-NG"/>
              <w14:ligatures w14:val="standardContextual"/>
            </w:rPr>
          </w:pPr>
          <w:hyperlink w:anchor="_Toc215337980" w:history="1">
            <w:r w:rsidRPr="00A05D4F">
              <w:rPr>
                <w:rStyle w:val="Hyperlink"/>
                <w:b/>
                <w:bCs/>
                <w:noProof/>
              </w:rPr>
              <w:t xml:space="preserve">2.3.4 </w:t>
            </w:r>
            <w:r>
              <w:rPr>
                <w:rFonts w:asciiTheme="minorHAnsi" w:eastAsiaTheme="minorEastAsia" w:hAnsiTheme="minorHAnsi" w:cstheme="minorBidi"/>
                <w:noProof/>
                <w:kern w:val="2"/>
                <w:lang w:val="en-NG" w:eastAsia="en-NG"/>
                <w14:ligatures w14:val="standardContextual"/>
              </w:rPr>
              <w:tab/>
            </w:r>
            <w:r w:rsidRPr="00A05D4F">
              <w:rPr>
                <w:rStyle w:val="Hyperlink"/>
                <w:b/>
                <w:bCs/>
                <w:noProof/>
              </w:rPr>
              <w:t>Crowdfunding in Africa</w:t>
            </w:r>
            <w:r>
              <w:rPr>
                <w:noProof/>
                <w:webHidden/>
              </w:rPr>
              <w:tab/>
            </w:r>
            <w:r>
              <w:rPr>
                <w:noProof/>
                <w:webHidden/>
              </w:rPr>
              <w:fldChar w:fldCharType="begin"/>
            </w:r>
            <w:r>
              <w:rPr>
                <w:noProof/>
                <w:webHidden/>
              </w:rPr>
              <w:instrText xml:space="preserve"> PAGEREF _Toc215337980 \h </w:instrText>
            </w:r>
            <w:r>
              <w:rPr>
                <w:noProof/>
                <w:webHidden/>
              </w:rPr>
            </w:r>
            <w:r>
              <w:rPr>
                <w:noProof/>
                <w:webHidden/>
              </w:rPr>
              <w:fldChar w:fldCharType="separate"/>
            </w:r>
            <w:r>
              <w:rPr>
                <w:noProof/>
                <w:webHidden/>
              </w:rPr>
              <w:t>22</w:t>
            </w:r>
            <w:r>
              <w:rPr>
                <w:noProof/>
                <w:webHidden/>
              </w:rPr>
              <w:fldChar w:fldCharType="end"/>
            </w:r>
          </w:hyperlink>
        </w:p>
        <w:p w14:paraId="20409D0A" w14:textId="7A7DA3F1" w:rsidR="00055BC2" w:rsidRDefault="00055BC2">
          <w:pPr>
            <w:pStyle w:val="TOC2"/>
            <w:rPr>
              <w:rFonts w:asciiTheme="minorHAnsi" w:eastAsiaTheme="minorEastAsia" w:hAnsiTheme="minorHAnsi" w:cstheme="minorBidi"/>
              <w:noProof/>
              <w:kern w:val="2"/>
              <w:lang w:val="en-NG" w:eastAsia="en-NG"/>
              <w14:ligatures w14:val="standardContextual"/>
            </w:rPr>
          </w:pPr>
          <w:hyperlink w:anchor="_Toc215337981" w:history="1">
            <w:r w:rsidRPr="00A05D4F">
              <w:rPr>
                <w:rStyle w:val="Hyperlink"/>
                <w:b/>
                <w:noProof/>
              </w:rPr>
              <w:t xml:space="preserve">2.4 </w:t>
            </w:r>
            <w:r>
              <w:rPr>
                <w:rFonts w:asciiTheme="minorHAnsi" w:eastAsiaTheme="minorEastAsia" w:hAnsiTheme="minorHAnsi" w:cstheme="minorBidi"/>
                <w:noProof/>
                <w:kern w:val="2"/>
                <w:lang w:val="en-NG" w:eastAsia="en-NG"/>
                <w14:ligatures w14:val="standardContextual"/>
              </w:rPr>
              <w:tab/>
            </w:r>
            <w:r w:rsidRPr="00A05D4F">
              <w:rPr>
                <w:rStyle w:val="Hyperlink"/>
                <w:b/>
                <w:noProof/>
              </w:rPr>
              <w:t>Feasibility Study</w:t>
            </w:r>
            <w:r>
              <w:rPr>
                <w:noProof/>
                <w:webHidden/>
              </w:rPr>
              <w:tab/>
            </w:r>
            <w:r>
              <w:rPr>
                <w:noProof/>
                <w:webHidden/>
              </w:rPr>
              <w:fldChar w:fldCharType="begin"/>
            </w:r>
            <w:r>
              <w:rPr>
                <w:noProof/>
                <w:webHidden/>
              </w:rPr>
              <w:instrText xml:space="preserve"> PAGEREF _Toc215337981 \h </w:instrText>
            </w:r>
            <w:r>
              <w:rPr>
                <w:noProof/>
                <w:webHidden/>
              </w:rPr>
            </w:r>
            <w:r>
              <w:rPr>
                <w:noProof/>
                <w:webHidden/>
              </w:rPr>
              <w:fldChar w:fldCharType="separate"/>
            </w:r>
            <w:r>
              <w:rPr>
                <w:noProof/>
                <w:webHidden/>
              </w:rPr>
              <w:t>22</w:t>
            </w:r>
            <w:r>
              <w:rPr>
                <w:noProof/>
                <w:webHidden/>
              </w:rPr>
              <w:fldChar w:fldCharType="end"/>
            </w:r>
          </w:hyperlink>
        </w:p>
        <w:p w14:paraId="69D559C7" w14:textId="10B698FB" w:rsidR="00055BC2" w:rsidRDefault="00055BC2">
          <w:pPr>
            <w:pStyle w:val="TOC2"/>
            <w:rPr>
              <w:rFonts w:asciiTheme="minorHAnsi" w:eastAsiaTheme="minorEastAsia" w:hAnsiTheme="minorHAnsi" w:cstheme="minorBidi"/>
              <w:noProof/>
              <w:kern w:val="2"/>
              <w:lang w:val="en-NG" w:eastAsia="en-NG"/>
              <w14:ligatures w14:val="standardContextual"/>
            </w:rPr>
          </w:pPr>
          <w:hyperlink w:anchor="_Toc215337982" w:history="1">
            <w:r w:rsidRPr="00A05D4F">
              <w:rPr>
                <w:rStyle w:val="Hyperlink"/>
                <w:b/>
                <w:noProof/>
              </w:rPr>
              <w:t xml:space="preserve">2.5 </w:t>
            </w:r>
            <w:r>
              <w:rPr>
                <w:rFonts w:asciiTheme="minorHAnsi" w:eastAsiaTheme="minorEastAsia" w:hAnsiTheme="minorHAnsi" w:cstheme="minorBidi"/>
                <w:noProof/>
                <w:kern w:val="2"/>
                <w:lang w:val="en-NG" w:eastAsia="en-NG"/>
                <w14:ligatures w14:val="standardContextual"/>
              </w:rPr>
              <w:tab/>
            </w:r>
            <w:r w:rsidRPr="00A05D4F">
              <w:rPr>
                <w:rStyle w:val="Hyperlink"/>
                <w:b/>
                <w:noProof/>
              </w:rPr>
              <w:t>Project Questions</w:t>
            </w:r>
            <w:r>
              <w:rPr>
                <w:noProof/>
                <w:webHidden/>
              </w:rPr>
              <w:tab/>
            </w:r>
            <w:r>
              <w:rPr>
                <w:noProof/>
                <w:webHidden/>
              </w:rPr>
              <w:fldChar w:fldCharType="begin"/>
            </w:r>
            <w:r>
              <w:rPr>
                <w:noProof/>
                <w:webHidden/>
              </w:rPr>
              <w:instrText xml:space="preserve"> PAGEREF _Toc215337982 \h </w:instrText>
            </w:r>
            <w:r>
              <w:rPr>
                <w:noProof/>
                <w:webHidden/>
              </w:rPr>
            </w:r>
            <w:r>
              <w:rPr>
                <w:noProof/>
                <w:webHidden/>
              </w:rPr>
              <w:fldChar w:fldCharType="separate"/>
            </w:r>
            <w:r>
              <w:rPr>
                <w:noProof/>
                <w:webHidden/>
              </w:rPr>
              <w:t>24</w:t>
            </w:r>
            <w:r>
              <w:rPr>
                <w:noProof/>
                <w:webHidden/>
              </w:rPr>
              <w:fldChar w:fldCharType="end"/>
            </w:r>
          </w:hyperlink>
        </w:p>
        <w:p w14:paraId="38E21CA2" w14:textId="3CEEEB67" w:rsidR="00055BC2" w:rsidRDefault="00055BC2">
          <w:pPr>
            <w:pStyle w:val="TOC2"/>
            <w:rPr>
              <w:rFonts w:asciiTheme="minorHAnsi" w:eastAsiaTheme="minorEastAsia" w:hAnsiTheme="minorHAnsi" w:cstheme="minorBidi"/>
              <w:noProof/>
              <w:kern w:val="2"/>
              <w:lang w:val="en-NG" w:eastAsia="en-NG"/>
              <w14:ligatures w14:val="standardContextual"/>
            </w:rPr>
          </w:pPr>
          <w:hyperlink w:anchor="_Toc215337983" w:history="1">
            <w:r w:rsidRPr="00A05D4F">
              <w:rPr>
                <w:rStyle w:val="Hyperlink"/>
                <w:b/>
                <w:noProof/>
              </w:rPr>
              <w:t xml:space="preserve">2.6 </w:t>
            </w:r>
            <w:r>
              <w:rPr>
                <w:rFonts w:asciiTheme="minorHAnsi" w:eastAsiaTheme="minorEastAsia" w:hAnsiTheme="minorHAnsi" w:cstheme="minorBidi"/>
                <w:noProof/>
                <w:kern w:val="2"/>
                <w:lang w:val="en-NG" w:eastAsia="en-NG"/>
                <w14:ligatures w14:val="standardContextual"/>
              </w:rPr>
              <w:tab/>
            </w:r>
            <w:r w:rsidRPr="00A05D4F">
              <w:rPr>
                <w:rStyle w:val="Hyperlink"/>
                <w:b/>
                <w:noProof/>
              </w:rPr>
              <w:t>Conclusion</w:t>
            </w:r>
            <w:r>
              <w:rPr>
                <w:noProof/>
                <w:webHidden/>
              </w:rPr>
              <w:tab/>
            </w:r>
            <w:r>
              <w:rPr>
                <w:noProof/>
                <w:webHidden/>
              </w:rPr>
              <w:fldChar w:fldCharType="begin"/>
            </w:r>
            <w:r>
              <w:rPr>
                <w:noProof/>
                <w:webHidden/>
              </w:rPr>
              <w:instrText xml:space="preserve"> PAGEREF _Toc215337983 \h </w:instrText>
            </w:r>
            <w:r>
              <w:rPr>
                <w:noProof/>
                <w:webHidden/>
              </w:rPr>
            </w:r>
            <w:r>
              <w:rPr>
                <w:noProof/>
                <w:webHidden/>
              </w:rPr>
              <w:fldChar w:fldCharType="separate"/>
            </w:r>
            <w:r>
              <w:rPr>
                <w:noProof/>
                <w:webHidden/>
              </w:rPr>
              <w:t>24</w:t>
            </w:r>
            <w:r>
              <w:rPr>
                <w:noProof/>
                <w:webHidden/>
              </w:rPr>
              <w:fldChar w:fldCharType="end"/>
            </w:r>
          </w:hyperlink>
        </w:p>
        <w:p w14:paraId="5571378F" w14:textId="21DB55DF" w:rsidR="00055BC2" w:rsidRDefault="00055BC2">
          <w:pPr>
            <w:pStyle w:val="TOC1"/>
            <w:rPr>
              <w:rFonts w:asciiTheme="minorHAnsi" w:eastAsiaTheme="minorEastAsia" w:hAnsiTheme="minorHAnsi" w:cstheme="minorBidi"/>
              <w:noProof/>
              <w:kern w:val="2"/>
              <w:lang w:val="en-NG" w:eastAsia="en-NG"/>
              <w14:ligatures w14:val="standardContextual"/>
            </w:rPr>
          </w:pPr>
          <w:hyperlink w:anchor="_Toc215337984" w:history="1">
            <w:r w:rsidRPr="00A05D4F">
              <w:rPr>
                <w:rStyle w:val="Hyperlink"/>
                <w:b/>
                <w:noProof/>
              </w:rPr>
              <w:t>CHAPTER THREE: METHODOLOGY</w:t>
            </w:r>
            <w:r>
              <w:rPr>
                <w:noProof/>
                <w:webHidden/>
              </w:rPr>
              <w:tab/>
            </w:r>
            <w:r>
              <w:rPr>
                <w:noProof/>
                <w:webHidden/>
              </w:rPr>
              <w:fldChar w:fldCharType="begin"/>
            </w:r>
            <w:r>
              <w:rPr>
                <w:noProof/>
                <w:webHidden/>
              </w:rPr>
              <w:instrText xml:space="preserve"> PAGEREF _Toc215337984 \h </w:instrText>
            </w:r>
            <w:r>
              <w:rPr>
                <w:noProof/>
                <w:webHidden/>
              </w:rPr>
            </w:r>
            <w:r>
              <w:rPr>
                <w:noProof/>
                <w:webHidden/>
              </w:rPr>
              <w:fldChar w:fldCharType="separate"/>
            </w:r>
            <w:r>
              <w:rPr>
                <w:noProof/>
                <w:webHidden/>
              </w:rPr>
              <w:t>25</w:t>
            </w:r>
            <w:r>
              <w:rPr>
                <w:noProof/>
                <w:webHidden/>
              </w:rPr>
              <w:fldChar w:fldCharType="end"/>
            </w:r>
          </w:hyperlink>
        </w:p>
        <w:p w14:paraId="736D5871" w14:textId="720511FE" w:rsidR="00055BC2" w:rsidRDefault="00055BC2">
          <w:pPr>
            <w:pStyle w:val="TOC2"/>
            <w:rPr>
              <w:rFonts w:asciiTheme="minorHAnsi" w:eastAsiaTheme="minorEastAsia" w:hAnsiTheme="minorHAnsi" w:cstheme="minorBidi"/>
              <w:noProof/>
              <w:kern w:val="2"/>
              <w:lang w:val="en-NG" w:eastAsia="en-NG"/>
              <w14:ligatures w14:val="standardContextual"/>
            </w:rPr>
          </w:pPr>
          <w:hyperlink w:anchor="_Toc215337985" w:history="1">
            <w:r w:rsidRPr="00A05D4F">
              <w:rPr>
                <w:rStyle w:val="Hyperlink"/>
                <w:b/>
                <w:noProof/>
              </w:rPr>
              <w:t>3.0 Introduction</w:t>
            </w:r>
            <w:r>
              <w:rPr>
                <w:noProof/>
                <w:webHidden/>
              </w:rPr>
              <w:tab/>
            </w:r>
            <w:r>
              <w:rPr>
                <w:noProof/>
                <w:webHidden/>
              </w:rPr>
              <w:fldChar w:fldCharType="begin"/>
            </w:r>
            <w:r>
              <w:rPr>
                <w:noProof/>
                <w:webHidden/>
              </w:rPr>
              <w:instrText xml:space="preserve"> PAGEREF _Toc215337985 \h </w:instrText>
            </w:r>
            <w:r>
              <w:rPr>
                <w:noProof/>
                <w:webHidden/>
              </w:rPr>
            </w:r>
            <w:r>
              <w:rPr>
                <w:noProof/>
                <w:webHidden/>
              </w:rPr>
              <w:fldChar w:fldCharType="separate"/>
            </w:r>
            <w:r>
              <w:rPr>
                <w:noProof/>
                <w:webHidden/>
              </w:rPr>
              <w:t>25</w:t>
            </w:r>
            <w:r>
              <w:rPr>
                <w:noProof/>
                <w:webHidden/>
              </w:rPr>
              <w:fldChar w:fldCharType="end"/>
            </w:r>
          </w:hyperlink>
        </w:p>
        <w:p w14:paraId="44E6CBAE" w14:textId="36528411" w:rsidR="00055BC2" w:rsidRDefault="00055BC2">
          <w:pPr>
            <w:pStyle w:val="TOC2"/>
            <w:rPr>
              <w:rFonts w:asciiTheme="minorHAnsi" w:eastAsiaTheme="minorEastAsia" w:hAnsiTheme="minorHAnsi" w:cstheme="minorBidi"/>
              <w:noProof/>
              <w:kern w:val="2"/>
              <w:lang w:val="en-NG" w:eastAsia="en-NG"/>
              <w14:ligatures w14:val="standardContextual"/>
            </w:rPr>
          </w:pPr>
          <w:hyperlink w:anchor="_Toc215337986" w:history="1">
            <w:r w:rsidRPr="00A05D4F">
              <w:rPr>
                <w:rStyle w:val="Hyperlink"/>
                <w:b/>
                <w:noProof/>
              </w:rPr>
              <w:t>3.1 Research Design</w:t>
            </w:r>
            <w:r>
              <w:rPr>
                <w:noProof/>
                <w:webHidden/>
              </w:rPr>
              <w:tab/>
            </w:r>
            <w:r>
              <w:rPr>
                <w:noProof/>
                <w:webHidden/>
              </w:rPr>
              <w:fldChar w:fldCharType="begin"/>
            </w:r>
            <w:r>
              <w:rPr>
                <w:noProof/>
                <w:webHidden/>
              </w:rPr>
              <w:instrText xml:space="preserve"> PAGEREF _Toc215337986 \h </w:instrText>
            </w:r>
            <w:r>
              <w:rPr>
                <w:noProof/>
                <w:webHidden/>
              </w:rPr>
            </w:r>
            <w:r>
              <w:rPr>
                <w:noProof/>
                <w:webHidden/>
              </w:rPr>
              <w:fldChar w:fldCharType="separate"/>
            </w:r>
            <w:r>
              <w:rPr>
                <w:noProof/>
                <w:webHidden/>
              </w:rPr>
              <w:t>25</w:t>
            </w:r>
            <w:r>
              <w:rPr>
                <w:noProof/>
                <w:webHidden/>
              </w:rPr>
              <w:fldChar w:fldCharType="end"/>
            </w:r>
          </w:hyperlink>
        </w:p>
        <w:p w14:paraId="6520A9F3" w14:textId="36AB146C" w:rsidR="00055BC2" w:rsidRDefault="00055BC2">
          <w:pPr>
            <w:pStyle w:val="TOC2"/>
            <w:rPr>
              <w:rFonts w:asciiTheme="minorHAnsi" w:eastAsiaTheme="minorEastAsia" w:hAnsiTheme="minorHAnsi" w:cstheme="minorBidi"/>
              <w:noProof/>
              <w:kern w:val="2"/>
              <w:lang w:val="en-NG" w:eastAsia="en-NG"/>
              <w14:ligatures w14:val="standardContextual"/>
            </w:rPr>
          </w:pPr>
          <w:hyperlink w:anchor="_Toc215337987" w:history="1">
            <w:r w:rsidRPr="00A05D4F">
              <w:rPr>
                <w:rStyle w:val="Hyperlink"/>
                <w:b/>
                <w:noProof/>
              </w:rPr>
              <w:t>3.2 Data Collection Methods</w:t>
            </w:r>
            <w:r>
              <w:rPr>
                <w:noProof/>
                <w:webHidden/>
              </w:rPr>
              <w:tab/>
            </w:r>
            <w:r>
              <w:rPr>
                <w:noProof/>
                <w:webHidden/>
              </w:rPr>
              <w:fldChar w:fldCharType="begin"/>
            </w:r>
            <w:r>
              <w:rPr>
                <w:noProof/>
                <w:webHidden/>
              </w:rPr>
              <w:instrText xml:space="preserve"> PAGEREF _Toc215337987 \h </w:instrText>
            </w:r>
            <w:r>
              <w:rPr>
                <w:noProof/>
                <w:webHidden/>
              </w:rPr>
            </w:r>
            <w:r>
              <w:rPr>
                <w:noProof/>
                <w:webHidden/>
              </w:rPr>
              <w:fldChar w:fldCharType="separate"/>
            </w:r>
            <w:r>
              <w:rPr>
                <w:noProof/>
                <w:webHidden/>
              </w:rPr>
              <w:t>27</w:t>
            </w:r>
            <w:r>
              <w:rPr>
                <w:noProof/>
                <w:webHidden/>
              </w:rPr>
              <w:fldChar w:fldCharType="end"/>
            </w:r>
          </w:hyperlink>
        </w:p>
        <w:p w14:paraId="3124C404" w14:textId="7E5CCD59" w:rsidR="00055BC2" w:rsidRDefault="00055BC2">
          <w:pPr>
            <w:pStyle w:val="TOC2"/>
            <w:rPr>
              <w:rFonts w:asciiTheme="minorHAnsi" w:eastAsiaTheme="minorEastAsia" w:hAnsiTheme="minorHAnsi" w:cstheme="minorBidi"/>
              <w:noProof/>
              <w:kern w:val="2"/>
              <w:lang w:val="en-NG" w:eastAsia="en-NG"/>
              <w14:ligatures w14:val="standardContextual"/>
            </w:rPr>
          </w:pPr>
          <w:hyperlink w:anchor="_Toc215337988" w:history="1">
            <w:r w:rsidRPr="00A05D4F">
              <w:rPr>
                <w:rStyle w:val="Hyperlink"/>
                <w:b/>
                <w:noProof/>
              </w:rPr>
              <w:t>3.3 Requirement Analysis</w:t>
            </w:r>
            <w:r>
              <w:rPr>
                <w:noProof/>
                <w:webHidden/>
              </w:rPr>
              <w:tab/>
            </w:r>
            <w:r>
              <w:rPr>
                <w:noProof/>
                <w:webHidden/>
              </w:rPr>
              <w:fldChar w:fldCharType="begin"/>
            </w:r>
            <w:r>
              <w:rPr>
                <w:noProof/>
                <w:webHidden/>
              </w:rPr>
              <w:instrText xml:space="preserve"> PAGEREF _Toc215337988 \h </w:instrText>
            </w:r>
            <w:r>
              <w:rPr>
                <w:noProof/>
                <w:webHidden/>
              </w:rPr>
            </w:r>
            <w:r>
              <w:rPr>
                <w:noProof/>
                <w:webHidden/>
              </w:rPr>
              <w:fldChar w:fldCharType="separate"/>
            </w:r>
            <w:r>
              <w:rPr>
                <w:noProof/>
                <w:webHidden/>
              </w:rPr>
              <w:t>28</w:t>
            </w:r>
            <w:r>
              <w:rPr>
                <w:noProof/>
                <w:webHidden/>
              </w:rPr>
              <w:fldChar w:fldCharType="end"/>
            </w:r>
          </w:hyperlink>
        </w:p>
        <w:p w14:paraId="6A80A724" w14:textId="713DDB31" w:rsidR="00055BC2" w:rsidRDefault="00055BC2">
          <w:pPr>
            <w:pStyle w:val="TOC2"/>
            <w:rPr>
              <w:rFonts w:asciiTheme="minorHAnsi" w:eastAsiaTheme="minorEastAsia" w:hAnsiTheme="minorHAnsi" w:cstheme="minorBidi"/>
              <w:noProof/>
              <w:kern w:val="2"/>
              <w:lang w:val="en-NG" w:eastAsia="en-NG"/>
              <w14:ligatures w14:val="standardContextual"/>
            </w:rPr>
          </w:pPr>
          <w:hyperlink w:anchor="_Toc215337989" w:history="1">
            <w:r w:rsidRPr="00A05D4F">
              <w:rPr>
                <w:rStyle w:val="Hyperlink"/>
                <w:b/>
                <w:bCs/>
                <w:noProof/>
              </w:rPr>
              <w:t>3.3.1 Functional Requirements</w:t>
            </w:r>
            <w:r>
              <w:rPr>
                <w:noProof/>
                <w:webHidden/>
              </w:rPr>
              <w:tab/>
            </w:r>
            <w:r>
              <w:rPr>
                <w:noProof/>
                <w:webHidden/>
              </w:rPr>
              <w:fldChar w:fldCharType="begin"/>
            </w:r>
            <w:r>
              <w:rPr>
                <w:noProof/>
                <w:webHidden/>
              </w:rPr>
              <w:instrText xml:space="preserve"> PAGEREF _Toc215337989 \h </w:instrText>
            </w:r>
            <w:r>
              <w:rPr>
                <w:noProof/>
                <w:webHidden/>
              </w:rPr>
            </w:r>
            <w:r>
              <w:rPr>
                <w:noProof/>
                <w:webHidden/>
              </w:rPr>
              <w:fldChar w:fldCharType="separate"/>
            </w:r>
            <w:r>
              <w:rPr>
                <w:noProof/>
                <w:webHidden/>
              </w:rPr>
              <w:t>29</w:t>
            </w:r>
            <w:r>
              <w:rPr>
                <w:noProof/>
                <w:webHidden/>
              </w:rPr>
              <w:fldChar w:fldCharType="end"/>
            </w:r>
          </w:hyperlink>
        </w:p>
        <w:p w14:paraId="6498FA2D" w14:textId="43FCD663" w:rsidR="00055BC2" w:rsidRDefault="00055BC2">
          <w:pPr>
            <w:pStyle w:val="TOC2"/>
            <w:rPr>
              <w:rFonts w:asciiTheme="minorHAnsi" w:eastAsiaTheme="minorEastAsia" w:hAnsiTheme="minorHAnsi" w:cstheme="minorBidi"/>
              <w:noProof/>
              <w:kern w:val="2"/>
              <w:lang w:val="en-NG" w:eastAsia="en-NG"/>
              <w14:ligatures w14:val="standardContextual"/>
            </w:rPr>
          </w:pPr>
          <w:hyperlink w:anchor="_Toc215337990" w:history="1">
            <w:r w:rsidRPr="00A05D4F">
              <w:rPr>
                <w:rStyle w:val="Hyperlink"/>
                <w:b/>
                <w:bCs/>
                <w:noProof/>
              </w:rPr>
              <w:t>3.3.2 Non-Functional Requirements</w:t>
            </w:r>
            <w:r>
              <w:rPr>
                <w:noProof/>
                <w:webHidden/>
              </w:rPr>
              <w:tab/>
            </w:r>
            <w:r>
              <w:rPr>
                <w:noProof/>
                <w:webHidden/>
              </w:rPr>
              <w:fldChar w:fldCharType="begin"/>
            </w:r>
            <w:r>
              <w:rPr>
                <w:noProof/>
                <w:webHidden/>
              </w:rPr>
              <w:instrText xml:space="preserve"> PAGEREF _Toc215337990 \h </w:instrText>
            </w:r>
            <w:r>
              <w:rPr>
                <w:noProof/>
                <w:webHidden/>
              </w:rPr>
            </w:r>
            <w:r>
              <w:rPr>
                <w:noProof/>
                <w:webHidden/>
              </w:rPr>
              <w:fldChar w:fldCharType="separate"/>
            </w:r>
            <w:r>
              <w:rPr>
                <w:noProof/>
                <w:webHidden/>
              </w:rPr>
              <w:t>30</w:t>
            </w:r>
            <w:r>
              <w:rPr>
                <w:noProof/>
                <w:webHidden/>
              </w:rPr>
              <w:fldChar w:fldCharType="end"/>
            </w:r>
          </w:hyperlink>
        </w:p>
        <w:p w14:paraId="5BC271FA" w14:textId="2C0B5E38" w:rsidR="00055BC2" w:rsidRDefault="00055BC2">
          <w:pPr>
            <w:pStyle w:val="TOC2"/>
            <w:rPr>
              <w:rFonts w:asciiTheme="minorHAnsi" w:eastAsiaTheme="minorEastAsia" w:hAnsiTheme="minorHAnsi" w:cstheme="minorBidi"/>
              <w:noProof/>
              <w:kern w:val="2"/>
              <w:lang w:val="en-NG" w:eastAsia="en-NG"/>
              <w14:ligatures w14:val="standardContextual"/>
            </w:rPr>
          </w:pPr>
          <w:hyperlink w:anchor="_Toc215337991" w:history="1">
            <w:r w:rsidRPr="00A05D4F">
              <w:rPr>
                <w:rStyle w:val="Hyperlink"/>
                <w:b/>
                <w:bCs/>
                <w:noProof/>
              </w:rPr>
              <w:t>3.3.3 Hardware Requirements</w:t>
            </w:r>
            <w:r>
              <w:rPr>
                <w:noProof/>
                <w:webHidden/>
              </w:rPr>
              <w:tab/>
            </w:r>
            <w:r>
              <w:rPr>
                <w:noProof/>
                <w:webHidden/>
              </w:rPr>
              <w:fldChar w:fldCharType="begin"/>
            </w:r>
            <w:r>
              <w:rPr>
                <w:noProof/>
                <w:webHidden/>
              </w:rPr>
              <w:instrText xml:space="preserve"> PAGEREF _Toc215337991 \h </w:instrText>
            </w:r>
            <w:r>
              <w:rPr>
                <w:noProof/>
                <w:webHidden/>
              </w:rPr>
            </w:r>
            <w:r>
              <w:rPr>
                <w:noProof/>
                <w:webHidden/>
              </w:rPr>
              <w:fldChar w:fldCharType="separate"/>
            </w:r>
            <w:r>
              <w:rPr>
                <w:noProof/>
                <w:webHidden/>
              </w:rPr>
              <w:t>31</w:t>
            </w:r>
            <w:r>
              <w:rPr>
                <w:noProof/>
                <w:webHidden/>
              </w:rPr>
              <w:fldChar w:fldCharType="end"/>
            </w:r>
          </w:hyperlink>
        </w:p>
        <w:p w14:paraId="4D9B77A9" w14:textId="5C29D2B1" w:rsidR="00055BC2" w:rsidRDefault="00055BC2">
          <w:pPr>
            <w:pStyle w:val="TOC2"/>
            <w:rPr>
              <w:rFonts w:asciiTheme="minorHAnsi" w:eastAsiaTheme="minorEastAsia" w:hAnsiTheme="minorHAnsi" w:cstheme="minorBidi"/>
              <w:noProof/>
              <w:kern w:val="2"/>
              <w:lang w:val="en-NG" w:eastAsia="en-NG"/>
              <w14:ligatures w14:val="standardContextual"/>
            </w:rPr>
          </w:pPr>
          <w:hyperlink w:anchor="_Toc215337992" w:history="1">
            <w:r w:rsidRPr="00A05D4F">
              <w:rPr>
                <w:rStyle w:val="Hyperlink"/>
                <w:b/>
                <w:bCs/>
                <w:noProof/>
              </w:rPr>
              <w:t>3.3.4 Software Requirements</w:t>
            </w:r>
            <w:r>
              <w:rPr>
                <w:noProof/>
                <w:webHidden/>
              </w:rPr>
              <w:tab/>
            </w:r>
            <w:r>
              <w:rPr>
                <w:noProof/>
                <w:webHidden/>
              </w:rPr>
              <w:fldChar w:fldCharType="begin"/>
            </w:r>
            <w:r>
              <w:rPr>
                <w:noProof/>
                <w:webHidden/>
              </w:rPr>
              <w:instrText xml:space="preserve"> PAGEREF _Toc215337992 \h </w:instrText>
            </w:r>
            <w:r>
              <w:rPr>
                <w:noProof/>
                <w:webHidden/>
              </w:rPr>
            </w:r>
            <w:r>
              <w:rPr>
                <w:noProof/>
                <w:webHidden/>
              </w:rPr>
              <w:fldChar w:fldCharType="separate"/>
            </w:r>
            <w:r>
              <w:rPr>
                <w:noProof/>
                <w:webHidden/>
              </w:rPr>
              <w:t>31</w:t>
            </w:r>
            <w:r>
              <w:rPr>
                <w:noProof/>
                <w:webHidden/>
              </w:rPr>
              <w:fldChar w:fldCharType="end"/>
            </w:r>
          </w:hyperlink>
        </w:p>
        <w:p w14:paraId="604A6130" w14:textId="4894BBB7" w:rsidR="00055BC2" w:rsidRDefault="00055BC2">
          <w:pPr>
            <w:pStyle w:val="TOC2"/>
            <w:rPr>
              <w:rFonts w:asciiTheme="minorHAnsi" w:eastAsiaTheme="minorEastAsia" w:hAnsiTheme="minorHAnsi" w:cstheme="minorBidi"/>
              <w:noProof/>
              <w:kern w:val="2"/>
              <w:lang w:val="en-NG" w:eastAsia="en-NG"/>
              <w14:ligatures w14:val="standardContextual"/>
            </w:rPr>
          </w:pPr>
          <w:hyperlink w:anchor="_Toc215337993" w:history="1">
            <w:r w:rsidRPr="00A05D4F">
              <w:rPr>
                <w:rStyle w:val="Hyperlink"/>
                <w:b/>
                <w:bCs/>
                <w:noProof/>
              </w:rPr>
              <w:t>3.4 Rationale</w:t>
            </w:r>
            <w:r>
              <w:rPr>
                <w:noProof/>
                <w:webHidden/>
              </w:rPr>
              <w:tab/>
            </w:r>
            <w:r>
              <w:rPr>
                <w:noProof/>
                <w:webHidden/>
              </w:rPr>
              <w:fldChar w:fldCharType="begin"/>
            </w:r>
            <w:r>
              <w:rPr>
                <w:noProof/>
                <w:webHidden/>
              </w:rPr>
              <w:instrText xml:space="preserve"> PAGEREF _Toc215337993 \h </w:instrText>
            </w:r>
            <w:r>
              <w:rPr>
                <w:noProof/>
                <w:webHidden/>
              </w:rPr>
            </w:r>
            <w:r>
              <w:rPr>
                <w:noProof/>
                <w:webHidden/>
              </w:rPr>
              <w:fldChar w:fldCharType="separate"/>
            </w:r>
            <w:r>
              <w:rPr>
                <w:noProof/>
                <w:webHidden/>
              </w:rPr>
              <w:t>32</w:t>
            </w:r>
            <w:r>
              <w:rPr>
                <w:noProof/>
                <w:webHidden/>
              </w:rPr>
              <w:fldChar w:fldCharType="end"/>
            </w:r>
          </w:hyperlink>
        </w:p>
        <w:p w14:paraId="207F63A1" w14:textId="1E049606" w:rsidR="00055BC2" w:rsidRDefault="00055BC2">
          <w:pPr>
            <w:pStyle w:val="TOC2"/>
            <w:rPr>
              <w:rFonts w:asciiTheme="minorHAnsi" w:eastAsiaTheme="minorEastAsia" w:hAnsiTheme="minorHAnsi" w:cstheme="minorBidi"/>
              <w:noProof/>
              <w:kern w:val="2"/>
              <w:lang w:val="en-NG" w:eastAsia="en-NG"/>
              <w14:ligatures w14:val="standardContextual"/>
            </w:rPr>
          </w:pPr>
          <w:hyperlink w:anchor="_Toc215337994" w:history="1">
            <w:r w:rsidRPr="00A05D4F">
              <w:rPr>
                <w:rStyle w:val="Hyperlink"/>
                <w:b/>
                <w:bCs/>
                <w:noProof/>
              </w:rPr>
              <w:t>3.5 Perceived and Envisioned Challenges</w:t>
            </w:r>
            <w:r>
              <w:rPr>
                <w:noProof/>
                <w:webHidden/>
              </w:rPr>
              <w:tab/>
            </w:r>
            <w:r>
              <w:rPr>
                <w:noProof/>
                <w:webHidden/>
              </w:rPr>
              <w:fldChar w:fldCharType="begin"/>
            </w:r>
            <w:r>
              <w:rPr>
                <w:noProof/>
                <w:webHidden/>
              </w:rPr>
              <w:instrText xml:space="preserve"> PAGEREF _Toc215337994 \h </w:instrText>
            </w:r>
            <w:r>
              <w:rPr>
                <w:noProof/>
                <w:webHidden/>
              </w:rPr>
            </w:r>
            <w:r>
              <w:rPr>
                <w:noProof/>
                <w:webHidden/>
              </w:rPr>
              <w:fldChar w:fldCharType="separate"/>
            </w:r>
            <w:r>
              <w:rPr>
                <w:noProof/>
                <w:webHidden/>
              </w:rPr>
              <w:t>32</w:t>
            </w:r>
            <w:r>
              <w:rPr>
                <w:noProof/>
                <w:webHidden/>
              </w:rPr>
              <w:fldChar w:fldCharType="end"/>
            </w:r>
          </w:hyperlink>
        </w:p>
        <w:p w14:paraId="521DCE43" w14:textId="341EFB90" w:rsidR="00055BC2" w:rsidRDefault="00055BC2">
          <w:pPr>
            <w:pStyle w:val="TOC1"/>
            <w:rPr>
              <w:rFonts w:asciiTheme="minorHAnsi" w:eastAsiaTheme="minorEastAsia" w:hAnsiTheme="minorHAnsi" w:cstheme="minorBidi"/>
              <w:noProof/>
              <w:kern w:val="2"/>
              <w:lang w:val="en-NG" w:eastAsia="en-NG"/>
              <w14:ligatures w14:val="standardContextual"/>
            </w:rPr>
          </w:pPr>
          <w:hyperlink w:anchor="_Toc215337995" w:history="1">
            <w:r w:rsidRPr="00A05D4F">
              <w:rPr>
                <w:rStyle w:val="Hyperlink"/>
                <w:b/>
                <w:bCs/>
                <w:noProof/>
              </w:rPr>
              <w:t>CHAPTER FOUR: DESIGN AND IMPLEMENTATION</w:t>
            </w:r>
            <w:r>
              <w:rPr>
                <w:noProof/>
                <w:webHidden/>
              </w:rPr>
              <w:tab/>
            </w:r>
            <w:r>
              <w:rPr>
                <w:noProof/>
                <w:webHidden/>
              </w:rPr>
              <w:fldChar w:fldCharType="begin"/>
            </w:r>
            <w:r>
              <w:rPr>
                <w:noProof/>
                <w:webHidden/>
              </w:rPr>
              <w:instrText xml:space="preserve"> PAGEREF _Toc215337995 \h </w:instrText>
            </w:r>
            <w:r>
              <w:rPr>
                <w:noProof/>
                <w:webHidden/>
              </w:rPr>
            </w:r>
            <w:r>
              <w:rPr>
                <w:noProof/>
                <w:webHidden/>
              </w:rPr>
              <w:fldChar w:fldCharType="separate"/>
            </w:r>
            <w:r>
              <w:rPr>
                <w:noProof/>
                <w:webHidden/>
              </w:rPr>
              <w:t>34</w:t>
            </w:r>
            <w:r>
              <w:rPr>
                <w:noProof/>
                <w:webHidden/>
              </w:rPr>
              <w:fldChar w:fldCharType="end"/>
            </w:r>
          </w:hyperlink>
        </w:p>
        <w:p w14:paraId="5C7EB1B6" w14:textId="2519C15A" w:rsidR="00055BC2" w:rsidRDefault="00055BC2">
          <w:pPr>
            <w:pStyle w:val="TOC2"/>
            <w:rPr>
              <w:rFonts w:asciiTheme="minorHAnsi" w:eastAsiaTheme="minorEastAsia" w:hAnsiTheme="minorHAnsi" w:cstheme="minorBidi"/>
              <w:noProof/>
              <w:kern w:val="2"/>
              <w:lang w:val="en-NG" w:eastAsia="en-NG"/>
              <w14:ligatures w14:val="standardContextual"/>
            </w:rPr>
          </w:pPr>
          <w:hyperlink w:anchor="_Toc215337996" w:history="1">
            <w:r w:rsidRPr="00A05D4F">
              <w:rPr>
                <w:rStyle w:val="Hyperlink"/>
                <w:b/>
                <w:bCs/>
                <w:noProof/>
              </w:rPr>
              <w:t>4.0 Introduction</w:t>
            </w:r>
            <w:r>
              <w:rPr>
                <w:noProof/>
                <w:webHidden/>
              </w:rPr>
              <w:tab/>
            </w:r>
            <w:r>
              <w:rPr>
                <w:noProof/>
                <w:webHidden/>
              </w:rPr>
              <w:fldChar w:fldCharType="begin"/>
            </w:r>
            <w:r>
              <w:rPr>
                <w:noProof/>
                <w:webHidden/>
              </w:rPr>
              <w:instrText xml:space="preserve"> PAGEREF _Toc215337996 \h </w:instrText>
            </w:r>
            <w:r>
              <w:rPr>
                <w:noProof/>
                <w:webHidden/>
              </w:rPr>
            </w:r>
            <w:r>
              <w:rPr>
                <w:noProof/>
                <w:webHidden/>
              </w:rPr>
              <w:fldChar w:fldCharType="separate"/>
            </w:r>
            <w:r>
              <w:rPr>
                <w:noProof/>
                <w:webHidden/>
              </w:rPr>
              <w:t>34</w:t>
            </w:r>
            <w:r>
              <w:rPr>
                <w:noProof/>
                <w:webHidden/>
              </w:rPr>
              <w:fldChar w:fldCharType="end"/>
            </w:r>
          </w:hyperlink>
        </w:p>
        <w:p w14:paraId="03747700" w14:textId="32AD30AD" w:rsidR="00055BC2" w:rsidRDefault="00055BC2">
          <w:pPr>
            <w:pStyle w:val="TOC2"/>
            <w:rPr>
              <w:rFonts w:asciiTheme="minorHAnsi" w:eastAsiaTheme="minorEastAsia" w:hAnsiTheme="minorHAnsi" w:cstheme="minorBidi"/>
              <w:noProof/>
              <w:kern w:val="2"/>
              <w:lang w:val="en-NG" w:eastAsia="en-NG"/>
              <w14:ligatures w14:val="standardContextual"/>
            </w:rPr>
          </w:pPr>
          <w:hyperlink w:anchor="_Toc215337997" w:history="1">
            <w:r w:rsidRPr="00A05D4F">
              <w:rPr>
                <w:rStyle w:val="Hyperlink"/>
                <w:b/>
                <w:bCs/>
                <w:noProof/>
              </w:rPr>
              <w:t>4.1</w:t>
            </w:r>
            <w:r w:rsidRPr="00A05D4F">
              <w:rPr>
                <w:rStyle w:val="Hyperlink"/>
                <w:noProof/>
              </w:rPr>
              <w:t xml:space="preserve"> </w:t>
            </w:r>
            <w:r w:rsidRPr="00A05D4F">
              <w:rPr>
                <w:rStyle w:val="Hyperlink"/>
                <w:b/>
                <w:bCs/>
                <w:noProof/>
              </w:rPr>
              <w:t>Entity-Relationship Diagram (ERD)</w:t>
            </w:r>
            <w:r>
              <w:rPr>
                <w:noProof/>
                <w:webHidden/>
              </w:rPr>
              <w:tab/>
            </w:r>
            <w:r>
              <w:rPr>
                <w:noProof/>
                <w:webHidden/>
              </w:rPr>
              <w:fldChar w:fldCharType="begin"/>
            </w:r>
            <w:r>
              <w:rPr>
                <w:noProof/>
                <w:webHidden/>
              </w:rPr>
              <w:instrText xml:space="preserve"> PAGEREF _Toc215337997 \h </w:instrText>
            </w:r>
            <w:r>
              <w:rPr>
                <w:noProof/>
                <w:webHidden/>
              </w:rPr>
            </w:r>
            <w:r>
              <w:rPr>
                <w:noProof/>
                <w:webHidden/>
              </w:rPr>
              <w:fldChar w:fldCharType="separate"/>
            </w:r>
            <w:r>
              <w:rPr>
                <w:noProof/>
                <w:webHidden/>
              </w:rPr>
              <w:t>34</w:t>
            </w:r>
            <w:r>
              <w:rPr>
                <w:noProof/>
                <w:webHidden/>
              </w:rPr>
              <w:fldChar w:fldCharType="end"/>
            </w:r>
          </w:hyperlink>
        </w:p>
        <w:p w14:paraId="2605F359" w14:textId="1302C329" w:rsidR="00055BC2" w:rsidRDefault="00055BC2">
          <w:pPr>
            <w:pStyle w:val="TOC2"/>
            <w:rPr>
              <w:rFonts w:asciiTheme="minorHAnsi" w:eastAsiaTheme="minorEastAsia" w:hAnsiTheme="minorHAnsi" w:cstheme="minorBidi"/>
              <w:noProof/>
              <w:kern w:val="2"/>
              <w:lang w:val="en-NG" w:eastAsia="en-NG"/>
              <w14:ligatures w14:val="standardContextual"/>
            </w:rPr>
          </w:pPr>
          <w:hyperlink w:anchor="_Toc215337998" w:history="1">
            <w:r w:rsidRPr="00A05D4F">
              <w:rPr>
                <w:rStyle w:val="Hyperlink"/>
                <w:b/>
                <w:bCs/>
                <w:noProof/>
              </w:rPr>
              <w:t>4.2 System Designs</w:t>
            </w:r>
            <w:r>
              <w:rPr>
                <w:noProof/>
                <w:webHidden/>
              </w:rPr>
              <w:tab/>
            </w:r>
            <w:r>
              <w:rPr>
                <w:noProof/>
                <w:webHidden/>
              </w:rPr>
              <w:fldChar w:fldCharType="begin"/>
            </w:r>
            <w:r>
              <w:rPr>
                <w:noProof/>
                <w:webHidden/>
              </w:rPr>
              <w:instrText xml:space="preserve"> PAGEREF _Toc215337998 \h </w:instrText>
            </w:r>
            <w:r>
              <w:rPr>
                <w:noProof/>
                <w:webHidden/>
              </w:rPr>
            </w:r>
            <w:r>
              <w:rPr>
                <w:noProof/>
                <w:webHidden/>
              </w:rPr>
              <w:fldChar w:fldCharType="separate"/>
            </w:r>
            <w:r>
              <w:rPr>
                <w:noProof/>
                <w:webHidden/>
              </w:rPr>
              <w:t>37</w:t>
            </w:r>
            <w:r>
              <w:rPr>
                <w:noProof/>
                <w:webHidden/>
              </w:rPr>
              <w:fldChar w:fldCharType="end"/>
            </w:r>
          </w:hyperlink>
        </w:p>
        <w:p w14:paraId="4D556796" w14:textId="1546F2F8" w:rsidR="00055BC2" w:rsidRDefault="00055BC2">
          <w:pPr>
            <w:pStyle w:val="TOC2"/>
            <w:rPr>
              <w:rFonts w:asciiTheme="minorHAnsi" w:eastAsiaTheme="minorEastAsia" w:hAnsiTheme="minorHAnsi" w:cstheme="minorBidi"/>
              <w:noProof/>
              <w:kern w:val="2"/>
              <w:lang w:val="en-NG" w:eastAsia="en-NG"/>
              <w14:ligatures w14:val="standardContextual"/>
            </w:rPr>
          </w:pPr>
          <w:hyperlink w:anchor="_Toc215337999" w:history="1">
            <w:r w:rsidRPr="00A05D4F">
              <w:rPr>
                <w:rStyle w:val="Hyperlink"/>
                <w:b/>
                <w:bCs/>
                <w:noProof/>
              </w:rPr>
              <w:t>4.3 Data Flow Diagram</w:t>
            </w:r>
            <w:r>
              <w:rPr>
                <w:noProof/>
                <w:webHidden/>
              </w:rPr>
              <w:tab/>
            </w:r>
            <w:r>
              <w:rPr>
                <w:noProof/>
                <w:webHidden/>
              </w:rPr>
              <w:fldChar w:fldCharType="begin"/>
            </w:r>
            <w:r>
              <w:rPr>
                <w:noProof/>
                <w:webHidden/>
              </w:rPr>
              <w:instrText xml:space="preserve"> PAGEREF _Toc215337999 \h </w:instrText>
            </w:r>
            <w:r>
              <w:rPr>
                <w:noProof/>
                <w:webHidden/>
              </w:rPr>
            </w:r>
            <w:r>
              <w:rPr>
                <w:noProof/>
                <w:webHidden/>
              </w:rPr>
              <w:fldChar w:fldCharType="separate"/>
            </w:r>
            <w:r>
              <w:rPr>
                <w:noProof/>
                <w:webHidden/>
              </w:rPr>
              <w:t>38</w:t>
            </w:r>
            <w:r>
              <w:rPr>
                <w:noProof/>
                <w:webHidden/>
              </w:rPr>
              <w:fldChar w:fldCharType="end"/>
            </w:r>
          </w:hyperlink>
        </w:p>
        <w:p w14:paraId="6073BF8E" w14:textId="66377265" w:rsidR="00055BC2" w:rsidRDefault="00055BC2">
          <w:pPr>
            <w:pStyle w:val="TOC2"/>
            <w:rPr>
              <w:rFonts w:asciiTheme="minorHAnsi" w:eastAsiaTheme="minorEastAsia" w:hAnsiTheme="minorHAnsi" w:cstheme="minorBidi"/>
              <w:noProof/>
              <w:kern w:val="2"/>
              <w:lang w:val="en-NG" w:eastAsia="en-NG"/>
              <w14:ligatures w14:val="standardContextual"/>
            </w:rPr>
          </w:pPr>
          <w:hyperlink w:anchor="_Toc215338000" w:history="1">
            <w:r w:rsidRPr="00A05D4F">
              <w:rPr>
                <w:rStyle w:val="Hyperlink"/>
                <w:b/>
                <w:bCs/>
                <w:noProof/>
              </w:rPr>
              <w:t>4.4 Sequence Diagrams</w:t>
            </w:r>
            <w:r>
              <w:rPr>
                <w:noProof/>
                <w:webHidden/>
              </w:rPr>
              <w:tab/>
            </w:r>
            <w:r>
              <w:rPr>
                <w:noProof/>
                <w:webHidden/>
              </w:rPr>
              <w:fldChar w:fldCharType="begin"/>
            </w:r>
            <w:r>
              <w:rPr>
                <w:noProof/>
                <w:webHidden/>
              </w:rPr>
              <w:instrText xml:space="preserve"> PAGEREF _Toc215338000 \h </w:instrText>
            </w:r>
            <w:r>
              <w:rPr>
                <w:noProof/>
                <w:webHidden/>
              </w:rPr>
            </w:r>
            <w:r>
              <w:rPr>
                <w:noProof/>
                <w:webHidden/>
              </w:rPr>
              <w:fldChar w:fldCharType="separate"/>
            </w:r>
            <w:r>
              <w:rPr>
                <w:noProof/>
                <w:webHidden/>
              </w:rPr>
              <w:t>40</w:t>
            </w:r>
            <w:r>
              <w:rPr>
                <w:noProof/>
                <w:webHidden/>
              </w:rPr>
              <w:fldChar w:fldCharType="end"/>
            </w:r>
          </w:hyperlink>
        </w:p>
        <w:p w14:paraId="53889129" w14:textId="0F6D3214" w:rsidR="00055BC2" w:rsidRDefault="00055BC2">
          <w:pPr>
            <w:pStyle w:val="TOC2"/>
            <w:rPr>
              <w:rFonts w:asciiTheme="minorHAnsi" w:eastAsiaTheme="minorEastAsia" w:hAnsiTheme="minorHAnsi" w:cstheme="minorBidi"/>
              <w:noProof/>
              <w:kern w:val="2"/>
              <w:lang w:val="en-NG" w:eastAsia="en-NG"/>
              <w14:ligatures w14:val="standardContextual"/>
            </w:rPr>
          </w:pPr>
          <w:hyperlink w:anchor="_Toc215338001" w:history="1">
            <w:r w:rsidRPr="00A05D4F">
              <w:rPr>
                <w:rStyle w:val="Hyperlink"/>
                <w:b/>
                <w:bCs/>
                <w:noProof/>
              </w:rPr>
              <w:t>4.5 Class Diagram</w:t>
            </w:r>
            <w:r>
              <w:rPr>
                <w:noProof/>
                <w:webHidden/>
              </w:rPr>
              <w:tab/>
            </w:r>
            <w:r>
              <w:rPr>
                <w:noProof/>
                <w:webHidden/>
              </w:rPr>
              <w:fldChar w:fldCharType="begin"/>
            </w:r>
            <w:r>
              <w:rPr>
                <w:noProof/>
                <w:webHidden/>
              </w:rPr>
              <w:instrText xml:space="preserve"> PAGEREF _Toc215338001 \h </w:instrText>
            </w:r>
            <w:r>
              <w:rPr>
                <w:noProof/>
                <w:webHidden/>
              </w:rPr>
            </w:r>
            <w:r>
              <w:rPr>
                <w:noProof/>
                <w:webHidden/>
              </w:rPr>
              <w:fldChar w:fldCharType="separate"/>
            </w:r>
            <w:r>
              <w:rPr>
                <w:noProof/>
                <w:webHidden/>
              </w:rPr>
              <w:t>44</w:t>
            </w:r>
            <w:r>
              <w:rPr>
                <w:noProof/>
                <w:webHidden/>
              </w:rPr>
              <w:fldChar w:fldCharType="end"/>
            </w:r>
          </w:hyperlink>
        </w:p>
        <w:p w14:paraId="3935C549" w14:textId="52CD5D1E" w:rsidR="00055BC2" w:rsidRDefault="00055BC2">
          <w:pPr>
            <w:pStyle w:val="TOC2"/>
            <w:rPr>
              <w:rFonts w:asciiTheme="minorHAnsi" w:eastAsiaTheme="minorEastAsia" w:hAnsiTheme="minorHAnsi" w:cstheme="minorBidi"/>
              <w:noProof/>
              <w:kern w:val="2"/>
              <w:lang w:val="en-NG" w:eastAsia="en-NG"/>
              <w14:ligatures w14:val="standardContextual"/>
            </w:rPr>
          </w:pPr>
          <w:hyperlink w:anchor="_Toc215338002" w:history="1">
            <w:r w:rsidRPr="00A05D4F">
              <w:rPr>
                <w:rStyle w:val="Hyperlink"/>
                <w:b/>
                <w:bCs/>
                <w:noProof/>
              </w:rPr>
              <w:t>4.6 Results and User Interface</w:t>
            </w:r>
            <w:r>
              <w:rPr>
                <w:noProof/>
                <w:webHidden/>
              </w:rPr>
              <w:tab/>
            </w:r>
            <w:r>
              <w:rPr>
                <w:noProof/>
                <w:webHidden/>
              </w:rPr>
              <w:fldChar w:fldCharType="begin"/>
            </w:r>
            <w:r>
              <w:rPr>
                <w:noProof/>
                <w:webHidden/>
              </w:rPr>
              <w:instrText xml:space="preserve"> PAGEREF _Toc215338002 \h </w:instrText>
            </w:r>
            <w:r>
              <w:rPr>
                <w:noProof/>
                <w:webHidden/>
              </w:rPr>
            </w:r>
            <w:r>
              <w:rPr>
                <w:noProof/>
                <w:webHidden/>
              </w:rPr>
              <w:fldChar w:fldCharType="separate"/>
            </w:r>
            <w:r>
              <w:rPr>
                <w:noProof/>
                <w:webHidden/>
              </w:rPr>
              <w:t>45</w:t>
            </w:r>
            <w:r>
              <w:rPr>
                <w:noProof/>
                <w:webHidden/>
              </w:rPr>
              <w:fldChar w:fldCharType="end"/>
            </w:r>
          </w:hyperlink>
        </w:p>
        <w:p w14:paraId="5EDE50DE" w14:textId="0C6B42FA" w:rsidR="00055BC2" w:rsidRDefault="00055BC2">
          <w:pPr>
            <w:pStyle w:val="TOC1"/>
            <w:rPr>
              <w:rFonts w:asciiTheme="minorHAnsi" w:eastAsiaTheme="minorEastAsia" w:hAnsiTheme="minorHAnsi" w:cstheme="minorBidi"/>
              <w:noProof/>
              <w:kern w:val="2"/>
              <w:lang w:val="en-NG" w:eastAsia="en-NG"/>
              <w14:ligatures w14:val="standardContextual"/>
            </w:rPr>
          </w:pPr>
          <w:hyperlink w:anchor="_Toc215338003" w:history="1">
            <w:r w:rsidRPr="00A05D4F">
              <w:rPr>
                <w:rStyle w:val="Hyperlink"/>
                <w:b/>
                <w:bCs/>
                <w:noProof/>
              </w:rPr>
              <w:t>CHAPTER FIVE: CONCLUSION</w:t>
            </w:r>
            <w:r>
              <w:rPr>
                <w:noProof/>
                <w:webHidden/>
              </w:rPr>
              <w:tab/>
            </w:r>
            <w:r>
              <w:rPr>
                <w:noProof/>
                <w:webHidden/>
              </w:rPr>
              <w:fldChar w:fldCharType="begin"/>
            </w:r>
            <w:r>
              <w:rPr>
                <w:noProof/>
                <w:webHidden/>
              </w:rPr>
              <w:instrText xml:space="preserve"> PAGEREF _Toc215338003 \h </w:instrText>
            </w:r>
            <w:r>
              <w:rPr>
                <w:noProof/>
                <w:webHidden/>
              </w:rPr>
            </w:r>
            <w:r>
              <w:rPr>
                <w:noProof/>
                <w:webHidden/>
              </w:rPr>
              <w:fldChar w:fldCharType="separate"/>
            </w:r>
            <w:r>
              <w:rPr>
                <w:noProof/>
                <w:webHidden/>
              </w:rPr>
              <w:t>50</w:t>
            </w:r>
            <w:r>
              <w:rPr>
                <w:noProof/>
                <w:webHidden/>
              </w:rPr>
              <w:fldChar w:fldCharType="end"/>
            </w:r>
          </w:hyperlink>
        </w:p>
        <w:p w14:paraId="11D13C34" w14:textId="2A0D7A04" w:rsidR="00055BC2" w:rsidRDefault="00055BC2">
          <w:pPr>
            <w:pStyle w:val="TOC2"/>
            <w:rPr>
              <w:rFonts w:asciiTheme="minorHAnsi" w:eastAsiaTheme="minorEastAsia" w:hAnsiTheme="minorHAnsi" w:cstheme="minorBidi"/>
              <w:noProof/>
              <w:kern w:val="2"/>
              <w:lang w:val="en-NG" w:eastAsia="en-NG"/>
              <w14:ligatures w14:val="standardContextual"/>
            </w:rPr>
          </w:pPr>
          <w:hyperlink w:anchor="_Toc215338004" w:history="1">
            <w:r w:rsidRPr="00A05D4F">
              <w:rPr>
                <w:rStyle w:val="Hyperlink"/>
                <w:b/>
                <w:bCs/>
                <w:noProof/>
              </w:rPr>
              <w:t>5.0 SUMMARY</w:t>
            </w:r>
            <w:r>
              <w:rPr>
                <w:noProof/>
                <w:webHidden/>
              </w:rPr>
              <w:tab/>
            </w:r>
            <w:r>
              <w:rPr>
                <w:noProof/>
                <w:webHidden/>
              </w:rPr>
              <w:fldChar w:fldCharType="begin"/>
            </w:r>
            <w:r>
              <w:rPr>
                <w:noProof/>
                <w:webHidden/>
              </w:rPr>
              <w:instrText xml:space="preserve"> PAGEREF _Toc215338004 \h </w:instrText>
            </w:r>
            <w:r>
              <w:rPr>
                <w:noProof/>
                <w:webHidden/>
              </w:rPr>
            </w:r>
            <w:r>
              <w:rPr>
                <w:noProof/>
                <w:webHidden/>
              </w:rPr>
              <w:fldChar w:fldCharType="separate"/>
            </w:r>
            <w:r>
              <w:rPr>
                <w:noProof/>
                <w:webHidden/>
              </w:rPr>
              <w:t>50</w:t>
            </w:r>
            <w:r>
              <w:rPr>
                <w:noProof/>
                <w:webHidden/>
              </w:rPr>
              <w:fldChar w:fldCharType="end"/>
            </w:r>
          </w:hyperlink>
        </w:p>
        <w:p w14:paraId="22FF4B6B" w14:textId="6FA54E0A" w:rsidR="00055BC2" w:rsidRDefault="00055BC2">
          <w:pPr>
            <w:pStyle w:val="TOC2"/>
            <w:rPr>
              <w:rFonts w:asciiTheme="minorHAnsi" w:eastAsiaTheme="minorEastAsia" w:hAnsiTheme="minorHAnsi" w:cstheme="minorBidi"/>
              <w:noProof/>
              <w:kern w:val="2"/>
              <w:lang w:val="en-NG" w:eastAsia="en-NG"/>
              <w14:ligatures w14:val="standardContextual"/>
            </w:rPr>
          </w:pPr>
          <w:hyperlink w:anchor="_Toc215338005" w:history="1">
            <w:r w:rsidRPr="00A05D4F">
              <w:rPr>
                <w:rStyle w:val="Hyperlink"/>
                <w:b/>
                <w:bCs/>
                <w:noProof/>
              </w:rPr>
              <w:t>5.1 Future Advancements</w:t>
            </w:r>
            <w:r>
              <w:rPr>
                <w:noProof/>
                <w:webHidden/>
              </w:rPr>
              <w:tab/>
            </w:r>
            <w:r>
              <w:rPr>
                <w:noProof/>
                <w:webHidden/>
              </w:rPr>
              <w:fldChar w:fldCharType="begin"/>
            </w:r>
            <w:r>
              <w:rPr>
                <w:noProof/>
                <w:webHidden/>
              </w:rPr>
              <w:instrText xml:space="preserve"> PAGEREF _Toc215338005 \h </w:instrText>
            </w:r>
            <w:r>
              <w:rPr>
                <w:noProof/>
                <w:webHidden/>
              </w:rPr>
            </w:r>
            <w:r>
              <w:rPr>
                <w:noProof/>
                <w:webHidden/>
              </w:rPr>
              <w:fldChar w:fldCharType="separate"/>
            </w:r>
            <w:r>
              <w:rPr>
                <w:noProof/>
                <w:webHidden/>
              </w:rPr>
              <w:t>50</w:t>
            </w:r>
            <w:r>
              <w:rPr>
                <w:noProof/>
                <w:webHidden/>
              </w:rPr>
              <w:fldChar w:fldCharType="end"/>
            </w:r>
          </w:hyperlink>
        </w:p>
        <w:p w14:paraId="36FD0803" w14:textId="1820B634" w:rsidR="00055BC2" w:rsidRDefault="00055BC2">
          <w:pPr>
            <w:pStyle w:val="TOC2"/>
            <w:rPr>
              <w:rFonts w:asciiTheme="minorHAnsi" w:eastAsiaTheme="minorEastAsia" w:hAnsiTheme="minorHAnsi" w:cstheme="minorBidi"/>
              <w:noProof/>
              <w:kern w:val="2"/>
              <w:lang w:val="en-NG" w:eastAsia="en-NG"/>
              <w14:ligatures w14:val="standardContextual"/>
            </w:rPr>
          </w:pPr>
          <w:hyperlink w:anchor="_Toc215338006" w:history="1">
            <w:r w:rsidRPr="00A05D4F">
              <w:rPr>
                <w:rStyle w:val="Hyperlink"/>
                <w:b/>
                <w:bCs/>
                <w:noProof/>
              </w:rPr>
              <w:t>5.2 Challenges Encountered</w:t>
            </w:r>
            <w:r>
              <w:rPr>
                <w:noProof/>
                <w:webHidden/>
              </w:rPr>
              <w:tab/>
            </w:r>
            <w:r>
              <w:rPr>
                <w:noProof/>
                <w:webHidden/>
              </w:rPr>
              <w:fldChar w:fldCharType="begin"/>
            </w:r>
            <w:r>
              <w:rPr>
                <w:noProof/>
                <w:webHidden/>
              </w:rPr>
              <w:instrText xml:space="preserve"> PAGEREF _Toc215338006 \h </w:instrText>
            </w:r>
            <w:r>
              <w:rPr>
                <w:noProof/>
                <w:webHidden/>
              </w:rPr>
            </w:r>
            <w:r>
              <w:rPr>
                <w:noProof/>
                <w:webHidden/>
              </w:rPr>
              <w:fldChar w:fldCharType="separate"/>
            </w:r>
            <w:r>
              <w:rPr>
                <w:noProof/>
                <w:webHidden/>
              </w:rPr>
              <w:t>51</w:t>
            </w:r>
            <w:r>
              <w:rPr>
                <w:noProof/>
                <w:webHidden/>
              </w:rPr>
              <w:fldChar w:fldCharType="end"/>
            </w:r>
          </w:hyperlink>
        </w:p>
        <w:p w14:paraId="24292126" w14:textId="14153FA0" w:rsidR="00055BC2" w:rsidRDefault="00055BC2">
          <w:pPr>
            <w:pStyle w:val="TOC2"/>
            <w:rPr>
              <w:rFonts w:asciiTheme="minorHAnsi" w:eastAsiaTheme="minorEastAsia" w:hAnsiTheme="minorHAnsi" w:cstheme="minorBidi"/>
              <w:noProof/>
              <w:kern w:val="2"/>
              <w:lang w:val="en-NG" w:eastAsia="en-NG"/>
              <w14:ligatures w14:val="standardContextual"/>
            </w:rPr>
          </w:pPr>
          <w:hyperlink w:anchor="_Toc215338007" w:history="1">
            <w:r w:rsidRPr="00A05D4F">
              <w:rPr>
                <w:rStyle w:val="Hyperlink"/>
                <w:b/>
                <w:bCs/>
                <w:noProof/>
              </w:rPr>
              <w:t>5.3 Conclusion</w:t>
            </w:r>
            <w:r>
              <w:rPr>
                <w:noProof/>
                <w:webHidden/>
              </w:rPr>
              <w:tab/>
            </w:r>
            <w:r>
              <w:rPr>
                <w:noProof/>
                <w:webHidden/>
              </w:rPr>
              <w:fldChar w:fldCharType="begin"/>
            </w:r>
            <w:r>
              <w:rPr>
                <w:noProof/>
                <w:webHidden/>
              </w:rPr>
              <w:instrText xml:space="preserve"> PAGEREF _Toc215338007 \h </w:instrText>
            </w:r>
            <w:r>
              <w:rPr>
                <w:noProof/>
                <w:webHidden/>
              </w:rPr>
            </w:r>
            <w:r>
              <w:rPr>
                <w:noProof/>
                <w:webHidden/>
              </w:rPr>
              <w:fldChar w:fldCharType="separate"/>
            </w:r>
            <w:r>
              <w:rPr>
                <w:noProof/>
                <w:webHidden/>
              </w:rPr>
              <w:t>51</w:t>
            </w:r>
            <w:r>
              <w:rPr>
                <w:noProof/>
                <w:webHidden/>
              </w:rPr>
              <w:fldChar w:fldCharType="end"/>
            </w:r>
          </w:hyperlink>
        </w:p>
        <w:p w14:paraId="58E98246" w14:textId="5968856E" w:rsidR="00055BC2" w:rsidRDefault="00055BC2">
          <w:pPr>
            <w:pStyle w:val="TOC1"/>
            <w:rPr>
              <w:rFonts w:asciiTheme="minorHAnsi" w:eastAsiaTheme="minorEastAsia" w:hAnsiTheme="minorHAnsi" w:cstheme="minorBidi"/>
              <w:noProof/>
              <w:kern w:val="2"/>
              <w:lang w:val="en-NG" w:eastAsia="en-NG"/>
              <w14:ligatures w14:val="standardContextual"/>
            </w:rPr>
          </w:pPr>
          <w:hyperlink w:anchor="_Toc215338008" w:history="1">
            <w:r w:rsidRPr="00A05D4F">
              <w:rPr>
                <w:rStyle w:val="Hyperlink"/>
                <w:b/>
                <w:noProof/>
              </w:rPr>
              <w:t>REFERENCES</w:t>
            </w:r>
            <w:r>
              <w:rPr>
                <w:noProof/>
                <w:webHidden/>
              </w:rPr>
              <w:tab/>
            </w:r>
            <w:r>
              <w:rPr>
                <w:noProof/>
                <w:webHidden/>
              </w:rPr>
              <w:fldChar w:fldCharType="begin"/>
            </w:r>
            <w:r>
              <w:rPr>
                <w:noProof/>
                <w:webHidden/>
              </w:rPr>
              <w:instrText xml:space="preserve"> PAGEREF _Toc215338008 \h </w:instrText>
            </w:r>
            <w:r>
              <w:rPr>
                <w:noProof/>
                <w:webHidden/>
              </w:rPr>
            </w:r>
            <w:r>
              <w:rPr>
                <w:noProof/>
                <w:webHidden/>
              </w:rPr>
              <w:fldChar w:fldCharType="separate"/>
            </w:r>
            <w:r>
              <w:rPr>
                <w:noProof/>
                <w:webHidden/>
              </w:rPr>
              <w:t>52</w:t>
            </w:r>
            <w:r>
              <w:rPr>
                <w:noProof/>
                <w:webHidden/>
              </w:rPr>
              <w:fldChar w:fldCharType="end"/>
            </w:r>
          </w:hyperlink>
        </w:p>
        <w:p w14:paraId="5C9CF9C7" w14:textId="11379E9C" w:rsidR="002E7B52" w:rsidRDefault="002E7B52" w:rsidP="00E67EA9">
          <w:pPr>
            <w:pStyle w:val="TOC1"/>
          </w:pPr>
          <w:r>
            <w:rPr>
              <w:noProof/>
            </w:rPr>
            <w:lastRenderedPageBreak/>
            <w:fldChar w:fldCharType="end"/>
          </w:r>
        </w:p>
      </w:sdtContent>
    </w:sdt>
    <w:p w14:paraId="528C4397" w14:textId="32D52C58" w:rsidR="009E5828" w:rsidRPr="0052787A" w:rsidRDefault="00117D0E" w:rsidP="007D725A">
      <w:pPr>
        <w:spacing w:after="160" w:line="259" w:lineRule="auto"/>
        <w:jc w:val="center"/>
        <w:rPr>
          <w:rFonts w:eastAsiaTheme="majorEastAsia"/>
          <w:b/>
          <w:sz w:val="32"/>
          <w:szCs w:val="32"/>
        </w:rPr>
      </w:pPr>
      <w:r w:rsidRPr="0052787A">
        <w:rPr>
          <w:b/>
          <w:sz w:val="32"/>
          <w:szCs w:val="32"/>
        </w:rPr>
        <w:t>LIST OF FIGURES</w:t>
      </w:r>
    </w:p>
    <w:p w14:paraId="05D75639" w14:textId="30E73AE6" w:rsidR="007D725A" w:rsidRPr="007D725A" w:rsidRDefault="009E5828" w:rsidP="007D725A">
      <w:pPr>
        <w:pStyle w:val="TableofFigures"/>
        <w:tabs>
          <w:tab w:val="right" w:leader="dot" w:pos="9350"/>
        </w:tabs>
        <w:spacing w:line="360" w:lineRule="auto"/>
        <w:rPr>
          <w:rFonts w:asciiTheme="minorHAnsi" w:eastAsiaTheme="minorEastAsia" w:hAnsiTheme="minorHAnsi" w:cstheme="minorBidi"/>
          <w:b/>
          <w:noProof/>
          <w:kern w:val="2"/>
          <w:lang w:val="en-NG" w:eastAsia="en-NG"/>
          <w14:ligatures w14:val="standardContextual"/>
        </w:rPr>
      </w:pPr>
      <w:r w:rsidRPr="007D725A">
        <w:rPr>
          <w:b/>
        </w:rPr>
        <w:fldChar w:fldCharType="begin"/>
      </w:r>
      <w:r w:rsidRPr="007D725A">
        <w:rPr>
          <w:b/>
        </w:rPr>
        <w:instrText xml:space="preserve"> TOC \h \z \c "Figure" </w:instrText>
      </w:r>
      <w:r w:rsidRPr="007D725A">
        <w:rPr>
          <w:b/>
        </w:rPr>
        <w:fldChar w:fldCharType="separate"/>
      </w:r>
      <w:hyperlink w:anchor="_Toc215322563" w:history="1">
        <w:r w:rsidR="007D725A" w:rsidRPr="007D725A">
          <w:rPr>
            <w:rStyle w:val="Hyperlink"/>
            <w:b/>
            <w:noProof/>
          </w:rPr>
          <w:t>Figure 1: Agile Development Lifecycle</w:t>
        </w:r>
        <w:r w:rsidR="007D725A" w:rsidRPr="007D725A">
          <w:rPr>
            <w:b/>
            <w:noProof/>
            <w:webHidden/>
          </w:rPr>
          <w:tab/>
        </w:r>
        <w:r w:rsidR="007D725A" w:rsidRPr="007D725A">
          <w:rPr>
            <w:b/>
            <w:noProof/>
            <w:webHidden/>
          </w:rPr>
          <w:fldChar w:fldCharType="begin"/>
        </w:r>
        <w:r w:rsidR="007D725A" w:rsidRPr="007D725A">
          <w:rPr>
            <w:b/>
            <w:noProof/>
            <w:webHidden/>
          </w:rPr>
          <w:instrText xml:space="preserve"> PAGEREF _Toc215322563 \h </w:instrText>
        </w:r>
        <w:r w:rsidR="007D725A" w:rsidRPr="007D725A">
          <w:rPr>
            <w:b/>
            <w:noProof/>
            <w:webHidden/>
          </w:rPr>
        </w:r>
        <w:r w:rsidR="007D725A" w:rsidRPr="007D725A">
          <w:rPr>
            <w:b/>
            <w:noProof/>
            <w:webHidden/>
          </w:rPr>
          <w:fldChar w:fldCharType="separate"/>
        </w:r>
        <w:r w:rsidR="007D725A" w:rsidRPr="007D725A">
          <w:rPr>
            <w:b/>
            <w:noProof/>
            <w:webHidden/>
          </w:rPr>
          <w:t>26</w:t>
        </w:r>
        <w:r w:rsidR="007D725A" w:rsidRPr="007D725A">
          <w:rPr>
            <w:b/>
            <w:noProof/>
            <w:webHidden/>
          </w:rPr>
          <w:fldChar w:fldCharType="end"/>
        </w:r>
      </w:hyperlink>
    </w:p>
    <w:p w14:paraId="311376A4" w14:textId="5E18ACE2" w:rsidR="007D725A" w:rsidRPr="007D725A" w:rsidRDefault="00000000" w:rsidP="007D725A">
      <w:pPr>
        <w:pStyle w:val="TableofFigures"/>
        <w:tabs>
          <w:tab w:val="right" w:leader="dot" w:pos="9350"/>
        </w:tabs>
        <w:spacing w:line="360" w:lineRule="auto"/>
        <w:rPr>
          <w:rFonts w:asciiTheme="minorHAnsi" w:eastAsiaTheme="minorEastAsia" w:hAnsiTheme="minorHAnsi" w:cstheme="minorBidi"/>
          <w:b/>
          <w:noProof/>
          <w:kern w:val="2"/>
          <w:lang w:val="en-NG" w:eastAsia="en-NG"/>
          <w14:ligatures w14:val="standardContextual"/>
        </w:rPr>
      </w:pPr>
      <w:hyperlink w:anchor="_Toc215322564" w:history="1">
        <w:r w:rsidR="007D725A" w:rsidRPr="007D725A">
          <w:rPr>
            <w:rStyle w:val="Hyperlink"/>
            <w:b/>
            <w:noProof/>
          </w:rPr>
          <w:t>Figure 2: AudReach Entity Relationship (ER) Diagram</w:t>
        </w:r>
        <w:r w:rsidR="007D725A" w:rsidRPr="007D725A">
          <w:rPr>
            <w:b/>
            <w:noProof/>
            <w:webHidden/>
          </w:rPr>
          <w:tab/>
        </w:r>
        <w:r w:rsidR="007D725A" w:rsidRPr="007D725A">
          <w:rPr>
            <w:b/>
            <w:noProof/>
            <w:webHidden/>
          </w:rPr>
          <w:fldChar w:fldCharType="begin"/>
        </w:r>
        <w:r w:rsidR="007D725A" w:rsidRPr="007D725A">
          <w:rPr>
            <w:b/>
            <w:noProof/>
            <w:webHidden/>
          </w:rPr>
          <w:instrText xml:space="preserve"> PAGEREF _Toc215322564 \h </w:instrText>
        </w:r>
        <w:r w:rsidR="007D725A" w:rsidRPr="007D725A">
          <w:rPr>
            <w:b/>
            <w:noProof/>
            <w:webHidden/>
          </w:rPr>
        </w:r>
        <w:r w:rsidR="007D725A" w:rsidRPr="007D725A">
          <w:rPr>
            <w:b/>
            <w:noProof/>
            <w:webHidden/>
          </w:rPr>
          <w:fldChar w:fldCharType="separate"/>
        </w:r>
        <w:r w:rsidR="007D725A" w:rsidRPr="007D725A">
          <w:rPr>
            <w:b/>
            <w:noProof/>
            <w:webHidden/>
          </w:rPr>
          <w:t>36</w:t>
        </w:r>
        <w:r w:rsidR="007D725A" w:rsidRPr="007D725A">
          <w:rPr>
            <w:b/>
            <w:noProof/>
            <w:webHidden/>
          </w:rPr>
          <w:fldChar w:fldCharType="end"/>
        </w:r>
      </w:hyperlink>
    </w:p>
    <w:p w14:paraId="52BB3251" w14:textId="1D0414BB" w:rsidR="007D725A" w:rsidRPr="007D725A" w:rsidRDefault="00000000" w:rsidP="007D725A">
      <w:pPr>
        <w:pStyle w:val="TableofFigures"/>
        <w:tabs>
          <w:tab w:val="right" w:leader="dot" w:pos="9350"/>
        </w:tabs>
        <w:spacing w:line="360" w:lineRule="auto"/>
        <w:rPr>
          <w:rFonts w:asciiTheme="minorHAnsi" w:eastAsiaTheme="minorEastAsia" w:hAnsiTheme="minorHAnsi" w:cstheme="minorBidi"/>
          <w:b/>
          <w:noProof/>
          <w:kern w:val="2"/>
          <w:lang w:val="en-NG" w:eastAsia="en-NG"/>
          <w14:ligatures w14:val="standardContextual"/>
        </w:rPr>
      </w:pPr>
      <w:hyperlink w:anchor="_Toc215322565" w:history="1">
        <w:r w:rsidR="007D725A" w:rsidRPr="007D725A">
          <w:rPr>
            <w:rStyle w:val="Hyperlink"/>
            <w:b/>
            <w:noProof/>
          </w:rPr>
          <w:t>Figure 4: AidReach System Architecture</w:t>
        </w:r>
        <w:r w:rsidR="007D725A" w:rsidRPr="007D725A">
          <w:rPr>
            <w:b/>
            <w:noProof/>
            <w:webHidden/>
          </w:rPr>
          <w:tab/>
        </w:r>
        <w:r w:rsidR="007D725A" w:rsidRPr="007D725A">
          <w:rPr>
            <w:b/>
            <w:noProof/>
            <w:webHidden/>
          </w:rPr>
          <w:fldChar w:fldCharType="begin"/>
        </w:r>
        <w:r w:rsidR="007D725A" w:rsidRPr="007D725A">
          <w:rPr>
            <w:b/>
            <w:noProof/>
            <w:webHidden/>
          </w:rPr>
          <w:instrText xml:space="preserve"> PAGEREF _Toc215322565 \h </w:instrText>
        </w:r>
        <w:r w:rsidR="007D725A" w:rsidRPr="007D725A">
          <w:rPr>
            <w:b/>
            <w:noProof/>
            <w:webHidden/>
          </w:rPr>
        </w:r>
        <w:r w:rsidR="007D725A" w:rsidRPr="007D725A">
          <w:rPr>
            <w:b/>
            <w:noProof/>
            <w:webHidden/>
          </w:rPr>
          <w:fldChar w:fldCharType="separate"/>
        </w:r>
        <w:r w:rsidR="007D725A" w:rsidRPr="007D725A">
          <w:rPr>
            <w:b/>
            <w:noProof/>
            <w:webHidden/>
          </w:rPr>
          <w:t>37</w:t>
        </w:r>
        <w:r w:rsidR="007D725A" w:rsidRPr="007D725A">
          <w:rPr>
            <w:b/>
            <w:noProof/>
            <w:webHidden/>
          </w:rPr>
          <w:fldChar w:fldCharType="end"/>
        </w:r>
      </w:hyperlink>
    </w:p>
    <w:p w14:paraId="728624DD" w14:textId="2537F0D7" w:rsidR="007D725A" w:rsidRPr="007D725A" w:rsidRDefault="00000000" w:rsidP="007D725A">
      <w:pPr>
        <w:pStyle w:val="TableofFigures"/>
        <w:tabs>
          <w:tab w:val="right" w:leader="dot" w:pos="9350"/>
        </w:tabs>
        <w:spacing w:line="360" w:lineRule="auto"/>
        <w:rPr>
          <w:rFonts w:asciiTheme="minorHAnsi" w:eastAsiaTheme="minorEastAsia" w:hAnsiTheme="minorHAnsi" w:cstheme="minorBidi"/>
          <w:b/>
          <w:noProof/>
          <w:kern w:val="2"/>
          <w:lang w:val="en-NG" w:eastAsia="en-NG"/>
          <w14:ligatures w14:val="standardContextual"/>
        </w:rPr>
      </w:pPr>
      <w:hyperlink w:anchor="_Toc215322566" w:history="1">
        <w:r w:rsidR="007D725A" w:rsidRPr="007D725A">
          <w:rPr>
            <w:rStyle w:val="Hyperlink"/>
            <w:b/>
            <w:noProof/>
          </w:rPr>
          <w:t>Figure 5: AidReach Use Case Diagram</w:t>
        </w:r>
        <w:r w:rsidR="007D725A" w:rsidRPr="007D725A">
          <w:rPr>
            <w:b/>
            <w:noProof/>
            <w:webHidden/>
          </w:rPr>
          <w:tab/>
        </w:r>
        <w:r w:rsidR="007D725A" w:rsidRPr="007D725A">
          <w:rPr>
            <w:b/>
            <w:noProof/>
            <w:webHidden/>
          </w:rPr>
          <w:fldChar w:fldCharType="begin"/>
        </w:r>
        <w:r w:rsidR="007D725A" w:rsidRPr="007D725A">
          <w:rPr>
            <w:b/>
            <w:noProof/>
            <w:webHidden/>
          </w:rPr>
          <w:instrText xml:space="preserve"> PAGEREF _Toc215322566 \h </w:instrText>
        </w:r>
        <w:r w:rsidR="007D725A" w:rsidRPr="007D725A">
          <w:rPr>
            <w:b/>
            <w:noProof/>
            <w:webHidden/>
          </w:rPr>
        </w:r>
        <w:r w:rsidR="007D725A" w:rsidRPr="007D725A">
          <w:rPr>
            <w:b/>
            <w:noProof/>
            <w:webHidden/>
          </w:rPr>
          <w:fldChar w:fldCharType="separate"/>
        </w:r>
        <w:r w:rsidR="007D725A" w:rsidRPr="007D725A">
          <w:rPr>
            <w:b/>
            <w:noProof/>
            <w:webHidden/>
          </w:rPr>
          <w:t>38</w:t>
        </w:r>
        <w:r w:rsidR="007D725A" w:rsidRPr="007D725A">
          <w:rPr>
            <w:b/>
            <w:noProof/>
            <w:webHidden/>
          </w:rPr>
          <w:fldChar w:fldCharType="end"/>
        </w:r>
      </w:hyperlink>
    </w:p>
    <w:p w14:paraId="1F413184" w14:textId="6DBED666" w:rsidR="007D725A" w:rsidRPr="007D725A" w:rsidRDefault="00000000" w:rsidP="007D725A">
      <w:pPr>
        <w:pStyle w:val="TableofFigures"/>
        <w:tabs>
          <w:tab w:val="right" w:leader="dot" w:pos="9350"/>
        </w:tabs>
        <w:spacing w:line="360" w:lineRule="auto"/>
        <w:rPr>
          <w:rFonts w:asciiTheme="minorHAnsi" w:eastAsiaTheme="minorEastAsia" w:hAnsiTheme="minorHAnsi" w:cstheme="minorBidi"/>
          <w:b/>
          <w:noProof/>
          <w:kern w:val="2"/>
          <w:lang w:val="en-NG" w:eastAsia="en-NG"/>
          <w14:ligatures w14:val="standardContextual"/>
        </w:rPr>
      </w:pPr>
      <w:hyperlink w:anchor="_Toc215322567" w:history="1">
        <w:r w:rsidR="007D725A" w:rsidRPr="007D725A">
          <w:rPr>
            <w:rStyle w:val="Hyperlink"/>
            <w:b/>
            <w:noProof/>
          </w:rPr>
          <w:t>Figure 6: AidReach Data Flow Diagram (DFD)</w:t>
        </w:r>
        <w:r w:rsidR="007D725A" w:rsidRPr="007D725A">
          <w:rPr>
            <w:b/>
            <w:noProof/>
            <w:webHidden/>
          </w:rPr>
          <w:tab/>
        </w:r>
        <w:r w:rsidR="007D725A" w:rsidRPr="007D725A">
          <w:rPr>
            <w:b/>
            <w:noProof/>
            <w:webHidden/>
          </w:rPr>
          <w:fldChar w:fldCharType="begin"/>
        </w:r>
        <w:r w:rsidR="007D725A" w:rsidRPr="007D725A">
          <w:rPr>
            <w:b/>
            <w:noProof/>
            <w:webHidden/>
          </w:rPr>
          <w:instrText xml:space="preserve"> PAGEREF _Toc215322567 \h </w:instrText>
        </w:r>
        <w:r w:rsidR="007D725A" w:rsidRPr="007D725A">
          <w:rPr>
            <w:b/>
            <w:noProof/>
            <w:webHidden/>
          </w:rPr>
        </w:r>
        <w:r w:rsidR="007D725A" w:rsidRPr="007D725A">
          <w:rPr>
            <w:b/>
            <w:noProof/>
            <w:webHidden/>
          </w:rPr>
          <w:fldChar w:fldCharType="separate"/>
        </w:r>
        <w:r w:rsidR="007D725A" w:rsidRPr="007D725A">
          <w:rPr>
            <w:b/>
            <w:noProof/>
            <w:webHidden/>
          </w:rPr>
          <w:t>39</w:t>
        </w:r>
        <w:r w:rsidR="007D725A" w:rsidRPr="007D725A">
          <w:rPr>
            <w:b/>
            <w:noProof/>
            <w:webHidden/>
          </w:rPr>
          <w:fldChar w:fldCharType="end"/>
        </w:r>
      </w:hyperlink>
    </w:p>
    <w:p w14:paraId="231558EA" w14:textId="13D02F09" w:rsidR="007D725A" w:rsidRPr="007D725A" w:rsidRDefault="00000000" w:rsidP="007D725A">
      <w:pPr>
        <w:pStyle w:val="TableofFigures"/>
        <w:tabs>
          <w:tab w:val="right" w:leader="dot" w:pos="9350"/>
        </w:tabs>
        <w:spacing w:line="360" w:lineRule="auto"/>
        <w:rPr>
          <w:rFonts w:asciiTheme="minorHAnsi" w:eastAsiaTheme="minorEastAsia" w:hAnsiTheme="minorHAnsi" w:cstheme="minorBidi"/>
          <w:b/>
          <w:noProof/>
          <w:kern w:val="2"/>
          <w:lang w:val="en-NG" w:eastAsia="en-NG"/>
          <w14:ligatures w14:val="standardContextual"/>
        </w:rPr>
      </w:pPr>
      <w:hyperlink w:anchor="_Toc215322568" w:history="1">
        <w:r w:rsidR="007D725A" w:rsidRPr="007D725A">
          <w:rPr>
            <w:rStyle w:val="Hyperlink"/>
            <w:b/>
            <w:noProof/>
          </w:rPr>
          <w:t>Figure 7: User Registration Flow Sequence Diagram</w:t>
        </w:r>
        <w:r w:rsidR="007D725A" w:rsidRPr="007D725A">
          <w:rPr>
            <w:b/>
            <w:noProof/>
            <w:webHidden/>
          </w:rPr>
          <w:tab/>
        </w:r>
        <w:r w:rsidR="007D725A" w:rsidRPr="007D725A">
          <w:rPr>
            <w:b/>
            <w:noProof/>
            <w:webHidden/>
          </w:rPr>
          <w:fldChar w:fldCharType="begin"/>
        </w:r>
        <w:r w:rsidR="007D725A" w:rsidRPr="007D725A">
          <w:rPr>
            <w:b/>
            <w:noProof/>
            <w:webHidden/>
          </w:rPr>
          <w:instrText xml:space="preserve"> PAGEREF _Toc215322568 \h </w:instrText>
        </w:r>
        <w:r w:rsidR="007D725A" w:rsidRPr="007D725A">
          <w:rPr>
            <w:b/>
            <w:noProof/>
            <w:webHidden/>
          </w:rPr>
        </w:r>
        <w:r w:rsidR="007D725A" w:rsidRPr="007D725A">
          <w:rPr>
            <w:b/>
            <w:noProof/>
            <w:webHidden/>
          </w:rPr>
          <w:fldChar w:fldCharType="separate"/>
        </w:r>
        <w:r w:rsidR="007D725A" w:rsidRPr="007D725A">
          <w:rPr>
            <w:b/>
            <w:noProof/>
            <w:webHidden/>
          </w:rPr>
          <w:t>40</w:t>
        </w:r>
        <w:r w:rsidR="007D725A" w:rsidRPr="007D725A">
          <w:rPr>
            <w:b/>
            <w:noProof/>
            <w:webHidden/>
          </w:rPr>
          <w:fldChar w:fldCharType="end"/>
        </w:r>
      </w:hyperlink>
    </w:p>
    <w:p w14:paraId="0500D92F" w14:textId="0E874BE3" w:rsidR="007D725A" w:rsidRPr="007D725A" w:rsidRDefault="00000000" w:rsidP="007D725A">
      <w:pPr>
        <w:pStyle w:val="TableofFigures"/>
        <w:tabs>
          <w:tab w:val="right" w:leader="dot" w:pos="9350"/>
        </w:tabs>
        <w:spacing w:line="360" w:lineRule="auto"/>
        <w:rPr>
          <w:rFonts w:asciiTheme="minorHAnsi" w:eastAsiaTheme="minorEastAsia" w:hAnsiTheme="minorHAnsi" w:cstheme="minorBidi"/>
          <w:b/>
          <w:noProof/>
          <w:kern w:val="2"/>
          <w:lang w:val="en-NG" w:eastAsia="en-NG"/>
          <w14:ligatures w14:val="standardContextual"/>
        </w:rPr>
      </w:pPr>
      <w:hyperlink w:anchor="_Toc215322569" w:history="1">
        <w:r w:rsidR="007D725A" w:rsidRPr="007D725A">
          <w:rPr>
            <w:rStyle w:val="Hyperlink"/>
            <w:b/>
            <w:noProof/>
          </w:rPr>
          <w:t>Figure 8: Donation Flow Sequence Diagram</w:t>
        </w:r>
        <w:r w:rsidR="007D725A" w:rsidRPr="007D725A">
          <w:rPr>
            <w:b/>
            <w:noProof/>
            <w:webHidden/>
          </w:rPr>
          <w:tab/>
        </w:r>
        <w:r w:rsidR="007D725A" w:rsidRPr="007D725A">
          <w:rPr>
            <w:b/>
            <w:noProof/>
            <w:webHidden/>
          </w:rPr>
          <w:fldChar w:fldCharType="begin"/>
        </w:r>
        <w:r w:rsidR="007D725A" w:rsidRPr="007D725A">
          <w:rPr>
            <w:b/>
            <w:noProof/>
            <w:webHidden/>
          </w:rPr>
          <w:instrText xml:space="preserve"> PAGEREF _Toc215322569 \h </w:instrText>
        </w:r>
        <w:r w:rsidR="007D725A" w:rsidRPr="007D725A">
          <w:rPr>
            <w:b/>
            <w:noProof/>
            <w:webHidden/>
          </w:rPr>
        </w:r>
        <w:r w:rsidR="007D725A" w:rsidRPr="007D725A">
          <w:rPr>
            <w:b/>
            <w:noProof/>
            <w:webHidden/>
          </w:rPr>
          <w:fldChar w:fldCharType="separate"/>
        </w:r>
        <w:r w:rsidR="007D725A" w:rsidRPr="007D725A">
          <w:rPr>
            <w:b/>
            <w:noProof/>
            <w:webHidden/>
          </w:rPr>
          <w:t>41</w:t>
        </w:r>
        <w:r w:rsidR="007D725A" w:rsidRPr="007D725A">
          <w:rPr>
            <w:b/>
            <w:noProof/>
            <w:webHidden/>
          </w:rPr>
          <w:fldChar w:fldCharType="end"/>
        </w:r>
      </w:hyperlink>
    </w:p>
    <w:p w14:paraId="0C98A131" w14:textId="7B14F347" w:rsidR="007D725A" w:rsidRPr="007D725A" w:rsidRDefault="00000000" w:rsidP="007D725A">
      <w:pPr>
        <w:pStyle w:val="TableofFigures"/>
        <w:tabs>
          <w:tab w:val="right" w:leader="dot" w:pos="9350"/>
        </w:tabs>
        <w:spacing w:line="360" w:lineRule="auto"/>
        <w:rPr>
          <w:rFonts w:asciiTheme="minorHAnsi" w:eastAsiaTheme="minorEastAsia" w:hAnsiTheme="minorHAnsi" w:cstheme="minorBidi"/>
          <w:b/>
          <w:noProof/>
          <w:kern w:val="2"/>
          <w:lang w:val="en-NG" w:eastAsia="en-NG"/>
          <w14:ligatures w14:val="standardContextual"/>
        </w:rPr>
      </w:pPr>
      <w:hyperlink w:anchor="_Toc215322570" w:history="1">
        <w:r w:rsidR="007D725A" w:rsidRPr="007D725A">
          <w:rPr>
            <w:rStyle w:val="Hyperlink"/>
            <w:b/>
            <w:noProof/>
          </w:rPr>
          <w:t>Figure 9: Beneficiary Creating Aid Request Sequence Diagram</w:t>
        </w:r>
        <w:r w:rsidR="007D725A" w:rsidRPr="007D725A">
          <w:rPr>
            <w:b/>
            <w:noProof/>
            <w:webHidden/>
          </w:rPr>
          <w:tab/>
        </w:r>
        <w:r w:rsidR="007D725A" w:rsidRPr="007D725A">
          <w:rPr>
            <w:b/>
            <w:noProof/>
            <w:webHidden/>
          </w:rPr>
          <w:fldChar w:fldCharType="begin"/>
        </w:r>
        <w:r w:rsidR="007D725A" w:rsidRPr="007D725A">
          <w:rPr>
            <w:b/>
            <w:noProof/>
            <w:webHidden/>
          </w:rPr>
          <w:instrText xml:space="preserve"> PAGEREF _Toc215322570 \h </w:instrText>
        </w:r>
        <w:r w:rsidR="007D725A" w:rsidRPr="007D725A">
          <w:rPr>
            <w:b/>
            <w:noProof/>
            <w:webHidden/>
          </w:rPr>
        </w:r>
        <w:r w:rsidR="007D725A" w:rsidRPr="007D725A">
          <w:rPr>
            <w:b/>
            <w:noProof/>
            <w:webHidden/>
          </w:rPr>
          <w:fldChar w:fldCharType="separate"/>
        </w:r>
        <w:r w:rsidR="007D725A" w:rsidRPr="007D725A">
          <w:rPr>
            <w:b/>
            <w:noProof/>
            <w:webHidden/>
          </w:rPr>
          <w:t>42</w:t>
        </w:r>
        <w:r w:rsidR="007D725A" w:rsidRPr="007D725A">
          <w:rPr>
            <w:b/>
            <w:noProof/>
            <w:webHidden/>
          </w:rPr>
          <w:fldChar w:fldCharType="end"/>
        </w:r>
      </w:hyperlink>
    </w:p>
    <w:p w14:paraId="566C825B" w14:textId="178B9B7E" w:rsidR="007D725A" w:rsidRPr="007D725A" w:rsidRDefault="00000000" w:rsidP="007D725A">
      <w:pPr>
        <w:pStyle w:val="TableofFigures"/>
        <w:tabs>
          <w:tab w:val="right" w:leader="dot" w:pos="9350"/>
        </w:tabs>
        <w:spacing w:line="360" w:lineRule="auto"/>
        <w:rPr>
          <w:rFonts w:asciiTheme="minorHAnsi" w:eastAsiaTheme="minorEastAsia" w:hAnsiTheme="minorHAnsi" w:cstheme="minorBidi"/>
          <w:b/>
          <w:noProof/>
          <w:kern w:val="2"/>
          <w:lang w:val="en-NG" w:eastAsia="en-NG"/>
          <w14:ligatures w14:val="standardContextual"/>
        </w:rPr>
      </w:pPr>
      <w:hyperlink w:anchor="_Toc215322571" w:history="1">
        <w:r w:rsidR="007D725A" w:rsidRPr="007D725A">
          <w:rPr>
            <w:rStyle w:val="Hyperlink"/>
            <w:b/>
            <w:noProof/>
          </w:rPr>
          <w:t>Figure 10:Logout Flow Sequence Diagram</w:t>
        </w:r>
        <w:r w:rsidR="007D725A" w:rsidRPr="007D725A">
          <w:rPr>
            <w:b/>
            <w:noProof/>
            <w:webHidden/>
          </w:rPr>
          <w:tab/>
        </w:r>
        <w:r w:rsidR="007D725A" w:rsidRPr="007D725A">
          <w:rPr>
            <w:b/>
            <w:noProof/>
            <w:webHidden/>
          </w:rPr>
          <w:fldChar w:fldCharType="begin"/>
        </w:r>
        <w:r w:rsidR="007D725A" w:rsidRPr="007D725A">
          <w:rPr>
            <w:b/>
            <w:noProof/>
            <w:webHidden/>
          </w:rPr>
          <w:instrText xml:space="preserve"> PAGEREF _Toc215322571 \h </w:instrText>
        </w:r>
        <w:r w:rsidR="007D725A" w:rsidRPr="007D725A">
          <w:rPr>
            <w:b/>
            <w:noProof/>
            <w:webHidden/>
          </w:rPr>
        </w:r>
        <w:r w:rsidR="007D725A" w:rsidRPr="007D725A">
          <w:rPr>
            <w:b/>
            <w:noProof/>
            <w:webHidden/>
          </w:rPr>
          <w:fldChar w:fldCharType="separate"/>
        </w:r>
        <w:r w:rsidR="007D725A" w:rsidRPr="007D725A">
          <w:rPr>
            <w:b/>
            <w:noProof/>
            <w:webHidden/>
          </w:rPr>
          <w:t>42</w:t>
        </w:r>
        <w:r w:rsidR="007D725A" w:rsidRPr="007D725A">
          <w:rPr>
            <w:b/>
            <w:noProof/>
            <w:webHidden/>
          </w:rPr>
          <w:fldChar w:fldCharType="end"/>
        </w:r>
      </w:hyperlink>
    </w:p>
    <w:p w14:paraId="1BD1C7AF" w14:textId="5F04948C" w:rsidR="007D725A" w:rsidRPr="007D725A" w:rsidRDefault="00000000" w:rsidP="007D725A">
      <w:pPr>
        <w:pStyle w:val="TableofFigures"/>
        <w:tabs>
          <w:tab w:val="right" w:leader="dot" w:pos="9350"/>
        </w:tabs>
        <w:spacing w:line="360" w:lineRule="auto"/>
        <w:rPr>
          <w:rFonts w:asciiTheme="minorHAnsi" w:eastAsiaTheme="minorEastAsia" w:hAnsiTheme="minorHAnsi" w:cstheme="minorBidi"/>
          <w:b/>
          <w:noProof/>
          <w:kern w:val="2"/>
          <w:lang w:val="en-NG" w:eastAsia="en-NG"/>
          <w14:ligatures w14:val="standardContextual"/>
        </w:rPr>
      </w:pPr>
      <w:hyperlink w:anchor="_Toc215322572" w:history="1">
        <w:r w:rsidR="007D725A" w:rsidRPr="007D725A">
          <w:rPr>
            <w:rStyle w:val="Hyperlink"/>
            <w:b/>
            <w:noProof/>
          </w:rPr>
          <w:t>Figure 11:Beneficiary verification Sequence Diagram</w:t>
        </w:r>
        <w:r w:rsidR="007D725A" w:rsidRPr="007D725A">
          <w:rPr>
            <w:b/>
            <w:noProof/>
            <w:webHidden/>
          </w:rPr>
          <w:tab/>
        </w:r>
        <w:r w:rsidR="007D725A" w:rsidRPr="007D725A">
          <w:rPr>
            <w:b/>
            <w:noProof/>
            <w:webHidden/>
          </w:rPr>
          <w:fldChar w:fldCharType="begin"/>
        </w:r>
        <w:r w:rsidR="007D725A" w:rsidRPr="007D725A">
          <w:rPr>
            <w:b/>
            <w:noProof/>
            <w:webHidden/>
          </w:rPr>
          <w:instrText xml:space="preserve"> PAGEREF _Toc215322572 \h </w:instrText>
        </w:r>
        <w:r w:rsidR="007D725A" w:rsidRPr="007D725A">
          <w:rPr>
            <w:b/>
            <w:noProof/>
            <w:webHidden/>
          </w:rPr>
        </w:r>
        <w:r w:rsidR="007D725A" w:rsidRPr="007D725A">
          <w:rPr>
            <w:b/>
            <w:noProof/>
            <w:webHidden/>
          </w:rPr>
          <w:fldChar w:fldCharType="separate"/>
        </w:r>
        <w:r w:rsidR="007D725A" w:rsidRPr="007D725A">
          <w:rPr>
            <w:b/>
            <w:noProof/>
            <w:webHidden/>
          </w:rPr>
          <w:t>43</w:t>
        </w:r>
        <w:r w:rsidR="007D725A" w:rsidRPr="007D725A">
          <w:rPr>
            <w:b/>
            <w:noProof/>
            <w:webHidden/>
          </w:rPr>
          <w:fldChar w:fldCharType="end"/>
        </w:r>
      </w:hyperlink>
    </w:p>
    <w:p w14:paraId="59E64A42" w14:textId="2436527F" w:rsidR="007D725A" w:rsidRPr="007D725A" w:rsidRDefault="00000000" w:rsidP="007D725A">
      <w:pPr>
        <w:pStyle w:val="TableofFigures"/>
        <w:tabs>
          <w:tab w:val="right" w:leader="dot" w:pos="9350"/>
        </w:tabs>
        <w:spacing w:line="360" w:lineRule="auto"/>
        <w:rPr>
          <w:rFonts w:asciiTheme="minorHAnsi" w:eastAsiaTheme="minorEastAsia" w:hAnsiTheme="minorHAnsi" w:cstheme="minorBidi"/>
          <w:b/>
          <w:noProof/>
          <w:kern w:val="2"/>
          <w:lang w:val="en-NG" w:eastAsia="en-NG"/>
          <w14:ligatures w14:val="standardContextual"/>
        </w:rPr>
      </w:pPr>
      <w:hyperlink w:anchor="_Toc215322573" w:history="1">
        <w:r w:rsidR="007D725A" w:rsidRPr="007D725A">
          <w:rPr>
            <w:rStyle w:val="Hyperlink"/>
            <w:b/>
            <w:noProof/>
          </w:rPr>
          <w:t>Figure 12:Humanitarian Aid Distribution Class Diagram</w:t>
        </w:r>
        <w:r w:rsidR="007D725A" w:rsidRPr="007D725A">
          <w:rPr>
            <w:b/>
            <w:noProof/>
            <w:webHidden/>
          </w:rPr>
          <w:tab/>
        </w:r>
        <w:r w:rsidR="007D725A" w:rsidRPr="007D725A">
          <w:rPr>
            <w:b/>
            <w:noProof/>
            <w:webHidden/>
          </w:rPr>
          <w:fldChar w:fldCharType="begin"/>
        </w:r>
        <w:r w:rsidR="007D725A" w:rsidRPr="007D725A">
          <w:rPr>
            <w:b/>
            <w:noProof/>
            <w:webHidden/>
          </w:rPr>
          <w:instrText xml:space="preserve"> PAGEREF _Toc215322573 \h </w:instrText>
        </w:r>
        <w:r w:rsidR="007D725A" w:rsidRPr="007D725A">
          <w:rPr>
            <w:b/>
            <w:noProof/>
            <w:webHidden/>
          </w:rPr>
        </w:r>
        <w:r w:rsidR="007D725A" w:rsidRPr="007D725A">
          <w:rPr>
            <w:b/>
            <w:noProof/>
            <w:webHidden/>
          </w:rPr>
          <w:fldChar w:fldCharType="separate"/>
        </w:r>
        <w:r w:rsidR="007D725A" w:rsidRPr="007D725A">
          <w:rPr>
            <w:b/>
            <w:noProof/>
            <w:webHidden/>
          </w:rPr>
          <w:t>44</w:t>
        </w:r>
        <w:r w:rsidR="007D725A" w:rsidRPr="007D725A">
          <w:rPr>
            <w:b/>
            <w:noProof/>
            <w:webHidden/>
          </w:rPr>
          <w:fldChar w:fldCharType="end"/>
        </w:r>
      </w:hyperlink>
    </w:p>
    <w:p w14:paraId="72BB9CF7" w14:textId="04038B6E" w:rsidR="007D725A" w:rsidRPr="007D725A" w:rsidRDefault="00000000" w:rsidP="007D725A">
      <w:pPr>
        <w:pStyle w:val="TableofFigures"/>
        <w:tabs>
          <w:tab w:val="right" w:leader="dot" w:pos="9350"/>
        </w:tabs>
        <w:spacing w:line="360" w:lineRule="auto"/>
        <w:rPr>
          <w:rFonts w:asciiTheme="minorHAnsi" w:eastAsiaTheme="minorEastAsia" w:hAnsiTheme="minorHAnsi" w:cstheme="minorBidi"/>
          <w:b/>
          <w:noProof/>
          <w:kern w:val="2"/>
          <w:lang w:val="en-NG" w:eastAsia="en-NG"/>
          <w14:ligatures w14:val="standardContextual"/>
        </w:rPr>
      </w:pPr>
      <w:hyperlink w:anchor="_Toc215322574" w:history="1">
        <w:r w:rsidR="007D725A" w:rsidRPr="007D725A">
          <w:rPr>
            <w:rStyle w:val="Hyperlink"/>
            <w:b/>
            <w:noProof/>
          </w:rPr>
          <w:t>Figure 13: AidReach Home Page</w:t>
        </w:r>
        <w:r w:rsidR="007D725A" w:rsidRPr="007D725A">
          <w:rPr>
            <w:b/>
            <w:noProof/>
            <w:webHidden/>
          </w:rPr>
          <w:tab/>
        </w:r>
        <w:r w:rsidR="007D725A" w:rsidRPr="007D725A">
          <w:rPr>
            <w:b/>
            <w:noProof/>
            <w:webHidden/>
          </w:rPr>
          <w:fldChar w:fldCharType="begin"/>
        </w:r>
        <w:r w:rsidR="007D725A" w:rsidRPr="007D725A">
          <w:rPr>
            <w:b/>
            <w:noProof/>
            <w:webHidden/>
          </w:rPr>
          <w:instrText xml:space="preserve"> PAGEREF _Toc215322574 \h </w:instrText>
        </w:r>
        <w:r w:rsidR="007D725A" w:rsidRPr="007D725A">
          <w:rPr>
            <w:b/>
            <w:noProof/>
            <w:webHidden/>
          </w:rPr>
        </w:r>
        <w:r w:rsidR="007D725A" w:rsidRPr="007D725A">
          <w:rPr>
            <w:b/>
            <w:noProof/>
            <w:webHidden/>
          </w:rPr>
          <w:fldChar w:fldCharType="separate"/>
        </w:r>
        <w:r w:rsidR="007D725A" w:rsidRPr="007D725A">
          <w:rPr>
            <w:b/>
            <w:noProof/>
            <w:webHidden/>
          </w:rPr>
          <w:t>45</w:t>
        </w:r>
        <w:r w:rsidR="007D725A" w:rsidRPr="007D725A">
          <w:rPr>
            <w:b/>
            <w:noProof/>
            <w:webHidden/>
          </w:rPr>
          <w:fldChar w:fldCharType="end"/>
        </w:r>
      </w:hyperlink>
    </w:p>
    <w:p w14:paraId="2281AB84" w14:textId="1A88D817" w:rsidR="007D725A" w:rsidRPr="007D725A" w:rsidRDefault="00000000" w:rsidP="007D725A">
      <w:pPr>
        <w:pStyle w:val="TableofFigures"/>
        <w:tabs>
          <w:tab w:val="right" w:leader="dot" w:pos="9350"/>
        </w:tabs>
        <w:spacing w:line="360" w:lineRule="auto"/>
        <w:rPr>
          <w:rFonts w:asciiTheme="minorHAnsi" w:eastAsiaTheme="minorEastAsia" w:hAnsiTheme="minorHAnsi" w:cstheme="minorBidi"/>
          <w:b/>
          <w:noProof/>
          <w:kern w:val="2"/>
          <w:lang w:val="en-NG" w:eastAsia="en-NG"/>
          <w14:ligatures w14:val="standardContextual"/>
        </w:rPr>
      </w:pPr>
      <w:hyperlink w:anchor="_Toc215322575" w:history="1">
        <w:r w:rsidR="007D725A" w:rsidRPr="007D725A">
          <w:rPr>
            <w:rStyle w:val="Hyperlink"/>
            <w:b/>
            <w:noProof/>
          </w:rPr>
          <w:t>Figure 14: AidReach Home page and featured donations</w:t>
        </w:r>
        <w:r w:rsidR="007D725A" w:rsidRPr="007D725A">
          <w:rPr>
            <w:b/>
            <w:noProof/>
            <w:webHidden/>
          </w:rPr>
          <w:tab/>
        </w:r>
        <w:r w:rsidR="007D725A" w:rsidRPr="007D725A">
          <w:rPr>
            <w:b/>
            <w:noProof/>
            <w:webHidden/>
          </w:rPr>
          <w:fldChar w:fldCharType="begin"/>
        </w:r>
        <w:r w:rsidR="007D725A" w:rsidRPr="007D725A">
          <w:rPr>
            <w:b/>
            <w:noProof/>
            <w:webHidden/>
          </w:rPr>
          <w:instrText xml:space="preserve"> PAGEREF _Toc215322575 \h </w:instrText>
        </w:r>
        <w:r w:rsidR="007D725A" w:rsidRPr="007D725A">
          <w:rPr>
            <w:b/>
            <w:noProof/>
            <w:webHidden/>
          </w:rPr>
        </w:r>
        <w:r w:rsidR="007D725A" w:rsidRPr="007D725A">
          <w:rPr>
            <w:b/>
            <w:noProof/>
            <w:webHidden/>
          </w:rPr>
          <w:fldChar w:fldCharType="separate"/>
        </w:r>
        <w:r w:rsidR="007D725A" w:rsidRPr="007D725A">
          <w:rPr>
            <w:b/>
            <w:noProof/>
            <w:webHidden/>
          </w:rPr>
          <w:t>46</w:t>
        </w:r>
        <w:r w:rsidR="007D725A" w:rsidRPr="007D725A">
          <w:rPr>
            <w:b/>
            <w:noProof/>
            <w:webHidden/>
          </w:rPr>
          <w:fldChar w:fldCharType="end"/>
        </w:r>
      </w:hyperlink>
    </w:p>
    <w:p w14:paraId="639D9D20" w14:textId="61826779" w:rsidR="007D725A" w:rsidRPr="007D725A" w:rsidRDefault="00000000" w:rsidP="007D725A">
      <w:pPr>
        <w:pStyle w:val="TableofFigures"/>
        <w:tabs>
          <w:tab w:val="right" w:leader="dot" w:pos="9350"/>
        </w:tabs>
        <w:spacing w:line="360" w:lineRule="auto"/>
        <w:rPr>
          <w:rFonts w:asciiTheme="minorHAnsi" w:eastAsiaTheme="minorEastAsia" w:hAnsiTheme="minorHAnsi" w:cstheme="minorBidi"/>
          <w:b/>
          <w:noProof/>
          <w:kern w:val="2"/>
          <w:lang w:val="en-NG" w:eastAsia="en-NG"/>
          <w14:ligatures w14:val="standardContextual"/>
        </w:rPr>
      </w:pPr>
      <w:hyperlink w:anchor="_Toc215322576" w:history="1">
        <w:r w:rsidR="007D725A" w:rsidRPr="007D725A">
          <w:rPr>
            <w:rStyle w:val="Hyperlink"/>
            <w:b/>
            <w:noProof/>
          </w:rPr>
          <w:t>Figure 15: Donation Page</w:t>
        </w:r>
        <w:r w:rsidR="007D725A" w:rsidRPr="007D725A">
          <w:rPr>
            <w:b/>
            <w:noProof/>
            <w:webHidden/>
          </w:rPr>
          <w:tab/>
        </w:r>
        <w:r w:rsidR="007D725A" w:rsidRPr="007D725A">
          <w:rPr>
            <w:b/>
            <w:noProof/>
            <w:webHidden/>
          </w:rPr>
          <w:fldChar w:fldCharType="begin"/>
        </w:r>
        <w:r w:rsidR="007D725A" w:rsidRPr="007D725A">
          <w:rPr>
            <w:b/>
            <w:noProof/>
            <w:webHidden/>
          </w:rPr>
          <w:instrText xml:space="preserve"> PAGEREF _Toc215322576 \h </w:instrText>
        </w:r>
        <w:r w:rsidR="007D725A" w:rsidRPr="007D725A">
          <w:rPr>
            <w:b/>
            <w:noProof/>
            <w:webHidden/>
          </w:rPr>
        </w:r>
        <w:r w:rsidR="007D725A" w:rsidRPr="007D725A">
          <w:rPr>
            <w:b/>
            <w:noProof/>
            <w:webHidden/>
          </w:rPr>
          <w:fldChar w:fldCharType="separate"/>
        </w:r>
        <w:r w:rsidR="007D725A" w:rsidRPr="007D725A">
          <w:rPr>
            <w:b/>
            <w:noProof/>
            <w:webHidden/>
          </w:rPr>
          <w:t>47</w:t>
        </w:r>
        <w:r w:rsidR="007D725A" w:rsidRPr="007D725A">
          <w:rPr>
            <w:b/>
            <w:noProof/>
            <w:webHidden/>
          </w:rPr>
          <w:fldChar w:fldCharType="end"/>
        </w:r>
      </w:hyperlink>
    </w:p>
    <w:p w14:paraId="30A1BAFA" w14:textId="694924CD" w:rsidR="007D725A" w:rsidRPr="007D725A" w:rsidRDefault="00000000" w:rsidP="007D725A">
      <w:pPr>
        <w:pStyle w:val="TableofFigures"/>
        <w:tabs>
          <w:tab w:val="right" w:leader="dot" w:pos="9350"/>
        </w:tabs>
        <w:spacing w:line="360" w:lineRule="auto"/>
        <w:rPr>
          <w:rFonts w:asciiTheme="minorHAnsi" w:eastAsiaTheme="minorEastAsia" w:hAnsiTheme="minorHAnsi" w:cstheme="minorBidi"/>
          <w:b/>
          <w:noProof/>
          <w:kern w:val="2"/>
          <w:lang w:val="en-NG" w:eastAsia="en-NG"/>
          <w14:ligatures w14:val="standardContextual"/>
        </w:rPr>
      </w:pPr>
      <w:hyperlink w:anchor="_Toc215322577" w:history="1">
        <w:r w:rsidR="007D725A" w:rsidRPr="007D725A">
          <w:rPr>
            <w:rStyle w:val="Hyperlink"/>
            <w:b/>
            <w:noProof/>
          </w:rPr>
          <w:t>Figure 16: Donation Page and Details</w:t>
        </w:r>
        <w:r w:rsidR="007D725A" w:rsidRPr="007D725A">
          <w:rPr>
            <w:b/>
            <w:noProof/>
            <w:webHidden/>
          </w:rPr>
          <w:tab/>
        </w:r>
        <w:r w:rsidR="007D725A" w:rsidRPr="007D725A">
          <w:rPr>
            <w:b/>
            <w:noProof/>
            <w:webHidden/>
          </w:rPr>
          <w:fldChar w:fldCharType="begin"/>
        </w:r>
        <w:r w:rsidR="007D725A" w:rsidRPr="007D725A">
          <w:rPr>
            <w:b/>
            <w:noProof/>
            <w:webHidden/>
          </w:rPr>
          <w:instrText xml:space="preserve"> PAGEREF _Toc215322577 \h </w:instrText>
        </w:r>
        <w:r w:rsidR="007D725A" w:rsidRPr="007D725A">
          <w:rPr>
            <w:b/>
            <w:noProof/>
            <w:webHidden/>
          </w:rPr>
        </w:r>
        <w:r w:rsidR="007D725A" w:rsidRPr="007D725A">
          <w:rPr>
            <w:b/>
            <w:noProof/>
            <w:webHidden/>
          </w:rPr>
          <w:fldChar w:fldCharType="separate"/>
        </w:r>
        <w:r w:rsidR="007D725A" w:rsidRPr="007D725A">
          <w:rPr>
            <w:b/>
            <w:noProof/>
            <w:webHidden/>
          </w:rPr>
          <w:t>47</w:t>
        </w:r>
        <w:r w:rsidR="007D725A" w:rsidRPr="007D725A">
          <w:rPr>
            <w:b/>
            <w:noProof/>
            <w:webHidden/>
          </w:rPr>
          <w:fldChar w:fldCharType="end"/>
        </w:r>
      </w:hyperlink>
    </w:p>
    <w:p w14:paraId="478EE74E" w14:textId="06E7A96A" w:rsidR="007D725A" w:rsidRPr="007D725A" w:rsidRDefault="00000000" w:rsidP="007D725A">
      <w:pPr>
        <w:pStyle w:val="TableofFigures"/>
        <w:tabs>
          <w:tab w:val="right" w:leader="dot" w:pos="9350"/>
        </w:tabs>
        <w:spacing w:line="360" w:lineRule="auto"/>
        <w:rPr>
          <w:rFonts w:asciiTheme="minorHAnsi" w:eastAsiaTheme="minorEastAsia" w:hAnsiTheme="minorHAnsi" w:cstheme="minorBidi"/>
          <w:b/>
          <w:noProof/>
          <w:kern w:val="2"/>
          <w:lang w:val="en-NG" w:eastAsia="en-NG"/>
          <w14:ligatures w14:val="standardContextual"/>
        </w:rPr>
      </w:pPr>
      <w:hyperlink w:anchor="_Toc215322578" w:history="1">
        <w:r w:rsidR="007D725A" w:rsidRPr="007D725A">
          <w:rPr>
            <w:rStyle w:val="Hyperlink"/>
            <w:b/>
            <w:noProof/>
          </w:rPr>
          <w:t>Figure 17: Donation Page and Details</w:t>
        </w:r>
        <w:r w:rsidR="007D725A" w:rsidRPr="007D725A">
          <w:rPr>
            <w:b/>
            <w:noProof/>
            <w:webHidden/>
          </w:rPr>
          <w:tab/>
        </w:r>
        <w:r w:rsidR="007D725A" w:rsidRPr="007D725A">
          <w:rPr>
            <w:b/>
            <w:noProof/>
            <w:webHidden/>
          </w:rPr>
          <w:fldChar w:fldCharType="begin"/>
        </w:r>
        <w:r w:rsidR="007D725A" w:rsidRPr="007D725A">
          <w:rPr>
            <w:b/>
            <w:noProof/>
            <w:webHidden/>
          </w:rPr>
          <w:instrText xml:space="preserve"> PAGEREF _Toc215322578 \h </w:instrText>
        </w:r>
        <w:r w:rsidR="007D725A" w:rsidRPr="007D725A">
          <w:rPr>
            <w:b/>
            <w:noProof/>
            <w:webHidden/>
          </w:rPr>
        </w:r>
        <w:r w:rsidR="007D725A" w:rsidRPr="007D725A">
          <w:rPr>
            <w:b/>
            <w:noProof/>
            <w:webHidden/>
          </w:rPr>
          <w:fldChar w:fldCharType="separate"/>
        </w:r>
        <w:r w:rsidR="007D725A" w:rsidRPr="007D725A">
          <w:rPr>
            <w:b/>
            <w:noProof/>
            <w:webHidden/>
          </w:rPr>
          <w:t>48</w:t>
        </w:r>
        <w:r w:rsidR="007D725A" w:rsidRPr="007D725A">
          <w:rPr>
            <w:b/>
            <w:noProof/>
            <w:webHidden/>
          </w:rPr>
          <w:fldChar w:fldCharType="end"/>
        </w:r>
      </w:hyperlink>
    </w:p>
    <w:p w14:paraId="504C770C" w14:textId="495FCDFC" w:rsidR="007D725A" w:rsidRPr="007D725A" w:rsidRDefault="00000000" w:rsidP="007D725A">
      <w:pPr>
        <w:pStyle w:val="TableofFigures"/>
        <w:tabs>
          <w:tab w:val="right" w:leader="dot" w:pos="9350"/>
        </w:tabs>
        <w:spacing w:line="360" w:lineRule="auto"/>
        <w:rPr>
          <w:rFonts w:asciiTheme="minorHAnsi" w:eastAsiaTheme="minorEastAsia" w:hAnsiTheme="minorHAnsi" w:cstheme="minorBidi"/>
          <w:b/>
          <w:noProof/>
          <w:kern w:val="2"/>
          <w:lang w:val="en-NG" w:eastAsia="en-NG"/>
          <w14:ligatures w14:val="standardContextual"/>
        </w:rPr>
      </w:pPr>
      <w:hyperlink w:anchor="_Toc215322579" w:history="1">
        <w:r w:rsidR="007D725A" w:rsidRPr="007D725A">
          <w:rPr>
            <w:rStyle w:val="Hyperlink"/>
            <w:b/>
            <w:noProof/>
          </w:rPr>
          <w:t>Figure 18: Create a campaign form</w:t>
        </w:r>
        <w:r w:rsidR="007D725A" w:rsidRPr="007D725A">
          <w:rPr>
            <w:b/>
            <w:noProof/>
            <w:webHidden/>
          </w:rPr>
          <w:tab/>
        </w:r>
        <w:r w:rsidR="007D725A" w:rsidRPr="007D725A">
          <w:rPr>
            <w:b/>
            <w:noProof/>
            <w:webHidden/>
          </w:rPr>
          <w:fldChar w:fldCharType="begin"/>
        </w:r>
        <w:r w:rsidR="007D725A" w:rsidRPr="007D725A">
          <w:rPr>
            <w:b/>
            <w:noProof/>
            <w:webHidden/>
          </w:rPr>
          <w:instrText xml:space="preserve"> PAGEREF _Toc215322579 \h </w:instrText>
        </w:r>
        <w:r w:rsidR="007D725A" w:rsidRPr="007D725A">
          <w:rPr>
            <w:b/>
            <w:noProof/>
            <w:webHidden/>
          </w:rPr>
        </w:r>
        <w:r w:rsidR="007D725A" w:rsidRPr="007D725A">
          <w:rPr>
            <w:b/>
            <w:noProof/>
            <w:webHidden/>
          </w:rPr>
          <w:fldChar w:fldCharType="separate"/>
        </w:r>
        <w:r w:rsidR="007D725A" w:rsidRPr="007D725A">
          <w:rPr>
            <w:b/>
            <w:noProof/>
            <w:webHidden/>
          </w:rPr>
          <w:t>49</w:t>
        </w:r>
        <w:r w:rsidR="007D725A" w:rsidRPr="007D725A">
          <w:rPr>
            <w:b/>
            <w:noProof/>
            <w:webHidden/>
          </w:rPr>
          <w:fldChar w:fldCharType="end"/>
        </w:r>
      </w:hyperlink>
    </w:p>
    <w:p w14:paraId="70756D47" w14:textId="207FEDCA" w:rsidR="00117D0E" w:rsidRDefault="009E5828" w:rsidP="007D725A">
      <w:pPr>
        <w:spacing w:after="160" w:line="360" w:lineRule="auto"/>
        <w:jc w:val="center"/>
        <w:rPr>
          <w:b/>
        </w:rPr>
      </w:pPr>
      <w:r w:rsidRPr="007D725A">
        <w:rPr>
          <w:b/>
        </w:rPr>
        <w:fldChar w:fldCharType="end"/>
      </w:r>
    </w:p>
    <w:p w14:paraId="276C27E5" w14:textId="77777777" w:rsidR="00117D0E" w:rsidRDefault="00117D0E" w:rsidP="00E912C1">
      <w:pPr>
        <w:spacing w:after="160" w:line="360" w:lineRule="auto"/>
        <w:jc w:val="left"/>
        <w:rPr>
          <w:b/>
        </w:rPr>
      </w:pPr>
      <w:r>
        <w:rPr>
          <w:b/>
        </w:rPr>
        <w:br w:type="page"/>
      </w:r>
    </w:p>
    <w:p w14:paraId="516F6FAF" w14:textId="6ACA5D98" w:rsidR="00F10540" w:rsidRPr="00CA5230" w:rsidRDefault="004D5045" w:rsidP="00E912C1">
      <w:pPr>
        <w:pStyle w:val="Heading1"/>
        <w:spacing w:line="360" w:lineRule="auto"/>
        <w:jc w:val="center"/>
        <w:rPr>
          <w:rFonts w:ascii="Times New Roman" w:hAnsi="Times New Roman" w:cs="Times New Roman"/>
          <w:b/>
          <w:color w:val="auto"/>
        </w:rPr>
      </w:pPr>
      <w:bookmarkStart w:id="7" w:name="_Toc215337955"/>
      <w:r w:rsidRPr="00CA5230">
        <w:rPr>
          <w:rFonts w:ascii="Times New Roman" w:hAnsi="Times New Roman" w:cs="Times New Roman"/>
          <w:b/>
          <w:color w:val="auto"/>
        </w:rPr>
        <w:lastRenderedPageBreak/>
        <w:t>CHAPTER ONE: INTRODUCTION</w:t>
      </w:r>
      <w:bookmarkEnd w:id="6"/>
      <w:bookmarkEnd w:id="7"/>
    </w:p>
    <w:p w14:paraId="3B1C7A0C" w14:textId="7E4E62FA" w:rsidR="00F10540" w:rsidRPr="00CA5230" w:rsidRDefault="00BF6050" w:rsidP="00E836D2">
      <w:pPr>
        <w:pStyle w:val="Heading2"/>
        <w:numPr>
          <w:ilvl w:val="0"/>
          <w:numId w:val="32"/>
        </w:numPr>
        <w:spacing w:line="360" w:lineRule="auto"/>
        <w:rPr>
          <w:rFonts w:ascii="Times New Roman" w:hAnsi="Times New Roman" w:cs="Times New Roman"/>
          <w:b/>
          <w:color w:val="auto"/>
        </w:rPr>
      </w:pPr>
      <w:bookmarkStart w:id="8" w:name="_Toc195739210"/>
      <w:bookmarkStart w:id="9" w:name="_Toc215337956"/>
      <w:r w:rsidRPr="00CA5230">
        <w:rPr>
          <w:rFonts w:ascii="Times New Roman" w:hAnsi="Times New Roman" w:cs="Times New Roman"/>
          <w:b/>
          <w:color w:val="auto"/>
        </w:rPr>
        <w:t>Background and Motivation of the Project</w:t>
      </w:r>
      <w:bookmarkEnd w:id="8"/>
      <w:bookmarkEnd w:id="9"/>
    </w:p>
    <w:p w14:paraId="4E82E04C" w14:textId="08BABAFB" w:rsidR="00F10540" w:rsidRPr="00847141" w:rsidRDefault="00BF6050" w:rsidP="00E912C1">
      <w:pPr>
        <w:spacing w:line="360" w:lineRule="auto"/>
        <w:ind w:firstLine="720"/>
        <w:rPr>
          <w:color w:val="222222"/>
          <w:szCs w:val="20"/>
          <w:shd w:val="clear" w:color="auto" w:fill="FFFFFF"/>
          <w:lang w:val="en-GB"/>
        </w:rPr>
      </w:pPr>
      <w:r>
        <w:t>Developing</w:t>
      </w:r>
      <w:r w:rsidR="004E57AA" w:rsidRPr="004E57AA">
        <w:t xml:space="preserve"> a </w:t>
      </w:r>
      <w:r w:rsidR="004722DB" w:rsidRPr="004E57AA">
        <w:t xml:space="preserve">digital </w:t>
      </w:r>
      <w:r w:rsidR="004722DB" w:rsidRPr="004722DB">
        <w:t xml:space="preserve">Crowdfunding Platform </w:t>
      </w:r>
      <w:r w:rsidR="004722DB">
        <w:t>f</w:t>
      </w:r>
      <w:r w:rsidR="004722DB" w:rsidRPr="004722DB">
        <w:t>or Humanitarian Aid</w:t>
      </w:r>
      <w:r w:rsidR="005252C4">
        <w:t xml:space="preserve"> </w:t>
      </w:r>
      <w:r w:rsidR="005252C4">
        <w:rPr>
          <w:bCs/>
        </w:rPr>
        <w:t>(AidReach)</w:t>
      </w:r>
      <w:r w:rsidR="00BB553B">
        <w:t xml:space="preserve"> </w:t>
      </w:r>
      <w:r>
        <w:t>addresses the complex challenges of</w:t>
      </w:r>
      <w:r w:rsidR="004E57AA" w:rsidRPr="004E57AA">
        <w:t xml:space="preserve"> delivering assistance effectively. The growing scale of humanitarian crises highlights the urgent need for innovative solutions, with nearly </w:t>
      </w:r>
      <w:r w:rsidR="00E04D78">
        <w:t>7.9</w:t>
      </w:r>
      <w:r w:rsidR="004E57AA" w:rsidRPr="004E57AA">
        <w:t xml:space="preserve"> million people </w:t>
      </w:r>
      <w:r w:rsidR="00554DE3">
        <w:t>in North-East Nigeria</w:t>
      </w:r>
      <w:r w:rsidR="004E57AA" w:rsidRPr="004E57AA">
        <w:t xml:space="preserve"> </w:t>
      </w:r>
      <w:r w:rsidR="00554DE3">
        <w:t>requiring</w:t>
      </w:r>
      <w:r w:rsidR="00847141">
        <w:t xml:space="preserve"> aid and protection in 2022</w:t>
      </w:r>
      <w:r w:rsidR="004E57AA" w:rsidRPr="004E57AA">
        <w:t xml:space="preserve"> alone</w:t>
      </w:r>
      <w:r w:rsidR="00AE35B4">
        <w:t xml:space="preserve"> (</w:t>
      </w:r>
      <w:r w:rsidR="00847141">
        <w:rPr>
          <w:color w:val="222222"/>
          <w:szCs w:val="20"/>
          <w:shd w:val="clear" w:color="auto" w:fill="FFFFFF"/>
          <w:lang w:val="en-GB"/>
        </w:rPr>
        <w:t>Connor</w:t>
      </w:r>
      <w:r w:rsidR="00847141" w:rsidRPr="00847141">
        <w:rPr>
          <w:color w:val="222222"/>
          <w:szCs w:val="20"/>
          <w:shd w:val="clear" w:color="auto" w:fill="FFFFFF"/>
          <w:lang w:val="en-GB"/>
        </w:rPr>
        <w:t>, 2022)</w:t>
      </w:r>
      <w:r w:rsidR="00847141">
        <w:rPr>
          <w:color w:val="222222"/>
          <w:szCs w:val="20"/>
          <w:shd w:val="clear" w:color="auto" w:fill="FFFFFF"/>
          <w:lang w:val="en-GB"/>
        </w:rPr>
        <w:t xml:space="preserve">. </w:t>
      </w:r>
      <w:r w:rsidR="004E57AA" w:rsidRPr="004E57AA">
        <w:t xml:space="preserve">This increasing demand is driven by various factors, including natural disasters, pandemics, and conflicts, all of which complicate logistics, resource allocation, and aid transparency. By leveraging digital technologies, this platform aims to streamline aid </w:t>
      </w:r>
      <w:r w:rsidR="004C60F5">
        <w:rPr>
          <w:bCs/>
        </w:rPr>
        <w:t>crowdfunding</w:t>
      </w:r>
      <w:r w:rsidR="004E57AA" w:rsidRPr="004E57AA">
        <w:t xml:space="preserve">, enhance accountability, and ensure that resources reach those who need them most. </w:t>
      </w:r>
    </w:p>
    <w:p w14:paraId="25389CFD" w14:textId="2B858DD0" w:rsidR="004722DB" w:rsidRDefault="00BF6050" w:rsidP="00E912C1">
      <w:pPr>
        <w:spacing w:line="360" w:lineRule="auto"/>
        <w:ind w:firstLine="720"/>
      </w:pPr>
      <w:r w:rsidRPr="00554DE3">
        <w:t>W</w:t>
      </w:r>
      <w:r w:rsidR="004722DB">
        <w:t>ith</w:t>
      </w:r>
      <w:r w:rsidRPr="00554DE3">
        <w:t xml:space="preserve"> instances of mismanagement and corruption in the distribution of humanitarian aid during the Boko Haram insurgency in Nigeria</w:t>
      </w:r>
      <w:r w:rsidR="00EE1060">
        <w:t>,</w:t>
      </w:r>
      <w:r w:rsidRPr="00554DE3">
        <w:t xml:space="preserve"> the challenges of delivering aid in conflict zones are well-recognized. The </w:t>
      </w:r>
      <w:r w:rsidRPr="00554DE3">
        <w:rPr>
          <w:bCs/>
        </w:rPr>
        <w:t>Civilian Joint Task Force (CJTF)</w:t>
      </w:r>
      <w:r w:rsidRPr="00554DE3">
        <w:t>, a local vigilante group formed to combat Boko Haram, has faced allegations of abuses, including diverting food intended for displaced families and engaging in sexual violence within camps</w:t>
      </w:r>
      <w:r w:rsidR="0098096B">
        <w:t xml:space="preserve"> (</w:t>
      </w:r>
      <w:r w:rsidR="00D75D8D">
        <w:t>Imasuen</w:t>
      </w:r>
      <w:r w:rsidR="0098096B">
        <w:t>, 2015)</w:t>
      </w:r>
      <w:r w:rsidRPr="00554DE3">
        <w:t xml:space="preserve">. </w:t>
      </w:r>
    </w:p>
    <w:p w14:paraId="0DE39775" w14:textId="1E6F1FB7" w:rsidR="00554DE3" w:rsidRDefault="00BF6050" w:rsidP="00E912C1">
      <w:pPr>
        <w:spacing w:line="360" w:lineRule="auto"/>
        <w:ind w:firstLine="720"/>
      </w:pPr>
      <w:r w:rsidRPr="00554DE3">
        <w:t xml:space="preserve">Additionally, the </w:t>
      </w:r>
      <w:r w:rsidRPr="00554DE3">
        <w:rPr>
          <w:bCs/>
        </w:rPr>
        <w:t>International Committee of the Red Cross (ICRC)</w:t>
      </w:r>
      <w:r w:rsidRPr="00554DE3">
        <w:t xml:space="preserve"> has highlighted the extreme difficulties in delivering humanitarian aid to areas affected by conflict, noting that displacement camps are often overcrowded, and host communities have limited resources to offer newcomers</w:t>
      </w:r>
      <w:r w:rsidR="00AE35B4">
        <w:t xml:space="preserve"> (</w:t>
      </w:r>
      <w:r w:rsidR="00AE35B4" w:rsidRPr="003B106F">
        <w:rPr>
          <w:color w:val="222222"/>
          <w:szCs w:val="20"/>
          <w:shd w:val="clear" w:color="auto" w:fill="FFFFFF"/>
        </w:rPr>
        <w:t>Ólafsson</w:t>
      </w:r>
      <w:r w:rsidR="00AE35B4">
        <w:rPr>
          <w:color w:val="222222"/>
          <w:szCs w:val="20"/>
          <w:shd w:val="clear" w:color="auto" w:fill="FFFFFF"/>
        </w:rPr>
        <w:t>, 2024</w:t>
      </w:r>
      <w:r w:rsidR="00AE35B4">
        <w:t>).</w:t>
      </w:r>
      <w:r w:rsidRPr="00554DE3">
        <w:t xml:space="preserve"> These challenges underscore the critical need for enhanced transparency, and accountability in humanitarian aid to ensure that assistance reaches those most in need</w:t>
      </w:r>
      <w:r w:rsidR="00267CAE">
        <w:t>.</w:t>
      </w:r>
    </w:p>
    <w:p w14:paraId="109116B4" w14:textId="2E1454CF" w:rsidR="004060BB" w:rsidRDefault="00BF6050" w:rsidP="00E912C1">
      <w:pPr>
        <w:spacing w:line="360" w:lineRule="auto"/>
        <w:ind w:firstLine="720"/>
      </w:pPr>
      <w:r>
        <w:t xml:space="preserve">The rapid </w:t>
      </w:r>
      <w:r w:rsidR="00A448D7">
        <w:t>growth</w:t>
      </w:r>
      <w:r>
        <w:t xml:space="preserve"> of technology has transformed humanitarian aid </w:t>
      </w:r>
      <w:r w:rsidR="004C60F5">
        <w:rPr>
          <w:bCs/>
        </w:rPr>
        <w:t>crowdfunding</w:t>
      </w:r>
      <w:r>
        <w:t xml:space="preserve">, offering solutions to long-standing challenges such as </w:t>
      </w:r>
      <w:r w:rsidR="00A448D7">
        <w:t>inadequacies</w:t>
      </w:r>
      <w:r>
        <w:t xml:space="preserve">, corruption, and logistical </w:t>
      </w:r>
      <w:r w:rsidR="00E80629">
        <w:t>struggles</w:t>
      </w:r>
      <w:r>
        <w:t>. Over the years, international organizations, governments, and NGOs have increasingly relied on Information and Communication Technology (ICT) to enhance aid coordination</w:t>
      </w:r>
      <w:r w:rsidR="00132B6B">
        <w:t xml:space="preserve"> (</w:t>
      </w:r>
      <w:r w:rsidR="00A81C3C" w:rsidRPr="00A81C3C">
        <w:t>Oni, 2020</w:t>
      </w:r>
      <w:r w:rsidR="00132B6B" w:rsidRPr="00EE0451">
        <w:t>)</w:t>
      </w:r>
      <w:r>
        <w:t xml:space="preserve">. Platforms like </w:t>
      </w:r>
      <w:r w:rsidRPr="00E80629">
        <w:rPr>
          <w:i/>
        </w:rPr>
        <w:t>Microsoft’s Disaster Response Team</w:t>
      </w:r>
      <w:r>
        <w:t xml:space="preserve"> and </w:t>
      </w:r>
      <w:r w:rsidRPr="00E80629">
        <w:rPr>
          <w:i/>
        </w:rPr>
        <w:t>NetHope</w:t>
      </w:r>
      <w:r>
        <w:t xml:space="preserve"> have demonstrated how digital tools can improve the speed, accuracy, and transparency of aid delivery</w:t>
      </w:r>
      <w:r w:rsidR="004D5C9C">
        <w:t xml:space="preserve"> </w:t>
      </w:r>
      <w:r w:rsidR="003B106F">
        <w:t>(</w:t>
      </w:r>
      <w:r w:rsidR="003B106F" w:rsidRPr="003B106F">
        <w:rPr>
          <w:color w:val="222222"/>
          <w:szCs w:val="20"/>
          <w:shd w:val="clear" w:color="auto" w:fill="FFFFFF"/>
        </w:rPr>
        <w:t>Ólafsson</w:t>
      </w:r>
      <w:r w:rsidR="003B106F">
        <w:rPr>
          <w:color w:val="222222"/>
          <w:szCs w:val="20"/>
          <w:shd w:val="clear" w:color="auto" w:fill="FFFFFF"/>
        </w:rPr>
        <w:t>, 2024</w:t>
      </w:r>
      <w:r w:rsidR="003B106F">
        <w:t>)</w:t>
      </w:r>
      <w:r>
        <w:t xml:space="preserve">. For instance, the World Food </w:t>
      </w:r>
      <w:r w:rsidR="00EE1060">
        <w:t>Programme's</w:t>
      </w:r>
      <w:r>
        <w:t xml:space="preserve"> "Building Blocks" initiative leveraged blockchain technology to ensure secure and transparent food distribution to refugees, reducing fraud and </w:t>
      </w:r>
      <w:r>
        <w:lastRenderedPageBreak/>
        <w:t>enhancing donor confidence. Despite these successes, traditional aid distribution models still struggle to efficiently bridge the gap between individual donors who want to help and the communities in need, often due to a lack of direct commun</w:t>
      </w:r>
      <w:r w:rsidR="00E80629">
        <w:t xml:space="preserve">ication and </w:t>
      </w:r>
      <w:r w:rsidR="004D5C9C">
        <w:t>means of donating direct</w:t>
      </w:r>
      <w:r w:rsidR="00F94671">
        <w:t>l</w:t>
      </w:r>
      <w:r w:rsidR="004D5C9C">
        <w:t>y to beneficiaries</w:t>
      </w:r>
      <w:r w:rsidR="00E80629">
        <w:t>.</w:t>
      </w:r>
      <w:r w:rsidR="00781058">
        <w:t xml:space="preserve"> </w:t>
      </w:r>
      <w:r>
        <w:t>The proposed digital platform seeks to address this gap by creating a direct, transparent, and efficient link between donors, humanitarian or</w:t>
      </w:r>
      <w:r w:rsidR="00157EBC">
        <w:t>ganizations, and beneficiaries (</w:t>
      </w:r>
      <w:r w:rsidR="005A6795">
        <w:t>Imasuen, 2015</w:t>
      </w:r>
      <w:r w:rsidR="00157EBC">
        <w:rPr>
          <w:color w:val="222222"/>
          <w:szCs w:val="20"/>
          <w:shd w:val="clear" w:color="auto" w:fill="FFFFFF"/>
        </w:rPr>
        <w:t>)</w:t>
      </w:r>
      <w:r w:rsidR="00157EBC">
        <w:t>.</w:t>
      </w:r>
    </w:p>
    <w:p w14:paraId="748A1C52" w14:textId="31D835A1" w:rsidR="004060BB" w:rsidRDefault="00BF6050" w:rsidP="00E912C1">
      <w:pPr>
        <w:spacing w:line="360" w:lineRule="auto"/>
        <w:ind w:firstLine="720"/>
      </w:pPr>
      <w:r w:rsidRPr="004060BB">
        <w:rPr>
          <w:lang w:val="en-GB"/>
        </w:rPr>
        <w:t>Providing direct aid to those in need can be challenging for both individual donors and communities. These challenges include logistical complexities, a lack of transparency, and difficulties in identifying legitimate recipients, all of which can lead to inefficiencies and potential resource misuse. Traditional aid distribution systems are typically centralized, relying on large organizations that may not always be able to respond quickly to localized needs</w:t>
      </w:r>
      <w:r>
        <w:rPr>
          <w:lang w:val="en-GB"/>
        </w:rPr>
        <w:t xml:space="preserve"> </w:t>
      </w:r>
      <w:r>
        <w:t>(</w:t>
      </w:r>
      <w:r w:rsidR="00A76ED3">
        <w:rPr>
          <w:color w:val="222222"/>
          <w:szCs w:val="20"/>
          <w:shd w:val="clear" w:color="auto" w:fill="FFFFFF"/>
        </w:rPr>
        <w:t>Connor</w:t>
      </w:r>
      <w:r>
        <w:rPr>
          <w:color w:val="222222"/>
          <w:szCs w:val="20"/>
          <w:shd w:val="clear" w:color="auto" w:fill="FFFFFF"/>
        </w:rPr>
        <w:t>, 202</w:t>
      </w:r>
      <w:r w:rsidR="00A76ED3">
        <w:rPr>
          <w:color w:val="222222"/>
          <w:szCs w:val="20"/>
          <w:shd w:val="clear" w:color="auto" w:fill="FFFFFF"/>
        </w:rPr>
        <w:t>2</w:t>
      </w:r>
      <w:r>
        <w:rPr>
          <w:color w:val="222222"/>
          <w:szCs w:val="20"/>
          <w:shd w:val="clear" w:color="auto" w:fill="FFFFFF"/>
        </w:rPr>
        <w:t>)</w:t>
      </w:r>
      <w:r w:rsidRPr="004060BB">
        <w:rPr>
          <w:lang w:val="en-GB"/>
        </w:rPr>
        <w:t>. This gap highlights the critical need for a locally tailored, technology-driven solution that allows individuals to connect directly with beneficiaries in their communities, ensuring efficient and transparent ai</w:t>
      </w:r>
      <w:r w:rsidR="00A9518A">
        <w:rPr>
          <w:lang w:val="en-GB"/>
        </w:rPr>
        <w:t>d</w:t>
      </w:r>
      <w:r w:rsidRPr="004060BB">
        <w:rPr>
          <w:lang w:val="en-GB"/>
        </w:rPr>
        <w:t xml:space="preserve">. A digital platform that allows for secure, real-time transactions, verification of </w:t>
      </w:r>
      <w:r w:rsidR="001A0423">
        <w:rPr>
          <w:lang w:val="en-GB"/>
        </w:rPr>
        <w:t>requests</w:t>
      </w:r>
      <w:r w:rsidRPr="004060BB">
        <w:rPr>
          <w:lang w:val="en-GB"/>
        </w:rPr>
        <w:t>, and recipient engagement</w:t>
      </w:r>
      <w:r w:rsidR="00A9518A">
        <w:rPr>
          <w:lang w:val="en-GB"/>
        </w:rPr>
        <w:t xml:space="preserve"> via beneficiary updates</w:t>
      </w:r>
      <w:r w:rsidRPr="004060BB">
        <w:rPr>
          <w:lang w:val="en-GB"/>
        </w:rPr>
        <w:t xml:space="preserve"> can help bridge this gap. </w:t>
      </w:r>
      <w:r>
        <w:rPr>
          <w:rStyle w:val="relative"/>
        </w:rPr>
        <w:t xml:space="preserve">By leveraging technology, such a system can reduce fraud, eliminate unnecessary intermediaries, and </w:t>
      </w:r>
      <w:r w:rsidR="00A9518A">
        <w:rPr>
          <w:rStyle w:val="relative"/>
        </w:rPr>
        <w:t>help</w:t>
      </w:r>
      <w:r>
        <w:rPr>
          <w:rStyle w:val="relative"/>
        </w:rPr>
        <w:t xml:space="preserve"> aid reach vulnerable populations promptly and effectively, ultimately enhancing the impact of humanitarian efforts at the grassroots level (</w:t>
      </w:r>
      <w:r w:rsidR="00A76ED3">
        <w:t>Sirisawat et al., 2022)</w:t>
      </w:r>
      <w:r>
        <w:t xml:space="preserve">. </w:t>
      </w:r>
    </w:p>
    <w:p w14:paraId="716D625C" w14:textId="79FB68B6" w:rsidR="00734BE0" w:rsidRDefault="00BF6050" w:rsidP="00E912C1">
      <w:pPr>
        <w:spacing w:line="360" w:lineRule="auto"/>
        <w:ind w:firstLine="720"/>
      </w:pPr>
      <w:r w:rsidRPr="00867A2E">
        <w:rPr>
          <w:lang w:val="en-GB"/>
        </w:rPr>
        <w:t>The growing complexities in humanitarian aid distribution demand innovative, technology-driven solutions. With millions of people in crisis-affected regions like North-East Nigeria requiring assistance, traditional aid systems have proven inadequate in ensuring fair</w:t>
      </w:r>
      <w:r>
        <w:rPr>
          <w:lang w:val="en-GB"/>
        </w:rPr>
        <w:t xml:space="preserve"> and timely distribution</w:t>
      </w:r>
      <w:r w:rsidRPr="00867A2E">
        <w:rPr>
          <w:lang w:val="en-GB"/>
        </w:rPr>
        <w:t>. The proposed digital platform offers a localized approach, bridging the gap between donors and beneficiaries</w:t>
      </w:r>
      <w:r>
        <w:rPr>
          <w:lang w:val="en-GB"/>
        </w:rPr>
        <w:t>.</w:t>
      </w:r>
      <w:r w:rsidRPr="00867A2E">
        <w:rPr>
          <w:lang w:val="en-GB"/>
        </w:rPr>
        <w:t xml:space="preserve"> As humanitarian needs continue to rise, </w:t>
      </w:r>
      <w:r w:rsidR="00EC2D3E">
        <w:rPr>
          <w:lang w:val="en-GB"/>
        </w:rPr>
        <w:t>integrating technology in aid distribution is necessary to ensure</w:t>
      </w:r>
      <w:r w:rsidRPr="00867A2E">
        <w:rPr>
          <w:lang w:val="en-GB"/>
        </w:rPr>
        <w:t xml:space="preserve"> that relief efforts reach the right people, at the right time, and with the right impact</w:t>
      </w:r>
      <w:r>
        <w:rPr>
          <w:lang w:val="en-GB"/>
        </w:rPr>
        <w:t xml:space="preserve"> </w:t>
      </w:r>
      <w:r>
        <w:t>(</w:t>
      </w:r>
      <w:r w:rsidRPr="00132B6B">
        <w:rPr>
          <w:color w:val="222222"/>
          <w:szCs w:val="20"/>
          <w:shd w:val="clear" w:color="auto" w:fill="FFFFFF"/>
        </w:rPr>
        <w:t>Watts</w:t>
      </w:r>
      <w:r>
        <w:rPr>
          <w:color w:val="222222"/>
          <w:szCs w:val="20"/>
          <w:shd w:val="clear" w:color="auto" w:fill="FFFFFF"/>
        </w:rPr>
        <w:t>, 2023)</w:t>
      </w:r>
      <w:r>
        <w:t>.</w:t>
      </w:r>
    </w:p>
    <w:p w14:paraId="6DC10C28" w14:textId="77777777" w:rsidR="00966464" w:rsidRPr="004060BB" w:rsidRDefault="00966464" w:rsidP="00E912C1">
      <w:pPr>
        <w:spacing w:line="360" w:lineRule="auto"/>
        <w:ind w:firstLine="720"/>
        <w:rPr>
          <w:lang w:val="en-GB"/>
        </w:rPr>
      </w:pPr>
    </w:p>
    <w:p w14:paraId="575737E5" w14:textId="0661E4A8" w:rsidR="00176136" w:rsidRPr="00CA5230" w:rsidRDefault="00BF6050" w:rsidP="00E912C1">
      <w:pPr>
        <w:pStyle w:val="Heading2"/>
        <w:spacing w:line="360" w:lineRule="auto"/>
        <w:rPr>
          <w:rFonts w:ascii="Times New Roman" w:hAnsi="Times New Roman" w:cs="Times New Roman"/>
          <w:b/>
          <w:color w:val="auto"/>
        </w:rPr>
      </w:pPr>
      <w:bookmarkStart w:id="10" w:name="_Toc195739211"/>
      <w:bookmarkStart w:id="11" w:name="_Toc215337957"/>
      <w:r w:rsidRPr="00CA5230">
        <w:rPr>
          <w:rFonts w:ascii="Times New Roman" w:hAnsi="Times New Roman" w:cs="Times New Roman"/>
          <w:b/>
          <w:color w:val="auto"/>
        </w:rPr>
        <w:t>1.</w:t>
      </w:r>
      <w:r w:rsidR="00E836D2">
        <w:rPr>
          <w:rFonts w:ascii="Times New Roman" w:hAnsi="Times New Roman" w:cs="Times New Roman"/>
          <w:b/>
          <w:color w:val="auto"/>
        </w:rPr>
        <w:t>1</w:t>
      </w:r>
      <w:r w:rsidRPr="00CA5230">
        <w:rPr>
          <w:rFonts w:ascii="Times New Roman" w:hAnsi="Times New Roman" w:cs="Times New Roman"/>
          <w:b/>
          <w:color w:val="auto"/>
        </w:rPr>
        <w:t xml:space="preserve"> Problem Statement</w:t>
      </w:r>
      <w:bookmarkEnd w:id="10"/>
      <w:bookmarkEnd w:id="11"/>
    </w:p>
    <w:p w14:paraId="48082E33" w14:textId="2DD570B7" w:rsidR="00176136" w:rsidRPr="00176136" w:rsidRDefault="00BF6050" w:rsidP="00E912C1">
      <w:pPr>
        <w:spacing w:line="360" w:lineRule="auto"/>
        <w:ind w:firstLine="720"/>
        <w:rPr>
          <w:szCs w:val="28"/>
        </w:rPr>
      </w:pPr>
      <w:r w:rsidRPr="00176136">
        <w:rPr>
          <w:szCs w:val="28"/>
        </w:rPr>
        <w:t>In many c</w:t>
      </w:r>
      <w:r>
        <w:rPr>
          <w:szCs w:val="28"/>
        </w:rPr>
        <w:t>ommunities, vulnerable groups (</w:t>
      </w:r>
      <w:r w:rsidRPr="00176136">
        <w:rPr>
          <w:szCs w:val="28"/>
        </w:rPr>
        <w:t xml:space="preserve">such as Internally Displaced Persons (IDP) camps, orphanages, and other aid-dependent </w:t>
      </w:r>
      <w:r w:rsidRPr="00EE1060">
        <w:rPr>
          <w:szCs w:val="28"/>
          <w:lang w:val="en-GB"/>
        </w:rPr>
        <w:t>centres</w:t>
      </w:r>
      <w:r w:rsidRPr="00176136">
        <w:rPr>
          <w:szCs w:val="28"/>
        </w:rPr>
        <w:t xml:space="preserve">) struggle to access the necessary resources </w:t>
      </w:r>
      <w:r w:rsidRPr="00176136">
        <w:rPr>
          <w:szCs w:val="28"/>
        </w:rPr>
        <w:lastRenderedPageBreak/>
        <w:t xml:space="preserve">and support they need. Although </w:t>
      </w:r>
      <w:r w:rsidR="00EC2D3E">
        <w:rPr>
          <w:szCs w:val="28"/>
        </w:rPr>
        <w:t>many individuals and organizations are willing</w:t>
      </w:r>
      <w:r w:rsidRPr="00176136">
        <w:rPr>
          <w:szCs w:val="28"/>
        </w:rPr>
        <w:t xml:space="preserve"> to help, there is often no efficient or direct way for them to connect with those in need. Existing systems tend to be bureaucratic, slow, and sometimes lack accountability, leading to delays in response, misallocation of resources, and even instances of fraud or misuse of funds</w:t>
      </w:r>
      <w:r>
        <w:rPr>
          <w:szCs w:val="28"/>
        </w:rPr>
        <w:t xml:space="preserve"> (</w:t>
      </w:r>
      <w:r w:rsidR="008A3D49" w:rsidRPr="008A3D49">
        <w:t>Ashara</w:t>
      </w:r>
      <w:r w:rsidR="008A3D49">
        <w:rPr>
          <w:color w:val="222222"/>
          <w:szCs w:val="20"/>
          <w:shd w:val="clear" w:color="auto" w:fill="FFFFFF"/>
        </w:rPr>
        <w:t>, 202</w:t>
      </w:r>
      <w:r>
        <w:rPr>
          <w:color w:val="222222"/>
          <w:szCs w:val="20"/>
          <w:shd w:val="clear" w:color="auto" w:fill="FFFFFF"/>
        </w:rPr>
        <w:t>5</w:t>
      </w:r>
      <w:r>
        <w:rPr>
          <w:szCs w:val="28"/>
        </w:rPr>
        <w:t>)</w:t>
      </w:r>
      <w:r w:rsidRPr="00176136">
        <w:rPr>
          <w:szCs w:val="28"/>
        </w:rPr>
        <w:t>.</w:t>
      </w:r>
    </w:p>
    <w:p w14:paraId="7CE1247A" w14:textId="7F5865B9" w:rsidR="00176136" w:rsidRPr="00176136" w:rsidRDefault="00BF6050" w:rsidP="00E912C1">
      <w:pPr>
        <w:spacing w:line="360" w:lineRule="auto"/>
        <w:ind w:firstLine="720"/>
        <w:rPr>
          <w:szCs w:val="28"/>
        </w:rPr>
      </w:pPr>
      <w:r w:rsidRPr="00176136">
        <w:rPr>
          <w:szCs w:val="28"/>
        </w:rPr>
        <w:t>One of the biggest challenges in the current system is the lack of a centralized, user-friendly platform that can efficiently match donors with recipients. Many donors, both individuals and organizations, find it difficult to verify the legitimacy of aid requests, track their contributions, or ensure that their donations reach the intended beneficiaries. On the other hand, those in need often have limited means of reaching potential donors beyond traditional word-of-mouth appeals or scattered social media posts, which are not always effective</w:t>
      </w:r>
      <w:r>
        <w:rPr>
          <w:szCs w:val="28"/>
        </w:rPr>
        <w:t xml:space="preserve"> </w:t>
      </w:r>
      <w:r>
        <w:t>(</w:t>
      </w:r>
      <w:r w:rsidRPr="003B106F">
        <w:rPr>
          <w:color w:val="222222"/>
          <w:szCs w:val="20"/>
          <w:shd w:val="clear" w:color="auto" w:fill="FFFFFF"/>
        </w:rPr>
        <w:t>Ólafsson</w:t>
      </w:r>
      <w:r>
        <w:rPr>
          <w:color w:val="222222"/>
          <w:szCs w:val="20"/>
          <w:shd w:val="clear" w:color="auto" w:fill="FFFFFF"/>
        </w:rPr>
        <w:t>, 2024</w:t>
      </w:r>
      <w:r>
        <w:t>).</w:t>
      </w:r>
    </w:p>
    <w:p w14:paraId="23B5B59B" w14:textId="77777777" w:rsidR="00966464" w:rsidRDefault="00BF6050" w:rsidP="00E912C1">
      <w:pPr>
        <w:spacing w:line="360" w:lineRule="auto"/>
        <w:ind w:firstLine="720"/>
        <w:rPr>
          <w:szCs w:val="28"/>
        </w:rPr>
      </w:pPr>
      <w:r w:rsidRPr="00176136">
        <w:rPr>
          <w:szCs w:val="28"/>
        </w:rPr>
        <w:t>To address these challenges, a digital platform is needed to bridge the gap between donors and recipients by providing a transparent, efficient, and secure means of connecting those who need help with those willing to give</w:t>
      </w:r>
      <w:r>
        <w:t>.</w:t>
      </w:r>
      <w:r w:rsidRPr="00176136">
        <w:rPr>
          <w:szCs w:val="28"/>
        </w:rPr>
        <w:t xml:space="preserve"> This platform would serve as a centralized hub where </w:t>
      </w:r>
      <w:r w:rsidR="00966464">
        <w:rPr>
          <w:szCs w:val="28"/>
        </w:rPr>
        <w:t>beneficiaries</w:t>
      </w:r>
      <w:r w:rsidRPr="00176136">
        <w:rPr>
          <w:szCs w:val="28"/>
        </w:rPr>
        <w:t xml:space="preserve"> can register and list their specific needs, while donors can browse verified requests, make contributions, and </w:t>
      </w:r>
      <w:r w:rsidR="005A779C">
        <w:rPr>
          <w:szCs w:val="28"/>
        </w:rPr>
        <w:t>receive updates on</w:t>
      </w:r>
      <w:r w:rsidRPr="00176136">
        <w:rPr>
          <w:szCs w:val="28"/>
        </w:rPr>
        <w:t xml:space="preserve"> the impact of their support. By leveraging technology, the system can ensure accountability, and direct engagement, ultimately enhancing the speed, transparency, and effectiveness of humanitarian aid distribution</w:t>
      </w:r>
      <w:r w:rsidR="00F00FBF">
        <w:rPr>
          <w:szCs w:val="28"/>
        </w:rPr>
        <w:t xml:space="preserve"> </w:t>
      </w:r>
      <w:r w:rsidR="00F00FBF">
        <w:rPr>
          <w:rStyle w:val="relative"/>
        </w:rPr>
        <w:t>(</w:t>
      </w:r>
      <w:r w:rsidR="005B15C4" w:rsidRPr="00132B6B">
        <w:rPr>
          <w:color w:val="222222"/>
          <w:szCs w:val="20"/>
          <w:shd w:val="clear" w:color="auto" w:fill="FFFFFF"/>
        </w:rPr>
        <w:t>Okoli</w:t>
      </w:r>
      <w:r w:rsidR="005B15C4">
        <w:rPr>
          <w:color w:val="222222"/>
          <w:szCs w:val="20"/>
          <w:shd w:val="clear" w:color="auto" w:fill="FFFFFF"/>
        </w:rPr>
        <w:t>,2018</w:t>
      </w:r>
      <w:r w:rsidR="00F00FBF">
        <w:t>)</w:t>
      </w:r>
      <w:r w:rsidRPr="00176136">
        <w:rPr>
          <w:szCs w:val="28"/>
        </w:rPr>
        <w:t>.</w:t>
      </w:r>
    </w:p>
    <w:p w14:paraId="3C225FDC" w14:textId="2975B537" w:rsidR="00176136" w:rsidRPr="00966464" w:rsidRDefault="00BF6050" w:rsidP="00E912C1">
      <w:pPr>
        <w:spacing w:line="360" w:lineRule="auto"/>
        <w:ind w:firstLine="720"/>
        <w:rPr>
          <w:szCs w:val="28"/>
        </w:rPr>
      </w:pPr>
      <w:r w:rsidRPr="00176136">
        <w:rPr>
          <w:sz w:val="22"/>
        </w:rPr>
        <w:t xml:space="preserve"> </w:t>
      </w:r>
    </w:p>
    <w:p w14:paraId="0DC44674" w14:textId="7BDF8A8F" w:rsidR="00F00FBF" w:rsidRPr="00CA5230" w:rsidRDefault="00BF6050" w:rsidP="00E912C1">
      <w:pPr>
        <w:pStyle w:val="Heading2"/>
        <w:spacing w:line="360" w:lineRule="auto"/>
        <w:rPr>
          <w:rFonts w:ascii="Times New Roman" w:hAnsi="Times New Roman" w:cs="Times New Roman"/>
          <w:b/>
          <w:color w:val="auto"/>
        </w:rPr>
      </w:pPr>
      <w:bookmarkStart w:id="12" w:name="_Toc195739212"/>
      <w:bookmarkStart w:id="13" w:name="_Toc215337958"/>
      <w:r w:rsidRPr="00CA5230">
        <w:rPr>
          <w:rFonts w:ascii="Times New Roman" w:hAnsi="Times New Roman" w:cs="Times New Roman"/>
          <w:b/>
          <w:color w:val="auto"/>
        </w:rPr>
        <w:t>1.</w:t>
      </w:r>
      <w:r w:rsidR="00E836D2">
        <w:rPr>
          <w:rFonts w:ascii="Times New Roman" w:hAnsi="Times New Roman" w:cs="Times New Roman"/>
          <w:b/>
          <w:color w:val="auto"/>
        </w:rPr>
        <w:t>2</w:t>
      </w:r>
      <w:r w:rsidRPr="00CA5230">
        <w:rPr>
          <w:rFonts w:ascii="Times New Roman" w:hAnsi="Times New Roman" w:cs="Times New Roman"/>
          <w:b/>
          <w:color w:val="auto"/>
        </w:rPr>
        <w:t xml:space="preserve"> Aim &amp; Objectives</w:t>
      </w:r>
      <w:bookmarkEnd w:id="12"/>
      <w:bookmarkEnd w:id="13"/>
    </w:p>
    <w:p w14:paraId="13DE7BB8" w14:textId="4DB7E2C6" w:rsidR="002B349E" w:rsidRDefault="00BF6050" w:rsidP="00E912C1">
      <w:pPr>
        <w:spacing w:line="360" w:lineRule="auto"/>
        <w:ind w:firstLine="720"/>
        <w:rPr>
          <w:sz w:val="22"/>
        </w:rPr>
      </w:pPr>
      <w:r w:rsidRPr="009B63C6">
        <w:t>T</w:t>
      </w:r>
      <w:r>
        <w:t>his project aims to</w:t>
      </w:r>
      <w:r w:rsidRPr="009B63C6">
        <w:t xml:space="preserve"> develop a digital platform that enhances the efficiency, transparency, and accessibility of humanitarian aid </w:t>
      </w:r>
      <w:r w:rsidR="001C3FC7">
        <w:rPr>
          <w:bCs/>
        </w:rPr>
        <w:t>crowdfunding</w:t>
      </w:r>
      <w:r w:rsidR="001C3FC7" w:rsidRPr="009B63C6">
        <w:t xml:space="preserve"> </w:t>
      </w:r>
      <w:r w:rsidRPr="009B63C6">
        <w:t>by connecting donors</w:t>
      </w:r>
      <w:r>
        <w:t xml:space="preserve"> (Individuals, Groups, NGOs etc.)</w:t>
      </w:r>
      <w:r w:rsidRPr="009B63C6">
        <w:t xml:space="preserve"> with verified beneficiaries</w:t>
      </w:r>
      <w:r w:rsidR="00747AEE">
        <w:t>.</w:t>
      </w:r>
    </w:p>
    <w:p w14:paraId="5D830FDC" w14:textId="50C79651" w:rsidR="009B63C6" w:rsidRPr="002B349E" w:rsidRDefault="00BF6050" w:rsidP="00E912C1">
      <w:pPr>
        <w:spacing w:after="160" w:line="360" w:lineRule="auto"/>
        <w:rPr>
          <w:sz w:val="22"/>
        </w:rPr>
      </w:pPr>
      <w:r w:rsidRPr="009B63C6">
        <w:rPr>
          <w:b/>
        </w:rPr>
        <w:t>Objectives</w:t>
      </w:r>
    </w:p>
    <w:p w14:paraId="2112F530" w14:textId="5E6212BB" w:rsidR="003C3537" w:rsidRPr="005E6B85" w:rsidRDefault="003C3537" w:rsidP="00E912C1">
      <w:pPr>
        <w:pStyle w:val="ListParagraph"/>
        <w:numPr>
          <w:ilvl w:val="0"/>
          <w:numId w:val="2"/>
        </w:numPr>
        <w:spacing w:after="160" w:line="360" w:lineRule="auto"/>
        <w:rPr>
          <w:b/>
        </w:rPr>
      </w:pPr>
      <w:r>
        <w:t>Conduct a feasibility study to completely grasp the extent and needs of the Humanitarian Aid Platform.</w:t>
      </w:r>
    </w:p>
    <w:p w14:paraId="2B97476C" w14:textId="341079EE" w:rsidR="00991E7F" w:rsidRPr="003C3537" w:rsidRDefault="003C3537" w:rsidP="00E912C1">
      <w:pPr>
        <w:pStyle w:val="ListParagraph"/>
        <w:numPr>
          <w:ilvl w:val="0"/>
          <w:numId w:val="2"/>
        </w:numPr>
        <w:tabs>
          <w:tab w:val="left" w:pos="420"/>
        </w:tabs>
        <w:spacing w:after="0" w:line="360" w:lineRule="auto"/>
      </w:pPr>
      <w:r w:rsidRPr="00F35504">
        <w:t xml:space="preserve">Define requirements </w:t>
      </w:r>
      <w:r>
        <w:t xml:space="preserve">from the feasibility study and </w:t>
      </w:r>
      <w:r w:rsidRPr="00F35504">
        <w:t>stakeholder analysis</w:t>
      </w:r>
      <w:r>
        <w:t xml:space="preserve"> </w:t>
      </w:r>
    </w:p>
    <w:p w14:paraId="659BB666" w14:textId="363400E2" w:rsidR="00991E7F" w:rsidRPr="005E6B85" w:rsidRDefault="00BF6050" w:rsidP="00E912C1">
      <w:pPr>
        <w:pStyle w:val="ListParagraph"/>
        <w:numPr>
          <w:ilvl w:val="0"/>
          <w:numId w:val="2"/>
        </w:numPr>
        <w:spacing w:after="160" w:line="360" w:lineRule="auto"/>
        <w:rPr>
          <w:b/>
        </w:rPr>
      </w:pPr>
      <w:r>
        <w:t>To design and develop a centralized digital platform that facilitates engagement between donors and recipients.</w:t>
      </w:r>
    </w:p>
    <w:p w14:paraId="21B161CA" w14:textId="082E53D7" w:rsidR="00991E7F" w:rsidRDefault="00BF6050" w:rsidP="00E912C1">
      <w:pPr>
        <w:pStyle w:val="ListParagraph"/>
        <w:numPr>
          <w:ilvl w:val="0"/>
          <w:numId w:val="2"/>
        </w:numPr>
        <w:spacing w:before="240" w:after="0" w:line="360" w:lineRule="auto"/>
      </w:pPr>
      <w:r>
        <w:lastRenderedPageBreak/>
        <w:t xml:space="preserve">Develop and implement a user-friendly module that enables beneficiaries to upload and update their specific needs through a structured form, including </w:t>
      </w:r>
      <w:r w:rsidR="005018F1">
        <w:t>campaign</w:t>
      </w:r>
      <w:r>
        <w:t xml:space="preserve"> descriptions, </w:t>
      </w:r>
      <w:r w:rsidR="005018F1">
        <w:t>amount</w:t>
      </w:r>
      <w:r>
        <w:t>, and</w:t>
      </w:r>
      <w:r w:rsidR="005018F1">
        <w:t xml:space="preserve"> urgency</w:t>
      </w:r>
      <w:r w:rsidR="00EC2D3E">
        <w:t>.</w:t>
      </w:r>
    </w:p>
    <w:p w14:paraId="3E6AF26A" w14:textId="08D0B043" w:rsidR="00437B85" w:rsidRDefault="003C3537" w:rsidP="00E912C1">
      <w:pPr>
        <w:pStyle w:val="ListParagraph"/>
        <w:numPr>
          <w:ilvl w:val="0"/>
          <w:numId w:val="2"/>
        </w:numPr>
        <w:spacing w:before="240" w:after="0" w:line="360" w:lineRule="auto"/>
      </w:pPr>
      <w:r>
        <w:t xml:space="preserve">To </w:t>
      </w:r>
      <w:r w:rsidR="00BF6050">
        <w:t>create comprehensive documentation containing system architecture, database schemas, user interface designs, workflow diagrams, and other relevant papers.</w:t>
      </w:r>
    </w:p>
    <w:p w14:paraId="259AB2AA" w14:textId="77777777" w:rsidR="003C3537" w:rsidRPr="003C3537" w:rsidRDefault="003C3537" w:rsidP="00E912C1">
      <w:pPr>
        <w:spacing w:before="200" w:after="0" w:line="360" w:lineRule="auto"/>
        <w:ind w:left="720"/>
      </w:pPr>
    </w:p>
    <w:p w14:paraId="27E2B46F" w14:textId="52BB8C05" w:rsidR="00AF3221" w:rsidRPr="00CA5230" w:rsidRDefault="00BF6050" w:rsidP="00E912C1">
      <w:pPr>
        <w:pStyle w:val="Heading2"/>
        <w:spacing w:line="360" w:lineRule="auto"/>
        <w:rPr>
          <w:rFonts w:ascii="Times New Roman" w:hAnsi="Times New Roman" w:cs="Times New Roman"/>
          <w:b/>
          <w:color w:val="auto"/>
        </w:rPr>
      </w:pPr>
      <w:bookmarkStart w:id="14" w:name="_Toc195739213"/>
      <w:bookmarkStart w:id="15" w:name="_Toc215337959"/>
      <w:r w:rsidRPr="00CA5230">
        <w:rPr>
          <w:rFonts w:ascii="Times New Roman" w:hAnsi="Times New Roman" w:cs="Times New Roman"/>
          <w:b/>
          <w:color w:val="auto"/>
        </w:rPr>
        <w:t>1.</w:t>
      </w:r>
      <w:r w:rsidR="00E836D2">
        <w:rPr>
          <w:rFonts w:ascii="Times New Roman" w:hAnsi="Times New Roman" w:cs="Times New Roman"/>
          <w:b/>
          <w:color w:val="auto"/>
        </w:rPr>
        <w:t>3</w:t>
      </w:r>
      <w:r w:rsidRPr="00CA5230">
        <w:rPr>
          <w:rFonts w:ascii="Times New Roman" w:hAnsi="Times New Roman" w:cs="Times New Roman"/>
          <w:b/>
          <w:color w:val="auto"/>
        </w:rPr>
        <w:t xml:space="preserve"> Significance of Work</w:t>
      </w:r>
      <w:bookmarkEnd w:id="14"/>
      <w:bookmarkEnd w:id="15"/>
    </w:p>
    <w:p w14:paraId="3F30DDB1" w14:textId="44EF3376" w:rsidR="00AF3221" w:rsidRDefault="00BF6050" w:rsidP="00E912C1">
      <w:pPr>
        <w:spacing w:line="360" w:lineRule="auto"/>
        <w:ind w:firstLine="360"/>
      </w:pPr>
      <w:r>
        <w:t xml:space="preserve">This study is important since it addresses the issues with </w:t>
      </w:r>
      <w:r w:rsidR="00AA0D5D">
        <w:t>offering</w:t>
      </w:r>
      <w:r>
        <w:t xml:space="preserve"> humanitarian aid </w:t>
      </w:r>
      <w:r w:rsidR="00AA0D5D">
        <w:t>and the persistent challenges of inefficiency</w:t>
      </w:r>
      <w:r w:rsidR="007201AA">
        <w:t xml:space="preserve"> and lack of transparency from organizations. This project aims to use a centralized platform,</w:t>
      </w:r>
    </w:p>
    <w:p w14:paraId="62F5E975" w14:textId="77777777" w:rsidR="00BC36BF" w:rsidRPr="005018F1" w:rsidRDefault="00BF6050" w:rsidP="00E912C1">
      <w:pPr>
        <w:spacing w:before="100" w:after="100" w:line="360" w:lineRule="auto"/>
        <w:ind w:left="360"/>
        <w:rPr>
          <w:rFonts w:hAnsi="Symbol"/>
          <w:lang w:val="en-GB" w:eastAsia="en-GB"/>
        </w:rPr>
      </w:pPr>
      <w:r w:rsidRPr="00AC7414">
        <w:rPr>
          <w:rFonts w:hAnsi="Symbol"/>
          <w:lang w:val="en-GB" w:eastAsia="en-GB"/>
        </w:rPr>
        <w:t></w:t>
      </w:r>
      <w:r w:rsidRPr="00AC7414">
        <w:rPr>
          <w:lang w:val="en-GB" w:eastAsia="en-GB"/>
        </w:rPr>
        <w:t xml:space="preserve"> </w:t>
      </w:r>
      <w:r w:rsidRPr="005018F1">
        <w:rPr>
          <w:rFonts w:hAnsi="Symbol"/>
          <w:lang w:val="en-GB" w:eastAsia="en-GB"/>
        </w:rPr>
        <w:t xml:space="preserve">Bridging the Gap Between Donors and Recipients: Helps individuals and organizations connect with aid recipients, ensuring that </w:t>
      </w:r>
      <w:r w:rsidR="00AC7414" w:rsidRPr="005018F1">
        <w:rPr>
          <w:rFonts w:hAnsi="Symbol"/>
          <w:lang w:val="en-GB" w:eastAsia="en-GB"/>
        </w:rPr>
        <w:t xml:space="preserve">the right </w:t>
      </w:r>
      <w:r w:rsidRPr="005018F1">
        <w:rPr>
          <w:rFonts w:hAnsi="Symbol"/>
          <w:lang w:val="en-GB" w:eastAsia="en-GB"/>
        </w:rPr>
        <w:t>resources reach those who need them.</w:t>
      </w:r>
    </w:p>
    <w:p w14:paraId="0F0A15BC" w14:textId="77777777" w:rsidR="00BC36BF" w:rsidRPr="005018F1" w:rsidRDefault="00BF6050" w:rsidP="00E912C1">
      <w:pPr>
        <w:spacing w:before="100" w:after="100" w:line="360" w:lineRule="auto"/>
        <w:ind w:left="360"/>
        <w:rPr>
          <w:rFonts w:hAnsi="Symbol"/>
          <w:lang w:val="en-GB" w:eastAsia="en-GB"/>
        </w:rPr>
      </w:pPr>
      <w:r w:rsidRPr="00BE573E">
        <w:rPr>
          <w:rFonts w:hAnsi="Symbol"/>
          <w:lang w:val="en-GB" w:eastAsia="en-GB"/>
        </w:rPr>
        <w:t></w:t>
      </w:r>
      <w:r w:rsidRPr="005018F1">
        <w:rPr>
          <w:rFonts w:hAnsi="Symbol"/>
          <w:lang w:val="en-GB" w:eastAsia="en-GB"/>
        </w:rPr>
        <w:t xml:space="preserve"> Empowering Local Communities: Enables grassroots organizations and aid-dependent centres to communicate their needs effectively and receive timely support.</w:t>
      </w:r>
    </w:p>
    <w:p w14:paraId="7397B3F9" w14:textId="4001324E" w:rsidR="00BC36BF" w:rsidRPr="00BE573E" w:rsidRDefault="00BF6050" w:rsidP="00E912C1">
      <w:pPr>
        <w:spacing w:before="100" w:after="100" w:line="360" w:lineRule="auto"/>
        <w:ind w:left="360"/>
        <w:rPr>
          <w:lang w:val="en-GB" w:eastAsia="en-GB"/>
        </w:rPr>
      </w:pPr>
      <w:r w:rsidRPr="00BE573E">
        <w:rPr>
          <w:rFonts w:hAnsi="Symbol"/>
          <w:lang w:val="en-GB" w:eastAsia="en-GB"/>
        </w:rPr>
        <w:t></w:t>
      </w:r>
      <w:r w:rsidRPr="00BE573E">
        <w:rPr>
          <w:lang w:val="en-GB" w:eastAsia="en-GB"/>
        </w:rPr>
        <w:t xml:space="preserve"> Encouraging</w:t>
      </w:r>
      <w:r w:rsidRPr="00BE573E">
        <w:rPr>
          <w:bCs/>
          <w:lang w:val="en-GB" w:eastAsia="en-GB"/>
        </w:rPr>
        <w:t xml:space="preserve"> More Participation in Humanitarian Efforts</w:t>
      </w:r>
      <w:r>
        <w:rPr>
          <w:bCs/>
          <w:lang w:val="en-GB" w:eastAsia="en-GB"/>
        </w:rPr>
        <w:t>:</w:t>
      </w:r>
      <w:r w:rsidRPr="00BE573E">
        <w:rPr>
          <w:lang w:val="en-GB" w:eastAsia="en-GB"/>
        </w:rPr>
        <w:t xml:space="preserve"> Provides an accessible and</w:t>
      </w:r>
      <w:r w:rsidR="004B573D">
        <w:rPr>
          <w:lang w:val="en-GB" w:eastAsia="en-GB"/>
        </w:rPr>
        <w:t xml:space="preserve"> user-friendly</w:t>
      </w:r>
      <w:r w:rsidRPr="00BE573E">
        <w:rPr>
          <w:lang w:val="en-GB" w:eastAsia="en-GB"/>
        </w:rPr>
        <w:t xml:space="preserve"> platform that encourages more individuals and groups to contribute to humanitarian causes.</w:t>
      </w:r>
    </w:p>
    <w:p w14:paraId="1DE04741" w14:textId="33A6FD9B" w:rsidR="00BC36BF" w:rsidRDefault="00BF6050" w:rsidP="00E912C1">
      <w:pPr>
        <w:spacing w:before="100" w:beforeAutospacing="1" w:after="100" w:afterAutospacing="1" w:line="360" w:lineRule="auto"/>
        <w:ind w:left="360"/>
        <w:rPr>
          <w:lang w:val="en-GB" w:eastAsia="en-GB"/>
        </w:rPr>
      </w:pPr>
      <w:r w:rsidRPr="00BE573E">
        <w:rPr>
          <w:rFonts w:hAnsi="Symbol"/>
          <w:lang w:val="en-GB" w:eastAsia="en-GB"/>
        </w:rPr>
        <w:t></w:t>
      </w:r>
      <w:r w:rsidRPr="00BE573E">
        <w:rPr>
          <w:lang w:val="en-GB" w:eastAsia="en-GB"/>
        </w:rPr>
        <w:t xml:space="preserve"> Leveraging</w:t>
      </w:r>
      <w:r w:rsidRPr="00BE573E">
        <w:rPr>
          <w:bCs/>
          <w:lang w:val="en-GB" w:eastAsia="en-GB"/>
        </w:rPr>
        <w:t xml:space="preserve"> Technology for Greater Impact</w:t>
      </w:r>
      <w:r w:rsidRPr="00BE573E">
        <w:rPr>
          <w:lang w:val="en-GB" w:eastAsia="en-GB"/>
        </w:rPr>
        <w:t>, by using digital tools to maximize the</w:t>
      </w:r>
      <w:r w:rsidR="004B573D">
        <w:rPr>
          <w:lang w:val="en-GB" w:eastAsia="en-GB"/>
        </w:rPr>
        <w:t xml:space="preserve"> </w:t>
      </w:r>
      <w:r w:rsidRPr="00BE573E">
        <w:rPr>
          <w:lang w:val="en-GB" w:eastAsia="en-GB"/>
        </w:rPr>
        <w:t>effectiveness of relief efforts</w:t>
      </w:r>
      <w:r>
        <w:rPr>
          <w:lang w:val="en-GB" w:eastAsia="en-GB"/>
        </w:rPr>
        <w:t xml:space="preserve"> by</w:t>
      </w:r>
      <w:r w:rsidR="00AC7414">
        <w:rPr>
          <w:lang w:val="en-GB" w:eastAsia="en-GB"/>
        </w:rPr>
        <w:t xml:space="preserve"> individuals.</w:t>
      </w:r>
    </w:p>
    <w:p w14:paraId="0DC14770" w14:textId="77777777" w:rsidR="005018F1" w:rsidRPr="005018F1" w:rsidRDefault="005018F1" w:rsidP="00E912C1">
      <w:pPr>
        <w:pStyle w:val="ListParagraph"/>
        <w:numPr>
          <w:ilvl w:val="0"/>
          <w:numId w:val="30"/>
        </w:numPr>
        <w:spacing w:line="360" w:lineRule="auto"/>
        <w:rPr>
          <w:lang w:val="en-GB" w:eastAsia="en-GB"/>
        </w:rPr>
      </w:pPr>
      <w:r w:rsidRPr="005018F1">
        <w:rPr>
          <w:lang w:val="en-GB" w:eastAsia="en-GB"/>
        </w:rPr>
        <w:t>Reducing Reliance on Intermediaries: Eliminates unnecessary third parties that can slow down aid delivery and increase the risk of corruption.</w:t>
      </w:r>
    </w:p>
    <w:p w14:paraId="498B8F82" w14:textId="549D11DD" w:rsidR="00AC7414" w:rsidRPr="00CA5230" w:rsidRDefault="00BF6050" w:rsidP="00E912C1">
      <w:pPr>
        <w:pStyle w:val="Heading2"/>
        <w:spacing w:line="360" w:lineRule="auto"/>
        <w:rPr>
          <w:rFonts w:ascii="Times New Roman" w:hAnsi="Times New Roman" w:cs="Times New Roman"/>
          <w:b/>
          <w:color w:val="auto"/>
        </w:rPr>
      </w:pPr>
      <w:bookmarkStart w:id="16" w:name="_Toc195739214"/>
      <w:bookmarkStart w:id="17" w:name="_Toc215337960"/>
      <w:r w:rsidRPr="00CA5230">
        <w:rPr>
          <w:rFonts w:ascii="Times New Roman" w:hAnsi="Times New Roman" w:cs="Times New Roman"/>
          <w:b/>
          <w:color w:val="auto"/>
        </w:rPr>
        <w:t>1.</w:t>
      </w:r>
      <w:r w:rsidR="00E836D2">
        <w:rPr>
          <w:rFonts w:ascii="Times New Roman" w:hAnsi="Times New Roman" w:cs="Times New Roman"/>
          <w:b/>
          <w:color w:val="auto"/>
        </w:rPr>
        <w:t>4</w:t>
      </w:r>
      <w:r w:rsidRPr="00CA5230">
        <w:rPr>
          <w:rFonts w:ascii="Times New Roman" w:hAnsi="Times New Roman" w:cs="Times New Roman"/>
          <w:b/>
          <w:color w:val="auto"/>
        </w:rPr>
        <w:t xml:space="preserve"> Scope of work</w:t>
      </w:r>
      <w:bookmarkEnd w:id="16"/>
      <w:bookmarkEnd w:id="17"/>
    </w:p>
    <w:p w14:paraId="0A0D5D80" w14:textId="14FA98F7" w:rsidR="00200EA0" w:rsidRDefault="00BF6050" w:rsidP="00E912C1">
      <w:pPr>
        <w:spacing w:after="0" w:line="360" w:lineRule="auto"/>
        <w:ind w:firstLine="720"/>
        <w:rPr>
          <w:lang w:val="en-GB" w:eastAsia="en-GB"/>
        </w:rPr>
      </w:pPr>
      <w:r w:rsidRPr="00046784">
        <w:rPr>
          <w:lang w:val="en-GB" w:eastAsia="en-GB"/>
        </w:rPr>
        <w:t xml:space="preserve">This research focuses on creating a </w:t>
      </w:r>
      <w:r w:rsidR="00746E6E" w:rsidRPr="004722DB">
        <w:t xml:space="preserve">Crowdfunding Platform </w:t>
      </w:r>
      <w:r w:rsidR="00746E6E">
        <w:t>f</w:t>
      </w:r>
      <w:r w:rsidR="00746E6E" w:rsidRPr="004722DB">
        <w:t>or Humanitarian Aid</w:t>
      </w:r>
      <w:r w:rsidRPr="00046784">
        <w:rPr>
          <w:lang w:val="en-GB" w:eastAsia="en-GB"/>
        </w:rPr>
        <w:t xml:space="preserve">, with a particular emphasis on the challenges faced by donors, beneficiaries, and aid organizations. The research will look at the platform's design, implementation, and potential impact, with an emphasis on transparency and accessibility. </w:t>
      </w:r>
    </w:p>
    <w:p w14:paraId="3DC8A0DC" w14:textId="77777777" w:rsidR="00046784" w:rsidRPr="005018F1" w:rsidRDefault="00BF6050" w:rsidP="00E912C1">
      <w:pPr>
        <w:spacing w:after="0" w:line="360" w:lineRule="auto"/>
        <w:rPr>
          <w:rStyle w:val="TableofFiguresChar"/>
        </w:rPr>
      </w:pPr>
      <w:r w:rsidRPr="005018F1">
        <w:rPr>
          <w:rStyle w:val="TableofFiguresChar"/>
        </w:rPr>
        <w:lastRenderedPageBreak/>
        <w:t>However, this study is limited to the platform's development and testing phases and does not cover large-scale deployment or long-term impact assessment. Furthermore, data collection limitations, financial constraints, and potential difficulties in obtaining feedback from humanitarian organizations may all have an impact on the study's depth.</w:t>
      </w:r>
    </w:p>
    <w:p w14:paraId="54CFFBF3" w14:textId="77777777" w:rsidR="00200EA0" w:rsidRPr="00200EA0" w:rsidRDefault="00200EA0" w:rsidP="00E912C1">
      <w:pPr>
        <w:spacing w:after="0" w:line="360" w:lineRule="auto"/>
        <w:rPr>
          <w:lang w:val="en-GB" w:eastAsia="en-GB"/>
        </w:rPr>
      </w:pPr>
    </w:p>
    <w:p w14:paraId="4A0185EC" w14:textId="77777777" w:rsidR="002B188E" w:rsidRPr="002B188E" w:rsidRDefault="00BF6050" w:rsidP="00E912C1">
      <w:pPr>
        <w:numPr>
          <w:ilvl w:val="0"/>
          <w:numId w:val="5"/>
        </w:numPr>
        <w:spacing w:after="0" w:line="360" w:lineRule="auto"/>
      </w:pPr>
      <w:r>
        <w:rPr>
          <w:b/>
        </w:rPr>
        <w:t xml:space="preserve">System Design and Architecture: </w:t>
      </w:r>
      <w:r>
        <w:t>Develop the system's architecture, encompassing the database schema, backend logic, and frontend components. Create wireframes and mock-ups to design a user-friendly interface, specifying the structure and connections between data elements and functionalities.</w:t>
      </w:r>
    </w:p>
    <w:p w14:paraId="377B971C" w14:textId="77777777" w:rsidR="00F73653" w:rsidRDefault="00BF6050" w:rsidP="00E912C1">
      <w:pPr>
        <w:numPr>
          <w:ilvl w:val="0"/>
          <w:numId w:val="5"/>
        </w:numPr>
        <w:spacing w:after="0" w:line="360" w:lineRule="auto"/>
      </w:pPr>
      <w:r w:rsidRPr="002B188E">
        <w:rPr>
          <w:b/>
        </w:rPr>
        <w:t xml:space="preserve">System Requirement Gathering: </w:t>
      </w:r>
      <w:r>
        <w:t xml:space="preserve">Interviews and surveys with </w:t>
      </w:r>
      <w:r w:rsidR="002B188E">
        <w:t>individual</w:t>
      </w:r>
      <w:r w:rsidR="000F3C3A">
        <w:t>s</w:t>
      </w:r>
      <w:r>
        <w:t xml:space="preserve"> are performed to collect detailed system needs. Specify both functional requirements (e.g., </w:t>
      </w:r>
      <w:r w:rsidR="000F3C3A">
        <w:t>Real-time aid request listing</w:t>
      </w:r>
      <w:r>
        <w:t xml:space="preserve">, </w:t>
      </w:r>
      <w:r w:rsidR="005C0C50">
        <w:t xml:space="preserve">user </w:t>
      </w:r>
      <w:r w:rsidR="002B188E">
        <w:t>management</w:t>
      </w:r>
      <w:r>
        <w:t xml:space="preserve">, </w:t>
      </w:r>
      <w:r w:rsidR="00A61844">
        <w:t>communication and feedback etc</w:t>
      </w:r>
      <w:r>
        <w:t>) and non-functional requirements (e.g., usability, security, scalability)</w:t>
      </w:r>
      <w:r w:rsidR="002B188E">
        <w:t xml:space="preserve"> for the system</w:t>
      </w:r>
      <w:r>
        <w:t>.</w:t>
      </w:r>
    </w:p>
    <w:p w14:paraId="1B60E7FD" w14:textId="77777777" w:rsidR="000328FB" w:rsidRDefault="00BF6050" w:rsidP="00E912C1">
      <w:pPr>
        <w:numPr>
          <w:ilvl w:val="0"/>
          <w:numId w:val="5"/>
        </w:numPr>
        <w:spacing w:after="0" w:line="360" w:lineRule="auto"/>
      </w:pPr>
      <w:r>
        <w:rPr>
          <w:b/>
        </w:rPr>
        <w:t>Development of Core Functionalities</w:t>
      </w:r>
      <w:r>
        <w:t xml:space="preserve">: </w:t>
      </w:r>
      <w:r w:rsidR="00991E7F">
        <w:t>Design and implement key features such as user registration, Beneficiary need submission features, and secure transaction processing within the platform.</w:t>
      </w:r>
    </w:p>
    <w:p w14:paraId="6FB08E14" w14:textId="77777777" w:rsidR="001419FA" w:rsidRDefault="00BF6050" w:rsidP="00E912C1">
      <w:pPr>
        <w:numPr>
          <w:ilvl w:val="0"/>
          <w:numId w:val="5"/>
        </w:numPr>
        <w:spacing w:after="0" w:line="360" w:lineRule="auto"/>
      </w:pPr>
      <w:r>
        <w:rPr>
          <w:b/>
        </w:rPr>
        <w:t>Documentation and Stakeholder Approval</w:t>
      </w:r>
      <w:r>
        <w:t>: Create comprehensive documentation outlining the design specifications and functionalities in detail. Obtain feedback and approval from stakeholders on the user interface designs and core features to ensure the platform meets the needs of the AUN community before proceeding to full implementation.</w:t>
      </w:r>
    </w:p>
    <w:p w14:paraId="634785CE" w14:textId="77777777" w:rsidR="001419FA" w:rsidRDefault="001419FA" w:rsidP="00E912C1">
      <w:pPr>
        <w:spacing w:after="0" w:line="360" w:lineRule="auto"/>
        <w:ind w:left="720"/>
      </w:pPr>
    </w:p>
    <w:p w14:paraId="03BB49E5" w14:textId="173663B4" w:rsidR="00C60161" w:rsidRDefault="00BF6050" w:rsidP="00E912C1">
      <w:pPr>
        <w:spacing w:line="360" w:lineRule="auto"/>
        <w:ind w:left="360"/>
      </w:pPr>
      <w:r w:rsidRPr="001419FA">
        <w:rPr>
          <w:rStyle w:val="Strong"/>
          <w:i/>
        </w:rPr>
        <w:t>Exclusions</w:t>
      </w:r>
      <w:r w:rsidRPr="001419FA">
        <w:rPr>
          <w:i/>
        </w:rPr>
        <w:t>:</w:t>
      </w:r>
      <w:r>
        <w:t xml:space="preserve"> Does not cover physical aid delivery logistics </w:t>
      </w:r>
      <w:r w:rsidR="00C42D82">
        <w:t>but monetary aid</w:t>
      </w:r>
      <w:r>
        <w:t>.</w:t>
      </w:r>
    </w:p>
    <w:p w14:paraId="148EAB0C" w14:textId="644E2D72" w:rsidR="00CA5230" w:rsidRPr="00CA5230" w:rsidRDefault="00C60161" w:rsidP="00E912C1">
      <w:pPr>
        <w:pStyle w:val="Heading2"/>
        <w:spacing w:line="360" w:lineRule="auto"/>
        <w:rPr>
          <w:rFonts w:ascii="Times New Roman" w:hAnsi="Times New Roman" w:cs="Times New Roman"/>
          <w:b/>
          <w:color w:val="auto"/>
        </w:rPr>
      </w:pPr>
      <w:bookmarkStart w:id="18" w:name="_Toc195739215"/>
      <w:bookmarkStart w:id="19" w:name="_Toc215337961"/>
      <w:r w:rsidRPr="00CA5230">
        <w:rPr>
          <w:rFonts w:ascii="Times New Roman" w:hAnsi="Times New Roman" w:cs="Times New Roman"/>
          <w:b/>
          <w:color w:val="auto"/>
        </w:rPr>
        <w:t>1.</w:t>
      </w:r>
      <w:r w:rsidR="00E836D2">
        <w:rPr>
          <w:rFonts w:ascii="Times New Roman" w:hAnsi="Times New Roman" w:cs="Times New Roman"/>
          <w:b/>
          <w:color w:val="auto"/>
        </w:rPr>
        <w:t>5</w:t>
      </w:r>
      <w:r w:rsidRPr="00CA5230">
        <w:rPr>
          <w:rFonts w:ascii="Times New Roman" w:hAnsi="Times New Roman" w:cs="Times New Roman"/>
          <w:b/>
          <w:color w:val="auto"/>
        </w:rPr>
        <w:t xml:space="preserve"> Structure of the Project</w:t>
      </w:r>
      <w:bookmarkEnd w:id="18"/>
      <w:bookmarkEnd w:id="19"/>
    </w:p>
    <w:p w14:paraId="15119AE8" w14:textId="77777777" w:rsidR="00DE7D90" w:rsidRDefault="002F725D" w:rsidP="003C66F9">
      <w:pPr>
        <w:spacing w:line="360" w:lineRule="auto"/>
        <w:ind w:firstLine="720"/>
      </w:pPr>
      <w:r>
        <w:t xml:space="preserve">Chapter One will serve as an introduction to the problem that probed this research. It will include a background of the study, a detailed description of the problem that led to the study, the aims and objectives of the study, </w:t>
      </w:r>
      <w:r w:rsidR="00CA5230">
        <w:t xml:space="preserve">and </w:t>
      </w:r>
      <w:r>
        <w:t>why the study is significant</w:t>
      </w:r>
      <w:r w:rsidR="00CA5230">
        <w:t>.</w:t>
      </w:r>
    </w:p>
    <w:p w14:paraId="5873FD30" w14:textId="16332142" w:rsidR="00DE7D90" w:rsidRDefault="002F725D" w:rsidP="003C66F9">
      <w:pPr>
        <w:spacing w:line="360" w:lineRule="auto"/>
        <w:ind w:firstLine="720"/>
      </w:pPr>
      <w:r>
        <w:t xml:space="preserve">Chapter Two will be a comprehensive literature review of the existing literature relevant to the topic. It looks at past studies and ideas related to </w:t>
      </w:r>
      <w:r w:rsidR="009D1B25">
        <w:t>humanitarian aid</w:t>
      </w:r>
      <w:r w:rsidR="00C00385">
        <w:t xml:space="preserve">, </w:t>
      </w:r>
      <w:r w:rsidR="009D1B25">
        <w:t>its distribution</w:t>
      </w:r>
      <w:r w:rsidR="00C00385">
        <w:t xml:space="preserve"> and crowdfunding</w:t>
      </w:r>
      <w:r w:rsidR="009D1B25">
        <w:t xml:space="preserve">. </w:t>
      </w:r>
      <w:r>
        <w:t>It will cover foundational concepts, gaps in the research, and existing debates.</w:t>
      </w:r>
      <w:r w:rsidR="00DE7D90">
        <w:t xml:space="preserve"> </w:t>
      </w:r>
    </w:p>
    <w:p w14:paraId="731F99C7" w14:textId="2AFDCFCA" w:rsidR="00DE7D90" w:rsidRPr="00DE7D90" w:rsidRDefault="002F725D" w:rsidP="003C66F9">
      <w:pPr>
        <w:spacing w:line="360" w:lineRule="auto"/>
        <w:ind w:firstLine="720"/>
      </w:pPr>
      <w:r>
        <w:lastRenderedPageBreak/>
        <w:t>Chapter Three will explore the research methodology that will underpin the whole project. It describes how the platform will be developed, the tools to be used, and how information will be gathered and tested. It also covers how the system will be evaluated to check if it meets the project goals</w:t>
      </w:r>
      <w:r w:rsidR="009D1B25">
        <w:t>.</w:t>
      </w:r>
      <w:r w:rsidR="003C66F9">
        <w:t xml:space="preserve"> </w:t>
      </w:r>
    </w:p>
    <w:p w14:paraId="24CAF5D2" w14:textId="3185BC2B" w:rsidR="00601D90" w:rsidRDefault="00601D90" w:rsidP="003C66F9">
      <w:pPr>
        <w:spacing w:line="360" w:lineRule="auto"/>
        <w:ind w:firstLine="720"/>
      </w:pPr>
      <w:r w:rsidRPr="0090523D">
        <w:t>Chapter Four will</w:t>
      </w:r>
      <w:r w:rsidR="0090523D" w:rsidRPr="0090523D">
        <w:t xml:space="preserve"> </w:t>
      </w:r>
      <w:r w:rsidR="0090523D">
        <w:t xml:space="preserve">present the design and implementation phases of platform. It outlines the system architecture, database schema and the key modules that support crowdfunding, aid requests and transaction processing. </w:t>
      </w:r>
      <w:r w:rsidR="00DE7D90">
        <w:t xml:space="preserve"> </w:t>
      </w:r>
      <w:r w:rsidR="0090523D">
        <w:t>The chapter also discusses how data relationships and role-based access controls are structured to ensure traceability, transparency and security</w:t>
      </w:r>
      <w:r w:rsidR="00DE7D90">
        <w:t>.</w:t>
      </w:r>
    </w:p>
    <w:p w14:paraId="2B918F45" w14:textId="25E3B0AE" w:rsidR="00DE7D90" w:rsidRDefault="00E912C1" w:rsidP="003C66F9">
      <w:pPr>
        <w:spacing w:line="360" w:lineRule="auto"/>
        <w:ind w:firstLine="720"/>
        <w:rPr>
          <w:rFonts w:asciiTheme="majorBidi" w:hAnsiTheme="majorBidi" w:cstheme="majorBidi"/>
        </w:rPr>
      </w:pPr>
      <w:r>
        <w:rPr>
          <w:rFonts w:asciiTheme="majorBidi" w:hAnsiTheme="majorBidi" w:cstheme="majorBidi"/>
        </w:rPr>
        <w:t xml:space="preserve">Chapter Five </w:t>
      </w:r>
      <w:r w:rsidR="003C66F9">
        <w:rPr>
          <w:rFonts w:asciiTheme="majorBidi" w:hAnsiTheme="majorBidi" w:cstheme="majorBidi"/>
        </w:rPr>
        <w:t>concludes the project by describing the system’s contribution to humanitarian aid,</w:t>
      </w:r>
      <w:r w:rsidR="003C66F9" w:rsidRPr="009C3FE5">
        <w:t xml:space="preserve"> reflecting on the problems encountered during development, and recommending future enhancements to improve the system's capabilities</w:t>
      </w:r>
      <w:r w:rsidR="003C66F9">
        <w:t>.</w:t>
      </w:r>
    </w:p>
    <w:p w14:paraId="3E652B44" w14:textId="77777777" w:rsidR="00A95A23" w:rsidRDefault="00A95A23" w:rsidP="00E912C1">
      <w:pPr>
        <w:spacing w:line="360" w:lineRule="auto"/>
      </w:pPr>
    </w:p>
    <w:p w14:paraId="0D3E4639" w14:textId="77777777" w:rsidR="00370733" w:rsidRDefault="00370733" w:rsidP="00E912C1">
      <w:pPr>
        <w:spacing w:after="160" w:line="360" w:lineRule="auto"/>
        <w:jc w:val="left"/>
        <w:rPr>
          <w:rFonts w:eastAsia="SimSun"/>
          <w:color w:val="000000"/>
          <w:lang w:bidi="ar"/>
        </w:rPr>
      </w:pPr>
      <w:r>
        <w:rPr>
          <w:rFonts w:eastAsia="SimSun"/>
          <w:color w:val="000000"/>
          <w:lang w:bidi="ar"/>
        </w:rPr>
        <w:br w:type="page"/>
      </w:r>
    </w:p>
    <w:p w14:paraId="536B6A9B" w14:textId="7C019131" w:rsidR="0056327F" w:rsidRPr="00CE62F8" w:rsidRDefault="005C7732" w:rsidP="00E912C1">
      <w:pPr>
        <w:pStyle w:val="Heading1"/>
        <w:spacing w:line="360" w:lineRule="auto"/>
        <w:jc w:val="center"/>
        <w:rPr>
          <w:rFonts w:ascii="Times New Roman" w:hAnsi="Times New Roman" w:cs="Times New Roman"/>
          <w:b/>
          <w:color w:val="auto"/>
        </w:rPr>
      </w:pPr>
      <w:bookmarkStart w:id="20" w:name="_Toc215337962"/>
      <w:r w:rsidRPr="00CE62F8">
        <w:rPr>
          <w:rFonts w:ascii="Times New Roman" w:hAnsi="Times New Roman" w:cs="Times New Roman"/>
          <w:b/>
          <w:color w:val="auto"/>
        </w:rPr>
        <w:lastRenderedPageBreak/>
        <w:t>CHAPTER TWO: LITERATURE REVIEW</w:t>
      </w:r>
      <w:bookmarkEnd w:id="20"/>
    </w:p>
    <w:p w14:paraId="289282AA" w14:textId="7E11576F" w:rsidR="005C7732" w:rsidRPr="003279E6" w:rsidRDefault="005C7732" w:rsidP="003279E6">
      <w:pPr>
        <w:pStyle w:val="Heading3"/>
        <w:spacing w:line="360" w:lineRule="auto"/>
        <w:rPr>
          <w:rFonts w:ascii="Times New Roman" w:hAnsi="Times New Roman" w:cs="Times New Roman"/>
          <w:b/>
          <w:bCs/>
          <w:color w:val="000000" w:themeColor="text1"/>
          <w:sz w:val="28"/>
          <w:szCs w:val="28"/>
        </w:rPr>
      </w:pPr>
      <w:bookmarkStart w:id="21" w:name="_Toc215337963"/>
      <w:r w:rsidRPr="003279E6">
        <w:rPr>
          <w:rFonts w:ascii="Times New Roman" w:hAnsi="Times New Roman" w:cs="Times New Roman"/>
          <w:b/>
          <w:bCs/>
          <w:color w:val="000000" w:themeColor="text1"/>
          <w:sz w:val="28"/>
          <w:szCs w:val="28"/>
        </w:rPr>
        <w:t>2.0 Introduction</w:t>
      </w:r>
      <w:bookmarkEnd w:id="21"/>
    </w:p>
    <w:p w14:paraId="596D0126" w14:textId="59562491" w:rsidR="005C7732" w:rsidRPr="00E958E6" w:rsidRDefault="0056327F" w:rsidP="006F3FE3">
      <w:pPr>
        <w:spacing w:line="360" w:lineRule="auto"/>
        <w:ind w:firstLine="720"/>
      </w:pPr>
      <w:r w:rsidRPr="00E958E6">
        <w:t>The increasing complexity of humanitarian crises caused by things like conflict, natural disasters and pandemics has made it clear the need for efficient and transparent technology driven solutions in aid distribution (Ashara</w:t>
      </w:r>
      <w:r w:rsidRPr="00E958E6">
        <w:rPr>
          <w:color w:val="222222"/>
          <w:shd w:val="clear" w:color="auto" w:fill="FFFFFF"/>
        </w:rPr>
        <w:t>, 2025</w:t>
      </w:r>
      <w:r w:rsidRPr="00E958E6">
        <w:t xml:space="preserve">). In response, a growing body of literature explores the integration of digital platforms into humanitarian operations, addressing both their potential benefits and inherent risks. Studies have emphasized the transformative role of blockchain, digital identity systems, and web-based tools in enhancing transparency, optimizing logistics, and empowering donor-beneficiary relationships (Pendyala &amp; Figueira, 2015). At the same time, there are significant concerns around cyber vulnerabilities, data privacy, and the sociopolitical complexities surrounding aid delivery (de Torrente, 2013). </w:t>
      </w:r>
      <w:r w:rsidRPr="009A7AAB">
        <w:t xml:space="preserve">This chapter reviews the core concepts, existing technologies, related studies, and debates surrounding digital humanitarian systems, identifying major gaps and informing the proposed platform's </w:t>
      </w:r>
      <w:r>
        <w:t xml:space="preserve">crowdfunding system </w:t>
      </w:r>
      <w:r w:rsidRPr="009A7AAB">
        <w:t>design.</w:t>
      </w:r>
    </w:p>
    <w:p w14:paraId="13494EED" w14:textId="4D708203" w:rsidR="0056327F" w:rsidRPr="005C7732" w:rsidRDefault="005C7732" w:rsidP="00E912C1">
      <w:pPr>
        <w:pStyle w:val="Heading2"/>
        <w:spacing w:line="360" w:lineRule="auto"/>
        <w:rPr>
          <w:rFonts w:ascii="Times New Roman" w:hAnsi="Times New Roman" w:cs="Times New Roman"/>
          <w:b/>
          <w:bCs/>
          <w:color w:val="000000" w:themeColor="text1"/>
          <w:sz w:val="28"/>
          <w:szCs w:val="28"/>
        </w:rPr>
      </w:pPr>
      <w:bookmarkStart w:id="22" w:name="_Toc215337964"/>
      <w:r>
        <w:rPr>
          <w:rFonts w:ascii="Times New Roman" w:hAnsi="Times New Roman" w:cs="Times New Roman"/>
          <w:b/>
          <w:bCs/>
          <w:color w:val="000000" w:themeColor="text1"/>
          <w:sz w:val="28"/>
          <w:szCs w:val="28"/>
        </w:rPr>
        <w:t xml:space="preserve">2.1 </w:t>
      </w:r>
      <w:r w:rsidRPr="005C7732">
        <w:rPr>
          <w:rFonts w:ascii="Times New Roman" w:hAnsi="Times New Roman" w:cs="Times New Roman"/>
          <w:b/>
          <w:bCs/>
          <w:color w:val="000000" w:themeColor="text1"/>
          <w:sz w:val="28"/>
          <w:szCs w:val="28"/>
        </w:rPr>
        <w:t>Core Concepts and studies</w:t>
      </w:r>
      <w:bookmarkEnd w:id="22"/>
    </w:p>
    <w:p w14:paraId="7E65A8FE" w14:textId="328CF4E6" w:rsidR="0056327F" w:rsidRPr="005C7732" w:rsidRDefault="0056327F" w:rsidP="00E912C1">
      <w:pPr>
        <w:pStyle w:val="Heading3"/>
        <w:spacing w:line="360" w:lineRule="auto"/>
        <w:rPr>
          <w:rFonts w:ascii="Times New Roman" w:hAnsi="Times New Roman" w:cs="Times New Roman"/>
          <w:b/>
          <w:bCs/>
          <w:color w:val="000000" w:themeColor="text1"/>
          <w:sz w:val="28"/>
          <w:szCs w:val="28"/>
        </w:rPr>
      </w:pPr>
      <w:bookmarkStart w:id="23" w:name="_Toc215337965"/>
      <w:r w:rsidRPr="005C7732">
        <w:rPr>
          <w:rFonts w:ascii="Times New Roman" w:hAnsi="Times New Roman" w:cs="Times New Roman"/>
          <w:b/>
          <w:bCs/>
          <w:color w:val="000000" w:themeColor="text1"/>
          <w:sz w:val="28"/>
          <w:szCs w:val="28"/>
        </w:rPr>
        <w:t>2.1.1</w:t>
      </w:r>
      <w:r w:rsidR="005C7732" w:rsidRPr="005C7732">
        <w:rPr>
          <w:rFonts w:ascii="Times New Roman" w:hAnsi="Times New Roman" w:cs="Times New Roman"/>
          <w:b/>
          <w:bCs/>
          <w:color w:val="000000" w:themeColor="text1"/>
          <w:sz w:val="28"/>
          <w:szCs w:val="28"/>
        </w:rPr>
        <w:t xml:space="preserve"> </w:t>
      </w:r>
      <w:r w:rsidRPr="005C7732">
        <w:rPr>
          <w:rFonts w:ascii="Times New Roman" w:hAnsi="Times New Roman" w:cs="Times New Roman"/>
          <w:b/>
          <w:bCs/>
          <w:color w:val="000000" w:themeColor="text1"/>
          <w:sz w:val="28"/>
          <w:szCs w:val="28"/>
        </w:rPr>
        <w:t>Crowdfunding</w:t>
      </w:r>
      <w:bookmarkEnd w:id="23"/>
    </w:p>
    <w:p w14:paraId="1D1122BE" w14:textId="77777777" w:rsidR="0056327F" w:rsidRPr="002B64B8" w:rsidRDefault="0056327F" w:rsidP="00E912C1">
      <w:pPr>
        <w:tabs>
          <w:tab w:val="left" w:pos="720"/>
          <w:tab w:val="left" w:pos="1440"/>
          <w:tab w:val="left" w:pos="2160"/>
          <w:tab w:val="left" w:pos="2880"/>
          <w:tab w:val="left" w:pos="3600"/>
          <w:tab w:val="left" w:pos="4320"/>
          <w:tab w:val="left" w:pos="5040"/>
          <w:tab w:val="left" w:pos="5455"/>
        </w:tabs>
        <w:spacing w:line="360" w:lineRule="auto"/>
      </w:pPr>
      <w:r>
        <w:rPr>
          <w:b/>
          <w:bCs/>
        </w:rPr>
        <w:tab/>
      </w:r>
      <w:r>
        <w:t xml:space="preserve">Crowdfunding is practice of pooling together funds from a large number of people to fund an initiative or cause </w:t>
      </w:r>
      <w:r w:rsidRPr="00E531DD">
        <w:t xml:space="preserve">(GeeksforGeeks, </w:t>
      </w:r>
      <w:r>
        <w:t>2025). It can be broken down into 4 broad categories: loan based, equity based, donation based and reward based (Ismaila, 2023). Our project deals with donation-based crowdfunding as its mostly a humanitarian/charity-oriented software. This means donors pay without expecting any tangible rewards.</w:t>
      </w:r>
      <w:r>
        <w:tab/>
      </w:r>
    </w:p>
    <w:p w14:paraId="356EA047" w14:textId="77777777" w:rsidR="0056327F" w:rsidRPr="005C7732" w:rsidRDefault="0056327F" w:rsidP="00E912C1">
      <w:pPr>
        <w:pStyle w:val="Heading3"/>
        <w:spacing w:line="360" w:lineRule="auto"/>
        <w:rPr>
          <w:rFonts w:ascii="Times New Roman" w:hAnsi="Times New Roman" w:cs="Times New Roman"/>
          <w:b/>
          <w:bCs/>
          <w:color w:val="000000" w:themeColor="text1"/>
          <w:sz w:val="28"/>
          <w:szCs w:val="28"/>
        </w:rPr>
      </w:pPr>
      <w:bookmarkStart w:id="24" w:name="_Toc215337966"/>
      <w:r w:rsidRPr="005C7732">
        <w:rPr>
          <w:rFonts w:ascii="Times New Roman" w:hAnsi="Times New Roman" w:cs="Times New Roman"/>
          <w:b/>
          <w:bCs/>
          <w:color w:val="000000" w:themeColor="text1"/>
          <w:sz w:val="28"/>
          <w:szCs w:val="28"/>
        </w:rPr>
        <w:t xml:space="preserve">2.1.2 </w:t>
      </w:r>
      <w:r w:rsidRPr="005C7732">
        <w:rPr>
          <w:rFonts w:ascii="Times New Roman" w:hAnsi="Times New Roman" w:cs="Times New Roman"/>
          <w:b/>
          <w:bCs/>
          <w:color w:val="000000" w:themeColor="text1"/>
          <w:sz w:val="28"/>
          <w:szCs w:val="28"/>
        </w:rPr>
        <w:tab/>
        <w:t>Humanitarian Ethics, Accountability, and Power Dynamics</w:t>
      </w:r>
      <w:bookmarkEnd w:id="24"/>
    </w:p>
    <w:p w14:paraId="700781AE" w14:textId="77777777" w:rsidR="0056327F" w:rsidRDefault="0056327F" w:rsidP="00E912C1">
      <w:pPr>
        <w:spacing w:line="360" w:lineRule="auto"/>
        <w:ind w:firstLine="720"/>
      </w:pPr>
      <w:r w:rsidRPr="009A7AAB">
        <w:t>Humanitarianism is ideally grounded in impartiality, equality, and the moral imperative to provide relief regardless of identity (de Torrente, 2013). However, real-world implementation often deviates due to political influence, limited autonomy, and resource constraints. Aid organizations can become entangled in broader political agendas, limiting impartial decision-making.</w:t>
      </w:r>
      <w:r w:rsidRPr="00E958E6">
        <w:t xml:space="preserve"> </w:t>
      </w:r>
      <w:r w:rsidRPr="009A7AAB">
        <w:t>Historical examples</w:t>
      </w:r>
      <w:r>
        <w:t xml:space="preserve"> </w:t>
      </w:r>
      <w:r w:rsidRPr="009A7AAB">
        <w:t>such as Biafra</w:t>
      </w:r>
      <w:r>
        <w:t xml:space="preserve"> </w:t>
      </w:r>
      <w:r w:rsidRPr="009A7AAB">
        <w:t>show how insurgent groups may exploit aid for political leverage (Terry, 1998). Digital systems must therefore account for manipulation risks, ethical implications, and potential misuse.</w:t>
      </w:r>
      <w:r w:rsidRPr="00E958E6">
        <w:t xml:space="preserve"> </w:t>
      </w:r>
      <w:r w:rsidRPr="009A7AAB">
        <w:t xml:space="preserve">Technology also introduces new vulnerabilities. Studies show that cyber-based systems may reduce humanitarian independence by increasing exposure to </w:t>
      </w:r>
      <w:r w:rsidRPr="009A7AAB">
        <w:lastRenderedPageBreak/>
        <w:t>cyberattacks, compromising private data, or restricting user autonomy (Searle, 2018). Thus, digital innovation must balance transparency and accountability with robust privacy and security safeguards.</w:t>
      </w:r>
    </w:p>
    <w:p w14:paraId="31BB68A8" w14:textId="77777777" w:rsidR="005C7732" w:rsidRPr="009A7AAB" w:rsidRDefault="005C7732" w:rsidP="00E912C1">
      <w:pPr>
        <w:spacing w:line="360" w:lineRule="auto"/>
      </w:pPr>
    </w:p>
    <w:p w14:paraId="6B06F1C2" w14:textId="77777777" w:rsidR="0056327F" w:rsidRPr="005C7732" w:rsidRDefault="0056327F" w:rsidP="00E912C1">
      <w:pPr>
        <w:pStyle w:val="Heading3"/>
        <w:spacing w:line="360" w:lineRule="auto"/>
        <w:rPr>
          <w:rFonts w:ascii="Times New Roman" w:hAnsi="Times New Roman" w:cs="Times New Roman"/>
          <w:b/>
          <w:bCs/>
          <w:color w:val="000000" w:themeColor="text1"/>
          <w:sz w:val="28"/>
          <w:szCs w:val="28"/>
        </w:rPr>
      </w:pPr>
      <w:bookmarkStart w:id="25" w:name="_Toc215337967"/>
      <w:r w:rsidRPr="005C7732">
        <w:rPr>
          <w:rFonts w:ascii="Times New Roman" w:hAnsi="Times New Roman" w:cs="Times New Roman"/>
          <w:b/>
          <w:bCs/>
          <w:color w:val="000000" w:themeColor="text1"/>
          <w:sz w:val="28"/>
          <w:szCs w:val="28"/>
        </w:rPr>
        <w:t>2.1.3</w:t>
      </w:r>
      <w:r w:rsidRPr="005C7732">
        <w:rPr>
          <w:rFonts w:ascii="Times New Roman" w:hAnsi="Times New Roman" w:cs="Times New Roman"/>
          <w:b/>
          <w:bCs/>
          <w:color w:val="000000" w:themeColor="text1"/>
          <w:sz w:val="28"/>
          <w:szCs w:val="28"/>
        </w:rPr>
        <w:tab/>
        <w:t xml:space="preserve"> System Design Principles for Secure and Transparent Aid Platforms</w:t>
      </w:r>
      <w:bookmarkEnd w:id="25"/>
    </w:p>
    <w:p w14:paraId="2A833A26" w14:textId="67D2BD7F" w:rsidR="005C7732" w:rsidRDefault="0056327F" w:rsidP="00E912C1">
      <w:pPr>
        <w:spacing w:line="360" w:lineRule="auto"/>
        <w:ind w:firstLine="360"/>
      </w:pPr>
      <w:r w:rsidRPr="009A7AAB">
        <w:t>Designing humanitarian technology requires careful consideration of</w:t>
      </w:r>
      <w:r>
        <w:t xml:space="preserve"> security, usability, scalability, accessibility and accountability. </w:t>
      </w:r>
      <w:r w:rsidRPr="009A7AAB">
        <w:t>Studies emphasize that platforms must minimize dependence on powerful hardware, ensure honest reporting, and avoid exposing beneficiaries to harm (Wang et al., 2023). These principles directly guide the design of the proposed digital aid</w:t>
      </w:r>
      <w:r w:rsidR="00943C4A">
        <w:t xml:space="preserve"> crowdfunding</w:t>
      </w:r>
      <w:r w:rsidRPr="009A7AAB">
        <w:t xml:space="preserve"> system.</w:t>
      </w:r>
    </w:p>
    <w:p w14:paraId="50266ABC" w14:textId="77777777" w:rsidR="005C7732" w:rsidRPr="009A7AAB" w:rsidRDefault="005C7732" w:rsidP="00E912C1">
      <w:pPr>
        <w:spacing w:line="360" w:lineRule="auto"/>
        <w:ind w:firstLine="360"/>
      </w:pPr>
    </w:p>
    <w:p w14:paraId="2FD1E414" w14:textId="77777777" w:rsidR="0056327F" w:rsidRPr="005C7732" w:rsidRDefault="0056327F" w:rsidP="00E912C1">
      <w:pPr>
        <w:pStyle w:val="Heading3"/>
        <w:spacing w:line="360" w:lineRule="auto"/>
        <w:rPr>
          <w:rFonts w:ascii="Times New Roman" w:hAnsi="Times New Roman" w:cs="Times New Roman"/>
          <w:b/>
          <w:bCs/>
          <w:color w:val="000000" w:themeColor="text1"/>
          <w:sz w:val="28"/>
          <w:szCs w:val="28"/>
        </w:rPr>
      </w:pPr>
      <w:bookmarkStart w:id="26" w:name="_Toc215337968"/>
      <w:r w:rsidRPr="005C7732">
        <w:rPr>
          <w:rFonts w:ascii="Times New Roman" w:hAnsi="Times New Roman" w:cs="Times New Roman"/>
          <w:b/>
          <w:bCs/>
          <w:color w:val="000000" w:themeColor="text1"/>
          <w:sz w:val="28"/>
          <w:szCs w:val="28"/>
        </w:rPr>
        <w:t xml:space="preserve">2.1.4 </w:t>
      </w:r>
      <w:r w:rsidRPr="005C7732">
        <w:rPr>
          <w:rFonts w:ascii="Times New Roman" w:hAnsi="Times New Roman" w:cs="Times New Roman"/>
          <w:b/>
          <w:bCs/>
          <w:color w:val="000000" w:themeColor="text1"/>
          <w:sz w:val="28"/>
          <w:szCs w:val="28"/>
        </w:rPr>
        <w:tab/>
        <w:t>Digital systems comparisons to paper-based systems</w:t>
      </w:r>
      <w:bookmarkEnd w:id="26"/>
    </w:p>
    <w:p w14:paraId="2227AB15" w14:textId="6F65629A" w:rsidR="0056327F" w:rsidRDefault="0056327F" w:rsidP="00E912C1">
      <w:pPr>
        <w:spacing w:line="360" w:lineRule="auto"/>
      </w:pPr>
      <w:r w:rsidRPr="00E958E6">
        <w:tab/>
        <w:t>Humanitarian organizations using paper-based systems use a list with the recipient’s information or vouchers when they allocate goods and provide aid, but these are all flawed and have several shortcomings like being prone to fraud (Wang et al,2023).</w:t>
      </w:r>
      <w:r w:rsidR="005C7732">
        <w:t xml:space="preserve"> </w:t>
      </w:r>
      <w:r w:rsidRPr="00E958E6">
        <w:t xml:space="preserve">So, with all these problems moving to digital systems that are easy to scale seems like the better option, because it addresses some of these problems. Digital technology should be seen as an enabler rather than a be all end all solution to the problem, and in this context a medium to help beneficiaries more effectively, while trying to balance all the risks and benefits against its primary purpose (Veron, 2022). By incorporating Identity Management Systems that create central databases that can be protected using security systems like requiring authentication like biometric data, however their reliance on data can cause concerns over the privacy (Wang et al, 2023). The problems that may arise over adapting digitalized humanitarian aid </w:t>
      </w:r>
      <w:r w:rsidR="00943C4A" w:rsidRPr="00943C4A">
        <w:rPr>
          <w:bCs/>
        </w:rPr>
        <w:t>Crowdfunding</w:t>
      </w:r>
      <w:r w:rsidR="00943C4A">
        <w:rPr>
          <w:bCs/>
        </w:rPr>
        <w:t xml:space="preserve"> </w:t>
      </w:r>
      <w:r w:rsidRPr="00E958E6">
        <w:t xml:space="preserve">is a fundamental worry that must be considered for our project. We must create systems that accurately store user data but provide security and privacy. In recent years, there has been an interest in incorporating blockchain technology in humanitarian aid, with the use of cryptocurrencies and smart contracts to fight corruption and gender inequality, handling property rights and secure digital identities (Ba et al., 2022). This is in the form of Complementary Currencies (CC) which are a form of currency that is used in conjunction with the official/national currency such as Mumbuca E-Dinheiro and </w:t>
      </w:r>
      <w:r w:rsidRPr="00E958E6">
        <w:lastRenderedPageBreak/>
        <w:t xml:space="preserve">Sarafuv. Sarafu’s adoption of blockchain allows increased transparency as transaction data allows to properly report to donors the impact of their donations and its data analysis allows detection of ways to prevent potential misuse (Ba et al., 2022). </w:t>
      </w:r>
    </w:p>
    <w:p w14:paraId="3D175C36" w14:textId="77777777" w:rsidR="005C7732" w:rsidRPr="00E958E6" w:rsidRDefault="005C7732" w:rsidP="00E912C1">
      <w:pPr>
        <w:spacing w:line="360" w:lineRule="auto"/>
      </w:pPr>
    </w:p>
    <w:p w14:paraId="66DB19F8" w14:textId="77777777" w:rsidR="0056327F" w:rsidRPr="005C7732" w:rsidRDefault="0056327F" w:rsidP="00E912C1">
      <w:pPr>
        <w:pStyle w:val="Heading3"/>
        <w:spacing w:line="360" w:lineRule="auto"/>
        <w:rPr>
          <w:rFonts w:ascii="Times New Roman" w:hAnsi="Times New Roman" w:cs="Times New Roman"/>
          <w:b/>
          <w:bCs/>
          <w:color w:val="000000" w:themeColor="text1"/>
          <w:sz w:val="32"/>
          <w:szCs w:val="32"/>
        </w:rPr>
      </w:pPr>
      <w:bookmarkStart w:id="27" w:name="_Toc215337969"/>
      <w:r w:rsidRPr="005C7732">
        <w:rPr>
          <w:rFonts w:ascii="Times New Roman" w:hAnsi="Times New Roman" w:cs="Times New Roman"/>
          <w:b/>
          <w:bCs/>
          <w:color w:val="000000" w:themeColor="text1"/>
          <w:sz w:val="28"/>
          <w:szCs w:val="28"/>
        </w:rPr>
        <w:t xml:space="preserve">2.1.5 </w:t>
      </w:r>
      <w:r w:rsidRPr="005C7732">
        <w:rPr>
          <w:rFonts w:ascii="Times New Roman" w:hAnsi="Times New Roman" w:cs="Times New Roman"/>
          <w:b/>
          <w:bCs/>
          <w:color w:val="000000" w:themeColor="text1"/>
          <w:sz w:val="28"/>
          <w:szCs w:val="28"/>
        </w:rPr>
        <w:tab/>
        <w:t>Blockchain Technologies</w:t>
      </w:r>
      <w:bookmarkEnd w:id="27"/>
    </w:p>
    <w:p w14:paraId="7E803B06" w14:textId="77777777" w:rsidR="0056327F" w:rsidRDefault="0056327F" w:rsidP="00E912C1">
      <w:pPr>
        <w:spacing w:line="360" w:lineRule="auto"/>
        <w:ind w:firstLine="720"/>
      </w:pPr>
      <w:r w:rsidRPr="00E958E6">
        <w:t xml:space="preserve">Blockchain is a shared, immutable ledger that structures data. Blockchain is a shared, immutable ledger that structures data in a secure decentralized system, it can be understood as a chronological database of transactions recorded by a network of computers called nodes organized in linear sequences (called blocks) that result in a “blockchain” (Kulhari, 2018). Blockchain focuses on a distributed database with peer-to-peer transmission for communication which can offer good protection. This is using mathematical algorithms that would take an input variable and turn it into an output cryptographically changing the original information, this includes all the transactions in a block (Kulhari, 2018). Also, for the data protection side, since block chain uses a two-step authentication using public key encryption, the recipients and beneficiaries can be given a public key that can be shared and a private key (which are both algorithmically generated strings of numbers and letters), the public key encrypts the data while the private key decrypts the data (Kulhari, 2018). This will allow for the transactions made to the beneficiaries/recipients to keep kept private and secure and not allow for people to be able to access these accounts for evil purposes. </w:t>
      </w:r>
    </w:p>
    <w:p w14:paraId="0D3246C3" w14:textId="77777777" w:rsidR="005C7732" w:rsidRPr="00E958E6" w:rsidRDefault="005C7732" w:rsidP="00E912C1">
      <w:pPr>
        <w:spacing w:line="360" w:lineRule="auto"/>
        <w:ind w:firstLine="720"/>
      </w:pPr>
    </w:p>
    <w:p w14:paraId="18653FA8" w14:textId="77777777" w:rsidR="0056327F" w:rsidRPr="005C7732" w:rsidRDefault="0056327F" w:rsidP="00E912C1">
      <w:pPr>
        <w:pStyle w:val="Heading3"/>
        <w:spacing w:line="360" w:lineRule="auto"/>
        <w:rPr>
          <w:rFonts w:ascii="Times New Roman" w:hAnsi="Times New Roman" w:cs="Times New Roman"/>
          <w:b/>
          <w:bCs/>
          <w:color w:val="000000" w:themeColor="text1"/>
          <w:sz w:val="28"/>
          <w:szCs w:val="28"/>
        </w:rPr>
      </w:pPr>
      <w:bookmarkStart w:id="28" w:name="_Toc215337970"/>
      <w:r w:rsidRPr="005C7732">
        <w:rPr>
          <w:rFonts w:ascii="Times New Roman" w:hAnsi="Times New Roman" w:cs="Times New Roman"/>
          <w:b/>
          <w:bCs/>
          <w:color w:val="000000" w:themeColor="text1"/>
          <w:sz w:val="28"/>
          <w:szCs w:val="28"/>
        </w:rPr>
        <w:t xml:space="preserve">2.1.6 </w:t>
      </w:r>
      <w:r w:rsidRPr="005C7732">
        <w:rPr>
          <w:rFonts w:ascii="Times New Roman" w:hAnsi="Times New Roman" w:cs="Times New Roman"/>
          <w:b/>
          <w:bCs/>
          <w:color w:val="000000" w:themeColor="text1"/>
          <w:sz w:val="28"/>
          <w:szCs w:val="28"/>
        </w:rPr>
        <w:tab/>
        <w:t>Web Technologies</w:t>
      </w:r>
      <w:bookmarkEnd w:id="28"/>
    </w:p>
    <w:p w14:paraId="7F47C7D9" w14:textId="77777777" w:rsidR="0056327F" w:rsidRDefault="0056327F" w:rsidP="00E912C1">
      <w:pPr>
        <w:spacing w:line="360" w:lineRule="auto"/>
        <w:ind w:firstLine="720"/>
      </w:pPr>
      <w:r w:rsidRPr="00E958E6">
        <w:t>The World Wide Web or The Web/Internet for short is an already popular technology, it’s a tool that connects various sectors together and provides a platform for the sharing of information and communication between people worldwide. So, it makes perfect sense that the internet can be a place to further humanitarian aid.</w:t>
      </w:r>
      <w:r>
        <w:t xml:space="preserve"> Most popular crowdfunding platforms are online to add to this, their exists popular examples like Paystack.  </w:t>
      </w:r>
      <w:r w:rsidRPr="00E958E6">
        <w:t xml:space="preserve"> According to Pendyala and Figueira, “There are already a number of humanitarian projects that have been made possible by the Web. There are more that are possible. One such possible application is medical diagnosis using the techniques presented in last year's Global Humanitarian Technology Conference” (Pendyala &amp; Figueira, </w:t>
      </w:r>
      <w:r w:rsidRPr="00E958E6">
        <w:lastRenderedPageBreak/>
        <w:t>2015). Websites such as RedSafe, also exist to support those in need. There’s also the use of Wireless Sensor Mesh, creating a system of self managing networks. This is used to create a safe communication network to track personnel supplies (Saadi &amp; Evans, 2016). But according to the International Federation of Red Cross and Red Crescent Societies, the most used form of technology (making up nearly a third of the examples) were web technologies, most notably websites like in Serbia where an online information platform focused on supporting people transiting through the country was developed, other notable technologies used are QR codes like the Philippines, messaging apps and custom built software (IFRC, 2024).</w:t>
      </w:r>
      <w:bookmarkStart w:id="29" w:name="_Toc195739219"/>
      <w:bookmarkStart w:id="30" w:name="_Toc202948315"/>
    </w:p>
    <w:p w14:paraId="64857DFA" w14:textId="77777777" w:rsidR="005C7732" w:rsidRPr="00613190" w:rsidRDefault="005C7732" w:rsidP="00E912C1">
      <w:pPr>
        <w:spacing w:line="360" w:lineRule="auto"/>
        <w:ind w:firstLine="720"/>
      </w:pPr>
    </w:p>
    <w:p w14:paraId="7FCADC65" w14:textId="77777777" w:rsidR="0056327F" w:rsidRPr="005C7732" w:rsidRDefault="0056327F" w:rsidP="00E912C1">
      <w:pPr>
        <w:pStyle w:val="Heading2"/>
        <w:spacing w:line="360" w:lineRule="auto"/>
        <w:rPr>
          <w:rFonts w:ascii="Times New Roman" w:hAnsi="Times New Roman" w:cs="Times New Roman"/>
          <w:b/>
          <w:color w:val="auto"/>
          <w:sz w:val="28"/>
          <w:szCs w:val="28"/>
        </w:rPr>
      </w:pPr>
      <w:bookmarkStart w:id="31" w:name="_Toc215337971"/>
      <w:r w:rsidRPr="005C7732">
        <w:rPr>
          <w:rFonts w:ascii="Times New Roman" w:hAnsi="Times New Roman" w:cs="Times New Roman"/>
          <w:b/>
          <w:color w:val="auto"/>
          <w:sz w:val="28"/>
          <w:szCs w:val="28"/>
        </w:rPr>
        <w:t xml:space="preserve">2.2 </w:t>
      </w:r>
      <w:r w:rsidRPr="005C7732">
        <w:rPr>
          <w:rFonts w:ascii="Times New Roman" w:hAnsi="Times New Roman" w:cs="Times New Roman"/>
          <w:b/>
          <w:color w:val="auto"/>
          <w:sz w:val="28"/>
          <w:szCs w:val="28"/>
        </w:rPr>
        <w:tab/>
        <w:t>Debates</w:t>
      </w:r>
      <w:bookmarkEnd w:id="29"/>
      <w:bookmarkEnd w:id="30"/>
      <w:r w:rsidRPr="005C7732">
        <w:rPr>
          <w:rFonts w:ascii="Times New Roman" w:hAnsi="Times New Roman" w:cs="Times New Roman"/>
          <w:b/>
          <w:color w:val="auto"/>
          <w:sz w:val="28"/>
          <w:szCs w:val="28"/>
        </w:rPr>
        <w:t xml:space="preserve"> and Controversies</w:t>
      </w:r>
      <w:bookmarkEnd w:id="31"/>
    </w:p>
    <w:p w14:paraId="2476059B" w14:textId="77777777" w:rsidR="0056327F" w:rsidRPr="005C7732" w:rsidRDefault="0056327F" w:rsidP="00E912C1">
      <w:pPr>
        <w:pStyle w:val="Heading3"/>
        <w:spacing w:line="360" w:lineRule="auto"/>
        <w:rPr>
          <w:rFonts w:ascii="Times New Roman" w:hAnsi="Times New Roman" w:cs="Times New Roman"/>
          <w:b/>
          <w:bCs/>
        </w:rPr>
      </w:pPr>
      <w:bookmarkStart w:id="32" w:name="_Toc215337972"/>
      <w:r w:rsidRPr="005C7732">
        <w:rPr>
          <w:rFonts w:ascii="Times New Roman" w:hAnsi="Times New Roman" w:cs="Times New Roman"/>
          <w:b/>
          <w:bCs/>
          <w:color w:val="000000" w:themeColor="text1"/>
          <w:sz w:val="28"/>
          <w:szCs w:val="28"/>
        </w:rPr>
        <w:t>2.2.1</w:t>
      </w:r>
      <w:r w:rsidRPr="005C7732">
        <w:rPr>
          <w:rFonts w:ascii="Times New Roman" w:hAnsi="Times New Roman" w:cs="Times New Roman"/>
          <w:b/>
          <w:bCs/>
          <w:color w:val="000000" w:themeColor="text1"/>
          <w:sz w:val="28"/>
          <w:szCs w:val="28"/>
        </w:rPr>
        <w:tab/>
        <w:t>Impartiality and Integrity</w:t>
      </w:r>
      <w:bookmarkEnd w:id="32"/>
      <w:r w:rsidRPr="005C7732">
        <w:rPr>
          <w:rFonts w:ascii="Times New Roman" w:hAnsi="Times New Roman" w:cs="Times New Roman"/>
          <w:b/>
          <w:bCs/>
        </w:rPr>
        <w:tab/>
      </w:r>
    </w:p>
    <w:p w14:paraId="119710B7" w14:textId="4384250D" w:rsidR="00973B6A" w:rsidRPr="00E958E6" w:rsidRDefault="00973B6A" w:rsidP="00973B6A">
      <w:pPr>
        <w:spacing w:line="360" w:lineRule="auto"/>
        <w:ind w:firstLine="720"/>
      </w:pPr>
      <w:r w:rsidRPr="00E958E6">
        <w:t xml:space="preserve">It is important for Humanitarian aid organizations to remain impartial and help people, with the rise of more digital systems to combat some corruption but the question arises “Are humanitarian organizations truly helpful and incorrupt”. In an ideal situation according to de Torrente “Humanitarianism is premised on the radical notion that every person's worth is equal, irrespective of origin, religion, political persuasion, gender, and racial or ethnic identity. This fundamental precept contains the promise that, in case of disaster affecting any person, necessary and essential assistance will be provided, at least to overcome a period of acute crisis” </w:t>
      </w:r>
      <w:r w:rsidR="00320FCB" w:rsidRPr="00E958E6">
        <w:t>(de</w:t>
      </w:r>
      <w:r w:rsidRPr="00E958E6">
        <w:t xml:space="preserve"> Torrente, 2013). This is the core of all humanitarian work but however this is an ideal situation and most times it is never as clear cut and there’s usually ulterior political agendas mixed in.</w:t>
      </w:r>
    </w:p>
    <w:p w14:paraId="4B47E51A" w14:textId="77777777" w:rsidR="0056327F" w:rsidRPr="005C7732" w:rsidRDefault="0056327F" w:rsidP="00E912C1">
      <w:pPr>
        <w:pStyle w:val="Heading3"/>
        <w:spacing w:line="360" w:lineRule="auto"/>
        <w:rPr>
          <w:rFonts w:ascii="Times New Roman" w:hAnsi="Times New Roman" w:cs="Times New Roman"/>
          <w:b/>
          <w:bCs/>
          <w:color w:val="000000" w:themeColor="text1"/>
          <w:sz w:val="28"/>
          <w:szCs w:val="28"/>
        </w:rPr>
      </w:pPr>
      <w:bookmarkStart w:id="33" w:name="_Toc215337973"/>
      <w:r w:rsidRPr="005C7732">
        <w:rPr>
          <w:rFonts w:ascii="Times New Roman" w:hAnsi="Times New Roman" w:cs="Times New Roman"/>
          <w:b/>
          <w:bCs/>
          <w:color w:val="000000" w:themeColor="text1"/>
          <w:sz w:val="28"/>
          <w:szCs w:val="28"/>
        </w:rPr>
        <w:t>2.2.2</w:t>
      </w:r>
      <w:r w:rsidRPr="005C7732">
        <w:rPr>
          <w:rFonts w:ascii="Times New Roman" w:hAnsi="Times New Roman" w:cs="Times New Roman"/>
          <w:b/>
          <w:bCs/>
          <w:color w:val="000000" w:themeColor="text1"/>
          <w:sz w:val="28"/>
          <w:szCs w:val="28"/>
        </w:rPr>
        <w:tab/>
        <w:t xml:space="preserve"> Government Interference</w:t>
      </w:r>
      <w:bookmarkEnd w:id="33"/>
    </w:p>
    <w:p w14:paraId="1BADA99B" w14:textId="2F2194FE" w:rsidR="005C7732" w:rsidRPr="00E958E6" w:rsidRDefault="00973B6A" w:rsidP="00973B6A">
      <w:pPr>
        <w:spacing w:line="360" w:lineRule="auto"/>
        <w:ind w:firstLine="720"/>
      </w:pPr>
      <w:r w:rsidRPr="00E958E6">
        <w:t xml:space="preserve">Aid organizations themselves don’t have much power during the crises, they cannot affect the political and military situation and can only provide support to the recipients, also the aid is neither timely nor is it sufficient (de Torrente, 2013).  Aid organizations have an upward relationship due to being majorly funded by government or public parties, which they are answerable to, this means the aid organizations are subject to the sometimes-contradictory impulses of these parties and as a they link the aid to larger political objectives, not every humanitarian need becomes equally important (de Torrente, 2013). Aid provision can lead to various outcomes, some of which may be unwanted or negative, the paradox of aid itself can play </w:t>
      </w:r>
      <w:r w:rsidRPr="00E958E6">
        <w:lastRenderedPageBreak/>
        <w:t xml:space="preserve">a contrary role to that which is anticipated which can be heightened in situations of conflict (Terry, 1998). As Sandvik et al states (2014), technology can act also as medium of violence as well as good, like when the radio was used to incite mass killings in Rwanda during the Rwandan genocide, so we must consider the possibly fatal secondary effects of </w:t>
      </w:r>
      <w:r>
        <w:t>implementations of technology/systems</w:t>
      </w:r>
      <w:r w:rsidRPr="00E958E6">
        <w:t>.</w:t>
      </w:r>
    </w:p>
    <w:p w14:paraId="79389919" w14:textId="77777777" w:rsidR="0056327F" w:rsidRPr="005C7732" w:rsidRDefault="0056327F" w:rsidP="00E912C1">
      <w:pPr>
        <w:pStyle w:val="Heading3"/>
        <w:spacing w:line="360" w:lineRule="auto"/>
        <w:rPr>
          <w:rFonts w:ascii="Times New Roman" w:hAnsi="Times New Roman" w:cs="Times New Roman"/>
          <w:b/>
          <w:bCs/>
          <w:color w:val="000000" w:themeColor="text1"/>
          <w:sz w:val="28"/>
          <w:szCs w:val="28"/>
        </w:rPr>
      </w:pPr>
      <w:bookmarkStart w:id="34" w:name="_Toc215337974"/>
      <w:r w:rsidRPr="005C7732">
        <w:rPr>
          <w:rFonts w:ascii="Times New Roman" w:hAnsi="Times New Roman" w:cs="Times New Roman"/>
          <w:b/>
          <w:bCs/>
          <w:color w:val="000000" w:themeColor="text1"/>
          <w:sz w:val="28"/>
          <w:szCs w:val="28"/>
        </w:rPr>
        <w:t xml:space="preserve">2.2.3 </w:t>
      </w:r>
      <w:r w:rsidRPr="005C7732">
        <w:rPr>
          <w:rFonts w:ascii="Times New Roman" w:hAnsi="Times New Roman" w:cs="Times New Roman"/>
          <w:b/>
          <w:bCs/>
          <w:color w:val="000000" w:themeColor="text1"/>
          <w:sz w:val="28"/>
          <w:szCs w:val="28"/>
        </w:rPr>
        <w:tab/>
        <w:t>Corruption</w:t>
      </w:r>
      <w:bookmarkEnd w:id="34"/>
      <w:r w:rsidRPr="005C7732">
        <w:rPr>
          <w:rFonts w:ascii="Times New Roman" w:hAnsi="Times New Roman" w:cs="Times New Roman"/>
          <w:b/>
          <w:bCs/>
          <w:color w:val="000000" w:themeColor="text1"/>
          <w:sz w:val="28"/>
          <w:szCs w:val="28"/>
        </w:rPr>
        <w:t xml:space="preserve"> </w:t>
      </w:r>
      <w:r w:rsidRPr="005C7732">
        <w:rPr>
          <w:rFonts w:ascii="Times New Roman" w:hAnsi="Times New Roman" w:cs="Times New Roman"/>
          <w:b/>
          <w:bCs/>
          <w:color w:val="000000" w:themeColor="text1"/>
          <w:sz w:val="28"/>
          <w:szCs w:val="28"/>
        </w:rPr>
        <w:tab/>
      </w:r>
    </w:p>
    <w:p w14:paraId="339FB767" w14:textId="07FC720F" w:rsidR="005C7732" w:rsidRDefault="00973B6A" w:rsidP="00E912C1">
      <w:pPr>
        <w:spacing w:line="360" w:lineRule="auto"/>
        <w:ind w:firstLine="720"/>
      </w:pPr>
      <w:r w:rsidRPr="00E958E6">
        <w:t>When providing aid to people it may lead to people becoming complacent or taking advantage of the system to abuse it, so knowing how these issues may arise and in this form is helpful when developing our system. When engaging in humanitarian aid there’s bound to be trouble that inevitably arises. Some of the complications that may arise according to Wang et al are, that the program must not be reliant on powerful hardware, must prove that the aid was distributed without any dishonesty or corruption and must not bring harm to the recipient especially through exposing sensitive data about them (Wang et al., 2023). All these factors must be taken note of because humanitarian aid is delicate work, and our system take</w:t>
      </w:r>
      <w:r w:rsidR="00E40CDC">
        <w:t>s</w:t>
      </w:r>
      <w:r w:rsidRPr="00E958E6">
        <w:t xml:space="preserve"> these constraints into mind. Corruption and mismanagement in aid distribution remain major concerns. While can never truly stop the agendas that may spring from aid, we keep our project and the user policy neutral and prevent beneficiaries from campaigning. We can incorporate similar technologies to blockchain to create immutable records to prevent tampering</w:t>
      </w:r>
      <w:r w:rsidR="00D3052A">
        <w:t xml:space="preserve">. We </w:t>
      </w:r>
      <w:r w:rsidRPr="00E958E6">
        <w:t>ensure requests are based on need not affiliation</w:t>
      </w:r>
      <w:r w:rsidR="00D3052A">
        <w:t xml:space="preserve"> through the implementation of admins that oversee the process. </w:t>
      </w:r>
    </w:p>
    <w:p w14:paraId="0537EEC1" w14:textId="34D5DFC1" w:rsidR="0056327F" w:rsidRPr="005C7732" w:rsidRDefault="0056327F" w:rsidP="00E912C1">
      <w:pPr>
        <w:pStyle w:val="Heading3"/>
        <w:spacing w:line="360" w:lineRule="auto"/>
        <w:rPr>
          <w:rFonts w:ascii="Times New Roman" w:hAnsi="Times New Roman" w:cs="Times New Roman"/>
          <w:b/>
          <w:bCs/>
          <w:color w:val="000000" w:themeColor="text1"/>
          <w:sz w:val="28"/>
          <w:szCs w:val="28"/>
        </w:rPr>
      </w:pPr>
      <w:bookmarkStart w:id="35" w:name="_Toc215337975"/>
      <w:r w:rsidRPr="005C7732">
        <w:rPr>
          <w:rFonts w:ascii="Times New Roman" w:hAnsi="Times New Roman" w:cs="Times New Roman"/>
          <w:b/>
          <w:bCs/>
          <w:color w:val="000000" w:themeColor="text1"/>
          <w:sz w:val="28"/>
          <w:szCs w:val="28"/>
        </w:rPr>
        <w:t xml:space="preserve">2.2.4 </w:t>
      </w:r>
      <w:r w:rsidRPr="005C7732">
        <w:rPr>
          <w:rFonts w:ascii="Times New Roman" w:hAnsi="Times New Roman" w:cs="Times New Roman"/>
          <w:b/>
          <w:bCs/>
          <w:color w:val="000000" w:themeColor="text1"/>
          <w:sz w:val="28"/>
          <w:szCs w:val="28"/>
        </w:rPr>
        <w:tab/>
        <w:t>Accountability</w:t>
      </w:r>
      <w:bookmarkEnd w:id="35"/>
    </w:p>
    <w:p w14:paraId="151C9EF2" w14:textId="7A17DB69" w:rsidR="0054437B" w:rsidRDefault="0054437B" w:rsidP="0054437B">
      <w:pPr>
        <w:spacing w:line="360" w:lineRule="auto"/>
        <w:ind w:firstLine="720"/>
      </w:pPr>
      <w:r w:rsidRPr="00E958E6">
        <w:t xml:space="preserve">Another key question is: “What about accountability and how do technological systems affect this”. Accountability in Humanitarian aid includes having to show the effectiveness of the system to donors i.e. efficiency and cost effectiveness while the beneficiaries require proper feedback that help them become active participants in the whole reconstruction process and so that they can be able to criticize the system (VanRooyen, 2013). This study highlights the need for proper accountability both </w:t>
      </w:r>
      <w:r w:rsidR="00F952B0" w:rsidRPr="00E958E6">
        <w:t>on the benefits of</w:t>
      </w:r>
      <w:r w:rsidRPr="00E958E6">
        <w:t xml:space="preserve"> the beneficiary and donor side to avoid unwanted situations like corruption. These are relevant to our project because accountability and transparency are cornerstone to developing software for public use. A study looked to address how the use of cyber based systems affects humanitarian independence in humanitarian operations. According to their analysis, there is a so-called vulnerability paradox that states that organizations </w:t>
      </w:r>
      <w:r w:rsidRPr="00E958E6">
        <w:lastRenderedPageBreak/>
        <w:t xml:space="preserve">proportionally increase the involvement of cyber space technologies with operational management so does the risk of </w:t>
      </w:r>
      <w:r w:rsidR="00F952B0" w:rsidRPr="00E958E6">
        <w:t>cyber-attacks</w:t>
      </w:r>
      <w:r w:rsidRPr="00E958E6">
        <w:t xml:space="preserve"> that may compromise the entire system (Searle, 2018). Searle also states that these restrict the individual’s autonomy and independence (Independence itself is also a function of autonomy), people having their sensitive data taken without their consent is a bad thing (Searle,2018). Digital tools themselves have limits and can lead to difficulties in implementation when things like software glitches occur (IFRC, 2024). The chance of sensitive information being stolen is relevant to our project because w</w:t>
      </w:r>
      <w:r>
        <w:t>e</w:t>
      </w:r>
      <w:r w:rsidRPr="00E958E6">
        <w:t xml:space="preserve"> keep these vulnerabilities in</w:t>
      </w:r>
      <w:r>
        <w:t xml:space="preserve"> mind in the</w:t>
      </w:r>
      <w:r w:rsidRPr="00E958E6">
        <w:t xml:space="preserve"> desig</w:t>
      </w:r>
      <w:r>
        <w:t>n of</w:t>
      </w:r>
      <w:r w:rsidRPr="00E958E6">
        <w:t xml:space="preserve"> our system.</w:t>
      </w:r>
    </w:p>
    <w:p w14:paraId="057413ED" w14:textId="77777777" w:rsidR="005C7732" w:rsidRPr="00E958E6" w:rsidRDefault="005C7732" w:rsidP="00E912C1">
      <w:pPr>
        <w:spacing w:line="360" w:lineRule="auto"/>
        <w:ind w:firstLine="720"/>
      </w:pPr>
    </w:p>
    <w:p w14:paraId="1E64BD8B" w14:textId="77777777" w:rsidR="0056327F" w:rsidRPr="005C7732" w:rsidRDefault="0056327F" w:rsidP="00E912C1">
      <w:pPr>
        <w:pStyle w:val="Heading2"/>
        <w:spacing w:line="360" w:lineRule="auto"/>
        <w:rPr>
          <w:rFonts w:ascii="Times New Roman" w:hAnsi="Times New Roman" w:cs="Times New Roman"/>
          <w:b/>
          <w:color w:val="auto"/>
          <w:sz w:val="28"/>
          <w:szCs w:val="28"/>
        </w:rPr>
      </w:pPr>
      <w:bookmarkStart w:id="36" w:name="_Toc195739220"/>
      <w:bookmarkStart w:id="37" w:name="_Toc202948316"/>
      <w:bookmarkStart w:id="38" w:name="_Toc215337976"/>
      <w:r w:rsidRPr="005C7732">
        <w:rPr>
          <w:rFonts w:ascii="Times New Roman" w:hAnsi="Times New Roman" w:cs="Times New Roman"/>
          <w:b/>
          <w:color w:val="auto"/>
          <w:sz w:val="28"/>
          <w:szCs w:val="28"/>
        </w:rPr>
        <w:t xml:space="preserve">2.3 </w:t>
      </w:r>
      <w:r w:rsidRPr="005C7732">
        <w:rPr>
          <w:rFonts w:ascii="Times New Roman" w:hAnsi="Times New Roman" w:cs="Times New Roman"/>
          <w:b/>
          <w:color w:val="auto"/>
          <w:sz w:val="28"/>
          <w:szCs w:val="28"/>
        </w:rPr>
        <w:tab/>
        <w:t>Gaps in Existing Solutions</w:t>
      </w:r>
      <w:bookmarkEnd w:id="36"/>
      <w:bookmarkEnd w:id="37"/>
      <w:bookmarkEnd w:id="38"/>
    </w:p>
    <w:p w14:paraId="19C84CD9" w14:textId="3AD61120" w:rsidR="0056327F" w:rsidRPr="005C7732" w:rsidRDefault="0056327F" w:rsidP="00E912C1">
      <w:pPr>
        <w:pStyle w:val="Heading3"/>
        <w:spacing w:line="360" w:lineRule="auto"/>
        <w:rPr>
          <w:rFonts w:ascii="Times New Roman" w:hAnsi="Times New Roman" w:cs="Times New Roman"/>
          <w:b/>
          <w:color w:val="000000" w:themeColor="text1"/>
          <w:sz w:val="28"/>
          <w:szCs w:val="28"/>
        </w:rPr>
      </w:pPr>
      <w:bookmarkStart w:id="39" w:name="_Toc215337977"/>
      <w:r w:rsidRPr="005C7732">
        <w:rPr>
          <w:rFonts w:ascii="Times New Roman" w:hAnsi="Times New Roman" w:cs="Times New Roman"/>
          <w:b/>
          <w:color w:val="000000" w:themeColor="text1"/>
          <w:sz w:val="28"/>
          <w:szCs w:val="28"/>
        </w:rPr>
        <w:t xml:space="preserve">2.3.1 </w:t>
      </w:r>
      <w:r w:rsidRPr="005C7732">
        <w:rPr>
          <w:rFonts w:ascii="Times New Roman" w:hAnsi="Times New Roman" w:cs="Times New Roman"/>
          <w:b/>
          <w:color w:val="000000" w:themeColor="text1"/>
          <w:sz w:val="28"/>
          <w:szCs w:val="28"/>
        </w:rPr>
        <w:tab/>
      </w:r>
      <w:r w:rsidR="006F3FE3" w:rsidRPr="006F3FE3">
        <w:rPr>
          <w:rFonts w:ascii="Times New Roman" w:hAnsi="Times New Roman" w:cs="Times New Roman"/>
          <w:b/>
          <w:color w:val="auto"/>
        </w:rPr>
        <w:t>Word of Mouth</w:t>
      </w:r>
      <w:bookmarkEnd w:id="39"/>
    </w:p>
    <w:p w14:paraId="0C911EFC" w14:textId="180528AF" w:rsidR="005C7732" w:rsidRDefault="0056327F" w:rsidP="00E912C1">
      <w:pPr>
        <w:spacing w:line="360" w:lineRule="auto"/>
      </w:pPr>
      <w:r w:rsidRPr="00E958E6">
        <w:tab/>
      </w:r>
      <w:r w:rsidR="006F3FE3" w:rsidRPr="006F3FE3">
        <w:t>Crowdfunding platforms today require people to spread information about with word of mouth otherwise it would remain mostly anonymous and die out. This is due to Nigeria and other similar countries having low crowdfunding awareness which in Nigeria’s case is as low as 24% (Ismaila, 2023). This brings up the fact that crowdfunding is reliant on the people’s initiative and marketing/promotion to work.</w:t>
      </w:r>
      <w:r w:rsidRPr="00E958E6">
        <w:t xml:space="preserve"> </w:t>
      </w:r>
      <w:r w:rsidR="00A3347D">
        <w:t>Our platform can circumvent this limitation by attaching itself to already established NGO’s</w:t>
      </w:r>
      <w:r w:rsidR="00D1109B">
        <w:t xml:space="preserve"> and with ability for single individuals to be able to make campaigns while also being able to share information on the software to relevant parties</w:t>
      </w:r>
      <w:r w:rsidR="00A3347D">
        <w:t>.</w:t>
      </w:r>
    </w:p>
    <w:p w14:paraId="0543B4B5" w14:textId="77777777" w:rsidR="0056327F" w:rsidRPr="005C7732" w:rsidRDefault="0056327F" w:rsidP="00E912C1">
      <w:pPr>
        <w:pStyle w:val="Heading3"/>
        <w:spacing w:line="360" w:lineRule="auto"/>
        <w:rPr>
          <w:rFonts w:ascii="Times New Roman" w:hAnsi="Times New Roman" w:cs="Times New Roman"/>
          <w:b/>
          <w:bCs/>
          <w:color w:val="000000" w:themeColor="text1"/>
          <w:sz w:val="28"/>
          <w:szCs w:val="28"/>
        </w:rPr>
      </w:pPr>
      <w:bookmarkStart w:id="40" w:name="_Toc215337978"/>
      <w:r w:rsidRPr="005C7732">
        <w:rPr>
          <w:rFonts w:ascii="Times New Roman" w:hAnsi="Times New Roman" w:cs="Times New Roman"/>
          <w:b/>
          <w:bCs/>
          <w:color w:val="000000" w:themeColor="text1"/>
          <w:sz w:val="28"/>
          <w:szCs w:val="28"/>
        </w:rPr>
        <w:t xml:space="preserve">2.3.2 </w:t>
      </w:r>
      <w:r w:rsidRPr="005C7732">
        <w:rPr>
          <w:rFonts w:ascii="Times New Roman" w:hAnsi="Times New Roman" w:cs="Times New Roman"/>
          <w:b/>
          <w:bCs/>
          <w:color w:val="000000" w:themeColor="text1"/>
          <w:sz w:val="28"/>
          <w:szCs w:val="28"/>
        </w:rPr>
        <w:tab/>
        <w:t>Limitations in Northeastern Regions</w:t>
      </w:r>
      <w:bookmarkEnd w:id="40"/>
    </w:p>
    <w:p w14:paraId="4C096FEE" w14:textId="24E7F8B5" w:rsidR="00A96B16" w:rsidRPr="00935463" w:rsidRDefault="00A96B16" w:rsidP="00935463">
      <w:pPr>
        <w:spacing w:line="360" w:lineRule="auto"/>
        <w:ind w:firstLine="720"/>
      </w:pPr>
      <w:r w:rsidRPr="00E958E6">
        <w:t>There a</w:t>
      </w:r>
      <w:r>
        <w:t>re often</w:t>
      </w:r>
      <w:r w:rsidRPr="00E958E6">
        <w:t xml:space="preserve"> no systems that consider the North East region</w:t>
      </w:r>
      <w:r>
        <w:t>,</w:t>
      </w:r>
      <w:r w:rsidRPr="00E958E6">
        <w:t xml:space="preserve"> infrastructure/limited internet access and security limitations (as highlighted in Searle, 2018 and Wang et al., 2023)</w:t>
      </w:r>
      <w:r>
        <w:t xml:space="preserve"> </w:t>
      </w:r>
      <w:r w:rsidRPr="00E958E6">
        <w:t>which our system can be designed to account for. Our system gives robust encryption</w:t>
      </w:r>
      <w:r>
        <w:t xml:space="preserve">, easy accessibility </w:t>
      </w:r>
      <w:r w:rsidRPr="00E958E6">
        <w:t>and user-controlled data visibility, directly addressing these risks</w:t>
      </w:r>
      <w:r>
        <w:t>.</w:t>
      </w:r>
    </w:p>
    <w:p w14:paraId="767F60B8" w14:textId="77777777" w:rsidR="0056327F" w:rsidRPr="005C7732" w:rsidRDefault="0056327F" w:rsidP="00E912C1">
      <w:pPr>
        <w:pStyle w:val="Heading3"/>
        <w:spacing w:line="360" w:lineRule="auto"/>
        <w:rPr>
          <w:rFonts w:ascii="Times New Roman" w:hAnsi="Times New Roman" w:cs="Times New Roman"/>
          <w:b/>
          <w:bCs/>
          <w:color w:val="000000" w:themeColor="text1"/>
          <w:sz w:val="28"/>
          <w:szCs w:val="28"/>
        </w:rPr>
      </w:pPr>
      <w:bookmarkStart w:id="41" w:name="_Toc215337979"/>
      <w:r w:rsidRPr="005C7732">
        <w:rPr>
          <w:rFonts w:ascii="Times New Roman" w:hAnsi="Times New Roman" w:cs="Times New Roman"/>
          <w:b/>
          <w:bCs/>
          <w:color w:val="000000" w:themeColor="text1"/>
          <w:sz w:val="28"/>
          <w:szCs w:val="28"/>
        </w:rPr>
        <w:t>2.3.3</w:t>
      </w:r>
      <w:r w:rsidRPr="005C7732">
        <w:rPr>
          <w:rFonts w:ascii="Times New Roman" w:hAnsi="Times New Roman" w:cs="Times New Roman"/>
          <w:b/>
          <w:bCs/>
          <w:color w:val="000000" w:themeColor="text1"/>
          <w:sz w:val="28"/>
          <w:szCs w:val="28"/>
        </w:rPr>
        <w:tab/>
        <w:t>Integration challenges</w:t>
      </w:r>
      <w:bookmarkEnd w:id="41"/>
    </w:p>
    <w:p w14:paraId="1D4C661C" w14:textId="23BDC941" w:rsidR="00AF5FF6" w:rsidRPr="00964FF4" w:rsidRDefault="0056327F" w:rsidP="00935463">
      <w:pPr>
        <w:spacing w:line="360" w:lineRule="auto"/>
        <w:ind w:firstLine="720"/>
      </w:pPr>
      <w:r>
        <w:t>With the advent of</w:t>
      </w:r>
      <w:r w:rsidRPr="00E958E6">
        <w:t xml:space="preserve"> digital solutions and the digitalization of money, humanitarian aid </w:t>
      </w:r>
      <w:r w:rsidR="00935463" w:rsidRPr="00E958E6">
        <w:t>has begun to revolve around such technologies so the amount of the affected population that has access to digital devices can affect the effectiveness of humanitarian aid today (Sandvik et al., 2014).</w:t>
      </w:r>
      <w:r w:rsidR="00065CF2">
        <w:t xml:space="preserve">This is something that greatly affects the viability of our platform and is </w:t>
      </w:r>
      <w:r w:rsidR="00935463">
        <w:t xml:space="preserve">something we combat through </w:t>
      </w:r>
      <w:r w:rsidR="00935463">
        <w:lastRenderedPageBreak/>
        <w:t>the</w:t>
      </w:r>
      <w:r w:rsidR="00204357">
        <w:t xml:space="preserve"> encouraging solo campaigns which means that individuals with average diital experience can navigate the system and offer help to the less privileged.</w:t>
      </w:r>
    </w:p>
    <w:p w14:paraId="2EC0504D" w14:textId="1B476723" w:rsidR="0056327F" w:rsidRPr="005C7732" w:rsidRDefault="0056327F" w:rsidP="00E912C1">
      <w:pPr>
        <w:pStyle w:val="Heading3"/>
        <w:spacing w:line="360" w:lineRule="auto"/>
        <w:rPr>
          <w:rFonts w:ascii="Times New Roman" w:hAnsi="Times New Roman" w:cs="Times New Roman"/>
          <w:b/>
          <w:bCs/>
          <w:color w:val="000000" w:themeColor="text1"/>
          <w:sz w:val="28"/>
          <w:szCs w:val="28"/>
        </w:rPr>
      </w:pPr>
      <w:bookmarkStart w:id="42" w:name="_Toc215337980"/>
      <w:r w:rsidRPr="005C7732">
        <w:rPr>
          <w:rFonts w:ascii="Times New Roman" w:hAnsi="Times New Roman" w:cs="Times New Roman"/>
          <w:b/>
          <w:bCs/>
          <w:color w:val="000000" w:themeColor="text1"/>
          <w:sz w:val="28"/>
          <w:szCs w:val="28"/>
        </w:rPr>
        <w:t xml:space="preserve">2.3.4 </w:t>
      </w:r>
      <w:r w:rsidRPr="005C7732">
        <w:rPr>
          <w:rFonts w:ascii="Times New Roman" w:hAnsi="Times New Roman" w:cs="Times New Roman"/>
          <w:b/>
          <w:bCs/>
          <w:color w:val="000000" w:themeColor="text1"/>
          <w:sz w:val="28"/>
          <w:szCs w:val="28"/>
        </w:rPr>
        <w:tab/>
        <w:t>Crowdfunding in Africa</w:t>
      </w:r>
      <w:bookmarkEnd w:id="42"/>
    </w:p>
    <w:p w14:paraId="198A4B95" w14:textId="0B614BB8" w:rsidR="005C7732" w:rsidRPr="00E958E6" w:rsidRDefault="0056327F" w:rsidP="00E912C1">
      <w:pPr>
        <w:spacing w:line="360" w:lineRule="auto"/>
      </w:pPr>
      <w:r>
        <w:tab/>
        <w:t>Crowdfunding platforms find difficulty to maintain success in Africa especially in West Africa. In West and North Africa only a meagre 22% and 33% of the platforms created between 2012 to 2020 remain operational compared to the 70% and 55% of East and South Africa (Ismaila, 2023).</w:t>
      </w:r>
      <w:r w:rsidR="00B41658">
        <w:t xml:space="preserve"> Our platform seeks to combat this by being more accessible for individuals to be able to independently start their own donation campaigns and being used by NGO’s with already considerable backing and influence.</w:t>
      </w:r>
    </w:p>
    <w:p w14:paraId="7210A100" w14:textId="77777777" w:rsidR="0056327F" w:rsidRPr="005C7732" w:rsidRDefault="0056327F" w:rsidP="00E912C1">
      <w:pPr>
        <w:pStyle w:val="Heading2"/>
        <w:spacing w:line="360" w:lineRule="auto"/>
        <w:rPr>
          <w:rFonts w:ascii="Times New Roman" w:hAnsi="Times New Roman" w:cs="Times New Roman"/>
          <w:b/>
          <w:color w:val="auto"/>
          <w:sz w:val="28"/>
          <w:szCs w:val="28"/>
        </w:rPr>
      </w:pPr>
      <w:bookmarkStart w:id="43" w:name="_Toc202948317"/>
      <w:bookmarkStart w:id="44" w:name="_Toc215337981"/>
      <w:r w:rsidRPr="005C7732">
        <w:rPr>
          <w:rFonts w:ascii="Times New Roman" w:hAnsi="Times New Roman" w:cs="Times New Roman"/>
          <w:b/>
          <w:color w:val="auto"/>
          <w:sz w:val="28"/>
          <w:szCs w:val="28"/>
        </w:rPr>
        <w:t xml:space="preserve">2.4 </w:t>
      </w:r>
      <w:r w:rsidRPr="005C7732">
        <w:rPr>
          <w:rFonts w:ascii="Times New Roman" w:hAnsi="Times New Roman" w:cs="Times New Roman"/>
          <w:b/>
          <w:color w:val="auto"/>
          <w:sz w:val="28"/>
          <w:szCs w:val="28"/>
        </w:rPr>
        <w:tab/>
        <w:t>Feasibility Study</w:t>
      </w:r>
      <w:bookmarkEnd w:id="43"/>
      <w:bookmarkEnd w:id="44"/>
    </w:p>
    <w:p w14:paraId="02FD6275" w14:textId="77777777" w:rsidR="0056327F" w:rsidRPr="00E958E6" w:rsidRDefault="0056327F" w:rsidP="00E912C1">
      <w:pPr>
        <w:spacing w:line="360" w:lineRule="auto"/>
      </w:pPr>
      <w:r w:rsidRPr="00E958E6">
        <w:tab/>
        <w:t>The success of the “digital platform for the humanitarian aid</w:t>
      </w:r>
      <w:r>
        <w:t xml:space="preserve"> crowdfunding</w:t>
      </w:r>
      <w:r w:rsidRPr="00E958E6">
        <w:t>” project hinges on three essential aspects:</w:t>
      </w:r>
    </w:p>
    <w:p w14:paraId="4DB6D3E2" w14:textId="77777777" w:rsidR="0056327F" w:rsidRPr="00E958E6" w:rsidRDefault="0056327F" w:rsidP="00E912C1">
      <w:pPr>
        <w:spacing w:before="240" w:after="240" w:line="360" w:lineRule="auto"/>
        <w:rPr>
          <w:b/>
        </w:rPr>
      </w:pPr>
      <w:r w:rsidRPr="00E958E6">
        <w:rPr>
          <w:b/>
        </w:rPr>
        <w:t>Technical Feasibility:</w:t>
      </w:r>
    </w:p>
    <w:p w14:paraId="7AE6341E" w14:textId="759A2B57" w:rsidR="0056327F" w:rsidRPr="007E531D" w:rsidRDefault="0056327F" w:rsidP="00E912C1">
      <w:pPr>
        <w:numPr>
          <w:ilvl w:val="0"/>
          <w:numId w:val="11"/>
        </w:numPr>
        <w:spacing w:before="240" w:after="0" w:line="360" w:lineRule="auto"/>
        <w:ind w:left="1080"/>
      </w:pPr>
      <w:r w:rsidRPr="00E958E6">
        <w:rPr>
          <w:b/>
        </w:rPr>
        <w:t>Development of a Secure and User-Friendly Platform:</w:t>
      </w:r>
      <w:r w:rsidR="005C7732">
        <w:t xml:space="preserve"> </w:t>
      </w:r>
      <w:r w:rsidRPr="007E531D">
        <w:t>Build a safe, intuitive, and easy-to-use platform using modern web development technologies.</w:t>
      </w:r>
    </w:p>
    <w:p w14:paraId="701BA54F" w14:textId="77777777" w:rsidR="005C7732" w:rsidRDefault="0056327F" w:rsidP="00E912C1">
      <w:pPr>
        <w:numPr>
          <w:ilvl w:val="0"/>
          <w:numId w:val="11"/>
        </w:numPr>
        <w:spacing w:after="0" w:line="360" w:lineRule="auto"/>
        <w:ind w:left="1080"/>
      </w:pPr>
      <w:r w:rsidRPr="00E958E6">
        <w:rPr>
          <w:b/>
        </w:rPr>
        <w:t>Cross-Platform Compatibility:</w:t>
      </w:r>
      <w:r w:rsidR="005C7732">
        <w:t xml:space="preserve"> </w:t>
      </w:r>
      <w:r w:rsidRPr="007E531D">
        <w:t>Ensure compatibility with various devices (desktops, laptops, tablets, smartphones) and major web browsers using common tools like React.js, HTML/CSS, Node.js etc.</w:t>
      </w:r>
    </w:p>
    <w:p w14:paraId="406E76CE" w14:textId="0D354C54" w:rsidR="0056327F" w:rsidRPr="00CD562A" w:rsidRDefault="0056327F" w:rsidP="00E912C1">
      <w:pPr>
        <w:numPr>
          <w:ilvl w:val="0"/>
          <w:numId w:val="11"/>
        </w:numPr>
        <w:spacing w:after="0" w:line="360" w:lineRule="auto"/>
        <w:ind w:left="1080"/>
      </w:pPr>
      <w:r w:rsidRPr="005C7732">
        <w:rPr>
          <w:b/>
        </w:rPr>
        <w:t>Ensure Security:</w:t>
      </w:r>
      <w:r w:rsidR="005C7732">
        <w:rPr>
          <w:b/>
        </w:rPr>
        <w:t xml:space="preserve"> </w:t>
      </w:r>
      <w:r w:rsidRPr="005C7732">
        <w:rPr>
          <w:bCs/>
        </w:rPr>
        <w:t xml:space="preserve">The implementation of </w:t>
      </w:r>
      <w:r w:rsidRPr="007E531D">
        <w:t>Firebase Authentication</w:t>
      </w:r>
      <w:r w:rsidRPr="005C7732">
        <w:rPr>
          <w:b/>
        </w:rPr>
        <w:t xml:space="preserve"> </w:t>
      </w:r>
      <w:r w:rsidRPr="005C7732">
        <w:rPr>
          <w:bCs/>
        </w:rPr>
        <w:t>will be integrated to ensure secure login and identity management and secure payment integration via Paystack.</w:t>
      </w:r>
    </w:p>
    <w:p w14:paraId="258A5883" w14:textId="6E6E0268" w:rsidR="0056327F" w:rsidRPr="00CD562A" w:rsidRDefault="0056327F" w:rsidP="00E912C1">
      <w:pPr>
        <w:spacing w:after="0" w:line="360" w:lineRule="auto"/>
        <w:rPr>
          <w:bCs/>
        </w:rPr>
      </w:pPr>
      <w:r w:rsidRPr="00E958E6">
        <w:rPr>
          <w:bCs/>
        </w:rPr>
        <w:t>With all these factors to be considered the project is technically feasible with current tools, skillsets, and available infrastructure.</w:t>
      </w:r>
    </w:p>
    <w:p w14:paraId="47726651" w14:textId="77777777" w:rsidR="0056327F" w:rsidRPr="00E958E6" w:rsidRDefault="0056327F" w:rsidP="00E912C1">
      <w:pPr>
        <w:spacing w:line="360" w:lineRule="auto"/>
        <w:rPr>
          <w:b/>
        </w:rPr>
      </w:pPr>
      <w:r w:rsidRPr="00E958E6">
        <w:rPr>
          <w:b/>
        </w:rPr>
        <w:t>Economic/Financial Feasibility:</w:t>
      </w:r>
    </w:p>
    <w:p w14:paraId="6E0293ED" w14:textId="2EECA686" w:rsidR="0056327F" w:rsidRPr="00E958E6" w:rsidRDefault="0056327F" w:rsidP="00E912C1">
      <w:pPr>
        <w:pStyle w:val="ListParagraph"/>
        <w:numPr>
          <w:ilvl w:val="0"/>
          <w:numId w:val="26"/>
        </w:numPr>
        <w:spacing w:before="240" w:after="0" w:line="360" w:lineRule="auto"/>
      </w:pPr>
      <w:r w:rsidRPr="007E531D">
        <w:rPr>
          <w:b/>
        </w:rPr>
        <w:t>Comprehensive Cost-Benefit Analysis:</w:t>
      </w:r>
      <w:r w:rsidR="005C7732">
        <w:rPr>
          <w:b/>
        </w:rPr>
        <w:t xml:space="preserve"> </w:t>
      </w:r>
      <w:r w:rsidRPr="007E531D">
        <w:t>Perform a detailed analysis of initial development costs and ongoing operational expenses.</w:t>
      </w:r>
      <w:r w:rsidR="005C7732">
        <w:t xml:space="preserve"> I</w:t>
      </w:r>
      <w:r w:rsidRPr="007E531D">
        <w:t>nternet and electricity for deployment and testing.</w:t>
      </w:r>
    </w:p>
    <w:p w14:paraId="0D3E41D6" w14:textId="0247E7E8" w:rsidR="0056327F" w:rsidRPr="00E958E6" w:rsidRDefault="0056327F" w:rsidP="00E912C1">
      <w:pPr>
        <w:numPr>
          <w:ilvl w:val="0"/>
          <w:numId w:val="27"/>
        </w:numPr>
        <w:spacing w:after="0" w:line="360" w:lineRule="auto"/>
      </w:pPr>
      <w:r w:rsidRPr="00E958E6">
        <w:rPr>
          <w:b/>
        </w:rPr>
        <w:lastRenderedPageBreak/>
        <w:t>Potential Savings:</w:t>
      </w:r>
      <w:r w:rsidR="005C7732">
        <w:t xml:space="preserve"> </w:t>
      </w:r>
      <w:r w:rsidRPr="007E531D">
        <w:t>Consider cost savings from consolidating multiple tools into one platform.</w:t>
      </w:r>
    </w:p>
    <w:p w14:paraId="7A15F448" w14:textId="6E14F3E2" w:rsidR="0056327F" w:rsidRPr="007E531D" w:rsidRDefault="0056327F" w:rsidP="00E912C1">
      <w:pPr>
        <w:numPr>
          <w:ilvl w:val="0"/>
          <w:numId w:val="10"/>
        </w:numPr>
        <w:spacing w:after="0" w:line="360" w:lineRule="auto"/>
        <w:ind w:left="1080"/>
      </w:pPr>
      <w:r w:rsidRPr="00E958E6">
        <w:rPr>
          <w:b/>
        </w:rPr>
        <w:t>Funding Opportunities:</w:t>
      </w:r>
      <w:r w:rsidR="005C7732">
        <w:t xml:space="preserve"> </w:t>
      </w:r>
      <w:r w:rsidRPr="007E531D">
        <w:t>Explore funding through university budgets, grants, or government partnerships.</w:t>
      </w:r>
    </w:p>
    <w:p w14:paraId="146C9001" w14:textId="2DC36542" w:rsidR="0056327F" w:rsidRPr="005C7732" w:rsidRDefault="0056327F" w:rsidP="00E912C1">
      <w:pPr>
        <w:numPr>
          <w:ilvl w:val="0"/>
          <w:numId w:val="10"/>
        </w:numPr>
        <w:spacing w:after="0" w:line="360" w:lineRule="auto"/>
        <w:ind w:left="1080"/>
        <w:rPr>
          <w:b/>
          <w:bCs/>
        </w:rPr>
      </w:pPr>
      <w:r w:rsidRPr="00E958E6">
        <w:rPr>
          <w:b/>
          <w:bCs/>
        </w:rPr>
        <w:t>Time:</w:t>
      </w:r>
      <w:r w:rsidR="005C7732">
        <w:rPr>
          <w:b/>
          <w:bCs/>
        </w:rPr>
        <w:t xml:space="preserve"> </w:t>
      </w:r>
      <w:r w:rsidRPr="007E531D">
        <w:t>Consider the time it takes for developers to test and run the system</w:t>
      </w:r>
    </w:p>
    <w:p w14:paraId="23DD433E" w14:textId="77777777" w:rsidR="0056327F" w:rsidRPr="00E958E6" w:rsidRDefault="0056327F" w:rsidP="00E912C1">
      <w:pPr>
        <w:spacing w:after="0" w:line="360" w:lineRule="auto"/>
        <w:ind w:left="1440"/>
        <w:rPr>
          <w:b/>
          <w:bCs/>
        </w:rPr>
      </w:pPr>
    </w:p>
    <w:p w14:paraId="3C7EFAF3" w14:textId="50BDE1B8" w:rsidR="00CD562A" w:rsidRDefault="0056327F" w:rsidP="00E912C1">
      <w:pPr>
        <w:spacing w:after="240" w:line="360" w:lineRule="auto"/>
      </w:pPr>
      <w:r w:rsidRPr="00E958E6">
        <w:t>The project is economically viable in the short term, with potential for scale through funding or partnerships.</w:t>
      </w:r>
    </w:p>
    <w:p w14:paraId="4072398A" w14:textId="0F2FEC0A" w:rsidR="0056327F" w:rsidRPr="00CD562A" w:rsidRDefault="0056327F" w:rsidP="00E912C1">
      <w:pPr>
        <w:spacing w:after="240" w:line="360" w:lineRule="auto"/>
      </w:pPr>
      <w:r w:rsidRPr="00E958E6">
        <w:rPr>
          <w:b/>
        </w:rPr>
        <w:t>Operational Feasibility:</w:t>
      </w:r>
    </w:p>
    <w:p w14:paraId="6B9842AD" w14:textId="1C3625F0" w:rsidR="0056327F" w:rsidRPr="00E958E6" w:rsidRDefault="0056327F" w:rsidP="00E912C1">
      <w:pPr>
        <w:pStyle w:val="ListParagraph"/>
        <w:numPr>
          <w:ilvl w:val="0"/>
          <w:numId w:val="22"/>
        </w:numPr>
        <w:spacing w:before="240" w:after="0" w:line="360" w:lineRule="auto"/>
      </w:pPr>
      <w:r w:rsidRPr="00E958E6">
        <w:rPr>
          <w:b/>
        </w:rPr>
        <w:t>Meeting User Needs</w:t>
      </w:r>
      <w:r w:rsidR="005C7732">
        <w:rPr>
          <w:b/>
        </w:rPr>
        <w:t xml:space="preserve">: </w:t>
      </w:r>
      <w:r w:rsidRPr="00E958E6">
        <w:t>Conduct user testing to ensure the platform meets the expectations of students and faculty</w:t>
      </w:r>
      <w:r w:rsidR="005C7732">
        <w:t xml:space="preserve">. </w:t>
      </w:r>
      <w:r w:rsidRPr="00E958E6">
        <w:t>Facilitate donor-recipient interaction and feedback.</w:t>
      </w:r>
    </w:p>
    <w:p w14:paraId="5D7933FE" w14:textId="1B5680AC" w:rsidR="0056327F" w:rsidRPr="00E958E6" w:rsidRDefault="0056327F" w:rsidP="00E912C1">
      <w:pPr>
        <w:pStyle w:val="ListParagraph"/>
        <w:numPr>
          <w:ilvl w:val="0"/>
          <w:numId w:val="22"/>
        </w:numPr>
        <w:spacing w:after="0" w:line="360" w:lineRule="auto"/>
      </w:pPr>
      <w:r w:rsidRPr="00E958E6">
        <w:rPr>
          <w:b/>
        </w:rPr>
        <w:t>Training and Support:</w:t>
      </w:r>
      <w:r w:rsidR="005C7732">
        <w:rPr>
          <w:b/>
        </w:rPr>
        <w:t xml:space="preserve"> </w:t>
      </w:r>
      <w:r w:rsidRPr="00E958E6">
        <w:t>Provide resources and training sessions to facilitate smooth adoption.</w:t>
      </w:r>
    </w:p>
    <w:p w14:paraId="493B15E3" w14:textId="226AB49C" w:rsidR="0056327F" w:rsidRPr="00E958E6" w:rsidRDefault="0056327F" w:rsidP="00E912C1">
      <w:pPr>
        <w:pStyle w:val="ListParagraph"/>
        <w:numPr>
          <w:ilvl w:val="0"/>
          <w:numId w:val="9"/>
        </w:numPr>
        <w:spacing w:after="0" w:line="360" w:lineRule="auto"/>
        <w:ind w:left="1080"/>
      </w:pPr>
      <w:r w:rsidRPr="00E958E6">
        <w:rPr>
          <w:b/>
        </w:rPr>
        <w:t>Risk Management:</w:t>
      </w:r>
      <w:r w:rsidR="005C7732">
        <w:rPr>
          <w:b/>
        </w:rPr>
        <w:t xml:space="preserve"> </w:t>
      </w:r>
      <w:r w:rsidRPr="00E958E6">
        <w:t>Identify and address potential risks to ensure efficient and convenient use.</w:t>
      </w:r>
      <w:r w:rsidR="005C7732">
        <w:t xml:space="preserve"> </w:t>
      </w:r>
      <w:r w:rsidRPr="00E958E6">
        <w:t>Reduces fraud through identity verification and digital tracking.</w:t>
      </w:r>
    </w:p>
    <w:p w14:paraId="7AC37184" w14:textId="77777777" w:rsidR="0056327F" w:rsidRPr="00E958E6" w:rsidRDefault="0056327F" w:rsidP="00E912C1">
      <w:pPr>
        <w:spacing w:after="0" w:line="360" w:lineRule="auto"/>
      </w:pPr>
    </w:p>
    <w:p w14:paraId="36E6BCCE" w14:textId="77777777" w:rsidR="0056327F" w:rsidRPr="00E958E6" w:rsidRDefault="0056327F" w:rsidP="00E912C1">
      <w:pPr>
        <w:spacing w:line="360" w:lineRule="auto"/>
        <w:rPr>
          <w:b/>
        </w:rPr>
      </w:pPr>
      <w:r w:rsidRPr="00E958E6">
        <w:rPr>
          <w:b/>
        </w:rPr>
        <w:t>Legal Feasibility:</w:t>
      </w:r>
    </w:p>
    <w:p w14:paraId="7BD9A743" w14:textId="1A583EBC" w:rsidR="0056327F" w:rsidRPr="00E958E6" w:rsidRDefault="0056327F" w:rsidP="00E912C1">
      <w:pPr>
        <w:numPr>
          <w:ilvl w:val="0"/>
          <w:numId w:val="9"/>
        </w:numPr>
        <w:spacing w:before="240" w:after="0" w:line="360" w:lineRule="auto"/>
        <w:ind w:left="1080"/>
      </w:pPr>
      <w:r w:rsidRPr="00E958E6">
        <w:rPr>
          <w:b/>
        </w:rPr>
        <w:t>Data Protection:</w:t>
      </w:r>
      <w:r w:rsidR="005C7732">
        <w:t xml:space="preserve"> </w:t>
      </w:r>
      <w:r w:rsidRPr="00E958E6">
        <w:t>User consent will be required before collecting personal information.</w:t>
      </w:r>
      <w:r w:rsidR="005C7732">
        <w:t xml:space="preserve"> </w:t>
      </w:r>
      <w:r w:rsidRPr="00E958E6">
        <w:t xml:space="preserve">Sensitive beneficiary information will be </w:t>
      </w:r>
      <w:r w:rsidR="005C7732" w:rsidRPr="00E958E6">
        <w:t>encrypted,</w:t>
      </w:r>
      <w:r w:rsidRPr="00E958E6">
        <w:t xml:space="preserve"> and access controlled.</w:t>
      </w:r>
    </w:p>
    <w:p w14:paraId="6237692E" w14:textId="01F58911" w:rsidR="0056327F" w:rsidRPr="00E958E6" w:rsidRDefault="0056327F" w:rsidP="00E912C1">
      <w:pPr>
        <w:numPr>
          <w:ilvl w:val="0"/>
          <w:numId w:val="9"/>
        </w:numPr>
        <w:spacing w:after="0" w:line="360" w:lineRule="auto"/>
        <w:ind w:left="1080"/>
      </w:pPr>
      <w:r w:rsidRPr="00E958E6">
        <w:rPr>
          <w:b/>
        </w:rPr>
        <w:t>Transparency:</w:t>
      </w:r>
      <w:r w:rsidR="005C7732">
        <w:t xml:space="preserve"> </w:t>
      </w:r>
      <w:r w:rsidRPr="00E958E6">
        <w:t>Logs of aid transactions will be publicly viewable in anonymized form.</w:t>
      </w:r>
    </w:p>
    <w:p w14:paraId="3DE9F9FD" w14:textId="47008885" w:rsidR="0056327F" w:rsidRDefault="0056327F" w:rsidP="00E912C1">
      <w:pPr>
        <w:numPr>
          <w:ilvl w:val="0"/>
          <w:numId w:val="9"/>
        </w:numPr>
        <w:spacing w:after="0" w:line="360" w:lineRule="auto"/>
        <w:ind w:left="1080"/>
      </w:pPr>
      <w:r w:rsidRPr="00E958E6">
        <w:rPr>
          <w:b/>
        </w:rPr>
        <w:t>Compliance with laws:</w:t>
      </w:r>
      <w:r w:rsidR="005C7732">
        <w:t xml:space="preserve"> </w:t>
      </w:r>
      <w:r w:rsidRPr="00E958E6">
        <w:t>The platform will align with national cybersecurity guidelines and international data protection norms.</w:t>
      </w:r>
    </w:p>
    <w:p w14:paraId="306296E0" w14:textId="77777777" w:rsidR="00AF5FF6" w:rsidRPr="00E958E6" w:rsidRDefault="00AF5FF6" w:rsidP="00E912C1">
      <w:pPr>
        <w:pStyle w:val="ListParagraph"/>
        <w:spacing w:after="0" w:line="360" w:lineRule="auto"/>
        <w:ind w:left="1440"/>
      </w:pPr>
    </w:p>
    <w:p w14:paraId="4CD38F10" w14:textId="23EE20DD" w:rsidR="00D457B4" w:rsidRDefault="0056327F" w:rsidP="00E912C1">
      <w:pPr>
        <w:spacing w:after="0" w:line="360" w:lineRule="auto"/>
      </w:pPr>
      <w:r w:rsidRPr="00E958E6">
        <w:t>The project presents no foreseeable legal barriers during the prototype phase and is legally feasible.</w:t>
      </w:r>
    </w:p>
    <w:p w14:paraId="016F7942" w14:textId="77777777" w:rsidR="00D457B4" w:rsidRDefault="00D457B4">
      <w:pPr>
        <w:spacing w:after="160" w:line="259" w:lineRule="auto"/>
        <w:jc w:val="left"/>
      </w:pPr>
      <w:r>
        <w:br w:type="page"/>
      </w:r>
    </w:p>
    <w:p w14:paraId="398AFBE4" w14:textId="5A9AEDA7" w:rsidR="00CE62F8" w:rsidRDefault="00D457B4" w:rsidP="00D457B4">
      <w:pPr>
        <w:pStyle w:val="Heading2"/>
        <w:spacing w:line="360" w:lineRule="auto"/>
        <w:rPr>
          <w:rFonts w:ascii="Times New Roman" w:hAnsi="Times New Roman" w:cs="Times New Roman"/>
          <w:b/>
          <w:color w:val="auto"/>
          <w:sz w:val="28"/>
          <w:szCs w:val="28"/>
        </w:rPr>
      </w:pPr>
      <w:bookmarkStart w:id="45" w:name="_Toc215337982"/>
      <w:r w:rsidRPr="00D457B4">
        <w:rPr>
          <w:rFonts w:ascii="Times New Roman" w:hAnsi="Times New Roman" w:cs="Times New Roman"/>
          <w:b/>
          <w:color w:val="auto"/>
          <w:sz w:val="28"/>
          <w:szCs w:val="28"/>
        </w:rPr>
        <w:lastRenderedPageBreak/>
        <w:t>2.</w:t>
      </w:r>
      <w:r w:rsidR="00A84E85">
        <w:rPr>
          <w:rFonts w:ascii="Times New Roman" w:hAnsi="Times New Roman" w:cs="Times New Roman"/>
          <w:b/>
          <w:color w:val="auto"/>
          <w:sz w:val="28"/>
          <w:szCs w:val="28"/>
        </w:rPr>
        <w:t>5</w:t>
      </w:r>
      <w:r w:rsidRPr="00D457B4">
        <w:rPr>
          <w:rFonts w:ascii="Times New Roman" w:hAnsi="Times New Roman" w:cs="Times New Roman"/>
          <w:b/>
          <w:color w:val="auto"/>
          <w:sz w:val="28"/>
          <w:szCs w:val="28"/>
        </w:rPr>
        <w:t xml:space="preserve"> </w:t>
      </w:r>
      <w:r w:rsidRPr="00D457B4">
        <w:rPr>
          <w:rFonts w:ascii="Times New Roman" w:hAnsi="Times New Roman" w:cs="Times New Roman"/>
          <w:b/>
          <w:color w:val="auto"/>
          <w:sz w:val="28"/>
          <w:szCs w:val="28"/>
        </w:rPr>
        <w:tab/>
        <w:t>Project Questions</w:t>
      </w:r>
      <w:bookmarkEnd w:id="45"/>
    </w:p>
    <w:p w14:paraId="2D3F40B1" w14:textId="4858B585" w:rsidR="00D457B4" w:rsidRPr="00D457B4" w:rsidRDefault="00A84E85" w:rsidP="00041370">
      <w:pPr>
        <w:spacing w:after="160" w:line="278" w:lineRule="auto"/>
        <w:rPr>
          <w:kern w:val="2"/>
        </w:rPr>
      </w:pPr>
      <w:r w:rsidRPr="00A84E85">
        <w:rPr>
          <w:kern w:val="2"/>
        </w:rPr>
        <w:t>The</w:t>
      </w:r>
      <w:r w:rsidRPr="00A84E85">
        <w:rPr>
          <w:spacing w:val="-2"/>
          <w:kern w:val="2"/>
        </w:rPr>
        <w:t xml:space="preserve"> </w:t>
      </w:r>
      <w:r w:rsidRPr="00A84E85">
        <w:rPr>
          <w:kern w:val="2"/>
        </w:rPr>
        <w:t>following</w:t>
      </w:r>
      <w:r w:rsidRPr="00A84E85">
        <w:rPr>
          <w:spacing w:val="-1"/>
          <w:kern w:val="2"/>
        </w:rPr>
        <w:t xml:space="preserve"> </w:t>
      </w:r>
      <w:r w:rsidRPr="00A84E85">
        <w:rPr>
          <w:kern w:val="2"/>
        </w:rPr>
        <w:t>are</w:t>
      </w:r>
      <w:r w:rsidRPr="00A84E85">
        <w:rPr>
          <w:spacing w:val="-2"/>
          <w:kern w:val="2"/>
        </w:rPr>
        <w:t xml:space="preserve"> </w:t>
      </w:r>
      <w:r w:rsidRPr="00A84E85">
        <w:rPr>
          <w:kern w:val="2"/>
        </w:rPr>
        <w:t>five</w:t>
      </w:r>
      <w:r w:rsidRPr="00A84E85">
        <w:rPr>
          <w:spacing w:val="-2"/>
          <w:kern w:val="2"/>
        </w:rPr>
        <w:t xml:space="preserve"> </w:t>
      </w:r>
      <w:r w:rsidRPr="00A84E85">
        <w:rPr>
          <w:kern w:val="2"/>
        </w:rPr>
        <w:t>main</w:t>
      </w:r>
      <w:r w:rsidRPr="00A84E85">
        <w:rPr>
          <w:spacing w:val="-1"/>
          <w:kern w:val="2"/>
        </w:rPr>
        <w:t xml:space="preserve"> </w:t>
      </w:r>
      <w:r w:rsidRPr="00A84E85">
        <w:rPr>
          <w:kern w:val="2"/>
        </w:rPr>
        <w:t>questions</w:t>
      </w:r>
      <w:r w:rsidRPr="00A84E85">
        <w:rPr>
          <w:spacing w:val="-1"/>
          <w:kern w:val="2"/>
        </w:rPr>
        <w:t xml:space="preserve"> </w:t>
      </w:r>
      <w:r w:rsidRPr="00A84E85">
        <w:rPr>
          <w:kern w:val="2"/>
        </w:rPr>
        <w:t>this</w:t>
      </w:r>
      <w:r w:rsidRPr="00A84E85">
        <w:rPr>
          <w:spacing w:val="-1"/>
          <w:kern w:val="2"/>
        </w:rPr>
        <w:t xml:space="preserve"> </w:t>
      </w:r>
      <w:r w:rsidRPr="00A84E85">
        <w:rPr>
          <w:kern w:val="2"/>
        </w:rPr>
        <w:t>study</w:t>
      </w:r>
      <w:r w:rsidRPr="00A84E85">
        <w:rPr>
          <w:spacing w:val="-1"/>
          <w:kern w:val="2"/>
        </w:rPr>
        <w:t xml:space="preserve"> </w:t>
      </w:r>
      <w:r w:rsidRPr="00A84E85">
        <w:rPr>
          <w:kern w:val="2"/>
        </w:rPr>
        <w:t>seeks</w:t>
      </w:r>
      <w:r w:rsidRPr="00A84E85">
        <w:rPr>
          <w:spacing w:val="-1"/>
          <w:kern w:val="2"/>
        </w:rPr>
        <w:t xml:space="preserve"> </w:t>
      </w:r>
      <w:r w:rsidRPr="00A84E85">
        <w:rPr>
          <w:kern w:val="2"/>
        </w:rPr>
        <w:t xml:space="preserve">to </w:t>
      </w:r>
      <w:r w:rsidRPr="00A84E85">
        <w:rPr>
          <w:spacing w:val="-2"/>
          <w:kern w:val="2"/>
        </w:rPr>
        <w:t>answer:</w:t>
      </w:r>
    </w:p>
    <w:p w14:paraId="14789C9B" w14:textId="77777777" w:rsidR="003D6598" w:rsidRDefault="003D6598" w:rsidP="00041370">
      <w:pPr>
        <w:pStyle w:val="NormalWeb"/>
        <w:numPr>
          <w:ilvl w:val="0"/>
          <w:numId w:val="33"/>
        </w:numPr>
        <w:jc w:val="both"/>
      </w:pPr>
      <w:bookmarkStart w:id="46" w:name="_Hlk215087316"/>
      <w:r>
        <w:t>Are users willing to adopt and regularly use the platform?</w:t>
      </w:r>
    </w:p>
    <w:p w14:paraId="510E00B3" w14:textId="4DFA31BA" w:rsidR="003D6598" w:rsidRPr="003D6598" w:rsidRDefault="003D6598" w:rsidP="00041370">
      <w:pPr>
        <w:pStyle w:val="NormalWeb"/>
        <w:ind w:left="720"/>
        <w:jc w:val="both"/>
      </w:pPr>
      <w:r>
        <w:rPr>
          <w:rStyle w:val="Strong"/>
        </w:rPr>
        <w:t>Rationale:</w:t>
      </w:r>
      <w:r>
        <w:br/>
        <w:t>To assess user acceptance, trust, and usability.</w:t>
      </w:r>
    </w:p>
    <w:bookmarkEnd w:id="46"/>
    <w:p w14:paraId="731D1235" w14:textId="77777777" w:rsidR="003D6598" w:rsidRDefault="003D6598" w:rsidP="00041370">
      <w:pPr>
        <w:pStyle w:val="NormalWeb"/>
        <w:numPr>
          <w:ilvl w:val="0"/>
          <w:numId w:val="33"/>
        </w:numPr>
        <w:jc w:val="both"/>
      </w:pPr>
      <w:r>
        <w:t>Can the system run reliably and securely using the chosen technologies?</w:t>
      </w:r>
    </w:p>
    <w:p w14:paraId="3D507071" w14:textId="598D51C2" w:rsidR="003D6598" w:rsidRDefault="003D6598" w:rsidP="00041370">
      <w:pPr>
        <w:pStyle w:val="NormalWeb"/>
        <w:ind w:left="720"/>
        <w:jc w:val="both"/>
      </w:pPr>
      <w:r>
        <w:rPr>
          <w:rStyle w:val="Strong"/>
        </w:rPr>
        <w:t>Rationale:</w:t>
      </w:r>
      <w:r>
        <w:br/>
        <w:t>To confirm that the platform performs well under real-world technical conditions.</w:t>
      </w:r>
    </w:p>
    <w:p w14:paraId="1A9FC9AA" w14:textId="77777777" w:rsidR="003D6598" w:rsidRDefault="003D6598" w:rsidP="00041370">
      <w:pPr>
        <w:pStyle w:val="NormalWeb"/>
        <w:numPr>
          <w:ilvl w:val="0"/>
          <w:numId w:val="33"/>
        </w:numPr>
        <w:jc w:val="both"/>
      </w:pPr>
      <w:r>
        <w:t>Does the platform improve transparency and speed in aid distribution?</w:t>
      </w:r>
    </w:p>
    <w:p w14:paraId="7134D96F" w14:textId="77777777" w:rsidR="003D6598" w:rsidRDefault="003D6598" w:rsidP="00041370">
      <w:pPr>
        <w:pStyle w:val="NormalWeb"/>
        <w:ind w:left="720"/>
        <w:jc w:val="both"/>
      </w:pPr>
      <w:r>
        <w:rPr>
          <w:rStyle w:val="Strong"/>
        </w:rPr>
        <w:t>Rationale:</w:t>
      </w:r>
      <w:r>
        <w:br/>
        <w:t>To determine if the system creates meaningful improvements in humanitarian support.</w:t>
      </w:r>
    </w:p>
    <w:p w14:paraId="237D8FCE" w14:textId="77777777" w:rsidR="003D6598" w:rsidRPr="003D6598" w:rsidRDefault="003D6598" w:rsidP="00041370">
      <w:pPr>
        <w:pStyle w:val="NormalWeb"/>
        <w:numPr>
          <w:ilvl w:val="0"/>
          <w:numId w:val="33"/>
        </w:numPr>
        <w:jc w:val="both"/>
      </w:pPr>
      <w:r w:rsidRPr="003D6598">
        <w:t>Can the platform handle growth in users, campaigns, and transactions?</w:t>
      </w:r>
    </w:p>
    <w:p w14:paraId="349F87F2" w14:textId="12997080" w:rsidR="003D6598" w:rsidRPr="003D6598" w:rsidRDefault="003D6598" w:rsidP="00041370">
      <w:pPr>
        <w:pStyle w:val="NormalWeb"/>
        <w:ind w:left="720"/>
        <w:jc w:val="both"/>
      </w:pPr>
      <w:r w:rsidRPr="003D6598">
        <w:rPr>
          <w:b/>
          <w:bCs/>
        </w:rPr>
        <w:t>Rationale:</w:t>
      </w:r>
      <w:r w:rsidRPr="003D6598">
        <w:br/>
        <w:t>To evaluate whether the system can expand without losing performance.</w:t>
      </w:r>
    </w:p>
    <w:p w14:paraId="4F43CB1A" w14:textId="77777777" w:rsidR="00D457B4" w:rsidRPr="00D457B4" w:rsidRDefault="00D457B4" w:rsidP="00D457B4"/>
    <w:p w14:paraId="24CB754D" w14:textId="6F8064B2" w:rsidR="0056327F" w:rsidRPr="005C7732" w:rsidRDefault="0056327F" w:rsidP="00E912C1">
      <w:pPr>
        <w:pStyle w:val="Heading2"/>
        <w:spacing w:line="360" w:lineRule="auto"/>
        <w:rPr>
          <w:rFonts w:ascii="Times New Roman" w:hAnsi="Times New Roman" w:cs="Times New Roman"/>
          <w:b/>
          <w:color w:val="auto"/>
          <w:sz w:val="28"/>
          <w:szCs w:val="28"/>
        </w:rPr>
      </w:pPr>
      <w:bookmarkStart w:id="47" w:name="_Toc195739221"/>
      <w:bookmarkStart w:id="48" w:name="_Toc202948318"/>
      <w:bookmarkStart w:id="49" w:name="_Toc215337983"/>
      <w:r w:rsidRPr="005C7732">
        <w:rPr>
          <w:rFonts w:ascii="Times New Roman" w:hAnsi="Times New Roman" w:cs="Times New Roman"/>
          <w:b/>
          <w:color w:val="auto"/>
          <w:sz w:val="28"/>
          <w:szCs w:val="28"/>
        </w:rPr>
        <w:t>2.</w:t>
      </w:r>
      <w:r w:rsidR="00A84E85">
        <w:rPr>
          <w:rFonts w:ascii="Times New Roman" w:hAnsi="Times New Roman" w:cs="Times New Roman"/>
          <w:b/>
          <w:color w:val="auto"/>
          <w:sz w:val="28"/>
          <w:szCs w:val="28"/>
        </w:rPr>
        <w:t>6</w:t>
      </w:r>
      <w:r w:rsidRPr="005C7732">
        <w:rPr>
          <w:rFonts w:ascii="Times New Roman" w:hAnsi="Times New Roman" w:cs="Times New Roman"/>
          <w:b/>
          <w:color w:val="auto"/>
          <w:sz w:val="28"/>
          <w:szCs w:val="28"/>
        </w:rPr>
        <w:t xml:space="preserve"> </w:t>
      </w:r>
      <w:r w:rsidRPr="005C7732">
        <w:rPr>
          <w:rFonts w:ascii="Times New Roman" w:hAnsi="Times New Roman" w:cs="Times New Roman"/>
          <w:b/>
          <w:color w:val="auto"/>
          <w:sz w:val="28"/>
          <w:szCs w:val="28"/>
        </w:rPr>
        <w:tab/>
        <w:t>Conclusion</w:t>
      </w:r>
      <w:bookmarkEnd w:id="47"/>
      <w:bookmarkEnd w:id="48"/>
      <w:bookmarkEnd w:id="49"/>
    </w:p>
    <w:p w14:paraId="2C5FC27F" w14:textId="4646CA0E" w:rsidR="0056327F" w:rsidRDefault="0056327F" w:rsidP="00E912C1">
      <w:pPr>
        <w:spacing w:line="360" w:lineRule="auto"/>
        <w:ind w:firstLine="720"/>
      </w:pPr>
      <w:r w:rsidRPr="00E958E6">
        <w:t>The discussed literature shows that digital technologies hold the key to improving humanitarian aid</w:t>
      </w:r>
      <w:r>
        <w:t xml:space="preserve"> </w:t>
      </w:r>
      <w:r w:rsidRPr="00E958E6">
        <w:t>by enhancing efficiency, increasing accountability, and fostering</w:t>
      </w:r>
      <w:r w:rsidR="009B5CDC" w:rsidRPr="00E958E6">
        <w:t xml:space="preserve"> </w:t>
      </w:r>
      <w:r w:rsidRPr="00E958E6">
        <w:t>recipient engagement.</w:t>
      </w:r>
      <w:r>
        <w:t xml:space="preserve"> Use of crowdfunding allows a platform that is able to encourage mass donations to different campaigns/causes.</w:t>
      </w:r>
      <w:r w:rsidRPr="00E958E6">
        <w:t xml:space="preserve"> However, these systems are not without risk</w:t>
      </w:r>
      <w:r w:rsidR="00293F51">
        <w:t>, c</w:t>
      </w:r>
      <w:r w:rsidRPr="00E958E6">
        <w:t>oncerns around cybersecurity, data misuse, and political manipulation of aid persist. Successful digital platforms must therefore integrate both technical safeguards and ethical frameworks that prioritize user autonomy and data protection. Existing gaps in paper maps(fraud) and shortcomings of some of the current digital systems (corruption, inefficiency and insecurity).</w:t>
      </w:r>
      <w:r w:rsidR="0049684B">
        <w:t xml:space="preserve"> Future research should prioritize the accessibility and availability of such platforms in less technologically privileged regions. </w:t>
      </w:r>
      <w:r w:rsidR="00BC7A2D">
        <w:t xml:space="preserve">Ultimately, this project represents </w:t>
      </w:r>
      <w:r w:rsidR="0049684B">
        <w:t>an</w:t>
      </w:r>
      <w:r w:rsidR="00BC7A2D">
        <w:t xml:space="preserve"> </w:t>
      </w:r>
      <w:r w:rsidR="0049684B">
        <w:t>opportunity for more local parties to able to avoid common limitations and contribute to the overall humanitarian efforts in northeastern Nigeria as whole.</w:t>
      </w:r>
    </w:p>
    <w:p w14:paraId="1642A7F3" w14:textId="77777777" w:rsidR="005C7732" w:rsidRDefault="005C7732" w:rsidP="00E912C1">
      <w:pPr>
        <w:spacing w:line="360" w:lineRule="auto"/>
        <w:ind w:firstLine="720"/>
      </w:pPr>
    </w:p>
    <w:p w14:paraId="6E8F1388" w14:textId="50F7C5F0" w:rsidR="00CD562A" w:rsidRDefault="00CD562A" w:rsidP="00E912C1">
      <w:pPr>
        <w:spacing w:after="160" w:line="360" w:lineRule="auto"/>
        <w:jc w:val="left"/>
        <w:rPr>
          <w:rFonts w:eastAsiaTheme="majorEastAsia"/>
          <w:b/>
          <w:sz w:val="32"/>
          <w:szCs w:val="32"/>
        </w:rPr>
      </w:pPr>
      <w:bookmarkStart w:id="50" w:name="_Toc195739222"/>
    </w:p>
    <w:p w14:paraId="745B2F3F" w14:textId="59EF5DBA" w:rsidR="00370733" w:rsidRPr="00212284" w:rsidRDefault="004D5045" w:rsidP="00E912C1">
      <w:pPr>
        <w:pStyle w:val="Heading1"/>
        <w:spacing w:line="360" w:lineRule="auto"/>
        <w:jc w:val="center"/>
        <w:rPr>
          <w:rFonts w:ascii="Times New Roman" w:hAnsi="Times New Roman" w:cs="Times New Roman"/>
          <w:b/>
          <w:color w:val="auto"/>
        </w:rPr>
      </w:pPr>
      <w:bookmarkStart w:id="51" w:name="_Toc215337984"/>
      <w:r>
        <w:rPr>
          <w:rFonts w:ascii="Times New Roman" w:hAnsi="Times New Roman" w:cs="Times New Roman"/>
          <w:b/>
          <w:color w:val="auto"/>
        </w:rPr>
        <w:t>CHAPTER T</w:t>
      </w:r>
      <w:r w:rsidRPr="00212284">
        <w:rPr>
          <w:rFonts w:ascii="Times New Roman" w:hAnsi="Times New Roman" w:cs="Times New Roman"/>
          <w:b/>
          <w:color w:val="auto"/>
        </w:rPr>
        <w:t>HREE</w:t>
      </w:r>
      <w:r>
        <w:rPr>
          <w:rFonts w:ascii="Times New Roman" w:hAnsi="Times New Roman" w:cs="Times New Roman"/>
          <w:b/>
          <w:color w:val="auto"/>
        </w:rPr>
        <w:t xml:space="preserve">: </w:t>
      </w:r>
      <w:r w:rsidRPr="00212284">
        <w:rPr>
          <w:rFonts w:ascii="Times New Roman" w:hAnsi="Times New Roman" w:cs="Times New Roman"/>
          <w:b/>
          <w:color w:val="auto"/>
        </w:rPr>
        <w:t>METHODOLOGY</w:t>
      </w:r>
      <w:bookmarkEnd w:id="50"/>
      <w:bookmarkEnd w:id="51"/>
    </w:p>
    <w:p w14:paraId="69306883" w14:textId="761588BA" w:rsidR="00370733" w:rsidRPr="00087FDA" w:rsidRDefault="00370733" w:rsidP="00E912C1">
      <w:pPr>
        <w:pStyle w:val="Heading2"/>
        <w:spacing w:line="360" w:lineRule="auto"/>
        <w:rPr>
          <w:rFonts w:ascii="Times New Roman" w:hAnsi="Times New Roman" w:cs="Times New Roman"/>
          <w:b/>
          <w:color w:val="auto"/>
          <w:sz w:val="28"/>
        </w:rPr>
      </w:pPr>
      <w:bookmarkStart w:id="52" w:name="_Toc195739223"/>
      <w:bookmarkStart w:id="53" w:name="_Toc215337985"/>
      <w:r w:rsidRPr="00087FDA">
        <w:rPr>
          <w:rFonts w:ascii="Times New Roman" w:hAnsi="Times New Roman" w:cs="Times New Roman"/>
          <w:b/>
          <w:color w:val="auto"/>
          <w:sz w:val="28"/>
        </w:rPr>
        <w:t>3.</w:t>
      </w:r>
      <w:r w:rsidR="00E836D2">
        <w:rPr>
          <w:rFonts w:ascii="Times New Roman" w:hAnsi="Times New Roman" w:cs="Times New Roman"/>
          <w:b/>
          <w:color w:val="auto"/>
          <w:sz w:val="28"/>
        </w:rPr>
        <w:t>0</w:t>
      </w:r>
      <w:r w:rsidRPr="00087FDA">
        <w:rPr>
          <w:rFonts w:ascii="Times New Roman" w:hAnsi="Times New Roman" w:cs="Times New Roman"/>
          <w:b/>
          <w:color w:val="auto"/>
          <w:sz w:val="28"/>
        </w:rPr>
        <w:t xml:space="preserve"> Introduction</w:t>
      </w:r>
      <w:bookmarkEnd w:id="52"/>
      <w:bookmarkEnd w:id="53"/>
    </w:p>
    <w:p w14:paraId="2772F5D6" w14:textId="5FE0190D" w:rsidR="00A21868" w:rsidRDefault="00A21868" w:rsidP="00E912C1">
      <w:pPr>
        <w:spacing w:line="360" w:lineRule="auto"/>
        <w:rPr>
          <w:bCs/>
        </w:rPr>
      </w:pPr>
      <w:r w:rsidRPr="00A21868">
        <w:rPr>
          <w:bCs/>
        </w:rPr>
        <w:t xml:space="preserve">This chapter outlines the methodology adopted for the design and development of the digital </w:t>
      </w:r>
      <w:r w:rsidR="00633126">
        <w:rPr>
          <w:bCs/>
        </w:rPr>
        <w:t>humanitari</w:t>
      </w:r>
      <w:r w:rsidRPr="00A21868">
        <w:rPr>
          <w:bCs/>
        </w:rPr>
        <w:t>a</w:t>
      </w:r>
      <w:r w:rsidR="00633126">
        <w:rPr>
          <w:bCs/>
        </w:rPr>
        <w:t>n a</w:t>
      </w:r>
      <w:r w:rsidRPr="00A21868">
        <w:rPr>
          <w:bCs/>
        </w:rPr>
        <w:t>id</w:t>
      </w:r>
      <w:r w:rsidR="00A65884" w:rsidRPr="00A65884">
        <w:t xml:space="preserve"> </w:t>
      </w:r>
      <w:r w:rsidR="00A65884">
        <w:t>crowdfunding</w:t>
      </w:r>
      <w:r w:rsidR="00A65884" w:rsidRPr="00A21868">
        <w:rPr>
          <w:bCs/>
        </w:rPr>
        <w:t xml:space="preserve"> </w:t>
      </w:r>
      <w:r w:rsidRPr="00A21868">
        <w:rPr>
          <w:bCs/>
        </w:rPr>
        <w:t>platform</w:t>
      </w:r>
      <w:r w:rsidR="00417090">
        <w:rPr>
          <w:bCs/>
        </w:rPr>
        <w:t xml:space="preserve"> (</w:t>
      </w:r>
      <w:r w:rsidR="0091193A">
        <w:rPr>
          <w:bCs/>
        </w:rPr>
        <w:t>AidReach</w:t>
      </w:r>
      <w:r w:rsidR="00417090">
        <w:rPr>
          <w:bCs/>
        </w:rPr>
        <w:t>)</w:t>
      </w:r>
      <w:r w:rsidRPr="00A21868">
        <w:rPr>
          <w:bCs/>
        </w:rPr>
        <w:t xml:space="preserve">. </w:t>
      </w:r>
      <w:r w:rsidR="00633126">
        <w:rPr>
          <w:bCs/>
        </w:rPr>
        <w:t>To achieve this, the</w:t>
      </w:r>
      <w:r w:rsidRPr="00A21868">
        <w:rPr>
          <w:bCs/>
        </w:rPr>
        <w:t xml:space="preserve"> Agile </w:t>
      </w:r>
      <w:r w:rsidR="00633126">
        <w:rPr>
          <w:bCs/>
        </w:rPr>
        <w:t>D</w:t>
      </w:r>
      <w:r w:rsidRPr="00A21868">
        <w:rPr>
          <w:bCs/>
        </w:rPr>
        <w:t xml:space="preserve">evelopment </w:t>
      </w:r>
      <w:r w:rsidR="00633126">
        <w:rPr>
          <w:bCs/>
        </w:rPr>
        <w:t>A</w:t>
      </w:r>
      <w:r w:rsidRPr="00A21868">
        <w:rPr>
          <w:bCs/>
        </w:rPr>
        <w:t>pproach</w:t>
      </w:r>
      <w:r w:rsidR="00633126">
        <w:rPr>
          <w:bCs/>
        </w:rPr>
        <w:t xml:space="preserve"> was adopted</w:t>
      </w:r>
      <w:r w:rsidRPr="00A21868">
        <w:rPr>
          <w:bCs/>
        </w:rPr>
        <w:t xml:space="preserve"> to gather relevant data, analyze system requirements, and implement a functional prototype. Agile methodology emphasizes collaboration, iterative development, and flexibility, ensuring that both donor and recipient perspectives are continuously integrated throughout the project lifecycle. This approach enhances the platform’s usability, security, and overall effectiveness by accommodating changes and improvements based on stakeholder feedback.</w:t>
      </w:r>
    </w:p>
    <w:p w14:paraId="7ED7EF61" w14:textId="77777777" w:rsidR="00A21868" w:rsidRPr="00A21868" w:rsidRDefault="00A21868" w:rsidP="00E912C1">
      <w:pPr>
        <w:spacing w:line="360" w:lineRule="auto"/>
        <w:rPr>
          <w:bCs/>
        </w:rPr>
      </w:pPr>
    </w:p>
    <w:p w14:paraId="6ED9E752" w14:textId="1A7F35F1" w:rsidR="00370733" w:rsidRPr="00087FDA" w:rsidRDefault="00370733" w:rsidP="00E912C1">
      <w:pPr>
        <w:pStyle w:val="Heading2"/>
        <w:spacing w:line="360" w:lineRule="auto"/>
        <w:rPr>
          <w:rFonts w:ascii="Times New Roman" w:hAnsi="Times New Roman" w:cs="Times New Roman"/>
          <w:b/>
          <w:color w:val="auto"/>
          <w:sz w:val="28"/>
          <w:szCs w:val="32"/>
        </w:rPr>
      </w:pPr>
      <w:bookmarkStart w:id="54" w:name="_Toc195739224"/>
      <w:bookmarkStart w:id="55" w:name="_Toc215337986"/>
      <w:r w:rsidRPr="00087FDA">
        <w:rPr>
          <w:rFonts w:ascii="Times New Roman" w:hAnsi="Times New Roman" w:cs="Times New Roman"/>
          <w:b/>
          <w:color w:val="auto"/>
          <w:sz w:val="28"/>
          <w:szCs w:val="32"/>
        </w:rPr>
        <w:t>3.</w:t>
      </w:r>
      <w:r w:rsidR="00E836D2">
        <w:rPr>
          <w:rFonts w:ascii="Times New Roman" w:hAnsi="Times New Roman" w:cs="Times New Roman"/>
          <w:b/>
          <w:color w:val="auto"/>
          <w:sz w:val="28"/>
          <w:szCs w:val="32"/>
        </w:rPr>
        <w:t>1</w:t>
      </w:r>
      <w:r w:rsidRPr="00087FDA">
        <w:rPr>
          <w:rFonts w:ascii="Times New Roman" w:hAnsi="Times New Roman" w:cs="Times New Roman"/>
          <w:b/>
          <w:color w:val="auto"/>
          <w:sz w:val="28"/>
          <w:szCs w:val="32"/>
        </w:rPr>
        <w:t xml:space="preserve"> Research Design</w:t>
      </w:r>
      <w:bookmarkEnd w:id="54"/>
      <w:bookmarkEnd w:id="55"/>
    </w:p>
    <w:p w14:paraId="059F8B77" w14:textId="777513A1" w:rsidR="00E77492" w:rsidRDefault="00E77492" w:rsidP="00E912C1">
      <w:pPr>
        <w:spacing w:line="360" w:lineRule="auto"/>
        <w:rPr>
          <w:bCs/>
        </w:rPr>
      </w:pPr>
      <w:r w:rsidRPr="00E77492">
        <w:rPr>
          <w:bCs/>
        </w:rPr>
        <w:t>Agile methodology in project management is an iterative approach to software development that emphasizes flexibility, collaboration, and continuous improvement. It breaks projects into small, manageable cycles called sprints, allowing teams to quickly adapt to changes and deliver incremental value</w:t>
      </w:r>
      <w:r>
        <w:rPr>
          <w:bCs/>
        </w:rPr>
        <w:t xml:space="preserve"> (Laoyan, 2025).</w:t>
      </w:r>
    </w:p>
    <w:p w14:paraId="74419862" w14:textId="4D79AE6C" w:rsidR="00370733" w:rsidRDefault="00025894" w:rsidP="00E912C1">
      <w:pPr>
        <w:spacing w:line="360" w:lineRule="auto"/>
        <w:rPr>
          <w:bCs/>
        </w:rPr>
      </w:pPr>
      <w:r>
        <w:rPr>
          <w:bCs/>
        </w:rPr>
        <w:t>T</w:t>
      </w:r>
      <w:r w:rsidR="00A21868" w:rsidRPr="00A21868">
        <w:rPr>
          <w:bCs/>
        </w:rPr>
        <w:t xml:space="preserve">he project will be broken into short development cycles, where each </w:t>
      </w:r>
      <w:r w:rsidR="00A21868">
        <w:rPr>
          <w:bCs/>
        </w:rPr>
        <w:t>cycle</w:t>
      </w:r>
      <w:r w:rsidR="00A21868" w:rsidRPr="00A21868">
        <w:rPr>
          <w:bCs/>
        </w:rPr>
        <w:t xml:space="preserve"> focuses on delivering a specific set of features or system components. Regular meetings and feedback sessions with stakeholders</w:t>
      </w:r>
      <w:r w:rsidR="00A21868">
        <w:rPr>
          <w:bCs/>
        </w:rPr>
        <w:t xml:space="preserve"> </w:t>
      </w:r>
      <w:r w:rsidR="00A21868" w:rsidRPr="00A21868">
        <w:rPr>
          <w:bCs/>
        </w:rPr>
        <w:t>including donors and recipients</w:t>
      </w:r>
      <w:r w:rsidR="00A21868">
        <w:rPr>
          <w:bCs/>
        </w:rPr>
        <w:t xml:space="preserve"> </w:t>
      </w:r>
      <w:r w:rsidR="00A21868" w:rsidRPr="00A21868">
        <w:rPr>
          <w:bCs/>
        </w:rPr>
        <w:t>will guide ongoing refinements to the platform. This iterative process allows the team to respond quickly to changing requirements and ensures that the final product aligns closely with user needs and expectations.</w:t>
      </w:r>
      <w:r>
        <w:rPr>
          <w:bCs/>
        </w:rPr>
        <w:t xml:space="preserve"> Figure 1 below illustrates the Agile Development Model</w:t>
      </w:r>
    </w:p>
    <w:p w14:paraId="3F5374B0" w14:textId="023B1565" w:rsidR="00025894" w:rsidRDefault="002E7B52" w:rsidP="00E912C1">
      <w:pPr>
        <w:spacing w:line="360" w:lineRule="auto"/>
        <w:jc w:val="left"/>
        <w:rPr>
          <w:bCs/>
        </w:rPr>
      </w:pPr>
      <w:r>
        <w:rPr>
          <w:noProof/>
        </w:rPr>
        <w:lastRenderedPageBreak/>
        <mc:AlternateContent>
          <mc:Choice Requires="wps">
            <w:drawing>
              <wp:anchor distT="0" distB="0" distL="114300" distR="114300" simplePos="0" relativeHeight="251660288" behindDoc="0" locked="0" layoutInCell="1" allowOverlap="1" wp14:anchorId="31CFBE65" wp14:editId="36830777">
                <wp:simplePos x="0" y="0"/>
                <wp:positionH relativeFrom="column">
                  <wp:posOffset>752475</wp:posOffset>
                </wp:positionH>
                <wp:positionV relativeFrom="paragraph">
                  <wp:posOffset>2294890</wp:posOffset>
                </wp:positionV>
                <wp:extent cx="4135755" cy="635"/>
                <wp:effectExtent l="0" t="0" r="0" b="0"/>
                <wp:wrapSquare wrapText="bothSides"/>
                <wp:docPr id="31994605" name="Text Box 1"/>
                <wp:cNvGraphicFramePr/>
                <a:graphic xmlns:a="http://schemas.openxmlformats.org/drawingml/2006/main">
                  <a:graphicData uri="http://schemas.microsoft.com/office/word/2010/wordprocessingShape">
                    <wps:wsp>
                      <wps:cNvSpPr txBox="1"/>
                      <wps:spPr>
                        <a:xfrm>
                          <a:off x="0" y="0"/>
                          <a:ext cx="4135755" cy="635"/>
                        </a:xfrm>
                        <a:prstGeom prst="rect">
                          <a:avLst/>
                        </a:prstGeom>
                        <a:solidFill>
                          <a:prstClr val="white"/>
                        </a:solidFill>
                        <a:ln>
                          <a:noFill/>
                        </a:ln>
                      </wps:spPr>
                      <wps:txbx>
                        <w:txbxContent>
                          <w:p w14:paraId="5674F126" w14:textId="49B40599" w:rsidR="002E7B52" w:rsidRPr="002E7B52" w:rsidRDefault="002E7B52" w:rsidP="00CB0E08">
                            <w:pPr>
                              <w:pStyle w:val="Caption"/>
                              <w:rPr>
                                <w:bCs/>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1CFBE65" id="_x0000_t202" coordsize="21600,21600" o:spt="202" path="m,l,21600r21600,l21600,xe">
                <v:stroke joinstyle="miter"/>
                <v:path gradientshapeok="t" o:connecttype="rect"/>
              </v:shapetype>
              <v:shape id="Text Box 1" o:spid="_x0000_s1026" type="#_x0000_t202" style="position:absolute;margin-left:59.25pt;margin-top:180.7pt;width:325.6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" stroked="f">
                <v:textbox style="mso-fit-shape-to-text:t" inset="0,0,0,0">
                  <w:txbxContent>
                    <w:p w14:paraId="5674F126" w14:textId="49B40599" w:rsidR="002E7B52" w:rsidRPr="002E7B52" w:rsidRDefault="002E7B52" w:rsidP="00CB0E08">
                      <w:pPr>
                        <w:pStyle w:val="Caption"/>
                        <w:rPr>
                          <w:bCs/>
                          <w:noProof/>
                        </w:rPr>
                      </w:pPr>
                    </w:p>
                  </w:txbxContent>
                </v:textbox>
                <w10:wrap type="square"/>
              </v:shape>
            </w:pict>
          </mc:Fallback>
        </mc:AlternateContent>
      </w:r>
      <w:r w:rsidR="0091193A">
        <w:rPr>
          <w:noProof/>
        </w:rPr>
        <mc:AlternateContent>
          <mc:Choice Requires="wps">
            <w:drawing>
              <wp:anchor distT="0" distB="0" distL="114300" distR="114300" simplePos="0" relativeHeight="251682816" behindDoc="0" locked="0" layoutInCell="1" allowOverlap="1" wp14:anchorId="2A17CE2B" wp14:editId="2FE90A30">
                <wp:simplePos x="0" y="0"/>
                <wp:positionH relativeFrom="column">
                  <wp:posOffset>752475</wp:posOffset>
                </wp:positionH>
                <wp:positionV relativeFrom="paragraph">
                  <wp:posOffset>2294890</wp:posOffset>
                </wp:positionV>
                <wp:extent cx="4135755" cy="635"/>
                <wp:effectExtent l="0" t="0" r="0" b="0"/>
                <wp:wrapSquare wrapText="bothSides"/>
                <wp:docPr id="1470370726" name="Text Box 1"/>
                <wp:cNvGraphicFramePr/>
                <a:graphic xmlns:a="http://schemas.openxmlformats.org/drawingml/2006/main">
                  <a:graphicData uri="http://schemas.microsoft.com/office/word/2010/wordprocessingShape">
                    <wps:wsp>
                      <wps:cNvSpPr txBox="1"/>
                      <wps:spPr>
                        <a:xfrm>
                          <a:off x="0" y="0"/>
                          <a:ext cx="4135755" cy="635"/>
                        </a:xfrm>
                        <a:prstGeom prst="rect">
                          <a:avLst/>
                        </a:prstGeom>
                        <a:solidFill>
                          <a:prstClr val="white"/>
                        </a:solidFill>
                        <a:ln>
                          <a:noFill/>
                        </a:ln>
                      </wps:spPr>
                      <wps:txbx>
                        <w:txbxContent>
                          <w:p w14:paraId="79A58D99" w14:textId="2679805E" w:rsidR="0091193A" w:rsidRPr="00212D49" w:rsidRDefault="0091193A" w:rsidP="0091193A">
                            <w:pPr>
                              <w:pStyle w:val="Caption"/>
                              <w:rPr>
                                <w:noProof/>
                              </w:rPr>
                            </w:pPr>
                            <w:bookmarkStart w:id="56" w:name="_Toc215320249"/>
                            <w:bookmarkStart w:id="57" w:name="_Toc215322563"/>
                            <w:r>
                              <w:t xml:space="preserve">Figure </w:t>
                            </w:r>
                            <w:fldSimple w:instr=" SEQ Figure \* ARABIC ">
                              <w:r w:rsidR="007D725A">
                                <w:rPr>
                                  <w:noProof/>
                                </w:rPr>
                                <w:t>1</w:t>
                              </w:r>
                            </w:fldSimple>
                            <w:r w:rsidRPr="008B29B1">
                              <w:t>: Agile Development Lifecycle</w:t>
                            </w:r>
                            <w:bookmarkEnd w:id="56"/>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17CE2B" id="_x0000_s1027" type="#_x0000_t202" style="position:absolute;margin-left:59.25pt;margin-top:180.7pt;width:325.6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" stroked="f">
                <v:textbox style="mso-fit-shape-to-text:t" inset="0,0,0,0">
                  <w:txbxContent>
                    <w:p w14:paraId="79A58D99" w14:textId="2679805E" w:rsidR="0091193A" w:rsidRPr="00212D49" w:rsidRDefault="0091193A" w:rsidP="0091193A">
                      <w:pPr>
                        <w:pStyle w:val="Caption"/>
                        <w:rPr>
                          <w:noProof/>
                        </w:rPr>
                      </w:pPr>
                      <w:bookmarkStart w:id="58" w:name="_Toc215320249"/>
                      <w:bookmarkStart w:id="59" w:name="_Toc215322563"/>
                      <w:r>
                        <w:t xml:space="preserve">Figure </w:t>
                      </w:r>
                      <w:fldSimple w:instr=" SEQ Figure \* ARABIC ">
                        <w:r w:rsidR="007D725A">
                          <w:rPr>
                            <w:noProof/>
                          </w:rPr>
                          <w:t>1</w:t>
                        </w:r>
                      </w:fldSimple>
                      <w:r w:rsidRPr="008B29B1">
                        <w:t>: Agile Development Lifecycle</w:t>
                      </w:r>
                      <w:bookmarkEnd w:id="58"/>
                      <w:bookmarkEnd w:id="59"/>
                    </w:p>
                  </w:txbxContent>
                </v:textbox>
                <w10:wrap type="square"/>
              </v:shape>
            </w:pict>
          </mc:Fallback>
        </mc:AlternateContent>
      </w:r>
      <w:r w:rsidR="00025894">
        <w:rPr>
          <w:bCs/>
          <w:noProof/>
        </w:rPr>
        <w:drawing>
          <wp:anchor distT="0" distB="0" distL="114300" distR="114300" simplePos="0" relativeHeight="251658240" behindDoc="0" locked="0" layoutInCell="1" allowOverlap="1" wp14:anchorId="6E9359F0" wp14:editId="028B4C8A">
            <wp:simplePos x="0" y="0"/>
            <wp:positionH relativeFrom="column">
              <wp:posOffset>752475</wp:posOffset>
            </wp:positionH>
            <wp:positionV relativeFrom="paragraph">
              <wp:posOffset>0</wp:posOffset>
            </wp:positionV>
            <wp:extent cx="4135755" cy="2237740"/>
            <wp:effectExtent l="0" t="0" r="0" b="0"/>
            <wp:wrapSquare wrapText="bothSides"/>
            <wp:docPr id="618058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35755" cy="2237740"/>
                    </a:xfrm>
                    <a:prstGeom prst="rect">
                      <a:avLst/>
                    </a:prstGeom>
                    <a:noFill/>
                  </pic:spPr>
                </pic:pic>
              </a:graphicData>
            </a:graphic>
            <wp14:sizeRelH relativeFrom="margin">
              <wp14:pctWidth>0</wp14:pctWidth>
            </wp14:sizeRelH>
            <wp14:sizeRelV relativeFrom="margin">
              <wp14:pctHeight>0</wp14:pctHeight>
            </wp14:sizeRelV>
          </wp:anchor>
        </w:drawing>
      </w:r>
      <w:r w:rsidR="00E836D2">
        <w:rPr>
          <w:bCs/>
        </w:rPr>
        <w:t>2</w:t>
      </w:r>
      <w:r w:rsidR="00E32B3F">
        <w:rPr>
          <w:bCs/>
        </w:rPr>
        <w:br w:type="textWrapping" w:clear="all"/>
        <w:t>(</w:t>
      </w:r>
      <w:proofErr w:type="spellStart"/>
      <w:r w:rsidR="00E32B3F">
        <w:rPr>
          <w:bCs/>
        </w:rPr>
        <w:t>Laoyan</w:t>
      </w:r>
      <w:proofErr w:type="spellEnd"/>
      <w:r w:rsidR="00E32B3F">
        <w:rPr>
          <w:bCs/>
        </w:rPr>
        <w:t>, 2025)</w:t>
      </w:r>
    </w:p>
    <w:p w14:paraId="7A3F07B5" w14:textId="6983DF2E" w:rsidR="003555E2" w:rsidRDefault="00E32B3F" w:rsidP="00E912C1">
      <w:pPr>
        <w:spacing w:line="360" w:lineRule="auto"/>
        <w:rPr>
          <w:bCs/>
        </w:rPr>
      </w:pPr>
      <w:r>
        <w:rPr>
          <w:bCs/>
        </w:rPr>
        <w:t xml:space="preserve">This agile design approach consists of six key stages </w:t>
      </w:r>
      <w:r w:rsidR="003555E2">
        <w:rPr>
          <w:bCs/>
        </w:rPr>
        <w:t>in the cycle which are essential in the run of the project.</w:t>
      </w:r>
    </w:p>
    <w:p w14:paraId="782747EE" w14:textId="5DBEE74C" w:rsidR="003555E2" w:rsidRPr="006E0CAE" w:rsidRDefault="003555E2" w:rsidP="00E912C1">
      <w:pPr>
        <w:pStyle w:val="ListParagraph"/>
        <w:numPr>
          <w:ilvl w:val="0"/>
          <w:numId w:val="13"/>
        </w:numPr>
        <w:spacing w:line="360" w:lineRule="auto"/>
        <w:rPr>
          <w:b/>
        </w:rPr>
      </w:pPr>
      <w:r w:rsidRPr="003555E2">
        <w:rPr>
          <w:b/>
        </w:rPr>
        <w:t>Planning</w:t>
      </w:r>
      <w:r>
        <w:rPr>
          <w:b/>
        </w:rPr>
        <w:t xml:space="preserve"> </w:t>
      </w:r>
      <w:r w:rsidR="006E0CAE">
        <w:rPr>
          <w:b/>
        </w:rPr>
        <w:t>–</w:t>
      </w:r>
      <w:r>
        <w:rPr>
          <w:b/>
        </w:rPr>
        <w:t xml:space="preserve"> </w:t>
      </w:r>
      <w:r w:rsidR="006E0CAE">
        <w:rPr>
          <w:bCs/>
        </w:rPr>
        <w:t>Engage stakeholders to identify user needs, security concerns, and system requirements. Created a product backlog outlining core features and goals.</w:t>
      </w:r>
    </w:p>
    <w:p w14:paraId="7439E97A" w14:textId="525C0133" w:rsidR="006E0CAE" w:rsidRPr="006E0CAE" w:rsidRDefault="006E0CAE" w:rsidP="00E912C1">
      <w:pPr>
        <w:pStyle w:val="ListParagraph"/>
        <w:numPr>
          <w:ilvl w:val="0"/>
          <w:numId w:val="13"/>
        </w:numPr>
        <w:spacing w:line="360" w:lineRule="auto"/>
        <w:rPr>
          <w:b/>
        </w:rPr>
      </w:pPr>
      <w:r>
        <w:rPr>
          <w:b/>
        </w:rPr>
        <w:t xml:space="preserve">Design – </w:t>
      </w:r>
      <w:r>
        <w:rPr>
          <w:bCs/>
        </w:rPr>
        <w:t>Developed system architecture, user flows, and interface wireframes. Defined roles including Donor, Beneficiary and Admin and integrated data protection principles.</w:t>
      </w:r>
    </w:p>
    <w:p w14:paraId="53AA6644" w14:textId="1B9D4AE9" w:rsidR="006E0CAE" w:rsidRPr="006E0CAE" w:rsidRDefault="006E0CAE" w:rsidP="00E912C1">
      <w:pPr>
        <w:pStyle w:val="ListParagraph"/>
        <w:numPr>
          <w:ilvl w:val="0"/>
          <w:numId w:val="13"/>
        </w:numPr>
        <w:spacing w:line="360" w:lineRule="auto"/>
        <w:rPr>
          <w:b/>
        </w:rPr>
      </w:pPr>
      <w:r>
        <w:rPr>
          <w:b/>
        </w:rPr>
        <w:t xml:space="preserve">Development – </w:t>
      </w:r>
      <w:r>
        <w:rPr>
          <w:bCs/>
        </w:rPr>
        <w:t xml:space="preserve">Built the platform using React.js (frontend), Node.js(backend), </w:t>
      </w:r>
      <w:r w:rsidR="002B2807">
        <w:rPr>
          <w:bCs/>
        </w:rPr>
        <w:t>Firebase API</w:t>
      </w:r>
      <w:r>
        <w:rPr>
          <w:bCs/>
        </w:rPr>
        <w:t xml:space="preserve"> (database), Authentication method and Paystack API for payments</w:t>
      </w:r>
      <w:r w:rsidR="002B2807">
        <w:rPr>
          <w:bCs/>
        </w:rPr>
        <w:t>. Each feature set is delivered in short sprints.</w:t>
      </w:r>
    </w:p>
    <w:p w14:paraId="4F463420" w14:textId="5A6305C2" w:rsidR="006E0CAE" w:rsidRPr="006E0CAE" w:rsidRDefault="006E0CAE" w:rsidP="00E912C1">
      <w:pPr>
        <w:pStyle w:val="ListParagraph"/>
        <w:numPr>
          <w:ilvl w:val="0"/>
          <w:numId w:val="13"/>
        </w:numPr>
        <w:spacing w:line="360" w:lineRule="auto"/>
        <w:rPr>
          <w:b/>
        </w:rPr>
      </w:pPr>
      <w:r>
        <w:rPr>
          <w:b/>
        </w:rPr>
        <w:t xml:space="preserve">Testing – </w:t>
      </w:r>
      <w:r w:rsidRPr="006E0CAE">
        <w:rPr>
          <w:bCs/>
        </w:rPr>
        <w:t>Conduct</w:t>
      </w:r>
      <w:r w:rsidR="002B2807">
        <w:rPr>
          <w:bCs/>
        </w:rPr>
        <w:t xml:space="preserve"> u</w:t>
      </w:r>
      <w:r w:rsidRPr="006E0CAE">
        <w:rPr>
          <w:bCs/>
        </w:rPr>
        <w:t>nit,</w:t>
      </w:r>
      <w:r>
        <w:rPr>
          <w:b/>
        </w:rPr>
        <w:t xml:space="preserve"> </w:t>
      </w:r>
      <w:r>
        <w:rPr>
          <w:bCs/>
        </w:rPr>
        <w:t>integration, security testing. Performed usability testing with selected users to refine system functionality</w:t>
      </w:r>
      <w:r w:rsidR="00036731">
        <w:rPr>
          <w:bCs/>
        </w:rPr>
        <w:t>.</w:t>
      </w:r>
    </w:p>
    <w:p w14:paraId="259D41A0" w14:textId="7C49941C" w:rsidR="006E0CAE" w:rsidRPr="00036731" w:rsidRDefault="00036731" w:rsidP="00E912C1">
      <w:pPr>
        <w:pStyle w:val="ListParagraph"/>
        <w:numPr>
          <w:ilvl w:val="0"/>
          <w:numId w:val="13"/>
        </w:numPr>
        <w:spacing w:line="360" w:lineRule="auto"/>
        <w:rPr>
          <w:b/>
        </w:rPr>
      </w:pPr>
      <w:r>
        <w:rPr>
          <w:b/>
        </w:rPr>
        <w:t xml:space="preserve">Deployment – </w:t>
      </w:r>
      <w:r>
        <w:rPr>
          <w:bCs/>
        </w:rPr>
        <w:t>Deployed a prototype in a staging environment for controlled use. Monitored system performance and user interaction.</w:t>
      </w:r>
    </w:p>
    <w:p w14:paraId="52F1EE57" w14:textId="236DE26B" w:rsidR="00036731" w:rsidRPr="00036731" w:rsidRDefault="00036731" w:rsidP="00E912C1">
      <w:pPr>
        <w:pStyle w:val="ListParagraph"/>
        <w:numPr>
          <w:ilvl w:val="0"/>
          <w:numId w:val="13"/>
        </w:numPr>
        <w:spacing w:line="360" w:lineRule="auto"/>
        <w:rPr>
          <w:b/>
        </w:rPr>
      </w:pPr>
      <w:r>
        <w:rPr>
          <w:b/>
        </w:rPr>
        <w:t xml:space="preserve">Review – </w:t>
      </w:r>
      <w:r>
        <w:rPr>
          <w:bCs/>
        </w:rPr>
        <w:t>Collecting feedback from users and stakeholders. Adjusted features and priorities for the next development cycle based on insights gathered.</w:t>
      </w:r>
    </w:p>
    <w:p w14:paraId="7A8A7C1D" w14:textId="5DEAFBFE" w:rsidR="00036731" w:rsidRPr="00036731" w:rsidRDefault="00036731" w:rsidP="00E912C1">
      <w:pPr>
        <w:spacing w:line="360" w:lineRule="auto"/>
        <w:rPr>
          <w:bCs/>
        </w:rPr>
      </w:pPr>
      <w:r>
        <w:rPr>
          <w:bCs/>
        </w:rPr>
        <w:t xml:space="preserve">This approach ensures that the platform remains user-focused, adaptable, and responsive to real-world challenges. Each stage is built upon the last, which results in a secure, efficient and scalable solution for transparent humanitarian aid </w:t>
      </w:r>
      <w:r w:rsidR="00943C4A" w:rsidRPr="00943C4A">
        <w:rPr>
          <w:bCs/>
        </w:rPr>
        <w:t>crowdfunding</w:t>
      </w:r>
      <w:r>
        <w:rPr>
          <w:bCs/>
        </w:rPr>
        <w:t>.</w:t>
      </w:r>
    </w:p>
    <w:p w14:paraId="137FD1B4" w14:textId="2FB06E67" w:rsidR="00370733" w:rsidRPr="00087FDA" w:rsidRDefault="00370733" w:rsidP="00E912C1">
      <w:pPr>
        <w:pStyle w:val="Heading2"/>
        <w:spacing w:line="360" w:lineRule="auto"/>
        <w:rPr>
          <w:rFonts w:ascii="Times New Roman" w:hAnsi="Times New Roman" w:cs="Times New Roman"/>
          <w:b/>
          <w:color w:val="auto"/>
          <w:sz w:val="28"/>
          <w:szCs w:val="32"/>
        </w:rPr>
      </w:pPr>
      <w:bookmarkStart w:id="60" w:name="_Toc195739225"/>
      <w:bookmarkStart w:id="61" w:name="_Toc215337987"/>
      <w:r w:rsidRPr="00087FDA">
        <w:rPr>
          <w:rFonts w:ascii="Times New Roman" w:hAnsi="Times New Roman" w:cs="Times New Roman"/>
          <w:b/>
          <w:color w:val="auto"/>
          <w:sz w:val="28"/>
          <w:szCs w:val="32"/>
        </w:rPr>
        <w:lastRenderedPageBreak/>
        <w:t>3.</w:t>
      </w:r>
      <w:r w:rsidR="00E836D2">
        <w:rPr>
          <w:rFonts w:ascii="Times New Roman" w:hAnsi="Times New Roman" w:cs="Times New Roman"/>
          <w:b/>
          <w:color w:val="auto"/>
          <w:sz w:val="28"/>
          <w:szCs w:val="32"/>
        </w:rPr>
        <w:t>2</w:t>
      </w:r>
      <w:r>
        <w:rPr>
          <w:rFonts w:ascii="Times New Roman" w:hAnsi="Times New Roman" w:cs="Times New Roman"/>
          <w:b/>
          <w:color w:val="auto"/>
          <w:sz w:val="28"/>
        </w:rPr>
        <w:t xml:space="preserve"> </w:t>
      </w:r>
      <w:r w:rsidRPr="00087FDA">
        <w:rPr>
          <w:rFonts w:ascii="Times New Roman" w:hAnsi="Times New Roman" w:cs="Times New Roman"/>
          <w:b/>
          <w:color w:val="auto"/>
          <w:sz w:val="28"/>
          <w:szCs w:val="32"/>
        </w:rPr>
        <w:t>Data Collection Methods</w:t>
      </w:r>
      <w:bookmarkEnd w:id="60"/>
      <w:bookmarkEnd w:id="61"/>
    </w:p>
    <w:p w14:paraId="33E2CEB7" w14:textId="02024E49" w:rsidR="0091193A" w:rsidRPr="0091193A" w:rsidRDefault="00ED7A05" w:rsidP="00E912C1">
      <w:pPr>
        <w:spacing w:line="360" w:lineRule="auto"/>
        <w:rPr>
          <w:rStyle w:val="Strong"/>
          <w:b w:val="0"/>
          <w:bCs w:val="0"/>
        </w:rPr>
      </w:pPr>
      <w:r w:rsidRPr="00ED7A05">
        <w:rPr>
          <w:rStyle w:val="Strong"/>
          <w:b w:val="0"/>
          <w:bCs w:val="0"/>
        </w:rPr>
        <w:t xml:space="preserve">To ensure the effectiveness and relevance of </w:t>
      </w:r>
      <w:r w:rsidR="00417090">
        <w:rPr>
          <w:rStyle w:val="Strong"/>
          <w:b w:val="0"/>
          <w:bCs w:val="0"/>
        </w:rPr>
        <w:t>AidReach</w:t>
      </w:r>
      <w:r w:rsidRPr="00ED7A05">
        <w:rPr>
          <w:rStyle w:val="Strong"/>
          <w:b w:val="0"/>
          <w:bCs w:val="0"/>
        </w:rPr>
        <w:t>, a comprehensive and structured data collection approach was employed. This approach aimed to capture diverse perspectives from key stakeholders, understand real-world operational challenges, and incorporate lessons from existing research and systems. The insights gathered informed the platform’s design, functionality, and user experience, ensuring it is both practical and user-centered.</w:t>
      </w:r>
    </w:p>
    <w:p w14:paraId="4EDDC150" w14:textId="0B30621F" w:rsidR="00ED7A05" w:rsidRDefault="00ED7A05" w:rsidP="00E912C1">
      <w:pPr>
        <w:spacing w:line="360" w:lineRule="auto"/>
        <w:rPr>
          <w:rStyle w:val="Strong"/>
        </w:rPr>
      </w:pPr>
      <w:r w:rsidRPr="00ED7A05">
        <w:rPr>
          <w:rStyle w:val="Strong"/>
        </w:rPr>
        <w:t>User Interviews and Surveys</w:t>
      </w:r>
      <w:r w:rsidR="00003D77">
        <w:rPr>
          <w:rStyle w:val="Strong"/>
        </w:rPr>
        <w:t xml:space="preserve"> </w:t>
      </w:r>
    </w:p>
    <w:p w14:paraId="1F101D00" w14:textId="77777777" w:rsidR="009E6B8C" w:rsidRDefault="00ED7A05" w:rsidP="00E912C1">
      <w:pPr>
        <w:spacing w:line="360" w:lineRule="auto"/>
        <w:rPr>
          <w:rStyle w:val="Strong"/>
          <w:b w:val="0"/>
          <w:bCs w:val="0"/>
        </w:rPr>
      </w:pPr>
      <w:r w:rsidRPr="009E6B8C">
        <w:rPr>
          <w:rStyle w:val="Strong"/>
          <w:b w:val="0"/>
          <w:bCs w:val="0"/>
        </w:rPr>
        <w:t>Structured interviews and surveys were conducted with various stakeholder groups, including individual donors, representatives of internally displaced persons (IDPs), orphanage administrators, NGO staff, and technical personnel. These interactions aimed to capture expectations, concerns, and functional needs from each group’s perspective.</w:t>
      </w:r>
    </w:p>
    <w:p w14:paraId="41B59EDB" w14:textId="2BB78585" w:rsidR="009E6B8C" w:rsidRPr="003E11FA" w:rsidRDefault="009E6B8C" w:rsidP="003E11FA">
      <w:pPr>
        <w:pStyle w:val="ListParagraph"/>
        <w:numPr>
          <w:ilvl w:val="0"/>
          <w:numId w:val="2"/>
        </w:numPr>
        <w:spacing w:line="360" w:lineRule="auto"/>
        <w:rPr>
          <w:b/>
          <w:bCs/>
        </w:rPr>
      </w:pPr>
      <w:r w:rsidRPr="003E11FA">
        <w:rPr>
          <w:b/>
          <w:bCs/>
        </w:rPr>
        <w:t xml:space="preserve">Donors (individuals and organizations) – </w:t>
      </w:r>
      <w:r w:rsidRPr="009E6B8C">
        <w:t>Shared expectations around transparency, donation tracking, and feedback mechanisms.</w:t>
      </w:r>
      <w:r w:rsidR="00003D77">
        <w:t xml:space="preserve"> Some donors also highlighted concerns about fraud, misuse of funds and lack of trust in traditional channels. Their feedback led to prioritization of blockchain integration, donor dashboards and a verified request system</w:t>
      </w:r>
    </w:p>
    <w:p w14:paraId="09CE33E0" w14:textId="2057E5A0" w:rsidR="009E6B8C" w:rsidRPr="009E6B8C" w:rsidRDefault="009E6B8C" w:rsidP="00E912C1">
      <w:pPr>
        <w:pStyle w:val="ListParagraph"/>
        <w:numPr>
          <w:ilvl w:val="0"/>
          <w:numId w:val="17"/>
        </w:numPr>
        <w:spacing w:line="360" w:lineRule="auto"/>
      </w:pPr>
      <w:r w:rsidRPr="009E6B8C">
        <w:rPr>
          <w:b/>
          <w:bCs/>
        </w:rPr>
        <w:t xml:space="preserve">Beneficiaries – </w:t>
      </w:r>
      <w:r w:rsidRPr="009E6B8C">
        <w:t>Provided insight into their needs</w:t>
      </w:r>
      <w:r w:rsidR="00003D77">
        <w:t xml:space="preserve"> </w:t>
      </w:r>
      <w:r w:rsidRPr="009E6B8C">
        <w:t>, digital accessibility, and challenges with current aid systems</w:t>
      </w:r>
      <w:r w:rsidR="00003D77">
        <w:t xml:space="preserve"> emphasizing on privacy and security</w:t>
      </w:r>
      <w:r w:rsidRPr="009E6B8C">
        <w:t>.</w:t>
      </w:r>
    </w:p>
    <w:p w14:paraId="3B832B96" w14:textId="744A9A62" w:rsidR="00ED7A05" w:rsidRPr="00003D77" w:rsidRDefault="009E6B8C" w:rsidP="00E912C1">
      <w:pPr>
        <w:pStyle w:val="ListParagraph"/>
        <w:numPr>
          <w:ilvl w:val="0"/>
          <w:numId w:val="17"/>
        </w:numPr>
        <w:spacing w:line="360" w:lineRule="auto"/>
        <w:rPr>
          <w:rStyle w:val="Strong"/>
          <w:b w:val="0"/>
          <w:bCs w:val="0"/>
        </w:rPr>
      </w:pPr>
      <w:r w:rsidRPr="009E6B8C">
        <w:rPr>
          <w:b/>
          <w:bCs/>
        </w:rPr>
        <w:t xml:space="preserve">Developers and IT </w:t>
      </w:r>
      <w:r>
        <w:rPr>
          <w:b/>
          <w:bCs/>
        </w:rPr>
        <w:t>Administrators</w:t>
      </w:r>
      <w:r w:rsidRPr="009E6B8C">
        <w:rPr>
          <w:b/>
          <w:bCs/>
        </w:rPr>
        <w:t xml:space="preserve"> – </w:t>
      </w:r>
      <w:r w:rsidRPr="009E6B8C">
        <w:t>Gave input on platform scalability, integration capabilities, and potential technical constraints.</w:t>
      </w:r>
    </w:p>
    <w:p w14:paraId="35313E67" w14:textId="3D33D40E" w:rsidR="0091193A" w:rsidRPr="0091193A" w:rsidRDefault="00003D77" w:rsidP="00E912C1">
      <w:pPr>
        <w:spacing w:line="360" w:lineRule="auto"/>
        <w:rPr>
          <w:rStyle w:val="Strong"/>
          <w:b w:val="0"/>
          <w:bCs w:val="0"/>
        </w:rPr>
      </w:pPr>
      <w:r>
        <w:rPr>
          <w:rStyle w:val="Strong"/>
          <w:b w:val="0"/>
          <w:bCs w:val="0"/>
        </w:rPr>
        <w:t>The insights provided were gathered through semi-structured interviews using prepared research questions. Questions were tailored to each group and focused on platform usability</w:t>
      </w:r>
      <w:r w:rsidR="00D03D65">
        <w:rPr>
          <w:rStyle w:val="Strong"/>
          <w:b w:val="0"/>
          <w:bCs w:val="0"/>
        </w:rPr>
        <w:t xml:space="preserve">, trust concerns and desired features. </w:t>
      </w:r>
      <w:r w:rsidR="00ED7A05" w:rsidRPr="00ED7A05">
        <w:rPr>
          <w:rStyle w:val="Strong"/>
          <w:b w:val="0"/>
          <w:bCs w:val="0"/>
        </w:rPr>
        <w:t>These findings significantly influenced the platform’s feature set, including donor dashboards, beneficiary request forms, and identity verification mechanisms.</w:t>
      </w:r>
    </w:p>
    <w:p w14:paraId="7C964DB9" w14:textId="77777777" w:rsidR="00ED7A05" w:rsidRPr="00ED7A05" w:rsidRDefault="00ED7A05" w:rsidP="00E912C1">
      <w:pPr>
        <w:spacing w:line="360" w:lineRule="auto"/>
        <w:rPr>
          <w:rStyle w:val="Strong"/>
        </w:rPr>
      </w:pPr>
      <w:r w:rsidRPr="00ED7A05">
        <w:rPr>
          <w:rStyle w:val="Strong"/>
        </w:rPr>
        <w:t>Usability Testing</w:t>
      </w:r>
    </w:p>
    <w:p w14:paraId="3E36AEF7" w14:textId="085AE060" w:rsidR="00ED7A05" w:rsidRPr="0091193A" w:rsidRDefault="00ED7A05" w:rsidP="00E912C1">
      <w:pPr>
        <w:spacing w:line="360" w:lineRule="auto"/>
        <w:rPr>
          <w:rStyle w:val="Strong"/>
          <w:b w:val="0"/>
          <w:bCs w:val="0"/>
        </w:rPr>
      </w:pPr>
      <w:r w:rsidRPr="00D03D65">
        <w:rPr>
          <w:rStyle w:val="Strong"/>
          <w:b w:val="0"/>
          <w:bCs w:val="0"/>
        </w:rPr>
        <w:t xml:space="preserve">Interactive prototypes of the platform were tested with a sample group of users from the university and the local humanitarian community. Participants were asked to complete typical tasks, such as submitting aid requests or navigating the donation portal. Observations from these sessions </w:t>
      </w:r>
      <w:r w:rsidRPr="00D03D65">
        <w:rPr>
          <w:rStyle w:val="Strong"/>
          <w:b w:val="0"/>
          <w:bCs w:val="0"/>
        </w:rPr>
        <w:lastRenderedPageBreak/>
        <w:t>revealed areas for improvement in layout, form clarity, and overall navigation. Adjustments were made accordingly to enhance usability and ensure accessibility across devices.</w:t>
      </w:r>
    </w:p>
    <w:p w14:paraId="52E31BE3" w14:textId="77777777" w:rsidR="00ED7A05" w:rsidRPr="00ED7A05" w:rsidRDefault="00ED7A05" w:rsidP="00E912C1">
      <w:pPr>
        <w:spacing w:line="360" w:lineRule="auto"/>
        <w:rPr>
          <w:rStyle w:val="Strong"/>
        </w:rPr>
      </w:pPr>
      <w:r w:rsidRPr="00ED7A05">
        <w:rPr>
          <w:rStyle w:val="Strong"/>
        </w:rPr>
        <w:t>Document and Literature Review</w:t>
      </w:r>
    </w:p>
    <w:p w14:paraId="54079E5F" w14:textId="750CE9FA" w:rsidR="00ED7A05" w:rsidRPr="00FD795F" w:rsidRDefault="00ED7A05" w:rsidP="00E912C1">
      <w:pPr>
        <w:spacing w:line="360" w:lineRule="auto"/>
        <w:rPr>
          <w:rStyle w:val="Strong"/>
          <w:b w:val="0"/>
          <w:bCs w:val="0"/>
        </w:rPr>
      </w:pPr>
      <w:r w:rsidRPr="00D03D65">
        <w:rPr>
          <w:rStyle w:val="Strong"/>
          <w:b w:val="0"/>
          <w:bCs w:val="0"/>
        </w:rPr>
        <w:t>A thorough review of existing literature, case studies, and technical reports was undertaken to understand the strengths and limitations of similar digital aid platforms. The review focused on areas such as transparency, fraud prevention, data privacy, and donor engagement. Lessons from successful implementations</w:t>
      </w:r>
      <w:r w:rsidR="00744AC1">
        <w:rPr>
          <w:rStyle w:val="Strong"/>
          <w:b w:val="0"/>
          <w:bCs w:val="0"/>
        </w:rPr>
        <w:t xml:space="preserve"> </w:t>
      </w:r>
      <w:r w:rsidRPr="00D03D65">
        <w:rPr>
          <w:rStyle w:val="Strong"/>
          <w:b w:val="0"/>
          <w:bCs w:val="0"/>
        </w:rPr>
        <w:t>such as the World Food Programme’s blockchain initiative</w:t>
      </w:r>
      <w:r w:rsidR="00744AC1">
        <w:rPr>
          <w:rStyle w:val="Strong"/>
          <w:b w:val="0"/>
          <w:bCs w:val="0"/>
        </w:rPr>
        <w:t xml:space="preserve"> </w:t>
      </w:r>
      <w:r w:rsidRPr="00D03D65">
        <w:rPr>
          <w:rStyle w:val="Strong"/>
          <w:b w:val="0"/>
          <w:bCs w:val="0"/>
        </w:rPr>
        <w:t>were used to inform system design, particularly around secure transaction logging and decentralized verification.</w:t>
      </w:r>
    </w:p>
    <w:p w14:paraId="435373F5" w14:textId="77777777" w:rsidR="00ED7A05" w:rsidRPr="00ED7A05" w:rsidRDefault="00ED7A05" w:rsidP="00E912C1">
      <w:pPr>
        <w:spacing w:line="360" w:lineRule="auto"/>
        <w:rPr>
          <w:rStyle w:val="Strong"/>
        </w:rPr>
      </w:pPr>
      <w:r w:rsidRPr="00ED7A05">
        <w:rPr>
          <w:rStyle w:val="Strong"/>
        </w:rPr>
        <w:t>System Usage Metrics</w:t>
      </w:r>
    </w:p>
    <w:p w14:paraId="7DE0B963" w14:textId="616D742D" w:rsidR="00D03D65" w:rsidRPr="00C30A61" w:rsidRDefault="00ED7A05" w:rsidP="00E912C1">
      <w:pPr>
        <w:spacing w:line="360" w:lineRule="auto"/>
        <w:rPr>
          <w:rStyle w:val="Strong"/>
          <w:b w:val="0"/>
          <w:bCs w:val="0"/>
        </w:rPr>
      </w:pPr>
      <w:r w:rsidRPr="00D03D65">
        <w:rPr>
          <w:rStyle w:val="Strong"/>
          <w:b w:val="0"/>
          <w:bCs w:val="0"/>
        </w:rPr>
        <w:t>Post-deployment, analytical tools were implemented to track system performance and user behavior. Metrics such as page visits, session durations, drop-off points, and transaction completions were monitored. These data points provided valuable insights into user engagement and helped prioritize subsequent feature updates and improvements.</w:t>
      </w:r>
    </w:p>
    <w:p w14:paraId="626372D2" w14:textId="4EEEEA48" w:rsidR="00370733" w:rsidRDefault="00ED7A05" w:rsidP="00E912C1">
      <w:pPr>
        <w:spacing w:line="360" w:lineRule="auto"/>
        <w:rPr>
          <w:rStyle w:val="Strong"/>
          <w:b w:val="0"/>
          <w:bCs w:val="0"/>
        </w:rPr>
      </w:pPr>
      <w:r w:rsidRPr="00D03D65">
        <w:rPr>
          <w:rStyle w:val="Strong"/>
          <w:b w:val="0"/>
          <w:bCs w:val="0"/>
        </w:rPr>
        <w:t>This multi-faceted data collection process ensured that both the functional and non-functional requirements of the platform were grounded in real-world needs and expectations. By combining qualitative insights</w:t>
      </w:r>
      <w:r w:rsidR="00D03D65">
        <w:rPr>
          <w:rStyle w:val="Strong"/>
          <w:b w:val="0"/>
          <w:bCs w:val="0"/>
        </w:rPr>
        <w:t xml:space="preserve"> and</w:t>
      </w:r>
      <w:r w:rsidRPr="00D03D65">
        <w:rPr>
          <w:rStyle w:val="Strong"/>
          <w:b w:val="0"/>
          <w:bCs w:val="0"/>
        </w:rPr>
        <w:t xml:space="preserve"> empirical data the development team was able to design a platform that is secure, efficient, user-friendly, and responsive to the challenges of humanitarian aid delivery in North Eastern Nigeria.</w:t>
      </w:r>
    </w:p>
    <w:p w14:paraId="348CC125" w14:textId="77777777" w:rsidR="00C30A61" w:rsidRPr="001465B1" w:rsidRDefault="00C30A61" w:rsidP="00E912C1">
      <w:pPr>
        <w:spacing w:line="360" w:lineRule="auto"/>
        <w:rPr>
          <w:b/>
          <w:bCs/>
        </w:rPr>
      </w:pPr>
    </w:p>
    <w:p w14:paraId="7A253EC4" w14:textId="3EB3B542" w:rsidR="00370733" w:rsidRDefault="00370733" w:rsidP="00E912C1">
      <w:pPr>
        <w:pStyle w:val="Heading2"/>
        <w:spacing w:line="360" w:lineRule="auto"/>
        <w:rPr>
          <w:rFonts w:ascii="Times New Roman" w:hAnsi="Times New Roman" w:cs="Times New Roman"/>
          <w:b/>
          <w:color w:val="auto"/>
          <w:sz w:val="28"/>
          <w:szCs w:val="32"/>
        </w:rPr>
      </w:pPr>
      <w:bookmarkStart w:id="62" w:name="_1ci93xb"/>
      <w:bookmarkStart w:id="63" w:name="_Toc195739230"/>
      <w:bookmarkStart w:id="64" w:name="_Toc215337988"/>
      <w:bookmarkEnd w:id="62"/>
      <w:r w:rsidRPr="00087FDA">
        <w:rPr>
          <w:rFonts w:ascii="Times New Roman" w:hAnsi="Times New Roman" w:cs="Times New Roman"/>
          <w:b/>
          <w:color w:val="auto"/>
          <w:sz w:val="28"/>
          <w:szCs w:val="32"/>
        </w:rPr>
        <w:t>3.</w:t>
      </w:r>
      <w:r w:rsidR="00FD795F">
        <w:rPr>
          <w:rFonts w:ascii="Times New Roman" w:hAnsi="Times New Roman" w:cs="Times New Roman"/>
          <w:b/>
          <w:color w:val="auto"/>
          <w:sz w:val="28"/>
          <w:szCs w:val="32"/>
        </w:rPr>
        <w:t>3</w:t>
      </w:r>
      <w:r w:rsidRPr="00087FDA">
        <w:rPr>
          <w:rFonts w:ascii="Times New Roman" w:hAnsi="Times New Roman" w:cs="Times New Roman"/>
          <w:b/>
          <w:color w:val="auto"/>
          <w:sz w:val="28"/>
          <w:szCs w:val="32"/>
        </w:rPr>
        <w:t xml:space="preserve"> Requirement Analysis</w:t>
      </w:r>
      <w:bookmarkEnd w:id="63"/>
      <w:bookmarkEnd w:id="64"/>
    </w:p>
    <w:p w14:paraId="28CBDCBF" w14:textId="2F23E94C" w:rsidR="004F23D0" w:rsidRPr="00F046F6" w:rsidRDefault="004F23D0" w:rsidP="00E912C1">
      <w:pPr>
        <w:spacing w:line="360" w:lineRule="auto"/>
      </w:pPr>
      <w:r>
        <w:t xml:space="preserve">The requirement analysis phase is crucial to ensure the successful design and implementation </w:t>
      </w:r>
      <w:r w:rsidR="00417090">
        <w:t>of AidReach</w:t>
      </w:r>
      <w:r>
        <w:t xml:space="preserve">. This phase involves identifying, categorizing and </w:t>
      </w:r>
      <w:r w:rsidRPr="00943C4A">
        <w:t xml:space="preserve">documenting the essential needs of the system based on stakeholder input, technical constraints and real-world use cases. This analysis is divided into Functional </w:t>
      </w:r>
      <w:r w:rsidR="00F046F6" w:rsidRPr="00943C4A">
        <w:t xml:space="preserve">requirements which describes the specific actions, features and behaviors that the system must be able to perform </w:t>
      </w:r>
      <w:r w:rsidRPr="00943C4A">
        <w:t>and Non-Functional requirements</w:t>
      </w:r>
      <w:r w:rsidR="00F046F6" w:rsidRPr="00943C4A">
        <w:t xml:space="preserve"> which define the quality attributes of the system. Additionally, this section outlines the Hardware and Software requirements which are the necessities to support the development, deployment and operation of </w:t>
      </w:r>
      <w:r w:rsidR="00F046F6" w:rsidRPr="00943C4A">
        <w:lastRenderedPageBreak/>
        <w:t>the platform. Together, these requirements provide a comprehensive foundation for building a secure, scalable and user-centered solution.</w:t>
      </w:r>
    </w:p>
    <w:p w14:paraId="01E5CFFB" w14:textId="42B5E670" w:rsidR="00370733" w:rsidRPr="003E11FA" w:rsidRDefault="00370733" w:rsidP="003E11FA">
      <w:pPr>
        <w:pStyle w:val="Heading2"/>
        <w:spacing w:line="360" w:lineRule="auto"/>
        <w:rPr>
          <w:rFonts w:ascii="Times New Roman" w:hAnsi="Times New Roman" w:cs="Times New Roman"/>
          <w:b/>
          <w:bCs/>
          <w:color w:val="auto"/>
          <w:sz w:val="28"/>
        </w:rPr>
      </w:pPr>
      <w:bookmarkStart w:id="65" w:name="_3as4poj"/>
      <w:bookmarkStart w:id="66" w:name="_Toc195739231"/>
      <w:bookmarkStart w:id="67" w:name="_Toc215337989"/>
      <w:bookmarkEnd w:id="65"/>
      <w:r w:rsidRPr="003E11FA">
        <w:rPr>
          <w:rFonts w:ascii="Times New Roman" w:hAnsi="Times New Roman" w:cs="Times New Roman"/>
          <w:b/>
          <w:bCs/>
          <w:color w:val="auto"/>
          <w:sz w:val="28"/>
        </w:rPr>
        <w:t>3.</w:t>
      </w:r>
      <w:r w:rsidR="00FD795F" w:rsidRPr="003E11FA">
        <w:rPr>
          <w:rFonts w:ascii="Times New Roman" w:hAnsi="Times New Roman" w:cs="Times New Roman"/>
          <w:b/>
          <w:bCs/>
          <w:color w:val="auto"/>
          <w:sz w:val="28"/>
        </w:rPr>
        <w:t>3</w:t>
      </w:r>
      <w:r w:rsidRPr="003E11FA">
        <w:rPr>
          <w:rFonts w:ascii="Times New Roman" w:hAnsi="Times New Roman" w:cs="Times New Roman"/>
          <w:b/>
          <w:bCs/>
          <w:color w:val="auto"/>
          <w:sz w:val="28"/>
        </w:rPr>
        <w:t>.1 Functional Requirements</w:t>
      </w:r>
      <w:bookmarkEnd w:id="66"/>
      <w:bookmarkEnd w:id="67"/>
    </w:p>
    <w:tbl>
      <w:tblPr>
        <w:tblStyle w:val="TableGrid"/>
        <w:tblW w:w="9642" w:type="dxa"/>
        <w:tblLook w:val="04A0" w:firstRow="1" w:lastRow="0" w:firstColumn="1" w:lastColumn="0" w:noHBand="0" w:noVBand="1"/>
      </w:tblPr>
      <w:tblGrid>
        <w:gridCol w:w="3211"/>
        <w:gridCol w:w="6431"/>
      </w:tblGrid>
      <w:tr w:rsidR="0036084A" w14:paraId="1A8484DB" w14:textId="77777777" w:rsidTr="007D725A">
        <w:trPr>
          <w:trHeight w:val="835"/>
        </w:trPr>
        <w:tc>
          <w:tcPr>
            <w:tcW w:w="3211" w:type="dxa"/>
          </w:tcPr>
          <w:p w14:paraId="74E3C7AB" w14:textId="42261F4B" w:rsidR="0036084A" w:rsidRPr="0036084A" w:rsidRDefault="0036084A" w:rsidP="00E912C1">
            <w:pPr>
              <w:spacing w:before="240" w:line="360" w:lineRule="auto"/>
              <w:jc w:val="center"/>
              <w:rPr>
                <w:b/>
                <w:bCs/>
              </w:rPr>
            </w:pPr>
            <w:r>
              <w:rPr>
                <w:b/>
                <w:bCs/>
              </w:rPr>
              <w:t>REQUIREMENT ID</w:t>
            </w:r>
          </w:p>
        </w:tc>
        <w:tc>
          <w:tcPr>
            <w:tcW w:w="6431" w:type="dxa"/>
          </w:tcPr>
          <w:p w14:paraId="616FD67E" w14:textId="60FBA55A" w:rsidR="0036084A" w:rsidRPr="0036084A" w:rsidRDefault="0036084A" w:rsidP="00E912C1">
            <w:pPr>
              <w:spacing w:before="240" w:line="360" w:lineRule="auto"/>
              <w:jc w:val="center"/>
              <w:rPr>
                <w:b/>
                <w:bCs/>
              </w:rPr>
            </w:pPr>
            <w:r>
              <w:rPr>
                <w:b/>
                <w:bCs/>
              </w:rPr>
              <w:t>REQUIREMENT TEXT</w:t>
            </w:r>
          </w:p>
        </w:tc>
      </w:tr>
      <w:tr w:rsidR="0036084A" w14:paraId="60E44214" w14:textId="77777777" w:rsidTr="007D725A">
        <w:trPr>
          <w:trHeight w:val="596"/>
        </w:trPr>
        <w:tc>
          <w:tcPr>
            <w:tcW w:w="3211" w:type="dxa"/>
          </w:tcPr>
          <w:p w14:paraId="68E97A4E" w14:textId="2EA21397" w:rsidR="0036084A" w:rsidRDefault="00682DC1" w:rsidP="00E912C1">
            <w:pPr>
              <w:spacing w:line="360" w:lineRule="auto"/>
            </w:pPr>
            <w:r>
              <w:t>FR001</w:t>
            </w:r>
          </w:p>
        </w:tc>
        <w:tc>
          <w:tcPr>
            <w:tcW w:w="6431" w:type="dxa"/>
          </w:tcPr>
          <w:p w14:paraId="6005FDBE" w14:textId="6BC4B938" w:rsidR="0036084A" w:rsidRDefault="00682DC1" w:rsidP="00E912C1">
            <w:pPr>
              <w:spacing w:after="0" w:line="360" w:lineRule="auto"/>
            </w:pPr>
            <w:r>
              <w:t>Users can register and log into the platform.</w:t>
            </w:r>
          </w:p>
        </w:tc>
      </w:tr>
      <w:tr w:rsidR="0036084A" w14:paraId="4E4C0FBF" w14:textId="77777777" w:rsidTr="007D725A">
        <w:trPr>
          <w:trHeight w:val="607"/>
        </w:trPr>
        <w:tc>
          <w:tcPr>
            <w:tcW w:w="3211" w:type="dxa"/>
          </w:tcPr>
          <w:p w14:paraId="2FC7F439" w14:textId="313B4BE1" w:rsidR="0036084A" w:rsidRDefault="00682DC1" w:rsidP="00E912C1">
            <w:pPr>
              <w:spacing w:line="360" w:lineRule="auto"/>
            </w:pPr>
            <w:r>
              <w:t>FR002</w:t>
            </w:r>
          </w:p>
        </w:tc>
        <w:tc>
          <w:tcPr>
            <w:tcW w:w="6431" w:type="dxa"/>
          </w:tcPr>
          <w:p w14:paraId="24F10B52" w14:textId="75027F78" w:rsidR="0036084A" w:rsidRDefault="00682DC1" w:rsidP="00E912C1">
            <w:pPr>
              <w:spacing w:line="360" w:lineRule="auto"/>
            </w:pPr>
            <w:r>
              <w:t>Users can create, view, and manage their profiles.</w:t>
            </w:r>
          </w:p>
        </w:tc>
      </w:tr>
      <w:tr w:rsidR="0036084A" w14:paraId="304BBDA6" w14:textId="77777777" w:rsidTr="007D725A">
        <w:trPr>
          <w:trHeight w:val="596"/>
        </w:trPr>
        <w:tc>
          <w:tcPr>
            <w:tcW w:w="3211" w:type="dxa"/>
          </w:tcPr>
          <w:p w14:paraId="5704ECC0" w14:textId="05E2B862" w:rsidR="0036084A" w:rsidRDefault="00682DC1" w:rsidP="00E912C1">
            <w:pPr>
              <w:spacing w:line="360" w:lineRule="auto"/>
            </w:pPr>
            <w:r>
              <w:t>FR003</w:t>
            </w:r>
          </w:p>
        </w:tc>
        <w:tc>
          <w:tcPr>
            <w:tcW w:w="6431" w:type="dxa"/>
          </w:tcPr>
          <w:p w14:paraId="72FB5DD6" w14:textId="6949CB77" w:rsidR="0036084A" w:rsidRDefault="00682DC1" w:rsidP="00E912C1">
            <w:pPr>
              <w:spacing w:line="360" w:lineRule="auto"/>
            </w:pPr>
            <w:r>
              <w:t>Recipients can create aid requests or campaigns.</w:t>
            </w:r>
          </w:p>
        </w:tc>
      </w:tr>
      <w:tr w:rsidR="0036084A" w14:paraId="4E9D130B" w14:textId="77777777" w:rsidTr="007D725A">
        <w:trPr>
          <w:trHeight w:val="1008"/>
        </w:trPr>
        <w:tc>
          <w:tcPr>
            <w:tcW w:w="3211" w:type="dxa"/>
          </w:tcPr>
          <w:p w14:paraId="64B75A27" w14:textId="25F46AE0" w:rsidR="0036084A" w:rsidRDefault="00682DC1" w:rsidP="00E912C1">
            <w:pPr>
              <w:spacing w:line="360" w:lineRule="auto"/>
            </w:pPr>
            <w:r>
              <w:t>FR004</w:t>
            </w:r>
          </w:p>
        </w:tc>
        <w:tc>
          <w:tcPr>
            <w:tcW w:w="6431" w:type="dxa"/>
          </w:tcPr>
          <w:p w14:paraId="690A63A1" w14:textId="110F4188" w:rsidR="0036084A" w:rsidRDefault="00682DC1" w:rsidP="00E912C1">
            <w:pPr>
              <w:spacing w:line="360" w:lineRule="auto"/>
            </w:pPr>
            <w:r>
              <w:t>Donors can view available campaigns and make donations securely.</w:t>
            </w:r>
          </w:p>
        </w:tc>
      </w:tr>
      <w:tr w:rsidR="0036084A" w14:paraId="20288D90" w14:textId="77777777" w:rsidTr="007D725A">
        <w:trPr>
          <w:trHeight w:val="997"/>
        </w:trPr>
        <w:tc>
          <w:tcPr>
            <w:tcW w:w="3211" w:type="dxa"/>
          </w:tcPr>
          <w:p w14:paraId="7AF07AFD" w14:textId="3A2EAF73" w:rsidR="0036084A" w:rsidRDefault="00682DC1" w:rsidP="00E912C1">
            <w:pPr>
              <w:spacing w:line="360" w:lineRule="auto"/>
            </w:pPr>
            <w:r>
              <w:t>FR005</w:t>
            </w:r>
          </w:p>
        </w:tc>
        <w:tc>
          <w:tcPr>
            <w:tcW w:w="6431" w:type="dxa"/>
          </w:tcPr>
          <w:p w14:paraId="76AB2E9F" w14:textId="64B6C5C6" w:rsidR="0036084A" w:rsidRDefault="00682DC1" w:rsidP="00E912C1">
            <w:pPr>
              <w:spacing w:line="360" w:lineRule="auto"/>
            </w:pPr>
            <w:r>
              <w:t xml:space="preserve">The system updates campaign progress automatically </w:t>
            </w:r>
            <w:r w:rsidR="00413D26">
              <w:t>after every confirmed donation.</w:t>
            </w:r>
          </w:p>
        </w:tc>
      </w:tr>
      <w:tr w:rsidR="0036084A" w14:paraId="79EB590B" w14:textId="77777777" w:rsidTr="007D725A">
        <w:trPr>
          <w:trHeight w:val="607"/>
        </w:trPr>
        <w:tc>
          <w:tcPr>
            <w:tcW w:w="3211" w:type="dxa"/>
          </w:tcPr>
          <w:p w14:paraId="4ECB9445" w14:textId="3EC275BF" w:rsidR="0036084A" w:rsidRDefault="00682DC1" w:rsidP="00E912C1">
            <w:pPr>
              <w:spacing w:line="360" w:lineRule="auto"/>
            </w:pPr>
            <w:r>
              <w:t>FR006</w:t>
            </w:r>
          </w:p>
        </w:tc>
        <w:tc>
          <w:tcPr>
            <w:tcW w:w="6431" w:type="dxa"/>
          </w:tcPr>
          <w:p w14:paraId="7303F56D" w14:textId="746D6779" w:rsidR="0036084A" w:rsidRDefault="00413D26" w:rsidP="00E912C1">
            <w:pPr>
              <w:spacing w:line="360" w:lineRule="auto"/>
            </w:pPr>
            <w:r>
              <w:t>Admins can approve, reject, or remove campaigns</w:t>
            </w:r>
          </w:p>
        </w:tc>
      </w:tr>
      <w:tr w:rsidR="0036084A" w14:paraId="0BC7C574" w14:textId="77777777" w:rsidTr="007D725A">
        <w:trPr>
          <w:trHeight w:val="997"/>
        </w:trPr>
        <w:tc>
          <w:tcPr>
            <w:tcW w:w="3211" w:type="dxa"/>
          </w:tcPr>
          <w:p w14:paraId="54C40457" w14:textId="0C0409BB" w:rsidR="0036084A" w:rsidRDefault="00682DC1" w:rsidP="00E912C1">
            <w:pPr>
              <w:spacing w:line="360" w:lineRule="auto"/>
            </w:pPr>
            <w:r>
              <w:t>FR007</w:t>
            </w:r>
          </w:p>
        </w:tc>
        <w:tc>
          <w:tcPr>
            <w:tcW w:w="6431" w:type="dxa"/>
          </w:tcPr>
          <w:p w14:paraId="7EE7557E" w14:textId="4DAB1720" w:rsidR="00413D26" w:rsidRDefault="00413D26" w:rsidP="00E912C1">
            <w:pPr>
              <w:spacing w:line="360" w:lineRule="auto"/>
            </w:pPr>
            <w:r>
              <w:t>Admins can verify beneficiaries before allowing them to post aid requests.</w:t>
            </w:r>
          </w:p>
        </w:tc>
      </w:tr>
      <w:tr w:rsidR="00682DC1" w14:paraId="025BA436" w14:textId="77777777" w:rsidTr="007D725A">
        <w:trPr>
          <w:trHeight w:val="1008"/>
        </w:trPr>
        <w:tc>
          <w:tcPr>
            <w:tcW w:w="3211" w:type="dxa"/>
          </w:tcPr>
          <w:p w14:paraId="0FE0E5C1" w14:textId="613E32E9" w:rsidR="00682DC1" w:rsidRDefault="00682DC1" w:rsidP="00E912C1">
            <w:pPr>
              <w:spacing w:line="360" w:lineRule="auto"/>
            </w:pPr>
            <w:r>
              <w:t>FR008</w:t>
            </w:r>
          </w:p>
        </w:tc>
        <w:tc>
          <w:tcPr>
            <w:tcW w:w="6431" w:type="dxa"/>
          </w:tcPr>
          <w:p w14:paraId="41DACF9D" w14:textId="6D96C871" w:rsidR="00682DC1" w:rsidRDefault="00413D26" w:rsidP="00E912C1">
            <w:pPr>
              <w:spacing w:line="360" w:lineRule="auto"/>
            </w:pPr>
            <w:r>
              <w:t>The system sends real-time notifications for approval, donations and updates.</w:t>
            </w:r>
          </w:p>
        </w:tc>
      </w:tr>
      <w:tr w:rsidR="00682DC1" w14:paraId="1482516C" w14:textId="77777777" w:rsidTr="007D725A">
        <w:trPr>
          <w:trHeight w:val="596"/>
        </w:trPr>
        <w:tc>
          <w:tcPr>
            <w:tcW w:w="3211" w:type="dxa"/>
          </w:tcPr>
          <w:p w14:paraId="1E1A822F" w14:textId="199F60E4" w:rsidR="00682DC1" w:rsidRDefault="00682DC1" w:rsidP="00E912C1">
            <w:pPr>
              <w:spacing w:line="360" w:lineRule="auto"/>
            </w:pPr>
            <w:r>
              <w:t>FR009</w:t>
            </w:r>
          </w:p>
        </w:tc>
        <w:tc>
          <w:tcPr>
            <w:tcW w:w="6431" w:type="dxa"/>
          </w:tcPr>
          <w:p w14:paraId="7A01074F" w14:textId="1BF9101E" w:rsidR="00682DC1" w:rsidRDefault="00413D26" w:rsidP="00E912C1">
            <w:pPr>
              <w:spacing w:line="360" w:lineRule="auto"/>
            </w:pPr>
            <w:r>
              <w:t>User can view donation history and campaign transaction records.</w:t>
            </w:r>
          </w:p>
        </w:tc>
      </w:tr>
      <w:tr w:rsidR="00682DC1" w14:paraId="1ABA73AF" w14:textId="77777777" w:rsidTr="007D725A">
        <w:trPr>
          <w:trHeight w:val="1008"/>
        </w:trPr>
        <w:tc>
          <w:tcPr>
            <w:tcW w:w="3211" w:type="dxa"/>
          </w:tcPr>
          <w:p w14:paraId="374C1A65" w14:textId="038C04FB" w:rsidR="00682DC1" w:rsidRDefault="00682DC1" w:rsidP="00E912C1">
            <w:pPr>
              <w:spacing w:line="360" w:lineRule="auto"/>
            </w:pPr>
            <w:r>
              <w:t>FR010</w:t>
            </w:r>
          </w:p>
        </w:tc>
        <w:tc>
          <w:tcPr>
            <w:tcW w:w="6431" w:type="dxa"/>
          </w:tcPr>
          <w:p w14:paraId="7D9D6862" w14:textId="7B8E38AD" w:rsidR="00682DC1" w:rsidRDefault="00413D26" w:rsidP="00E912C1">
            <w:pPr>
              <w:spacing w:line="360" w:lineRule="auto"/>
            </w:pPr>
            <w:r>
              <w:t>The payment system integrates with Paystack for secure online transactions.</w:t>
            </w:r>
          </w:p>
        </w:tc>
      </w:tr>
      <w:tr w:rsidR="00682DC1" w14:paraId="16909AA5" w14:textId="77777777" w:rsidTr="007D725A">
        <w:trPr>
          <w:trHeight w:val="1008"/>
        </w:trPr>
        <w:tc>
          <w:tcPr>
            <w:tcW w:w="3211" w:type="dxa"/>
          </w:tcPr>
          <w:p w14:paraId="3ACF479F" w14:textId="1B8EAA00" w:rsidR="00682DC1" w:rsidRDefault="00682DC1" w:rsidP="00E912C1">
            <w:pPr>
              <w:spacing w:line="360" w:lineRule="auto"/>
            </w:pPr>
            <w:r>
              <w:t>FR011</w:t>
            </w:r>
          </w:p>
        </w:tc>
        <w:tc>
          <w:tcPr>
            <w:tcW w:w="6431" w:type="dxa"/>
          </w:tcPr>
          <w:p w14:paraId="3CFB7A53" w14:textId="470D8F1A" w:rsidR="00682DC1" w:rsidRDefault="00413D26" w:rsidP="00E912C1">
            <w:pPr>
              <w:spacing w:line="360" w:lineRule="auto"/>
            </w:pPr>
            <w:r>
              <w:t>The system stores all donation, user and campaign data in the database for tracking and reporting.</w:t>
            </w:r>
          </w:p>
        </w:tc>
      </w:tr>
      <w:tr w:rsidR="00682DC1" w14:paraId="04CD8265" w14:textId="77777777" w:rsidTr="007D725A">
        <w:trPr>
          <w:trHeight w:val="997"/>
        </w:trPr>
        <w:tc>
          <w:tcPr>
            <w:tcW w:w="3211" w:type="dxa"/>
          </w:tcPr>
          <w:p w14:paraId="24A1FC3B" w14:textId="20BB95B7" w:rsidR="00682DC1" w:rsidRDefault="00682DC1" w:rsidP="00E912C1">
            <w:pPr>
              <w:spacing w:line="360" w:lineRule="auto"/>
            </w:pPr>
            <w:r>
              <w:lastRenderedPageBreak/>
              <w:t>FR012</w:t>
            </w:r>
          </w:p>
        </w:tc>
        <w:tc>
          <w:tcPr>
            <w:tcW w:w="6431" w:type="dxa"/>
          </w:tcPr>
          <w:p w14:paraId="755624C5" w14:textId="1587BCD6" w:rsidR="00682DC1" w:rsidRDefault="00413D26" w:rsidP="00E912C1">
            <w:pPr>
              <w:spacing w:line="360" w:lineRule="auto"/>
            </w:pPr>
            <w:r>
              <w:t>The system logs all major user actions for transparency and traceability i.e. approvals and donations.</w:t>
            </w:r>
          </w:p>
        </w:tc>
      </w:tr>
    </w:tbl>
    <w:p w14:paraId="2347AA63" w14:textId="1E3DDA61" w:rsidR="00370733" w:rsidRPr="004E138D" w:rsidRDefault="007D725A" w:rsidP="007D725A">
      <w:pPr>
        <w:pStyle w:val="Caption"/>
      </w:pPr>
      <w:r>
        <w:t xml:space="preserve">Table </w:t>
      </w:r>
      <w:fldSimple w:instr=" SEQ Table \* ARABIC ">
        <w:r>
          <w:rPr>
            <w:noProof/>
          </w:rPr>
          <w:t>1</w:t>
        </w:r>
      </w:fldSimple>
      <w:r>
        <w:t>: Functional Requirements</w:t>
      </w:r>
    </w:p>
    <w:p w14:paraId="6611AEAB" w14:textId="5465905B" w:rsidR="001465B1" w:rsidRPr="003E11FA" w:rsidRDefault="00370733" w:rsidP="003E11FA">
      <w:pPr>
        <w:pStyle w:val="Heading2"/>
        <w:spacing w:line="360" w:lineRule="auto"/>
        <w:rPr>
          <w:rFonts w:ascii="Times New Roman" w:hAnsi="Times New Roman" w:cs="Times New Roman"/>
          <w:b/>
          <w:bCs/>
          <w:color w:val="auto"/>
          <w:sz w:val="28"/>
        </w:rPr>
      </w:pPr>
      <w:bookmarkStart w:id="68" w:name="_1pxezwc"/>
      <w:bookmarkStart w:id="69" w:name="_Toc195739232"/>
      <w:bookmarkStart w:id="70" w:name="_Toc215337990"/>
      <w:bookmarkEnd w:id="68"/>
      <w:r w:rsidRPr="003E11FA">
        <w:rPr>
          <w:rFonts w:ascii="Times New Roman" w:hAnsi="Times New Roman" w:cs="Times New Roman"/>
          <w:b/>
          <w:bCs/>
          <w:color w:val="auto"/>
          <w:sz w:val="28"/>
        </w:rPr>
        <w:t>3.</w:t>
      </w:r>
      <w:r w:rsidR="00FD795F" w:rsidRPr="003E11FA">
        <w:rPr>
          <w:rFonts w:ascii="Times New Roman" w:hAnsi="Times New Roman" w:cs="Times New Roman"/>
          <w:b/>
          <w:bCs/>
          <w:color w:val="auto"/>
          <w:sz w:val="28"/>
        </w:rPr>
        <w:t>3</w:t>
      </w:r>
      <w:r w:rsidRPr="003E11FA">
        <w:rPr>
          <w:rFonts w:ascii="Times New Roman" w:hAnsi="Times New Roman" w:cs="Times New Roman"/>
          <w:b/>
          <w:bCs/>
          <w:color w:val="auto"/>
          <w:sz w:val="28"/>
        </w:rPr>
        <w:t>.2 Non-Functional Requirements</w:t>
      </w:r>
      <w:bookmarkEnd w:id="69"/>
      <w:bookmarkEnd w:id="70"/>
    </w:p>
    <w:tbl>
      <w:tblPr>
        <w:tblStyle w:val="TableGrid"/>
        <w:tblW w:w="9776" w:type="dxa"/>
        <w:tblLook w:val="04A0" w:firstRow="1" w:lastRow="0" w:firstColumn="1" w:lastColumn="0" w:noHBand="0" w:noVBand="1"/>
      </w:tblPr>
      <w:tblGrid>
        <w:gridCol w:w="3256"/>
        <w:gridCol w:w="6520"/>
      </w:tblGrid>
      <w:tr w:rsidR="00413D26" w:rsidRPr="0036084A" w14:paraId="7BD8A503" w14:textId="77777777" w:rsidTr="00AA3EBB">
        <w:tc>
          <w:tcPr>
            <w:tcW w:w="3256" w:type="dxa"/>
          </w:tcPr>
          <w:p w14:paraId="1110D9DB" w14:textId="77777777" w:rsidR="00413D26" w:rsidRPr="0036084A" w:rsidRDefault="00413D26" w:rsidP="00E912C1">
            <w:pPr>
              <w:spacing w:before="240" w:line="360" w:lineRule="auto"/>
              <w:jc w:val="center"/>
              <w:rPr>
                <w:b/>
                <w:bCs/>
              </w:rPr>
            </w:pPr>
            <w:r>
              <w:rPr>
                <w:b/>
                <w:bCs/>
              </w:rPr>
              <w:t>REQUIREMENT ID</w:t>
            </w:r>
          </w:p>
        </w:tc>
        <w:tc>
          <w:tcPr>
            <w:tcW w:w="6520" w:type="dxa"/>
          </w:tcPr>
          <w:p w14:paraId="4E8267E5" w14:textId="77777777" w:rsidR="00413D26" w:rsidRPr="0036084A" w:rsidRDefault="00413D26" w:rsidP="00E912C1">
            <w:pPr>
              <w:spacing w:before="240" w:line="360" w:lineRule="auto"/>
              <w:jc w:val="center"/>
              <w:rPr>
                <w:b/>
                <w:bCs/>
              </w:rPr>
            </w:pPr>
            <w:r>
              <w:rPr>
                <w:b/>
                <w:bCs/>
              </w:rPr>
              <w:t>REQUIREMENT TEXT</w:t>
            </w:r>
          </w:p>
        </w:tc>
      </w:tr>
      <w:tr w:rsidR="00413D26" w14:paraId="12DAD20E" w14:textId="77777777" w:rsidTr="00AA3EBB">
        <w:tc>
          <w:tcPr>
            <w:tcW w:w="3256" w:type="dxa"/>
          </w:tcPr>
          <w:p w14:paraId="413F68B7" w14:textId="13EF8727" w:rsidR="00413D26" w:rsidRDefault="0071645C" w:rsidP="00E912C1">
            <w:pPr>
              <w:spacing w:line="360" w:lineRule="auto"/>
            </w:pPr>
            <w:r>
              <w:t>N</w:t>
            </w:r>
            <w:r w:rsidR="00413D26">
              <w:t>FR</w:t>
            </w:r>
            <w:r>
              <w:t>0</w:t>
            </w:r>
            <w:r w:rsidR="00413D26">
              <w:t>01</w:t>
            </w:r>
          </w:p>
        </w:tc>
        <w:tc>
          <w:tcPr>
            <w:tcW w:w="6520" w:type="dxa"/>
          </w:tcPr>
          <w:p w14:paraId="38A0FB70" w14:textId="608D72CC" w:rsidR="00413D26" w:rsidRDefault="0071645C" w:rsidP="00E912C1">
            <w:pPr>
              <w:spacing w:after="0" w:line="360" w:lineRule="auto"/>
            </w:pPr>
            <w:r>
              <w:t>The system must be available 24/7 with minimal downtime.</w:t>
            </w:r>
          </w:p>
        </w:tc>
      </w:tr>
      <w:tr w:rsidR="00413D26" w14:paraId="457FFCA8" w14:textId="77777777" w:rsidTr="00AA3EBB">
        <w:tc>
          <w:tcPr>
            <w:tcW w:w="3256" w:type="dxa"/>
          </w:tcPr>
          <w:p w14:paraId="6FB918CF" w14:textId="43A5B5A1" w:rsidR="00413D26" w:rsidRDefault="0071645C" w:rsidP="00E912C1">
            <w:pPr>
              <w:spacing w:line="360" w:lineRule="auto"/>
            </w:pPr>
            <w:r>
              <w:t>N</w:t>
            </w:r>
            <w:r w:rsidR="00413D26">
              <w:t>FR002</w:t>
            </w:r>
          </w:p>
        </w:tc>
        <w:tc>
          <w:tcPr>
            <w:tcW w:w="6520" w:type="dxa"/>
          </w:tcPr>
          <w:p w14:paraId="2AF9A01B" w14:textId="44B9560F" w:rsidR="00413D26" w:rsidRDefault="0071645C" w:rsidP="00E912C1">
            <w:pPr>
              <w:spacing w:line="360" w:lineRule="auto"/>
            </w:pPr>
            <w:r>
              <w:t>The system must be scalable to support increasing users, campaigning and donations.</w:t>
            </w:r>
          </w:p>
        </w:tc>
      </w:tr>
      <w:tr w:rsidR="00413D26" w14:paraId="1A236F83" w14:textId="77777777" w:rsidTr="00AA3EBB">
        <w:tc>
          <w:tcPr>
            <w:tcW w:w="3256" w:type="dxa"/>
          </w:tcPr>
          <w:p w14:paraId="5A0C927F" w14:textId="4735B2EF" w:rsidR="00413D26" w:rsidRDefault="0071645C" w:rsidP="00E912C1">
            <w:pPr>
              <w:spacing w:line="360" w:lineRule="auto"/>
            </w:pPr>
            <w:r>
              <w:t>N</w:t>
            </w:r>
            <w:r w:rsidR="00413D26">
              <w:t>FR003</w:t>
            </w:r>
          </w:p>
        </w:tc>
        <w:tc>
          <w:tcPr>
            <w:tcW w:w="6520" w:type="dxa"/>
          </w:tcPr>
          <w:p w14:paraId="2F5CE755" w14:textId="50A55574" w:rsidR="00413D26" w:rsidRDefault="0071645C" w:rsidP="00E912C1">
            <w:pPr>
              <w:spacing w:line="360" w:lineRule="auto"/>
            </w:pPr>
            <w:r>
              <w:t>Donations and page requests must be processed within 2-3 seconds.</w:t>
            </w:r>
          </w:p>
        </w:tc>
      </w:tr>
      <w:tr w:rsidR="00413D26" w14:paraId="7F6E62EB" w14:textId="77777777" w:rsidTr="00AA3EBB">
        <w:tc>
          <w:tcPr>
            <w:tcW w:w="3256" w:type="dxa"/>
          </w:tcPr>
          <w:p w14:paraId="5C79C0F1" w14:textId="721E65AB" w:rsidR="00413D26" w:rsidRDefault="0071645C" w:rsidP="00E912C1">
            <w:pPr>
              <w:spacing w:line="360" w:lineRule="auto"/>
            </w:pPr>
            <w:r>
              <w:t>N</w:t>
            </w:r>
            <w:r w:rsidR="00413D26">
              <w:t>FR004</w:t>
            </w:r>
          </w:p>
        </w:tc>
        <w:tc>
          <w:tcPr>
            <w:tcW w:w="6520" w:type="dxa"/>
          </w:tcPr>
          <w:p w14:paraId="45EBBAE9" w14:textId="108605BA" w:rsidR="00413D26" w:rsidRDefault="0071645C" w:rsidP="00E912C1">
            <w:pPr>
              <w:spacing w:line="360" w:lineRule="auto"/>
            </w:pPr>
            <w:r>
              <w:t>All data must be transmitted securely using HTTPS and</w:t>
            </w:r>
            <w:r w:rsidR="00290C8D">
              <w:t xml:space="preserve"> encrypted user roles.</w:t>
            </w:r>
          </w:p>
        </w:tc>
      </w:tr>
      <w:tr w:rsidR="00413D26" w14:paraId="4295CDAE" w14:textId="77777777" w:rsidTr="00AA3EBB">
        <w:tc>
          <w:tcPr>
            <w:tcW w:w="3256" w:type="dxa"/>
          </w:tcPr>
          <w:p w14:paraId="48D5CF40" w14:textId="132F5213" w:rsidR="00413D26" w:rsidRDefault="0071645C" w:rsidP="00E912C1">
            <w:pPr>
              <w:spacing w:line="360" w:lineRule="auto"/>
            </w:pPr>
            <w:r>
              <w:t>N</w:t>
            </w:r>
            <w:r w:rsidR="00413D26">
              <w:t>FR005</w:t>
            </w:r>
          </w:p>
        </w:tc>
        <w:tc>
          <w:tcPr>
            <w:tcW w:w="6520" w:type="dxa"/>
          </w:tcPr>
          <w:p w14:paraId="4D7CAA15" w14:textId="44C017DA" w:rsidR="00413D26" w:rsidRDefault="00290C8D" w:rsidP="00E912C1">
            <w:pPr>
              <w:spacing w:line="360" w:lineRule="auto"/>
            </w:pPr>
            <w:r>
              <w:t>The interface must be clean, mobile-responsive and easy to navigate for all user roles.</w:t>
            </w:r>
          </w:p>
        </w:tc>
      </w:tr>
      <w:tr w:rsidR="00413D26" w14:paraId="51BED3FE" w14:textId="77777777" w:rsidTr="00AA3EBB">
        <w:tc>
          <w:tcPr>
            <w:tcW w:w="3256" w:type="dxa"/>
          </w:tcPr>
          <w:p w14:paraId="08007530" w14:textId="196C6D9C" w:rsidR="00413D26" w:rsidRDefault="0071645C" w:rsidP="00E912C1">
            <w:pPr>
              <w:spacing w:line="360" w:lineRule="auto"/>
            </w:pPr>
            <w:r>
              <w:t>N</w:t>
            </w:r>
            <w:r w:rsidR="00413D26">
              <w:t>FR006</w:t>
            </w:r>
          </w:p>
        </w:tc>
        <w:tc>
          <w:tcPr>
            <w:tcW w:w="6520" w:type="dxa"/>
          </w:tcPr>
          <w:p w14:paraId="149C7846" w14:textId="40FD0C61" w:rsidR="00413D26" w:rsidRDefault="00290C8D" w:rsidP="00E912C1">
            <w:pPr>
              <w:spacing w:line="360" w:lineRule="auto"/>
              <w:jc w:val="left"/>
            </w:pPr>
            <w:r>
              <w:t>Data integrity must be ensured so that transactions cannot be altered or lost.</w:t>
            </w:r>
          </w:p>
        </w:tc>
      </w:tr>
      <w:tr w:rsidR="00413D26" w14:paraId="5B32C624" w14:textId="77777777" w:rsidTr="00AA3EBB">
        <w:tc>
          <w:tcPr>
            <w:tcW w:w="3256" w:type="dxa"/>
          </w:tcPr>
          <w:p w14:paraId="20D7AAD1" w14:textId="6FB5B0D1" w:rsidR="00413D26" w:rsidRDefault="0071645C" w:rsidP="00E912C1">
            <w:pPr>
              <w:spacing w:line="360" w:lineRule="auto"/>
            </w:pPr>
            <w:r>
              <w:t>N</w:t>
            </w:r>
            <w:r w:rsidR="00413D26">
              <w:t>FR007</w:t>
            </w:r>
          </w:p>
        </w:tc>
        <w:tc>
          <w:tcPr>
            <w:tcW w:w="6520" w:type="dxa"/>
          </w:tcPr>
          <w:p w14:paraId="0CC0CADA" w14:textId="61F699DB" w:rsidR="00413D26" w:rsidRDefault="00290C8D" w:rsidP="00E912C1">
            <w:pPr>
              <w:spacing w:line="360" w:lineRule="auto"/>
            </w:pPr>
            <w:r>
              <w:t>The system must support role-based access control to prevent unauthorized actions.</w:t>
            </w:r>
          </w:p>
        </w:tc>
      </w:tr>
      <w:tr w:rsidR="00413D26" w14:paraId="13383DC4" w14:textId="77777777" w:rsidTr="00AA3EBB">
        <w:tc>
          <w:tcPr>
            <w:tcW w:w="3256" w:type="dxa"/>
          </w:tcPr>
          <w:p w14:paraId="45E82EB7" w14:textId="284D3624" w:rsidR="00413D26" w:rsidRDefault="0071645C" w:rsidP="00E912C1">
            <w:pPr>
              <w:spacing w:line="360" w:lineRule="auto"/>
            </w:pPr>
            <w:r>
              <w:t>N</w:t>
            </w:r>
            <w:r w:rsidR="00413D26">
              <w:t>FR008</w:t>
            </w:r>
          </w:p>
        </w:tc>
        <w:tc>
          <w:tcPr>
            <w:tcW w:w="6520" w:type="dxa"/>
          </w:tcPr>
          <w:p w14:paraId="775501F0" w14:textId="17654E5D" w:rsidR="00413D26" w:rsidRDefault="00290C8D" w:rsidP="00E912C1">
            <w:pPr>
              <w:spacing w:line="360" w:lineRule="auto"/>
            </w:pPr>
            <w:r>
              <w:t>The system must maintain high reliability with proper logging and error handling</w:t>
            </w:r>
          </w:p>
        </w:tc>
      </w:tr>
    </w:tbl>
    <w:p w14:paraId="0CF81FD3" w14:textId="693A53B5" w:rsidR="00DE40FD" w:rsidRPr="00DE40FD" w:rsidRDefault="007D725A" w:rsidP="00DE40FD">
      <w:pPr>
        <w:pStyle w:val="Caption"/>
      </w:pPr>
      <w:r>
        <w:t xml:space="preserve">Table </w:t>
      </w:r>
      <w:fldSimple w:instr=" SEQ Table \* ARABIC ">
        <w:r>
          <w:rPr>
            <w:noProof/>
          </w:rPr>
          <w:t>2</w:t>
        </w:r>
      </w:fldSimple>
      <w:r>
        <w:t>:Non-Functional Requirements</w:t>
      </w:r>
    </w:p>
    <w:p w14:paraId="697E0C1C" w14:textId="016A46AC" w:rsidR="001465B1" w:rsidRPr="003E11FA" w:rsidRDefault="00FD795F" w:rsidP="003E11FA">
      <w:pPr>
        <w:pStyle w:val="Heading2"/>
        <w:spacing w:line="360" w:lineRule="auto"/>
        <w:rPr>
          <w:rFonts w:ascii="Times New Roman" w:hAnsi="Times New Roman" w:cs="Times New Roman"/>
          <w:b/>
          <w:bCs/>
          <w:color w:val="auto"/>
          <w:sz w:val="28"/>
        </w:rPr>
      </w:pPr>
      <w:bookmarkStart w:id="71" w:name="_Toc215337991"/>
      <w:r w:rsidRPr="003E11FA">
        <w:rPr>
          <w:rFonts w:ascii="Times New Roman" w:hAnsi="Times New Roman" w:cs="Times New Roman"/>
          <w:b/>
          <w:bCs/>
          <w:color w:val="auto"/>
          <w:sz w:val="28"/>
        </w:rPr>
        <w:lastRenderedPageBreak/>
        <w:t>3.3</w:t>
      </w:r>
      <w:r w:rsidR="004F23D0" w:rsidRPr="003E11FA">
        <w:rPr>
          <w:rFonts w:ascii="Times New Roman" w:hAnsi="Times New Roman" w:cs="Times New Roman"/>
          <w:b/>
          <w:bCs/>
          <w:color w:val="auto"/>
          <w:sz w:val="28"/>
        </w:rPr>
        <w:t>.3 Hardware Requirements</w:t>
      </w:r>
      <w:bookmarkEnd w:id="71"/>
    </w:p>
    <w:tbl>
      <w:tblPr>
        <w:tblStyle w:val="TableGrid"/>
        <w:tblW w:w="9776" w:type="dxa"/>
        <w:tblLook w:val="04A0" w:firstRow="1" w:lastRow="0" w:firstColumn="1" w:lastColumn="0" w:noHBand="0" w:noVBand="1"/>
      </w:tblPr>
      <w:tblGrid>
        <w:gridCol w:w="3256"/>
        <w:gridCol w:w="6520"/>
      </w:tblGrid>
      <w:tr w:rsidR="00290C8D" w:rsidRPr="0036084A" w14:paraId="51E966D7" w14:textId="77777777" w:rsidTr="00AA3EBB">
        <w:tc>
          <w:tcPr>
            <w:tcW w:w="3256" w:type="dxa"/>
          </w:tcPr>
          <w:p w14:paraId="247BFF2F" w14:textId="77777777" w:rsidR="00290C8D" w:rsidRPr="0036084A" w:rsidRDefault="00290C8D" w:rsidP="00E912C1">
            <w:pPr>
              <w:spacing w:before="240" w:line="360" w:lineRule="auto"/>
              <w:jc w:val="center"/>
              <w:rPr>
                <w:b/>
                <w:bCs/>
              </w:rPr>
            </w:pPr>
            <w:r>
              <w:rPr>
                <w:b/>
                <w:bCs/>
              </w:rPr>
              <w:t>REQUIREMENT ID</w:t>
            </w:r>
          </w:p>
        </w:tc>
        <w:tc>
          <w:tcPr>
            <w:tcW w:w="6520" w:type="dxa"/>
          </w:tcPr>
          <w:p w14:paraId="43F966CC" w14:textId="77777777" w:rsidR="00290C8D" w:rsidRPr="0036084A" w:rsidRDefault="00290C8D" w:rsidP="00E912C1">
            <w:pPr>
              <w:spacing w:before="240" w:line="360" w:lineRule="auto"/>
              <w:jc w:val="center"/>
              <w:rPr>
                <w:b/>
                <w:bCs/>
              </w:rPr>
            </w:pPr>
            <w:r>
              <w:rPr>
                <w:b/>
                <w:bCs/>
              </w:rPr>
              <w:t>REQUIREMENT TEXT</w:t>
            </w:r>
          </w:p>
        </w:tc>
      </w:tr>
      <w:tr w:rsidR="00290C8D" w14:paraId="754791A4" w14:textId="77777777" w:rsidTr="00AA3EBB">
        <w:tc>
          <w:tcPr>
            <w:tcW w:w="3256" w:type="dxa"/>
          </w:tcPr>
          <w:p w14:paraId="021B31EE" w14:textId="75EEB4E9" w:rsidR="00290C8D" w:rsidRDefault="00290C8D" w:rsidP="00E912C1">
            <w:pPr>
              <w:spacing w:line="360" w:lineRule="auto"/>
            </w:pPr>
            <w:r>
              <w:t>HR001</w:t>
            </w:r>
          </w:p>
        </w:tc>
        <w:tc>
          <w:tcPr>
            <w:tcW w:w="6520" w:type="dxa"/>
          </w:tcPr>
          <w:p w14:paraId="6857398C" w14:textId="6888CC4D" w:rsidR="00290C8D" w:rsidRDefault="00290C8D" w:rsidP="00E912C1">
            <w:pPr>
              <w:spacing w:after="0" w:line="360" w:lineRule="auto"/>
            </w:pPr>
            <w:r>
              <w:t>The application server should use a multi-core processor, minimum 8GB RAM and SSD storage.</w:t>
            </w:r>
          </w:p>
        </w:tc>
      </w:tr>
      <w:tr w:rsidR="00290C8D" w14:paraId="02BCD5E6" w14:textId="77777777" w:rsidTr="00AA3EBB">
        <w:tc>
          <w:tcPr>
            <w:tcW w:w="3256" w:type="dxa"/>
          </w:tcPr>
          <w:p w14:paraId="55AB32FE" w14:textId="66E58319" w:rsidR="00290C8D" w:rsidRDefault="00290C8D" w:rsidP="00E912C1">
            <w:pPr>
              <w:spacing w:line="360" w:lineRule="auto"/>
            </w:pPr>
            <w:r>
              <w:t>HR002</w:t>
            </w:r>
          </w:p>
        </w:tc>
        <w:tc>
          <w:tcPr>
            <w:tcW w:w="6520" w:type="dxa"/>
          </w:tcPr>
          <w:p w14:paraId="23D02233" w14:textId="526EBC0C" w:rsidR="00290C8D" w:rsidRDefault="00290C8D" w:rsidP="00E912C1">
            <w:pPr>
              <w:spacing w:line="360" w:lineRule="auto"/>
            </w:pPr>
            <w:r>
              <w:t>The MySQL database server should have minimum 8GB RAM, SSD storage and high-write performance.</w:t>
            </w:r>
          </w:p>
        </w:tc>
      </w:tr>
      <w:tr w:rsidR="00290C8D" w14:paraId="3D8AA5C0" w14:textId="77777777" w:rsidTr="00AA3EBB">
        <w:tc>
          <w:tcPr>
            <w:tcW w:w="3256" w:type="dxa"/>
          </w:tcPr>
          <w:p w14:paraId="21668417" w14:textId="6280E213" w:rsidR="00290C8D" w:rsidRDefault="00290C8D" w:rsidP="00E912C1">
            <w:pPr>
              <w:spacing w:line="360" w:lineRule="auto"/>
            </w:pPr>
            <w:r>
              <w:t>HR003</w:t>
            </w:r>
          </w:p>
        </w:tc>
        <w:tc>
          <w:tcPr>
            <w:tcW w:w="6520" w:type="dxa"/>
          </w:tcPr>
          <w:p w14:paraId="74E62E49" w14:textId="213845B1" w:rsidR="00290C8D" w:rsidRDefault="00290C8D" w:rsidP="00E912C1">
            <w:pPr>
              <w:spacing w:line="360" w:lineRule="auto"/>
            </w:pPr>
            <w:r>
              <w:t>User devices can be laptops, mobile phones, tablets, or any device with a modern web browser.</w:t>
            </w:r>
          </w:p>
        </w:tc>
      </w:tr>
      <w:tr w:rsidR="00290C8D" w14:paraId="244AC65C" w14:textId="77777777" w:rsidTr="00AA3EBB">
        <w:tc>
          <w:tcPr>
            <w:tcW w:w="3256" w:type="dxa"/>
          </w:tcPr>
          <w:p w14:paraId="0B057AB7" w14:textId="6117DDE6" w:rsidR="00290C8D" w:rsidRDefault="00290C8D" w:rsidP="00E912C1">
            <w:pPr>
              <w:spacing w:line="360" w:lineRule="auto"/>
            </w:pPr>
            <w:r>
              <w:t>HR004</w:t>
            </w:r>
          </w:p>
        </w:tc>
        <w:tc>
          <w:tcPr>
            <w:tcW w:w="6520" w:type="dxa"/>
          </w:tcPr>
          <w:p w14:paraId="6C41684A" w14:textId="7FB81808" w:rsidR="00290C8D" w:rsidRDefault="00290C8D" w:rsidP="00E912C1">
            <w:pPr>
              <w:spacing w:line="360" w:lineRule="auto"/>
            </w:pPr>
            <w:r>
              <w:t>For development, a laptop/desktop with minimum 4GB RAM and stable internet connection is required.</w:t>
            </w:r>
          </w:p>
        </w:tc>
      </w:tr>
    </w:tbl>
    <w:p w14:paraId="746B07A4" w14:textId="553EDFD1" w:rsidR="004F23D0" w:rsidRDefault="007D725A" w:rsidP="007D725A">
      <w:pPr>
        <w:pStyle w:val="Caption"/>
      </w:pPr>
      <w:r>
        <w:t xml:space="preserve">Table </w:t>
      </w:r>
      <w:fldSimple w:instr=" SEQ Table \* ARABIC ">
        <w:r>
          <w:rPr>
            <w:noProof/>
          </w:rPr>
          <w:t>3</w:t>
        </w:r>
      </w:fldSimple>
      <w:r>
        <w:t>: Hardware Requirements</w:t>
      </w:r>
    </w:p>
    <w:p w14:paraId="2F6F60A5" w14:textId="7C09A579" w:rsidR="004F23D0" w:rsidRPr="003E11FA" w:rsidRDefault="00FD795F" w:rsidP="003E11FA">
      <w:pPr>
        <w:pStyle w:val="Heading2"/>
        <w:spacing w:line="360" w:lineRule="auto"/>
        <w:rPr>
          <w:rFonts w:ascii="Times New Roman" w:hAnsi="Times New Roman" w:cs="Times New Roman"/>
          <w:b/>
          <w:bCs/>
          <w:color w:val="auto"/>
          <w:sz w:val="28"/>
        </w:rPr>
      </w:pPr>
      <w:bookmarkStart w:id="72" w:name="_Toc215337992"/>
      <w:r w:rsidRPr="003E11FA">
        <w:rPr>
          <w:rFonts w:ascii="Times New Roman" w:hAnsi="Times New Roman" w:cs="Times New Roman"/>
          <w:b/>
          <w:bCs/>
          <w:color w:val="auto"/>
          <w:sz w:val="28"/>
        </w:rPr>
        <w:t>3.3</w:t>
      </w:r>
      <w:r w:rsidR="004F23D0" w:rsidRPr="003E11FA">
        <w:rPr>
          <w:rFonts w:ascii="Times New Roman" w:hAnsi="Times New Roman" w:cs="Times New Roman"/>
          <w:b/>
          <w:bCs/>
          <w:color w:val="auto"/>
          <w:sz w:val="28"/>
        </w:rPr>
        <w:t>.4 Software Requirements</w:t>
      </w:r>
      <w:bookmarkEnd w:id="72"/>
    </w:p>
    <w:tbl>
      <w:tblPr>
        <w:tblStyle w:val="TableGrid"/>
        <w:tblW w:w="9776" w:type="dxa"/>
        <w:tblLook w:val="04A0" w:firstRow="1" w:lastRow="0" w:firstColumn="1" w:lastColumn="0" w:noHBand="0" w:noVBand="1"/>
      </w:tblPr>
      <w:tblGrid>
        <w:gridCol w:w="3256"/>
        <w:gridCol w:w="6520"/>
      </w:tblGrid>
      <w:tr w:rsidR="00290C8D" w:rsidRPr="0036084A" w14:paraId="704DB7F6" w14:textId="77777777" w:rsidTr="00AA3EBB">
        <w:tc>
          <w:tcPr>
            <w:tcW w:w="3256" w:type="dxa"/>
          </w:tcPr>
          <w:p w14:paraId="547EF5D3" w14:textId="77777777" w:rsidR="00290C8D" w:rsidRPr="0036084A" w:rsidRDefault="00290C8D" w:rsidP="00E912C1">
            <w:pPr>
              <w:spacing w:before="240" w:line="360" w:lineRule="auto"/>
              <w:jc w:val="center"/>
              <w:rPr>
                <w:b/>
                <w:bCs/>
              </w:rPr>
            </w:pPr>
            <w:r>
              <w:rPr>
                <w:b/>
                <w:bCs/>
              </w:rPr>
              <w:t>REQUIREMENT ID</w:t>
            </w:r>
          </w:p>
        </w:tc>
        <w:tc>
          <w:tcPr>
            <w:tcW w:w="6520" w:type="dxa"/>
          </w:tcPr>
          <w:p w14:paraId="25A97080" w14:textId="77777777" w:rsidR="00290C8D" w:rsidRPr="0036084A" w:rsidRDefault="00290C8D" w:rsidP="00E912C1">
            <w:pPr>
              <w:spacing w:before="240" w:line="360" w:lineRule="auto"/>
              <w:jc w:val="center"/>
              <w:rPr>
                <w:b/>
                <w:bCs/>
              </w:rPr>
            </w:pPr>
            <w:r>
              <w:rPr>
                <w:b/>
                <w:bCs/>
              </w:rPr>
              <w:t>REQUIREMENT TEXT</w:t>
            </w:r>
          </w:p>
        </w:tc>
      </w:tr>
      <w:tr w:rsidR="00290C8D" w14:paraId="32F01C3B" w14:textId="77777777" w:rsidTr="00AA3EBB">
        <w:tc>
          <w:tcPr>
            <w:tcW w:w="3256" w:type="dxa"/>
          </w:tcPr>
          <w:p w14:paraId="709753EC" w14:textId="0D580C2E" w:rsidR="00290C8D" w:rsidRDefault="00290C8D" w:rsidP="00E912C1">
            <w:pPr>
              <w:spacing w:line="360" w:lineRule="auto"/>
            </w:pPr>
            <w:r>
              <w:t>SW001</w:t>
            </w:r>
          </w:p>
        </w:tc>
        <w:tc>
          <w:tcPr>
            <w:tcW w:w="6520" w:type="dxa"/>
          </w:tcPr>
          <w:p w14:paraId="787B72CD" w14:textId="790C13AB" w:rsidR="00290C8D" w:rsidRPr="00CB0E08" w:rsidRDefault="00CB0E08" w:rsidP="00E912C1">
            <w:pPr>
              <w:spacing w:after="0" w:line="360" w:lineRule="auto"/>
            </w:pPr>
            <w:r>
              <w:rPr>
                <w:b/>
                <w:bCs/>
              </w:rPr>
              <w:t>Frontend</w:t>
            </w:r>
            <w:r>
              <w:t xml:space="preserve">: HTML, CSS, JavaScript, </w:t>
            </w:r>
            <w:r w:rsidR="0091193A">
              <w:t>B</w:t>
            </w:r>
            <w:r w:rsidR="0091193A" w:rsidRPr="0091193A">
              <w:t>otstrap</w:t>
            </w:r>
            <w:r>
              <w:t>CSS.</w:t>
            </w:r>
          </w:p>
        </w:tc>
      </w:tr>
      <w:tr w:rsidR="00290C8D" w14:paraId="732F896E" w14:textId="77777777" w:rsidTr="00AA3EBB">
        <w:tc>
          <w:tcPr>
            <w:tcW w:w="3256" w:type="dxa"/>
          </w:tcPr>
          <w:p w14:paraId="4077E3B7" w14:textId="5CB253F2" w:rsidR="00290C8D" w:rsidRDefault="00290C8D" w:rsidP="00E912C1">
            <w:pPr>
              <w:spacing w:line="360" w:lineRule="auto"/>
            </w:pPr>
            <w:r>
              <w:t>SW002</w:t>
            </w:r>
          </w:p>
        </w:tc>
        <w:tc>
          <w:tcPr>
            <w:tcW w:w="6520" w:type="dxa"/>
          </w:tcPr>
          <w:p w14:paraId="5267CCFB" w14:textId="6A81DAF2" w:rsidR="00290C8D" w:rsidRPr="00CB0E08" w:rsidRDefault="00CB0E08" w:rsidP="00E912C1">
            <w:pPr>
              <w:spacing w:line="360" w:lineRule="auto"/>
            </w:pPr>
            <w:r>
              <w:rPr>
                <w:b/>
                <w:bCs/>
              </w:rPr>
              <w:t xml:space="preserve">Backend: </w:t>
            </w:r>
            <w:r>
              <w:t>Node.js, Express.js, Prisma ORM,</w:t>
            </w:r>
            <w:r w:rsidR="00C066A8">
              <w:t xml:space="preserve"> Firebase API</w:t>
            </w:r>
            <w:r w:rsidR="002B2807">
              <w:t>(Database).</w:t>
            </w:r>
          </w:p>
        </w:tc>
      </w:tr>
      <w:tr w:rsidR="00290C8D" w14:paraId="10C77083" w14:textId="77777777" w:rsidTr="00AA3EBB">
        <w:tc>
          <w:tcPr>
            <w:tcW w:w="3256" w:type="dxa"/>
          </w:tcPr>
          <w:p w14:paraId="01B82F69" w14:textId="695FC72F" w:rsidR="00290C8D" w:rsidRDefault="00290C8D" w:rsidP="00E912C1">
            <w:pPr>
              <w:spacing w:line="360" w:lineRule="auto"/>
            </w:pPr>
            <w:r>
              <w:t>SW003</w:t>
            </w:r>
          </w:p>
        </w:tc>
        <w:tc>
          <w:tcPr>
            <w:tcW w:w="6520" w:type="dxa"/>
          </w:tcPr>
          <w:p w14:paraId="11FF78BC" w14:textId="35023F93" w:rsidR="00290C8D" w:rsidRPr="00CB0E08" w:rsidRDefault="00CB0E08" w:rsidP="00E912C1">
            <w:pPr>
              <w:spacing w:line="360" w:lineRule="auto"/>
            </w:pPr>
            <w:r>
              <w:rPr>
                <w:b/>
                <w:bCs/>
              </w:rPr>
              <w:t xml:space="preserve">Payment Gateway: </w:t>
            </w:r>
            <w:r>
              <w:t>Paystack API for donation processing</w:t>
            </w:r>
          </w:p>
        </w:tc>
      </w:tr>
      <w:tr w:rsidR="00290C8D" w14:paraId="7E5DDB3B" w14:textId="77777777" w:rsidTr="00AA3EBB">
        <w:tc>
          <w:tcPr>
            <w:tcW w:w="3256" w:type="dxa"/>
          </w:tcPr>
          <w:p w14:paraId="4E33FC26" w14:textId="22E4A48E" w:rsidR="00290C8D" w:rsidRDefault="00290C8D" w:rsidP="00E912C1">
            <w:pPr>
              <w:spacing w:line="360" w:lineRule="auto"/>
            </w:pPr>
            <w:r>
              <w:t>SW004</w:t>
            </w:r>
          </w:p>
        </w:tc>
        <w:tc>
          <w:tcPr>
            <w:tcW w:w="6520" w:type="dxa"/>
          </w:tcPr>
          <w:p w14:paraId="3B5D1E3D" w14:textId="76F6F84D" w:rsidR="00290C8D" w:rsidRPr="00CB0E08" w:rsidRDefault="00CB0E08" w:rsidP="00E912C1">
            <w:pPr>
              <w:spacing w:line="360" w:lineRule="auto"/>
            </w:pPr>
            <w:r>
              <w:rPr>
                <w:b/>
                <w:bCs/>
              </w:rPr>
              <w:t>Tools:</w:t>
            </w:r>
            <w:r>
              <w:t xml:space="preserve"> VSCode, GitHub, Postman for API testing</w:t>
            </w:r>
          </w:p>
        </w:tc>
      </w:tr>
      <w:tr w:rsidR="00290C8D" w14:paraId="1244E7D3" w14:textId="77777777" w:rsidTr="00AA3EBB">
        <w:tc>
          <w:tcPr>
            <w:tcW w:w="3256" w:type="dxa"/>
          </w:tcPr>
          <w:p w14:paraId="71B054CD" w14:textId="66FACB0A" w:rsidR="00290C8D" w:rsidRDefault="00290C8D" w:rsidP="00E912C1">
            <w:pPr>
              <w:spacing w:line="360" w:lineRule="auto"/>
            </w:pPr>
            <w:r>
              <w:t>SW005</w:t>
            </w:r>
          </w:p>
        </w:tc>
        <w:tc>
          <w:tcPr>
            <w:tcW w:w="6520" w:type="dxa"/>
          </w:tcPr>
          <w:p w14:paraId="14B22BBF" w14:textId="540F4711" w:rsidR="00290C8D" w:rsidRPr="00CB0E08" w:rsidRDefault="00CB0E08" w:rsidP="00E912C1">
            <w:pPr>
              <w:spacing w:line="360" w:lineRule="auto"/>
            </w:pPr>
            <w:r>
              <w:rPr>
                <w:b/>
                <w:bCs/>
              </w:rPr>
              <w:t xml:space="preserve">Server Tools: </w:t>
            </w:r>
            <w:r>
              <w:t>dotenv for environment variables, nodemon for local development</w:t>
            </w:r>
          </w:p>
        </w:tc>
      </w:tr>
      <w:tr w:rsidR="00290C8D" w14:paraId="09AFA1D3" w14:textId="77777777" w:rsidTr="00AA3EBB">
        <w:tc>
          <w:tcPr>
            <w:tcW w:w="3256" w:type="dxa"/>
          </w:tcPr>
          <w:p w14:paraId="787E4E49" w14:textId="0CF1CFE2" w:rsidR="00290C8D" w:rsidRDefault="00290C8D" w:rsidP="00E912C1">
            <w:pPr>
              <w:spacing w:line="360" w:lineRule="auto"/>
            </w:pPr>
            <w:r>
              <w:t>SW006</w:t>
            </w:r>
          </w:p>
        </w:tc>
        <w:tc>
          <w:tcPr>
            <w:tcW w:w="6520" w:type="dxa"/>
          </w:tcPr>
          <w:p w14:paraId="208E2F0C" w14:textId="3C409D17" w:rsidR="00290C8D" w:rsidRPr="00CB0E08" w:rsidRDefault="00CB0E08" w:rsidP="00E912C1">
            <w:pPr>
              <w:spacing w:line="360" w:lineRule="auto"/>
            </w:pPr>
            <w:r>
              <w:rPr>
                <w:b/>
                <w:bCs/>
              </w:rPr>
              <w:t xml:space="preserve">Security Tools: </w:t>
            </w:r>
            <w:r>
              <w:t>JWT for authentication, bcrypt for password hashing</w:t>
            </w:r>
          </w:p>
        </w:tc>
      </w:tr>
    </w:tbl>
    <w:p w14:paraId="7F58F3C6" w14:textId="1AA29F71" w:rsidR="001465B1" w:rsidRDefault="007D725A" w:rsidP="007D725A">
      <w:pPr>
        <w:pStyle w:val="Caption"/>
      </w:pPr>
      <w:r>
        <w:t xml:space="preserve">Table </w:t>
      </w:r>
      <w:fldSimple w:instr=" SEQ Table \* ARABIC ">
        <w:r>
          <w:rPr>
            <w:noProof/>
          </w:rPr>
          <w:t>4</w:t>
        </w:r>
      </w:fldSimple>
      <w:r>
        <w:t>: Software Requirements</w:t>
      </w:r>
    </w:p>
    <w:p w14:paraId="07154E60" w14:textId="62FDEA72" w:rsidR="00DE40FD" w:rsidRDefault="00DE40FD" w:rsidP="00DE40FD">
      <w:pPr>
        <w:pStyle w:val="Heading2"/>
        <w:rPr>
          <w:rFonts w:ascii="Times New Roman" w:hAnsi="Times New Roman" w:cs="Times New Roman"/>
          <w:b/>
          <w:bCs/>
          <w:color w:val="auto"/>
          <w:sz w:val="28"/>
          <w:szCs w:val="28"/>
        </w:rPr>
      </w:pPr>
      <w:bookmarkStart w:id="73" w:name="_Toc215337993"/>
      <w:r>
        <w:rPr>
          <w:rFonts w:ascii="Times New Roman" w:hAnsi="Times New Roman" w:cs="Times New Roman"/>
          <w:b/>
          <w:bCs/>
          <w:color w:val="auto"/>
          <w:sz w:val="28"/>
          <w:szCs w:val="28"/>
        </w:rPr>
        <w:lastRenderedPageBreak/>
        <w:t>3.4 Rationale</w:t>
      </w:r>
      <w:bookmarkEnd w:id="73"/>
    </w:p>
    <w:p w14:paraId="576C7843" w14:textId="77777777" w:rsidR="00DE40FD" w:rsidRPr="002B2807" w:rsidRDefault="00DE40FD" w:rsidP="00DE40FD">
      <w:r w:rsidRPr="002B2807">
        <w:t>The chosen methodology and data</w:t>
      </w:r>
      <w:r w:rsidRPr="002B2807">
        <w:noBreakHyphen/>
        <w:t xml:space="preserve">collection strategies were selected to maximize the relevance and effectiveness of </w:t>
      </w:r>
      <w:proofErr w:type="spellStart"/>
      <w:r w:rsidRPr="002B2807">
        <w:t>AidReach</w:t>
      </w:r>
      <w:proofErr w:type="spellEnd"/>
      <w:r w:rsidRPr="002B2807">
        <w:t>. Agile development approach is well suited to projects with evolving requirements and diverse stakeholders. By breaking development into iterative cycles, the team can incorporate feedback quickly and address emerging needs</w:t>
      </w:r>
      <w:r>
        <w:t xml:space="preserve"> </w:t>
      </w:r>
      <w:r w:rsidRPr="002B2807">
        <w:t>critical in humanitarian contexts where conditions and user expectations can change rapidly. Agile also promotes collaboration between developers and stakeholders, ensuring that features prioritize transparency, security and ease of use.</w:t>
      </w:r>
    </w:p>
    <w:p w14:paraId="774E95CD" w14:textId="77777777" w:rsidR="00DE40FD" w:rsidRPr="002B2807" w:rsidRDefault="00DE40FD" w:rsidP="00DE40FD">
      <w:r w:rsidRPr="002B2807">
        <w:t>Multiple data</w:t>
      </w:r>
      <w:r w:rsidRPr="002B2807">
        <w:noBreakHyphen/>
        <w:t>collection methods complement the Agile framework. Interviews and surveys capture the perspectives of donors, beneficiaries and technical experts, ensuring that functional requirements reflect real</w:t>
      </w:r>
      <w:r w:rsidRPr="002B2807">
        <w:noBreakHyphen/>
        <w:t>world needs. Usability testing reveals practical issues with the interface and workflow, guiding adjustments before full deployment. Literature reviews provide insight into best practices and pitfalls observed in similar projects, enabling informed decisions on features such as blockchain integration or payment gateways. Monitoring system metrics after deployment grounds future iterations in quantitative evidence of user behavior. Together, these methods create a strong rationale for the design choices made, aligning the platform with stakeholder priorities and industry standards.</w:t>
      </w:r>
    </w:p>
    <w:p w14:paraId="04212857" w14:textId="77777777" w:rsidR="00DE40FD" w:rsidRPr="00DE40FD" w:rsidRDefault="00DE40FD" w:rsidP="00DE40FD"/>
    <w:p w14:paraId="35EB8ED4" w14:textId="7946AC35" w:rsidR="001465B1" w:rsidRDefault="00F046F6" w:rsidP="00E912C1">
      <w:pPr>
        <w:pStyle w:val="Heading2"/>
        <w:spacing w:line="360" w:lineRule="auto"/>
        <w:rPr>
          <w:rFonts w:ascii="Times New Roman" w:hAnsi="Times New Roman" w:cs="Times New Roman"/>
          <w:b/>
          <w:bCs/>
          <w:color w:val="auto"/>
          <w:sz w:val="28"/>
          <w:szCs w:val="28"/>
        </w:rPr>
      </w:pPr>
      <w:bookmarkStart w:id="74" w:name="_Toc215337994"/>
      <w:r w:rsidRPr="00F046F6">
        <w:rPr>
          <w:rFonts w:ascii="Times New Roman" w:hAnsi="Times New Roman" w:cs="Times New Roman"/>
          <w:b/>
          <w:bCs/>
          <w:color w:val="auto"/>
          <w:sz w:val="28"/>
          <w:szCs w:val="28"/>
        </w:rPr>
        <w:t>3.</w:t>
      </w:r>
      <w:r w:rsidR="00DE40FD">
        <w:rPr>
          <w:rFonts w:ascii="Times New Roman" w:hAnsi="Times New Roman" w:cs="Times New Roman"/>
          <w:b/>
          <w:bCs/>
          <w:color w:val="auto"/>
          <w:sz w:val="28"/>
          <w:szCs w:val="28"/>
        </w:rPr>
        <w:t>5</w:t>
      </w:r>
      <w:r w:rsidRPr="00F046F6">
        <w:rPr>
          <w:rFonts w:ascii="Times New Roman" w:hAnsi="Times New Roman" w:cs="Times New Roman"/>
          <w:b/>
          <w:bCs/>
          <w:color w:val="auto"/>
          <w:sz w:val="28"/>
          <w:szCs w:val="28"/>
        </w:rPr>
        <w:t xml:space="preserve"> Perceived and Envisioned Challenges</w:t>
      </w:r>
      <w:bookmarkEnd w:id="74"/>
    </w:p>
    <w:p w14:paraId="251EDB2F" w14:textId="7ED68CA6" w:rsidR="00F046F6" w:rsidRPr="00F046F6" w:rsidRDefault="00F046F6" w:rsidP="00E912C1">
      <w:pPr>
        <w:spacing w:line="360" w:lineRule="auto"/>
      </w:pPr>
      <w:r w:rsidRPr="00F046F6">
        <w:t>Despite the potential impact of the proposed digital platform, several challenges</w:t>
      </w:r>
      <w:r w:rsidR="00744AC1">
        <w:t xml:space="preserve">, </w:t>
      </w:r>
      <w:r w:rsidRPr="00F046F6">
        <w:t>both current and anticipated</w:t>
      </w:r>
      <w:r w:rsidR="00744AC1">
        <w:t xml:space="preserve"> </w:t>
      </w:r>
      <w:r w:rsidRPr="00F046F6">
        <w:t>may arise during development, deployment, and operation. Identifying these challenges early allows for strategic planning and mitigation.</w:t>
      </w:r>
    </w:p>
    <w:p w14:paraId="354D7F26" w14:textId="11FCAE2C" w:rsidR="00F046F6" w:rsidRPr="00F046F6" w:rsidRDefault="00F046F6" w:rsidP="00E912C1">
      <w:pPr>
        <w:spacing w:line="360" w:lineRule="auto"/>
      </w:pPr>
      <w:r w:rsidRPr="003E11FA">
        <w:rPr>
          <w:rStyle w:val="Strong"/>
        </w:rPr>
        <w:lastRenderedPageBreak/>
        <w:t>1. Digital Accessibility and Literacy</w:t>
      </w:r>
      <w:r w:rsidR="00251140" w:rsidRPr="003E11FA">
        <w:rPr>
          <w:rStyle w:val="Strong"/>
        </w:rPr>
        <w:t xml:space="preserve">: </w:t>
      </w:r>
      <w:r w:rsidRPr="00F046F6">
        <w:t>Many intended beneficiaries, particularly in rural and displaced communities, may have limited access to smartphones, the internet, or the digital literacy required to navigate a web-based platform. This could hinder adoption and equitable participation.</w:t>
      </w:r>
    </w:p>
    <w:p w14:paraId="02174D84" w14:textId="1C125923" w:rsidR="00F046F6" w:rsidRPr="00F046F6" w:rsidRDefault="00F046F6" w:rsidP="00E912C1">
      <w:pPr>
        <w:spacing w:line="360" w:lineRule="auto"/>
      </w:pPr>
      <w:r w:rsidRPr="00F046F6">
        <w:rPr>
          <w:b/>
          <w:bCs/>
        </w:rPr>
        <w:t>2. Network and Power Limitations</w:t>
      </w:r>
      <w:r w:rsidR="00251140">
        <w:rPr>
          <w:b/>
          <w:bCs/>
        </w:rPr>
        <w:t xml:space="preserve">: </w:t>
      </w:r>
      <w:r w:rsidRPr="00F046F6">
        <w:t xml:space="preserve">Regions in </w:t>
      </w:r>
      <w:r w:rsidR="00251140" w:rsidRPr="00F046F6">
        <w:t>Northeastern</w:t>
      </w:r>
      <w:r w:rsidRPr="00F046F6">
        <w:t xml:space="preserve"> Nigeria often experience inconsistent internet connectivity and frequent power outages. These infrastructural limitations may affect users’ ability to access or interact with the platform in real time.</w:t>
      </w:r>
    </w:p>
    <w:p w14:paraId="129879EA" w14:textId="35B2FFF9" w:rsidR="00F046F6" w:rsidRPr="00F046F6" w:rsidRDefault="00F046F6" w:rsidP="00E912C1">
      <w:pPr>
        <w:spacing w:line="360" w:lineRule="auto"/>
      </w:pPr>
      <w:r w:rsidRPr="00F046F6">
        <w:rPr>
          <w:b/>
          <w:bCs/>
        </w:rPr>
        <w:t>3. Data Privacy and Security Concerns</w:t>
      </w:r>
      <w:r w:rsidR="00251140">
        <w:rPr>
          <w:b/>
          <w:bCs/>
        </w:rPr>
        <w:t xml:space="preserve">: </w:t>
      </w:r>
      <w:r w:rsidRPr="00F046F6">
        <w:t>Collecting and managing sensitive information</w:t>
      </w:r>
      <w:r w:rsidR="00744AC1">
        <w:t xml:space="preserve"> </w:t>
      </w:r>
      <w:r w:rsidRPr="00F046F6">
        <w:t>such as beneficiary identities, locations, and aid details</w:t>
      </w:r>
      <w:r w:rsidR="00744AC1">
        <w:t xml:space="preserve"> </w:t>
      </w:r>
      <w:r w:rsidRPr="00F046F6">
        <w:t>pose significant privacy risks. Ensuring data protection, consent management, and compliance with local and international regulations (e.g., NDPR) is critical but challenging.</w:t>
      </w:r>
    </w:p>
    <w:p w14:paraId="0746DD13" w14:textId="7424E486" w:rsidR="00F046F6" w:rsidRPr="00F046F6" w:rsidRDefault="00F046F6" w:rsidP="00E912C1">
      <w:pPr>
        <w:spacing w:line="360" w:lineRule="auto"/>
      </w:pPr>
      <w:r w:rsidRPr="00F046F6">
        <w:rPr>
          <w:b/>
          <w:bCs/>
        </w:rPr>
        <w:t>4. Fraud and Misuse of the System</w:t>
      </w:r>
      <w:r w:rsidR="00251140">
        <w:rPr>
          <w:b/>
          <w:bCs/>
        </w:rPr>
        <w:t xml:space="preserve">: </w:t>
      </w:r>
      <w:r w:rsidRPr="00F046F6">
        <w:t>There is a risk of individuals submitting false aid requests, duplicate entries, or attempts to exploit the platform for personal gain. Implementing reliable verification and fraud detection mechanisms is essential.</w:t>
      </w:r>
    </w:p>
    <w:p w14:paraId="26A3DAF3" w14:textId="08D855B9" w:rsidR="00F046F6" w:rsidRPr="00F046F6" w:rsidRDefault="00F046F6" w:rsidP="00E912C1">
      <w:pPr>
        <w:spacing w:line="360" w:lineRule="auto"/>
      </w:pPr>
      <w:r w:rsidRPr="00F046F6">
        <w:rPr>
          <w:b/>
          <w:bCs/>
        </w:rPr>
        <w:t>5. Trust and Credibility Issues</w:t>
      </w:r>
      <w:r w:rsidR="00251140">
        <w:rPr>
          <w:b/>
          <w:bCs/>
        </w:rPr>
        <w:t xml:space="preserve">: </w:t>
      </w:r>
      <w:r w:rsidRPr="00F046F6">
        <w:t>Building trust among donors, beneficiaries, and partner organizations may take time. Without transparency and accountability measures, users may be hesitant to engage with or invest in the platform.</w:t>
      </w:r>
    </w:p>
    <w:p w14:paraId="3F53FDD5" w14:textId="2FD1B510" w:rsidR="00F046F6" w:rsidRPr="00F046F6" w:rsidRDefault="00F046F6" w:rsidP="00E912C1">
      <w:pPr>
        <w:spacing w:line="360" w:lineRule="auto"/>
      </w:pPr>
      <w:r w:rsidRPr="00F046F6">
        <w:rPr>
          <w:b/>
          <w:bCs/>
        </w:rPr>
        <w:t>6. Resource Constraints</w:t>
      </w:r>
      <w:r w:rsidR="00251140">
        <w:rPr>
          <w:b/>
          <w:bCs/>
        </w:rPr>
        <w:t xml:space="preserve">: </w:t>
      </w:r>
      <w:r w:rsidRPr="00F046F6">
        <w:t>Limited funding, technical personnel, or development time may impact the quality and completeness of the initial deployment. Balancing scope with available resources will be a key challenge.</w:t>
      </w:r>
    </w:p>
    <w:p w14:paraId="1F80FB1E" w14:textId="3E2D8CB1" w:rsidR="00F046F6" w:rsidRDefault="00F046F6" w:rsidP="00E912C1">
      <w:pPr>
        <w:spacing w:line="360" w:lineRule="auto"/>
      </w:pPr>
      <w:r w:rsidRPr="00F046F6">
        <w:rPr>
          <w:b/>
          <w:bCs/>
        </w:rPr>
        <w:t>7. Cultural and Language Barriers</w:t>
      </w:r>
      <w:r w:rsidR="00251140">
        <w:rPr>
          <w:b/>
          <w:bCs/>
        </w:rPr>
        <w:t xml:space="preserve">: </w:t>
      </w:r>
      <w:r w:rsidRPr="00F046F6">
        <w:t>Beneficiaries may speak different local dialects and come from diverse cultural backgrounds. Without multilingual and culturally sensitive design, some users may feel excluded or find the platform difficult to use.</w:t>
      </w:r>
    </w:p>
    <w:p w14:paraId="0C362467" w14:textId="77777777" w:rsidR="002B2807" w:rsidRDefault="002B2807" w:rsidP="00E912C1">
      <w:pPr>
        <w:spacing w:line="360" w:lineRule="auto"/>
      </w:pPr>
    </w:p>
    <w:p w14:paraId="1D7AED31" w14:textId="0B4EB69A" w:rsidR="002B2807" w:rsidRDefault="002B2807" w:rsidP="002B2807"/>
    <w:p w14:paraId="5D8708C1" w14:textId="77777777" w:rsidR="002B2807" w:rsidRDefault="002B2807" w:rsidP="002B2807"/>
    <w:p w14:paraId="08D46368" w14:textId="77777777" w:rsidR="002B2807" w:rsidRPr="002B2807" w:rsidRDefault="002B2807" w:rsidP="002B2807"/>
    <w:p w14:paraId="26D32626" w14:textId="3A28C79D" w:rsidR="004D5045" w:rsidRDefault="004D5045" w:rsidP="00E912C1">
      <w:pPr>
        <w:pStyle w:val="Heading1"/>
        <w:spacing w:line="360" w:lineRule="auto"/>
        <w:jc w:val="center"/>
        <w:rPr>
          <w:rFonts w:ascii="Times New Roman" w:hAnsi="Times New Roman" w:cs="Times New Roman"/>
          <w:b/>
          <w:bCs/>
          <w:color w:val="auto"/>
        </w:rPr>
      </w:pPr>
      <w:bookmarkStart w:id="75" w:name="_Toc215337995"/>
      <w:r w:rsidRPr="00227E26">
        <w:rPr>
          <w:rFonts w:ascii="Times New Roman" w:hAnsi="Times New Roman" w:cs="Times New Roman"/>
          <w:b/>
          <w:bCs/>
          <w:color w:val="auto"/>
        </w:rPr>
        <w:lastRenderedPageBreak/>
        <w:t>CHAPTER FOUR: DESI</w:t>
      </w:r>
      <w:r w:rsidR="00DF00B2" w:rsidRPr="00227E26">
        <w:rPr>
          <w:rFonts w:ascii="Times New Roman" w:hAnsi="Times New Roman" w:cs="Times New Roman"/>
          <w:b/>
          <w:bCs/>
          <w:color w:val="auto"/>
        </w:rPr>
        <w:t>GN AND IMPLEMENTATION</w:t>
      </w:r>
      <w:bookmarkEnd w:id="75"/>
    </w:p>
    <w:p w14:paraId="41BDDCF8" w14:textId="556642C9" w:rsidR="00227E26" w:rsidRDefault="00227E26" w:rsidP="00E912C1">
      <w:pPr>
        <w:pStyle w:val="Heading2"/>
        <w:spacing w:line="360" w:lineRule="auto"/>
        <w:rPr>
          <w:rFonts w:ascii="Times New Roman" w:hAnsi="Times New Roman" w:cs="Times New Roman"/>
          <w:b/>
          <w:bCs/>
          <w:color w:val="auto"/>
          <w:sz w:val="28"/>
          <w:szCs w:val="28"/>
        </w:rPr>
      </w:pPr>
      <w:bookmarkStart w:id="76" w:name="_Toc215337996"/>
      <w:r w:rsidRPr="00227E26">
        <w:rPr>
          <w:rFonts w:ascii="Times New Roman" w:hAnsi="Times New Roman" w:cs="Times New Roman"/>
          <w:b/>
          <w:bCs/>
          <w:color w:val="auto"/>
          <w:sz w:val="28"/>
          <w:szCs w:val="28"/>
        </w:rPr>
        <w:t>4.</w:t>
      </w:r>
      <w:r w:rsidR="00FD795F">
        <w:rPr>
          <w:rFonts w:ascii="Times New Roman" w:hAnsi="Times New Roman" w:cs="Times New Roman"/>
          <w:b/>
          <w:bCs/>
          <w:color w:val="auto"/>
          <w:sz w:val="28"/>
          <w:szCs w:val="28"/>
        </w:rPr>
        <w:t>0</w:t>
      </w:r>
      <w:r w:rsidRPr="00227E26">
        <w:rPr>
          <w:rFonts w:ascii="Times New Roman" w:hAnsi="Times New Roman" w:cs="Times New Roman"/>
          <w:b/>
          <w:bCs/>
          <w:color w:val="auto"/>
          <w:sz w:val="28"/>
          <w:szCs w:val="28"/>
        </w:rPr>
        <w:t xml:space="preserve"> Introduction</w:t>
      </w:r>
      <w:bookmarkEnd w:id="76"/>
    </w:p>
    <w:p w14:paraId="49C291E1" w14:textId="5CECF9C3" w:rsidR="00A31EF9" w:rsidRDefault="00A31EF9" w:rsidP="00E912C1">
      <w:pPr>
        <w:spacing w:line="360" w:lineRule="auto"/>
      </w:pPr>
      <w:r>
        <w:t xml:space="preserve">This chapter presents the design and implementation phases of </w:t>
      </w:r>
      <w:r w:rsidR="00417090">
        <w:t>AidReach</w:t>
      </w:r>
      <w:r>
        <w:t xml:space="preserve">. It outlines the system architecture, database schema and the key modules that support </w:t>
      </w:r>
      <w:r w:rsidR="00CC739A">
        <w:t>crowdfunding</w:t>
      </w:r>
      <w:r>
        <w:t>, aid request</w:t>
      </w:r>
      <w:r w:rsidR="0090523D">
        <w:t xml:space="preserve">s </w:t>
      </w:r>
      <w:r>
        <w:t xml:space="preserve">and transaction processing. This chapter also discusses how data relationships and role-based access controls are structured to ensure traceability, transparency and security. </w:t>
      </w:r>
    </w:p>
    <w:p w14:paraId="2EAB2310" w14:textId="5ADD1A4F" w:rsidR="00A31EF9" w:rsidRDefault="00A31EF9" w:rsidP="00E912C1">
      <w:pPr>
        <w:spacing w:line="360" w:lineRule="auto"/>
      </w:pPr>
      <w:r>
        <w:t>The system is developed as a web-based application which uses</w:t>
      </w:r>
      <w:r w:rsidR="0090523D">
        <w:t xml:space="preserve"> Javascript</w:t>
      </w:r>
      <w:r w:rsidR="002F152C">
        <w:t>, HTML</w:t>
      </w:r>
      <w:r>
        <w:t xml:space="preserve"> and </w:t>
      </w:r>
      <w:r w:rsidR="0090523D">
        <w:t>Boostrap</w:t>
      </w:r>
      <w:r>
        <w:t xml:space="preserve"> CSS as its frontend</w:t>
      </w:r>
      <w:r w:rsidR="002F152C">
        <w:t xml:space="preserve"> to </w:t>
      </w:r>
      <w:r>
        <w:t>create a clean, responsive and user-friendly interface</w:t>
      </w:r>
      <w:r w:rsidR="002F152C">
        <w:t xml:space="preserve">. On the backend, Node.js with Express.js handles server-side operations, while </w:t>
      </w:r>
      <w:r w:rsidR="002B2807">
        <w:t>Firebase API</w:t>
      </w:r>
      <w:r w:rsidR="002F152C">
        <w:t xml:space="preserve"> is used for database management. </w:t>
      </w:r>
      <w:proofErr w:type="spellStart"/>
      <w:r w:rsidR="002F152C">
        <w:t>Paystack</w:t>
      </w:r>
      <w:proofErr w:type="spellEnd"/>
      <w:r w:rsidR="002F152C">
        <w:t xml:space="preserve"> </w:t>
      </w:r>
      <w:r w:rsidR="002B2807">
        <w:t xml:space="preserve">API </w:t>
      </w:r>
      <w:r w:rsidR="002F152C">
        <w:t>is also integrated to ensure seamless donation transactions.</w:t>
      </w:r>
    </w:p>
    <w:p w14:paraId="620530D6" w14:textId="77777777" w:rsidR="002F152C" w:rsidRDefault="002F152C" w:rsidP="00E912C1">
      <w:pPr>
        <w:spacing w:line="360" w:lineRule="auto"/>
      </w:pPr>
    </w:p>
    <w:p w14:paraId="41156693" w14:textId="241C596A" w:rsidR="002F152C" w:rsidRDefault="002F152C" w:rsidP="00E912C1">
      <w:pPr>
        <w:pStyle w:val="Heading2"/>
        <w:spacing w:line="360" w:lineRule="auto"/>
        <w:rPr>
          <w:rFonts w:ascii="Times New Roman" w:hAnsi="Times New Roman" w:cs="Times New Roman"/>
          <w:b/>
          <w:bCs/>
          <w:color w:val="auto"/>
        </w:rPr>
      </w:pPr>
      <w:bookmarkStart w:id="77" w:name="_Toc215337997"/>
      <w:r w:rsidRPr="002F152C">
        <w:rPr>
          <w:rFonts w:ascii="Times New Roman" w:hAnsi="Times New Roman" w:cs="Times New Roman"/>
          <w:b/>
          <w:bCs/>
          <w:color w:val="auto"/>
        </w:rPr>
        <w:t>4.</w:t>
      </w:r>
      <w:r w:rsidR="00FD795F">
        <w:rPr>
          <w:rFonts w:ascii="Times New Roman" w:hAnsi="Times New Roman" w:cs="Times New Roman"/>
          <w:b/>
          <w:bCs/>
          <w:color w:val="auto"/>
        </w:rPr>
        <w:t>1</w:t>
      </w:r>
      <w:r w:rsidRPr="002F152C">
        <w:rPr>
          <w:color w:val="auto"/>
        </w:rPr>
        <w:t xml:space="preserve"> </w:t>
      </w:r>
      <w:r w:rsidRPr="002F152C">
        <w:rPr>
          <w:rFonts w:ascii="Times New Roman" w:hAnsi="Times New Roman" w:cs="Times New Roman"/>
          <w:b/>
          <w:bCs/>
          <w:color w:val="auto"/>
        </w:rPr>
        <w:t>Entity-Relationship Diagram (ERD)</w:t>
      </w:r>
      <w:bookmarkEnd w:id="77"/>
    </w:p>
    <w:p w14:paraId="61454685" w14:textId="4C50D720" w:rsidR="000E0650" w:rsidRPr="000E0650" w:rsidRDefault="000E0650" w:rsidP="00E912C1">
      <w:pPr>
        <w:spacing w:line="360" w:lineRule="auto"/>
      </w:pPr>
      <w:r w:rsidRPr="000E0650">
        <w:t>The Entity-Relationship Diagram (ERD) offers a conceptual view of the system’s database structure. It identifies the major entities within the platform and illustrates how they interact. This model ensures data consistency and enforces logical relationships across user roles and operations such as donations, requests, verifications, and messaging. The ER diagram forms the foundation for designing relational tables and implementing secure data access mechanisms.</w:t>
      </w:r>
    </w:p>
    <w:p w14:paraId="39AF3C9A" w14:textId="4B75C870" w:rsidR="000E0650" w:rsidRPr="00741A3F" w:rsidRDefault="000E0650" w:rsidP="00E912C1">
      <w:pPr>
        <w:spacing w:line="360" w:lineRule="auto"/>
        <w:rPr>
          <w:b/>
          <w:bCs/>
        </w:rPr>
      </w:pPr>
      <w:r w:rsidRPr="00741A3F">
        <w:rPr>
          <w:b/>
          <w:bCs/>
        </w:rPr>
        <w:t xml:space="preserve">Key Features of the </w:t>
      </w:r>
      <w:r w:rsidR="00327ABB" w:rsidRPr="00741A3F">
        <w:rPr>
          <w:b/>
          <w:bCs/>
        </w:rPr>
        <w:t xml:space="preserve">Humanitarian </w:t>
      </w:r>
      <w:r w:rsidRPr="00741A3F">
        <w:rPr>
          <w:b/>
          <w:bCs/>
        </w:rPr>
        <w:t xml:space="preserve">Aid </w:t>
      </w:r>
      <w:r w:rsidR="00943C4A" w:rsidRPr="00943C4A">
        <w:rPr>
          <w:b/>
          <w:bCs/>
        </w:rPr>
        <w:t xml:space="preserve">Crowdfunding </w:t>
      </w:r>
      <w:r w:rsidRPr="00741A3F">
        <w:rPr>
          <w:b/>
          <w:bCs/>
        </w:rPr>
        <w:t>ERD</w:t>
      </w:r>
    </w:p>
    <w:p w14:paraId="39E0F211" w14:textId="7946D27C" w:rsidR="000E0650" w:rsidRPr="000E0650" w:rsidRDefault="000E0650" w:rsidP="00E912C1">
      <w:pPr>
        <w:spacing w:line="360" w:lineRule="auto"/>
      </w:pPr>
      <w:r w:rsidRPr="000E0650">
        <w:t>The platform is built around eight key entities, each serving a specific function in managing aid flow and stakeholder interactions:</w:t>
      </w:r>
    </w:p>
    <w:p w14:paraId="05B33F4F" w14:textId="77777777" w:rsidR="000E0650" w:rsidRPr="000E0650" w:rsidRDefault="000E0650" w:rsidP="00E912C1">
      <w:pPr>
        <w:spacing w:line="360" w:lineRule="auto"/>
      </w:pPr>
      <w:r w:rsidRPr="000E0650">
        <w:t>Entities and Attributes</w:t>
      </w:r>
    </w:p>
    <w:p w14:paraId="31C62328" w14:textId="77777777" w:rsidR="00741A3F" w:rsidRDefault="000E0650" w:rsidP="00E912C1">
      <w:pPr>
        <w:pStyle w:val="ListParagraph"/>
        <w:numPr>
          <w:ilvl w:val="0"/>
          <w:numId w:val="19"/>
        </w:numPr>
        <w:spacing w:line="360" w:lineRule="auto"/>
      </w:pPr>
      <w:r w:rsidRPr="00620865">
        <w:rPr>
          <w:b/>
          <w:bCs/>
        </w:rPr>
        <w:t>User</w:t>
      </w:r>
      <w:r w:rsidRPr="00741A3F">
        <w:t xml:space="preserve"> – Represents all users on the platform (Donors, Beneficiaries, Admins).</w:t>
      </w:r>
    </w:p>
    <w:p w14:paraId="4BF3277D" w14:textId="2AD09C61" w:rsidR="00620865" w:rsidRPr="00A3347D" w:rsidRDefault="000E0650" w:rsidP="00E912C1">
      <w:pPr>
        <w:pStyle w:val="ListParagraph"/>
        <w:spacing w:line="360" w:lineRule="auto"/>
        <w:rPr>
          <w:lang w:val="fr-CA"/>
        </w:rPr>
      </w:pPr>
      <w:r w:rsidRPr="00A3347D">
        <w:rPr>
          <w:i/>
          <w:iCs/>
          <w:lang w:val="fr-CA"/>
        </w:rPr>
        <w:t>Attributes:</w:t>
      </w:r>
      <w:r w:rsidRPr="00A3347D">
        <w:rPr>
          <w:lang w:val="fr-CA"/>
        </w:rPr>
        <w:t xml:space="preserve"> user_id, name, email, password</w:t>
      </w:r>
      <w:r w:rsidR="00041486" w:rsidRPr="00A3347D">
        <w:rPr>
          <w:lang w:val="fr-CA"/>
        </w:rPr>
        <w:t xml:space="preserve"> etc. </w:t>
      </w:r>
    </w:p>
    <w:p w14:paraId="666570C6" w14:textId="77777777" w:rsidR="009C2A22" w:rsidRDefault="000E0650" w:rsidP="00E912C1">
      <w:pPr>
        <w:pStyle w:val="ListParagraph"/>
        <w:numPr>
          <w:ilvl w:val="0"/>
          <w:numId w:val="19"/>
        </w:numPr>
        <w:spacing w:line="360" w:lineRule="auto"/>
      </w:pPr>
      <w:r w:rsidRPr="002877C9">
        <w:rPr>
          <w:b/>
          <w:bCs/>
        </w:rPr>
        <w:t>Donor</w:t>
      </w:r>
      <w:r w:rsidRPr="00620865">
        <w:t xml:space="preserve"> – A specialized user role linked to aid contributions.</w:t>
      </w:r>
    </w:p>
    <w:p w14:paraId="4FFAB2A8" w14:textId="6E3BDFDC" w:rsidR="00FA239E" w:rsidRDefault="000E0650" w:rsidP="00E912C1">
      <w:pPr>
        <w:pStyle w:val="ListParagraph"/>
        <w:spacing w:line="360" w:lineRule="auto"/>
      </w:pPr>
      <w:r w:rsidRPr="009C2A22">
        <w:rPr>
          <w:i/>
          <w:iCs/>
        </w:rPr>
        <w:t>Attributes:</w:t>
      </w:r>
      <w:r w:rsidRPr="009C2A22">
        <w:t xml:space="preserve"> donor_id, </w:t>
      </w:r>
      <w:r w:rsidR="00AA5397">
        <w:t>campaign_id</w:t>
      </w:r>
    </w:p>
    <w:p w14:paraId="147A13B4" w14:textId="77777777" w:rsidR="007B063C" w:rsidRDefault="000E0650" w:rsidP="00E912C1">
      <w:pPr>
        <w:pStyle w:val="ListParagraph"/>
        <w:numPr>
          <w:ilvl w:val="0"/>
          <w:numId w:val="19"/>
        </w:numPr>
        <w:spacing w:line="360" w:lineRule="auto"/>
      </w:pPr>
      <w:r w:rsidRPr="007B063C">
        <w:rPr>
          <w:b/>
          <w:bCs/>
        </w:rPr>
        <w:t>Beneficiary</w:t>
      </w:r>
      <w:r w:rsidRPr="00FA239E">
        <w:t xml:space="preserve"> – Represents individuals or organizations receiving aid.</w:t>
      </w:r>
    </w:p>
    <w:p w14:paraId="423FF6FB" w14:textId="77777777" w:rsidR="007B063C" w:rsidRDefault="000E0650" w:rsidP="00E912C1">
      <w:pPr>
        <w:pStyle w:val="ListParagraph"/>
        <w:spacing w:line="360" w:lineRule="auto"/>
      </w:pPr>
      <w:r w:rsidRPr="007B063C">
        <w:rPr>
          <w:i/>
          <w:iCs/>
        </w:rPr>
        <w:t>Attributes:</w:t>
      </w:r>
      <w:r w:rsidRPr="007B063C">
        <w:t xml:space="preserve"> beneficiary_id, location, verified_status</w:t>
      </w:r>
    </w:p>
    <w:p w14:paraId="498B7714" w14:textId="77777777" w:rsidR="0013348C" w:rsidRDefault="000E0650" w:rsidP="00E912C1">
      <w:pPr>
        <w:pStyle w:val="ListParagraph"/>
        <w:numPr>
          <w:ilvl w:val="0"/>
          <w:numId w:val="19"/>
        </w:numPr>
        <w:spacing w:line="360" w:lineRule="auto"/>
      </w:pPr>
      <w:r w:rsidRPr="0013348C">
        <w:rPr>
          <w:b/>
          <w:bCs/>
        </w:rPr>
        <w:lastRenderedPageBreak/>
        <w:t>Admin</w:t>
      </w:r>
      <w:r w:rsidRPr="0013348C">
        <w:t xml:space="preserve"> – A user type with privileges to manage verifications and oversee platform activity.</w:t>
      </w:r>
    </w:p>
    <w:p w14:paraId="226F71EB" w14:textId="77777777" w:rsidR="0013348C" w:rsidRDefault="000E0650" w:rsidP="00E912C1">
      <w:pPr>
        <w:pStyle w:val="ListParagraph"/>
        <w:spacing w:line="360" w:lineRule="auto"/>
      </w:pPr>
      <w:r w:rsidRPr="0013348C">
        <w:rPr>
          <w:i/>
          <w:iCs/>
        </w:rPr>
        <w:t>Attributes:</w:t>
      </w:r>
      <w:r w:rsidRPr="0013348C">
        <w:t xml:space="preserve"> admin_id</w:t>
      </w:r>
    </w:p>
    <w:p w14:paraId="79F33399" w14:textId="77777777" w:rsidR="001F20D1" w:rsidRDefault="000E0650" w:rsidP="00E912C1">
      <w:pPr>
        <w:pStyle w:val="ListParagraph"/>
        <w:numPr>
          <w:ilvl w:val="0"/>
          <w:numId w:val="19"/>
        </w:numPr>
        <w:spacing w:line="360" w:lineRule="auto"/>
      </w:pPr>
      <w:r w:rsidRPr="001F20D1">
        <w:rPr>
          <w:b/>
          <w:bCs/>
        </w:rPr>
        <w:t>AidRequest</w:t>
      </w:r>
      <w:r w:rsidRPr="001F20D1">
        <w:t xml:space="preserve"> – Represents requests submitted by beneficiaries.</w:t>
      </w:r>
    </w:p>
    <w:p w14:paraId="1F69BB9D" w14:textId="198B4F86" w:rsidR="00E74D0B" w:rsidRPr="00602495" w:rsidRDefault="000E0650" w:rsidP="00E912C1">
      <w:pPr>
        <w:pStyle w:val="ListParagraph"/>
        <w:spacing w:line="360" w:lineRule="auto"/>
      </w:pPr>
      <w:r w:rsidRPr="001F20D1">
        <w:rPr>
          <w:i/>
          <w:iCs/>
        </w:rPr>
        <w:t>Attributes:</w:t>
      </w:r>
      <w:r w:rsidRPr="001F20D1">
        <w:t xml:space="preserve"> request_id, item_description, quantity, urgency_level, date_requested, status</w:t>
      </w:r>
    </w:p>
    <w:p w14:paraId="7159A3C8" w14:textId="77777777" w:rsidR="00E74D0B" w:rsidRDefault="000E0650" w:rsidP="00E912C1">
      <w:pPr>
        <w:pStyle w:val="ListParagraph"/>
        <w:numPr>
          <w:ilvl w:val="0"/>
          <w:numId w:val="19"/>
        </w:numPr>
        <w:spacing w:line="360" w:lineRule="auto"/>
      </w:pPr>
      <w:r w:rsidRPr="00E74D0B">
        <w:rPr>
          <w:b/>
          <w:bCs/>
        </w:rPr>
        <w:t>Verification</w:t>
      </w:r>
      <w:r w:rsidRPr="00E74D0B">
        <w:t xml:space="preserve"> – Captures verification actions taken by Admins.</w:t>
      </w:r>
    </w:p>
    <w:p w14:paraId="7E90945D" w14:textId="77777777" w:rsidR="00E74D0B" w:rsidRDefault="000E0650" w:rsidP="00E912C1">
      <w:pPr>
        <w:pStyle w:val="ListParagraph"/>
        <w:spacing w:line="360" w:lineRule="auto"/>
      </w:pPr>
      <w:r w:rsidRPr="00E74D0B">
        <w:rPr>
          <w:i/>
          <w:iCs/>
        </w:rPr>
        <w:t>Attributes:</w:t>
      </w:r>
      <w:r w:rsidRPr="00E74D0B">
        <w:t xml:space="preserve"> verification_id, beneficiary_id, admin_id, date_verified, status</w:t>
      </w:r>
    </w:p>
    <w:p w14:paraId="71630C44" w14:textId="77777777" w:rsidR="00E74D0B" w:rsidRDefault="000E0650" w:rsidP="00E912C1">
      <w:pPr>
        <w:pStyle w:val="ListParagraph"/>
        <w:numPr>
          <w:ilvl w:val="0"/>
          <w:numId w:val="19"/>
        </w:numPr>
        <w:spacing w:line="360" w:lineRule="auto"/>
      </w:pPr>
      <w:r w:rsidRPr="00E74D0B">
        <w:rPr>
          <w:b/>
          <w:bCs/>
        </w:rPr>
        <w:t>Donation</w:t>
      </w:r>
      <w:r w:rsidRPr="00E74D0B">
        <w:t xml:space="preserve"> – Records aid or monetary contributions from Donors.</w:t>
      </w:r>
    </w:p>
    <w:p w14:paraId="620707FB" w14:textId="77777777" w:rsidR="000E0C7F" w:rsidRDefault="000E0650" w:rsidP="00E912C1">
      <w:pPr>
        <w:pStyle w:val="ListParagraph"/>
        <w:spacing w:line="360" w:lineRule="auto"/>
      </w:pPr>
      <w:r w:rsidRPr="00E74D0B">
        <w:rPr>
          <w:i/>
          <w:iCs/>
        </w:rPr>
        <w:t>Attributes:</w:t>
      </w:r>
      <w:r w:rsidRPr="00E74D0B">
        <w:t xml:space="preserve"> donation_id, donor_id, request_id, amount, date_donated</w:t>
      </w:r>
    </w:p>
    <w:p w14:paraId="29AB7FCF" w14:textId="77777777" w:rsidR="005B0697" w:rsidRDefault="000E0650" w:rsidP="00E912C1">
      <w:pPr>
        <w:pStyle w:val="ListParagraph"/>
        <w:numPr>
          <w:ilvl w:val="0"/>
          <w:numId w:val="19"/>
        </w:numPr>
        <w:spacing w:line="360" w:lineRule="auto"/>
      </w:pPr>
      <w:r w:rsidRPr="000E0C7F">
        <w:rPr>
          <w:b/>
          <w:bCs/>
        </w:rPr>
        <w:t>Transaction</w:t>
      </w:r>
      <w:r w:rsidRPr="000E0C7F">
        <w:t xml:space="preserve"> – Documents financial transactions tied to Donations.</w:t>
      </w:r>
    </w:p>
    <w:p w14:paraId="5742AAD8" w14:textId="77777777" w:rsidR="005B0697" w:rsidRDefault="000E0650" w:rsidP="00E912C1">
      <w:pPr>
        <w:pStyle w:val="ListParagraph"/>
        <w:spacing w:line="360" w:lineRule="auto"/>
      </w:pPr>
      <w:r w:rsidRPr="005B0697">
        <w:rPr>
          <w:i/>
          <w:iCs/>
        </w:rPr>
        <w:t>Attributes:</w:t>
      </w:r>
      <w:r w:rsidRPr="005B0697">
        <w:t xml:space="preserve"> transaction_id, donation_id, amount, payment_method, receipt_number, status</w:t>
      </w:r>
    </w:p>
    <w:p w14:paraId="3AC486BE" w14:textId="04B03E0C" w:rsidR="005B0697" w:rsidRDefault="00117D0E" w:rsidP="00E912C1">
      <w:pPr>
        <w:pStyle w:val="ListParagraph"/>
        <w:numPr>
          <w:ilvl w:val="0"/>
          <w:numId w:val="19"/>
        </w:numPr>
        <w:spacing w:line="360" w:lineRule="auto"/>
      </w:pPr>
      <w:r>
        <w:rPr>
          <w:b/>
          <w:bCs/>
        </w:rPr>
        <w:t>Updates</w:t>
      </w:r>
      <w:r w:rsidR="000E0650" w:rsidRPr="005B0697">
        <w:t xml:space="preserve"> – Facilitates communication </w:t>
      </w:r>
      <w:r>
        <w:t>from beneficiaries.</w:t>
      </w:r>
    </w:p>
    <w:p w14:paraId="22334277" w14:textId="1B524FB6" w:rsidR="00B24AA1" w:rsidRPr="00B24AA1" w:rsidRDefault="000E0650" w:rsidP="00E912C1">
      <w:pPr>
        <w:pStyle w:val="ListParagraph"/>
        <w:spacing w:line="360" w:lineRule="auto"/>
      </w:pPr>
      <w:r w:rsidRPr="005B0697">
        <w:rPr>
          <w:i/>
          <w:iCs/>
        </w:rPr>
        <w:t>Attributes:</w:t>
      </w:r>
      <w:r w:rsidRPr="005B0697">
        <w:t xml:space="preserve"> message_id, sender_id, </w:t>
      </w:r>
      <w:r w:rsidR="00117D0E">
        <w:t>donation</w:t>
      </w:r>
      <w:r w:rsidRPr="005B0697">
        <w:t>_id, content, timestamp</w:t>
      </w:r>
    </w:p>
    <w:p w14:paraId="4E343FA5" w14:textId="77777777" w:rsidR="008A59CD" w:rsidRDefault="000E0650" w:rsidP="00E912C1">
      <w:pPr>
        <w:spacing w:line="360" w:lineRule="auto"/>
      </w:pPr>
      <w:r w:rsidRPr="000E0650">
        <w:t>Relationship</w:t>
      </w:r>
      <w:r w:rsidR="00B24AA1">
        <w:t>s</w:t>
      </w:r>
    </w:p>
    <w:p w14:paraId="2BECD725" w14:textId="38AFAEE1" w:rsidR="008A59CD" w:rsidRDefault="000E0650" w:rsidP="00E912C1">
      <w:pPr>
        <w:pStyle w:val="ListParagraph"/>
        <w:numPr>
          <w:ilvl w:val="0"/>
          <w:numId w:val="20"/>
        </w:numPr>
        <w:spacing w:line="360" w:lineRule="auto"/>
      </w:pPr>
      <w:r w:rsidRPr="009B4CE9">
        <w:rPr>
          <w:b/>
          <w:bCs/>
        </w:rPr>
        <w:t>User ↔ Donor/Beneficiary/Admin</w:t>
      </w:r>
      <w:r w:rsidRPr="008A59CD">
        <w:t xml:space="preserve"> – Each role is derived from the general User entity.</w:t>
      </w:r>
    </w:p>
    <w:p w14:paraId="447D9555" w14:textId="77777777" w:rsidR="008A59CD" w:rsidRDefault="000E0650" w:rsidP="00E912C1">
      <w:pPr>
        <w:pStyle w:val="ListParagraph"/>
        <w:numPr>
          <w:ilvl w:val="0"/>
          <w:numId w:val="20"/>
        </w:numPr>
        <w:spacing w:line="360" w:lineRule="auto"/>
      </w:pPr>
      <w:r w:rsidRPr="002B0B2D">
        <w:rPr>
          <w:b/>
          <w:bCs/>
        </w:rPr>
        <w:t>Beneficiary ↔ AidRequest</w:t>
      </w:r>
      <w:r w:rsidRPr="008A59CD">
        <w:t xml:space="preserve"> – One-to-many (a beneficiary can submit multiple requests).</w:t>
      </w:r>
    </w:p>
    <w:p w14:paraId="663BF213" w14:textId="77777777" w:rsidR="00AE32FE" w:rsidRDefault="008A59CD" w:rsidP="00E912C1">
      <w:pPr>
        <w:pStyle w:val="ListParagraph"/>
        <w:numPr>
          <w:ilvl w:val="0"/>
          <w:numId w:val="20"/>
        </w:numPr>
        <w:spacing w:line="360" w:lineRule="auto"/>
      </w:pPr>
      <w:r w:rsidRPr="00AE32FE">
        <w:rPr>
          <w:b/>
          <w:bCs/>
        </w:rPr>
        <w:t>A</w:t>
      </w:r>
      <w:r w:rsidR="000E0650" w:rsidRPr="00AE32FE">
        <w:rPr>
          <w:b/>
          <w:bCs/>
        </w:rPr>
        <w:t>dmin ↔ Verification ↔ Beneficiary</w:t>
      </w:r>
      <w:r w:rsidR="000E0650" w:rsidRPr="008A59CD">
        <w:t xml:space="preserve"> – Many-to-many mediated by verification actions.</w:t>
      </w:r>
    </w:p>
    <w:p w14:paraId="09912B2A" w14:textId="77777777" w:rsidR="00AE32FE" w:rsidRDefault="000E0650" w:rsidP="00E912C1">
      <w:pPr>
        <w:pStyle w:val="ListParagraph"/>
        <w:numPr>
          <w:ilvl w:val="0"/>
          <w:numId w:val="20"/>
        </w:numPr>
        <w:spacing w:line="360" w:lineRule="auto"/>
      </w:pPr>
      <w:r w:rsidRPr="00AE32FE">
        <w:rPr>
          <w:b/>
          <w:bCs/>
        </w:rPr>
        <w:t>Donor ↔ Donation ↔ AidRequest</w:t>
      </w:r>
      <w:r w:rsidRPr="00AE32FE">
        <w:t xml:space="preserve"> – Donations fulfill aid requests made by beneficiaries.</w:t>
      </w:r>
    </w:p>
    <w:p w14:paraId="3652810B" w14:textId="77777777" w:rsidR="00AE32FE" w:rsidRDefault="000E0650" w:rsidP="00E912C1">
      <w:pPr>
        <w:pStyle w:val="ListParagraph"/>
        <w:numPr>
          <w:ilvl w:val="0"/>
          <w:numId w:val="20"/>
        </w:numPr>
        <w:spacing w:line="360" w:lineRule="auto"/>
      </w:pPr>
      <w:r w:rsidRPr="00AE32FE">
        <w:rPr>
          <w:b/>
          <w:bCs/>
        </w:rPr>
        <w:t>Donation ↔ Transaction</w:t>
      </w:r>
      <w:r w:rsidRPr="00AE32FE">
        <w:t xml:space="preserve"> – One-to-one, each donation may trigger a financial transaction.</w:t>
      </w:r>
    </w:p>
    <w:p w14:paraId="1F3DD055" w14:textId="68B471CA" w:rsidR="00380082" w:rsidRPr="00380082" w:rsidRDefault="007E4145" w:rsidP="00E912C1">
      <w:pPr>
        <w:pStyle w:val="ListParagraph"/>
        <w:numPr>
          <w:ilvl w:val="0"/>
          <w:numId w:val="20"/>
        </w:numPr>
        <w:spacing w:line="360" w:lineRule="auto"/>
      </w:pPr>
      <w:r>
        <w:rPr>
          <w:b/>
          <w:bCs/>
        </w:rPr>
        <w:t>Beneficiary</w:t>
      </w:r>
      <w:r w:rsidR="000E0650" w:rsidRPr="00AE32FE">
        <w:rPr>
          <w:b/>
          <w:bCs/>
        </w:rPr>
        <w:t xml:space="preserve"> ↔ </w:t>
      </w:r>
      <w:r>
        <w:rPr>
          <w:b/>
          <w:bCs/>
        </w:rPr>
        <w:t>Updates</w:t>
      </w:r>
      <w:r w:rsidR="000E0650" w:rsidRPr="00AE32FE">
        <w:t xml:space="preserve"> – </w:t>
      </w:r>
      <w:r>
        <w:t>Beneficiaries</w:t>
      </w:r>
      <w:r w:rsidR="000E0650" w:rsidRPr="00AE32FE">
        <w:t xml:space="preserve"> can send </w:t>
      </w:r>
      <w:r>
        <w:t>updates regarding the AidRequest</w:t>
      </w:r>
      <w:r w:rsidR="000E0650" w:rsidRPr="00AE32FE">
        <w:t>.</w:t>
      </w:r>
    </w:p>
    <w:p w14:paraId="4025E550" w14:textId="19756578" w:rsidR="00F46339" w:rsidRDefault="000E0650" w:rsidP="00E912C1">
      <w:pPr>
        <w:spacing w:line="360" w:lineRule="auto"/>
      </w:pPr>
      <w:r w:rsidRPr="000E0650">
        <w:t xml:space="preserve">This database design supports the platform’s goals of efficient aid </w:t>
      </w:r>
      <w:r w:rsidR="00943C4A">
        <w:rPr>
          <w:bCs/>
        </w:rPr>
        <w:t>c</w:t>
      </w:r>
      <w:r w:rsidR="00943C4A" w:rsidRPr="00943C4A">
        <w:rPr>
          <w:bCs/>
        </w:rPr>
        <w:t>rowdfunding</w:t>
      </w:r>
      <w:r w:rsidRPr="000E0650">
        <w:t>, fraud prevention, and clear communication</w:t>
      </w:r>
      <w:r w:rsidR="00380082">
        <w:t xml:space="preserve"> </w:t>
      </w:r>
      <w:r w:rsidRPr="000E0650">
        <w:t>between stakeholders</w:t>
      </w:r>
      <w:r w:rsidR="00736548">
        <w:t>.</w:t>
      </w:r>
    </w:p>
    <w:p w14:paraId="4FFA1928" w14:textId="77777777" w:rsidR="0091193A" w:rsidRDefault="00F46339" w:rsidP="00E912C1">
      <w:pPr>
        <w:keepNext/>
        <w:spacing w:line="360" w:lineRule="auto"/>
        <w:jc w:val="left"/>
      </w:pPr>
      <w:r>
        <w:rPr>
          <w:bCs/>
          <w:i/>
          <w:iCs/>
          <w:noProof/>
          <w:color w:val="2F5496" w:themeColor="accent1" w:themeShade="BF"/>
          <w:sz w:val="18"/>
          <w:szCs w:val="18"/>
        </w:rPr>
        <w:lastRenderedPageBreak/>
        <w:drawing>
          <wp:inline distT="0" distB="0" distL="0" distR="0" wp14:anchorId="16B65B30" wp14:editId="35107292">
            <wp:extent cx="4976553" cy="5447030"/>
            <wp:effectExtent l="0" t="0" r="0" b="1270"/>
            <wp:docPr id="1497768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6811"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85883" cy="5457242"/>
                    </a:xfrm>
                    <a:prstGeom prst="rect">
                      <a:avLst/>
                    </a:prstGeom>
                  </pic:spPr>
                </pic:pic>
              </a:graphicData>
            </a:graphic>
          </wp:inline>
        </w:drawing>
      </w:r>
    </w:p>
    <w:p w14:paraId="310D0DEF" w14:textId="404F9F4F" w:rsidR="002E7B52" w:rsidRDefault="0091193A" w:rsidP="007D725A">
      <w:pPr>
        <w:pStyle w:val="Caption"/>
      </w:pPr>
      <w:bookmarkStart w:id="78" w:name="_Toc215322564"/>
      <w:r>
        <w:t>Figure</w:t>
      </w:r>
      <w:r w:rsidR="007D725A">
        <w:t xml:space="preserve"> </w:t>
      </w:r>
      <w:fldSimple w:instr=" SEQ Figure \* ARABIC ">
        <w:r w:rsidR="007D725A">
          <w:rPr>
            <w:noProof/>
          </w:rPr>
          <w:t>2</w:t>
        </w:r>
      </w:fldSimple>
      <w:r w:rsidR="007D725A">
        <w:t>: AudReach Entity Relationship (ER) Diagram</w:t>
      </w:r>
      <w:bookmarkEnd w:id="78"/>
      <w:r>
        <w:t xml:space="preserve"> </w:t>
      </w:r>
    </w:p>
    <w:p w14:paraId="4DC33215" w14:textId="4E88F41C" w:rsidR="00417090" w:rsidRPr="00417090" w:rsidRDefault="00417090" w:rsidP="00E912C1">
      <w:pPr>
        <w:spacing w:line="360" w:lineRule="auto"/>
      </w:pPr>
    </w:p>
    <w:p w14:paraId="7C32CAC3" w14:textId="77777777" w:rsidR="00E67EA9" w:rsidRDefault="00E67EA9" w:rsidP="00E912C1">
      <w:pPr>
        <w:spacing w:line="360" w:lineRule="auto"/>
        <w:jc w:val="left"/>
        <w:rPr>
          <w:rStyle w:val="SubtleEmphasis"/>
          <w:sz w:val="22"/>
          <w:szCs w:val="22"/>
        </w:rPr>
      </w:pPr>
    </w:p>
    <w:p w14:paraId="45F85272" w14:textId="77777777" w:rsidR="00E67EA9" w:rsidRDefault="00E67EA9" w:rsidP="00E912C1">
      <w:pPr>
        <w:spacing w:line="360" w:lineRule="auto"/>
        <w:jc w:val="left"/>
        <w:rPr>
          <w:rStyle w:val="SubtleEmphasis"/>
          <w:sz w:val="22"/>
          <w:szCs w:val="22"/>
        </w:rPr>
      </w:pPr>
    </w:p>
    <w:p w14:paraId="56692183" w14:textId="77777777" w:rsidR="00E67EA9" w:rsidRDefault="00E67EA9" w:rsidP="00E912C1">
      <w:pPr>
        <w:spacing w:line="360" w:lineRule="auto"/>
        <w:jc w:val="left"/>
        <w:rPr>
          <w:rStyle w:val="SubtleEmphasis"/>
          <w:sz w:val="22"/>
          <w:szCs w:val="22"/>
        </w:rPr>
      </w:pPr>
    </w:p>
    <w:p w14:paraId="5E9AD40B" w14:textId="77777777" w:rsidR="00E67EA9" w:rsidRDefault="00E67EA9" w:rsidP="00E912C1">
      <w:pPr>
        <w:spacing w:line="360" w:lineRule="auto"/>
        <w:jc w:val="left"/>
        <w:rPr>
          <w:rStyle w:val="SubtleEmphasis"/>
          <w:sz w:val="22"/>
          <w:szCs w:val="22"/>
        </w:rPr>
      </w:pPr>
    </w:p>
    <w:p w14:paraId="5A8D2153" w14:textId="77777777" w:rsidR="00E67EA9" w:rsidRDefault="00E67EA9" w:rsidP="00E912C1">
      <w:pPr>
        <w:spacing w:line="360" w:lineRule="auto"/>
        <w:jc w:val="left"/>
        <w:rPr>
          <w:rStyle w:val="SubtleEmphasis"/>
          <w:sz w:val="22"/>
          <w:szCs w:val="22"/>
        </w:rPr>
      </w:pPr>
    </w:p>
    <w:p w14:paraId="59DB66BF" w14:textId="6663C0C5" w:rsidR="00C30A61" w:rsidRPr="00FD795F" w:rsidRDefault="00F46339" w:rsidP="00E67EA9">
      <w:pPr>
        <w:pStyle w:val="Heading2"/>
        <w:rPr>
          <w:rFonts w:ascii="Times New Roman" w:hAnsi="Times New Roman" w:cs="Times New Roman"/>
          <w:b/>
          <w:bCs/>
          <w:color w:val="auto"/>
          <w:sz w:val="28"/>
          <w:szCs w:val="28"/>
        </w:rPr>
      </w:pPr>
      <w:r w:rsidRPr="00FD795F">
        <w:rPr>
          <w:rFonts w:ascii="Times New Roman" w:hAnsi="Times New Roman" w:cs="Times New Roman"/>
          <w:b/>
          <w:bCs/>
          <w:i/>
          <w:iCs/>
          <w:color w:val="auto"/>
          <w:sz w:val="28"/>
          <w:szCs w:val="28"/>
        </w:rPr>
        <w:lastRenderedPageBreak/>
        <w:t xml:space="preserve"> </w:t>
      </w:r>
      <w:bookmarkStart w:id="79" w:name="_Toc195739227"/>
      <w:bookmarkStart w:id="80" w:name="_Toc215337998"/>
      <w:r w:rsidR="00FD795F" w:rsidRPr="00FD795F">
        <w:rPr>
          <w:rFonts w:ascii="Times New Roman" w:hAnsi="Times New Roman" w:cs="Times New Roman"/>
          <w:b/>
          <w:bCs/>
          <w:color w:val="auto"/>
          <w:sz w:val="28"/>
          <w:szCs w:val="28"/>
        </w:rPr>
        <w:t>4.2</w:t>
      </w:r>
      <w:r w:rsidR="00C30A61" w:rsidRPr="00FD795F">
        <w:rPr>
          <w:rFonts w:ascii="Times New Roman" w:hAnsi="Times New Roman" w:cs="Times New Roman"/>
          <w:b/>
          <w:bCs/>
          <w:color w:val="auto"/>
          <w:sz w:val="28"/>
          <w:szCs w:val="28"/>
        </w:rPr>
        <w:t xml:space="preserve"> System Designs</w:t>
      </w:r>
      <w:bookmarkEnd w:id="79"/>
      <w:bookmarkEnd w:id="80"/>
    </w:p>
    <w:p w14:paraId="51019BFB" w14:textId="429D6289" w:rsidR="00C30A61" w:rsidRPr="0080700D" w:rsidRDefault="00FD795F" w:rsidP="00E67EA9">
      <w:pPr>
        <w:spacing w:line="360" w:lineRule="auto"/>
        <w:rPr>
          <w:b/>
          <w:sz w:val="28"/>
          <w:szCs w:val="28"/>
        </w:rPr>
      </w:pPr>
      <w:bookmarkStart w:id="81" w:name="_3whwml4"/>
      <w:bookmarkStart w:id="82" w:name="_Toc195739228"/>
      <w:bookmarkEnd w:id="81"/>
      <w:r>
        <w:rPr>
          <w:b/>
          <w:sz w:val="28"/>
          <w:szCs w:val="28"/>
        </w:rPr>
        <w:t>4.2</w:t>
      </w:r>
      <w:r w:rsidR="00C30A61" w:rsidRPr="0080700D">
        <w:rPr>
          <w:b/>
          <w:sz w:val="28"/>
          <w:szCs w:val="28"/>
        </w:rPr>
        <w:t>.1   System Architecture</w:t>
      </w:r>
      <w:bookmarkEnd w:id="82"/>
    </w:p>
    <w:p w14:paraId="6DF30BB5" w14:textId="1970F5C3" w:rsidR="0091193A" w:rsidRDefault="00027533" w:rsidP="00E912C1">
      <w:pPr>
        <w:keepNext/>
        <w:spacing w:line="360" w:lineRule="auto"/>
      </w:pPr>
      <w:bookmarkStart w:id="83" w:name="_2bn6wsx"/>
      <w:bookmarkEnd w:id="83"/>
      <w:r>
        <w:rPr>
          <w:noProof/>
        </w:rPr>
        <w:drawing>
          <wp:inline distT="0" distB="0" distL="0" distR="0" wp14:anchorId="1D910B37" wp14:editId="2D1D2716">
            <wp:extent cx="5943600" cy="5334635"/>
            <wp:effectExtent l="0" t="0" r="0" b="0"/>
            <wp:docPr id="1540504089"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04089" name="Picture 1540504089"/>
                    <pic:cNvPicPr/>
                  </pic:nvPicPr>
                  <pic:blipFill>
                    <a:blip r:embed="rId10">
                      <a:extLst>
                        <a:ext uri="{28A0092B-C50C-407E-A947-70E740481C1C}">
                          <a14:useLocalDpi xmlns:a14="http://schemas.microsoft.com/office/drawing/2010/main" val="0"/>
                        </a:ext>
                      </a:extLst>
                    </a:blip>
                    <a:stretch>
                      <a:fillRect/>
                    </a:stretch>
                  </pic:blipFill>
                  <pic:spPr>
                    <a:xfrm>
                      <a:off x="0" y="0"/>
                      <a:ext cx="5943600" cy="5334635"/>
                    </a:xfrm>
                    <a:prstGeom prst="rect">
                      <a:avLst/>
                    </a:prstGeom>
                  </pic:spPr>
                </pic:pic>
              </a:graphicData>
            </a:graphic>
          </wp:inline>
        </w:drawing>
      </w:r>
    </w:p>
    <w:p w14:paraId="1804446B" w14:textId="0C897F9E" w:rsidR="00417090" w:rsidRDefault="0091193A" w:rsidP="00E912C1">
      <w:pPr>
        <w:pStyle w:val="Caption"/>
        <w:spacing w:line="360" w:lineRule="auto"/>
        <w:jc w:val="both"/>
        <w:rPr>
          <w:bCs/>
        </w:rPr>
      </w:pPr>
      <w:bookmarkStart w:id="84" w:name="_Toc215322565"/>
      <w:r>
        <w:t xml:space="preserve">Figure </w:t>
      </w:r>
      <w:fldSimple w:instr=" SEQ Figure \* ARABIC ">
        <w:r w:rsidR="007D725A">
          <w:rPr>
            <w:noProof/>
          </w:rPr>
          <w:t>4</w:t>
        </w:r>
      </w:fldSimple>
      <w:r w:rsidRPr="009C707B">
        <w:t xml:space="preserve">: </w:t>
      </w:r>
      <w:proofErr w:type="spellStart"/>
      <w:r w:rsidRPr="009C707B">
        <w:t>AidReach</w:t>
      </w:r>
      <w:proofErr w:type="spellEnd"/>
      <w:r w:rsidRPr="009C707B">
        <w:t xml:space="preserve"> System Architecture</w:t>
      </w:r>
      <w:bookmarkEnd w:id="84"/>
    </w:p>
    <w:p w14:paraId="664912DA" w14:textId="193C8026" w:rsidR="00AF5FF6" w:rsidRDefault="00C30A61" w:rsidP="00E912C1">
      <w:pPr>
        <w:spacing w:line="360" w:lineRule="auto"/>
        <w:ind w:firstLine="720"/>
        <w:rPr>
          <w:bCs/>
        </w:rPr>
      </w:pPr>
      <w:r w:rsidRPr="003E6BFE">
        <w:rPr>
          <w:bCs/>
        </w:rPr>
        <w:t xml:space="preserve">In the diagram shown </w:t>
      </w:r>
      <w:r>
        <w:rPr>
          <w:bCs/>
        </w:rPr>
        <w:t xml:space="preserve">above </w:t>
      </w:r>
      <w:r w:rsidRPr="003E6BFE">
        <w:rPr>
          <w:bCs/>
        </w:rPr>
        <w:t>the system is divided into three core layers: the Presentation Tier, the Business Logic Tier, and the Data Tier. The Presentation Tier represents the client side, where users</w:t>
      </w:r>
      <w:r>
        <w:rPr>
          <w:bCs/>
        </w:rPr>
        <w:t xml:space="preserve"> </w:t>
      </w:r>
      <w:r w:rsidRPr="003E6BFE">
        <w:rPr>
          <w:bCs/>
        </w:rPr>
        <w:t>including donors, recipients, and administrators</w:t>
      </w:r>
      <w:r>
        <w:rPr>
          <w:bCs/>
        </w:rPr>
        <w:t xml:space="preserve"> i</w:t>
      </w:r>
      <w:r w:rsidRPr="003E6BFE">
        <w:rPr>
          <w:bCs/>
        </w:rPr>
        <w:t xml:space="preserve">nteract with the system through a web browser. The Business Logic Tier, situated on the server side, consists of the Application Server and Web Server, which coordinate the processing of user requests, such as verifying aid requests, managing donations, and updating system records. The Data Tier houses a central </w:t>
      </w:r>
      <w:r w:rsidR="002B2807">
        <w:rPr>
          <w:bCs/>
        </w:rPr>
        <w:lastRenderedPageBreak/>
        <w:t>Firebase API</w:t>
      </w:r>
      <w:r w:rsidRPr="003E6BFE">
        <w:rPr>
          <w:bCs/>
        </w:rPr>
        <w:t xml:space="preserve"> database, where all user data and aid-related information are securely stored and retrieved. This tiered architecture ensures a well-structured, responsive, and secure environment for delivering and managing humanitarian support.</w:t>
      </w:r>
      <w:bookmarkStart w:id="85" w:name="_Toc195739229"/>
    </w:p>
    <w:p w14:paraId="586E75C2" w14:textId="77777777" w:rsidR="00964FF4" w:rsidRDefault="00964FF4" w:rsidP="00E912C1">
      <w:pPr>
        <w:spacing w:line="360" w:lineRule="auto"/>
        <w:rPr>
          <w:b/>
          <w:sz w:val="28"/>
          <w:szCs w:val="28"/>
        </w:rPr>
      </w:pPr>
    </w:p>
    <w:p w14:paraId="1B191850" w14:textId="37F1F5C6" w:rsidR="00C30A61" w:rsidRPr="00AF5FF6" w:rsidRDefault="00FD795F" w:rsidP="00E912C1">
      <w:pPr>
        <w:spacing w:line="360" w:lineRule="auto"/>
        <w:rPr>
          <w:bCs/>
        </w:rPr>
      </w:pPr>
      <w:r>
        <w:rPr>
          <w:b/>
          <w:sz w:val="28"/>
          <w:szCs w:val="28"/>
        </w:rPr>
        <w:t>4.2</w:t>
      </w:r>
      <w:r w:rsidR="00C30A61" w:rsidRPr="0080700D">
        <w:rPr>
          <w:b/>
          <w:sz w:val="28"/>
          <w:szCs w:val="28"/>
        </w:rPr>
        <w:t>.2 Use-Case Diagram</w:t>
      </w:r>
      <w:bookmarkEnd w:id="85"/>
    </w:p>
    <w:p w14:paraId="7E29CAC4" w14:textId="3026E0C8" w:rsidR="00AF5FF6" w:rsidRPr="00CB0E08" w:rsidRDefault="004F0888" w:rsidP="00E912C1">
      <w:pPr>
        <w:spacing w:line="360" w:lineRule="auto"/>
        <w:rPr>
          <w:lang w:val="en"/>
        </w:rPr>
      </w:pPr>
      <w:r w:rsidRPr="00CE62F8">
        <w:rPr>
          <w:bCs/>
        </w:rPr>
        <w:t xml:space="preserve">The use case diagram illustrates the core interactions between users and the humanitarian aid </w:t>
      </w:r>
      <w:r w:rsidR="00BB553B">
        <w:rPr>
          <w:bCs/>
        </w:rPr>
        <w:t>crowdfunding</w:t>
      </w:r>
      <w:r w:rsidRPr="00CE62F8">
        <w:rPr>
          <w:bCs/>
        </w:rPr>
        <w:t xml:space="preserve"> platform. It identifies the actors such as donors, beneficiaries, and administrators and outlines the key functionalities each actor can perform</w:t>
      </w:r>
      <w:r>
        <w:t xml:space="preserve">. </w:t>
      </w:r>
    </w:p>
    <w:p w14:paraId="7A9A9D18" w14:textId="77777777" w:rsidR="0091193A" w:rsidRDefault="00CB0E08" w:rsidP="00E912C1">
      <w:pPr>
        <w:keepNext/>
        <w:spacing w:line="360" w:lineRule="auto"/>
        <w:jc w:val="left"/>
      </w:pPr>
      <w:bookmarkStart w:id="86" w:name="_qsh70q"/>
      <w:bookmarkEnd w:id="86"/>
      <w:r w:rsidRPr="00AB41B2">
        <w:rPr>
          <w:noProof/>
        </w:rPr>
        <w:drawing>
          <wp:inline distT="0" distB="0" distL="0" distR="0" wp14:anchorId="3414BA50" wp14:editId="2309CE05">
            <wp:extent cx="5943600" cy="3525520"/>
            <wp:effectExtent l="0" t="0" r="0" b="0"/>
            <wp:docPr id="1951136018" name="Picture 19" descr="A diagram of a company&#10;&#10;Description automatically generated">
              <a:extLst xmlns:a="http://schemas.openxmlformats.org/drawingml/2006/main">
                <a:ext uri="{FF2B5EF4-FFF2-40B4-BE49-F238E27FC236}">
                  <a16:creationId xmlns:a16="http://schemas.microsoft.com/office/drawing/2014/main" id="{020E1A0C-171B-4B16-3032-996F6EF0FC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descr="A diagram of a company&#10;&#10;Description automatically generated">
                      <a:extLst>
                        <a:ext uri="{FF2B5EF4-FFF2-40B4-BE49-F238E27FC236}">
                          <a16:creationId xmlns:a16="http://schemas.microsoft.com/office/drawing/2014/main" id="{020E1A0C-171B-4B16-3032-996F6EF0FCAC}"/>
                        </a:ext>
                      </a:extLst>
                    </pic:cNvPr>
                    <pic:cNvPicPr>
                      <a:picLocks noChangeAspect="1"/>
                    </pic:cNvPicPr>
                  </pic:nvPicPr>
                  <pic:blipFill>
                    <a:blip r:embed="rId11"/>
                    <a:stretch>
                      <a:fillRect/>
                    </a:stretch>
                  </pic:blipFill>
                  <pic:spPr>
                    <a:xfrm>
                      <a:off x="0" y="0"/>
                      <a:ext cx="5943600" cy="3525520"/>
                    </a:xfrm>
                    <a:prstGeom prst="rect">
                      <a:avLst/>
                    </a:prstGeom>
                  </pic:spPr>
                </pic:pic>
              </a:graphicData>
            </a:graphic>
          </wp:inline>
        </w:drawing>
      </w:r>
    </w:p>
    <w:p w14:paraId="2C0CBA46" w14:textId="1864DF46" w:rsidR="00417090" w:rsidRDefault="0091193A" w:rsidP="00E912C1">
      <w:pPr>
        <w:pStyle w:val="Caption"/>
        <w:spacing w:line="360" w:lineRule="auto"/>
      </w:pPr>
      <w:bookmarkStart w:id="87" w:name="_Toc215322566"/>
      <w:r>
        <w:t xml:space="preserve">Figure </w:t>
      </w:r>
      <w:fldSimple w:instr=" SEQ Figure \* ARABIC ">
        <w:r w:rsidR="007D725A">
          <w:rPr>
            <w:noProof/>
          </w:rPr>
          <w:t>5</w:t>
        </w:r>
      </w:fldSimple>
      <w:r w:rsidRPr="00E24F23">
        <w:t xml:space="preserve">: </w:t>
      </w:r>
      <w:proofErr w:type="spellStart"/>
      <w:r w:rsidRPr="00E24F23">
        <w:t>AidReach</w:t>
      </w:r>
      <w:proofErr w:type="spellEnd"/>
      <w:r w:rsidRPr="00E24F23">
        <w:t xml:space="preserve"> Use Case Diagram</w:t>
      </w:r>
      <w:bookmarkEnd w:id="87"/>
    </w:p>
    <w:p w14:paraId="4C870C9E" w14:textId="77777777" w:rsidR="0091193A" w:rsidRPr="0091193A" w:rsidRDefault="0091193A" w:rsidP="00E912C1">
      <w:pPr>
        <w:spacing w:line="360" w:lineRule="auto"/>
      </w:pPr>
    </w:p>
    <w:p w14:paraId="6E45A33B" w14:textId="080EA0FC" w:rsidR="00775F25" w:rsidRDefault="00AE2AC3" w:rsidP="00E912C1">
      <w:pPr>
        <w:pStyle w:val="Heading2"/>
        <w:spacing w:line="360" w:lineRule="auto"/>
        <w:rPr>
          <w:rFonts w:ascii="Times New Roman" w:hAnsi="Times New Roman" w:cs="Times New Roman"/>
          <w:b/>
          <w:bCs/>
          <w:color w:val="auto"/>
          <w:sz w:val="28"/>
          <w:szCs w:val="28"/>
        </w:rPr>
      </w:pPr>
      <w:bookmarkStart w:id="88" w:name="_Toc215337999"/>
      <w:r w:rsidRPr="00AE2AC3">
        <w:rPr>
          <w:rFonts w:ascii="Times New Roman" w:hAnsi="Times New Roman" w:cs="Times New Roman"/>
          <w:b/>
          <w:bCs/>
          <w:color w:val="auto"/>
          <w:sz w:val="28"/>
          <w:szCs w:val="28"/>
        </w:rPr>
        <w:t>4.</w:t>
      </w:r>
      <w:r w:rsidR="00FD795F">
        <w:rPr>
          <w:rFonts w:ascii="Times New Roman" w:hAnsi="Times New Roman" w:cs="Times New Roman"/>
          <w:b/>
          <w:bCs/>
          <w:color w:val="auto"/>
          <w:sz w:val="28"/>
          <w:szCs w:val="28"/>
        </w:rPr>
        <w:t>3</w:t>
      </w:r>
      <w:r w:rsidRPr="00AE2AC3">
        <w:rPr>
          <w:rFonts w:ascii="Times New Roman" w:hAnsi="Times New Roman" w:cs="Times New Roman"/>
          <w:b/>
          <w:bCs/>
          <w:color w:val="auto"/>
          <w:sz w:val="28"/>
          <w:szCs w:val="28"/>
        </w:rPr>
        <w:t xml:space="preserve"> Data Flow Diagram</w:t>
      </w:r>
      <w:bookmarkEnd w:id="88"/>
    </w:p>
    <w:p w14:paraId="5783825F" w14:textId="3F9666E3" w:rsidR="001A2751" w:rsidRPr="001A2751" w:rsidRDefault="001A2751" w:rsidP="00E912C1">
      <w:pPr>
        <w:spacing w:line="360" w:lineRule="auto"/>
      </w:pPr>
      <w:r w:rsidRPr="001A2751">
        <w:t>The Data Flow Diagram (DFD)</w:t>
      </w:r>
      <w:r w:rsidR="00E90DCE">
        <w:t xml:space="preserve"> </w:t>
      </w:r>
      <w:r w:rsidRPr="001A2751">
        <w:t>offers a high-level visualization of how data moves throughout the</w:t>
      </w:r>
      <w:r w:rsidR="00417090">
        <w:t xml:space="preserve"> system</w:t>
      </w:r>
      <w:r w:rsidRPr="001A2751">
        <w:t xml:space="preserve">. It illustrates how entities such as donors, beneficiaries, and administrators interact with the system, and how data flows between core modules like donations, transactions, aid requests, </w:t>
      </w:r>
      <w:r w:rsidRPr="001A2751">
        <w:lastRenderedPageBreak/>
        <w:t xml:space="preserve">and verifications. This helps in understanding the functional </w:t>
      </w:r>
      <w:proofErr w:type="spellStart"/>
      <w:r w:rsidR="001F3479" w:rsidRPr="001A2751">
        <w:t>behaviour</w:t>
      </w:r>
      <w:proofErr w:type="spellEnd"/>
      <w:r w:rsidRPr="001A2751">
        <w:t xml:space="preserve"> of the system and identifying input, processing, and output points essential for implementation.</w:t>
      </w:r>
    </w:p>
    <w:p w14:paraId="46F44166" w14:textId="77777777" w:rsidR="001A2751" w:rsidRPr="001A2751" w:rsidRDefault="001A2751" w:rsidP="00E912C1">
      <w:pPr>
        <w:spacing w:line="360" w:lineRule="auto"/>
        <w:rPr>
          <w:b/>
          <w:bCs/>
        </w:rPr>
      </w:pPr>
      <w:r w:rsidRPr="001A2751">
        <w:rPr>
          <w:b/>
          <w:bCs/>
        </w:rPr>
        <w:t>Key Components Identified in the Diagram</w:t>
      </w:r>
    </w:p>
    <w:p w14:paraId="6DC61470" w14:textId="77777777" w:rsidR="00C854AF" w:rsidRDefault="001A2751" w:rsidP="00E912C1">
      <w:pPr>
        <w:numPr>
          <w:ilvl w:val="0"/>
          <w:numId w:val="21"/>
        </w:numPr>
        <w:spacing w:line="360" w:lineRule="auto"/>
      </w:pPr>
      <w:r w:rsidRPr="001A2751">
        <w:rPr>
          <w:b/>
          <w:bCs/>
        </w:rPr>
        <w:t>Entities:</w:t>
      </w:r>
      <w:r w:rsidRPr="001A2751">
        <w:t xml:space="preserve"> A general role that may represent a donor, admin, or beneficiary.</w:t>
      </w:r>
    </w:p>
    <w:p w14:paraId="3769A845" w14:textId="1CC93369" w:rsidR="001A2751" w:rsidRPr="001A2751" w:rsidRDefault="001A2751" w:rsidP="00E912C1">
      <w:pPr>
        <w:numPr>
          <w:ilvl w:val="0"/>
          <w:numId w:val="21"/>
        </w:numPr>
        <w:spacing w:line="360" w:lineRule="auto"/>
      </w:pPr>
      <w:r w:rsidRPr="001A2751">
        <w:rPr>
          <w:b/>
          <w:bCs/>
        </w:rPr>
        <w:t>Processes and Actions:</w:t>
      </w:r>
      <w:r w:rsidR="00476BBA" w:rsidRPr="00C854AF">
        <w:t xml:space="preserve"> </w:t>
      </w:r>
      <w:r w:rsidRPr="001A2751">
        <w:t xml:space="preserve">Makes </w:t>
      </w:r>
      <w:r w:rsidR="00476BBA" w:rsidRPr="00C854AF">
        <w:t>d</w:t>
      </w:r>
      <w:r w:rsidRPr="001A2751">
        <w:t>onatio</w:t>
      </w:r>
      <w:r w:rsidR="00476BBA" w:rsidRPr="00C854AF">
        <w:t>n, u</w:t>
      </w:r>
      <w:r w:rsidRPr="001A2751">
        <w:t xml:space="preserve">ploads </w:t>
      </w:r>
      <w:r w:rsidR="00476BBA" w:rsidRPr="00C854AF">
        <w:t>a</w:t>
      </w:r>
      <w:r w:rsidRPr="001A2751">
        <w:t xml:space="preserve">id </w:t>
      </w:r>
      <w:r w:rsidR="00476BBA" w:rsidRPr="00C854AF">
        <w:t>r</w:t>
      </w:r>
      <w:r w:rsidRPr="001A2751">
        <w:t>equest</w:t>
      </w:r>
      <w:r w:rsidR="00476BBA" w:rsidRPr="00C854AF">
        <w:t>, v</w:t>
      </w:r>
      <w:r w:rsidRPr="001A2751">
        <w:t xml:space="preserve">erifies </w:t>
      </w:r>
      <w:r w:rsidR="00C854AF" w:rsidRPr="00C854AF">
        <w:t>b</w:t>
      </w:r>
      <w:r w:rsidRPr="001A2751">
        <w:t>eneficiary</w:t>
      </w:r>
      <w:r w:rsidR="00C854AF" w:rsidRPr="00C854AF">
        <w:t xml:space="preserve"> and manages system</w:t>
      </w:r>
    </w:p>
    <w:p w14:paraId="7B9441AD" w14:textId="0CEAE7EC" w:rsidR="001A2751" w:rsidRPr="001A2751" w:rsidRDefault="001A2751" w:rsidP="00E912C1">
      <w:pPr>
        <w:numPr>
          <w:ilvl w:val="0"/>
          <w:numId w:val="21"/>
        </w:numPr>
        <w:spacing w:line="360" w:lineRule="auto"/>
      </w:pPr>
      <w:r w:rsidRPr="001A2751">
        <w:rPr>
          <w:b/>
          <w:bCs/>
        </w:rPr>
        <w:t>Data Stores/Entities:</w:t>
      </w:r>
      <w:r w:rsidR="00FE0C04">
        <w:t xml:space="preserve"> </w:t>
      </w:r>
      <w:r w:rsidRPr="001A2751">
        <w:t>Stores donation details including amount, date, and associated request</w:t>
      </w:r>
      <w:r w:rsidR="00FE0C04">
        <w:t>, r</w:t>
      </w:r>
      <w:r w:rsidRPr="001A2751">
        <w:t>ecords financial transactions linked to donations</w:t>
      </w:r>
      <w:r w:rsidR="00FE0C04">
        <w:t xml:space="preserve"> and c</w:t>
      </w:r>
      <w:r w:rsidRPr="001A2751">
        <w:t>aptures requests submitted by verified beneficiaries.</w:t>
      </w:r>
    </w:p>
    <w:p w14:paraId="2766831D" w14:textId="1C8A7DA9" w:rsidR="001A2751" w:rsidRPr="001A2751" w:rsidRDefault="001A2751" w:rsidP="00E912C1">
      <w:pPr>
        <w:numPr>
          <w:ilvl w:val="0"/>
          <w:numId w:val="21"/>
        </w:numPr>
        <w:spacing w:line="360" w:lineRule="auto"/>
      </w:pPr>
      <w:r w:rsidRPr="001A2751">
        <w:rPr>
          <w:b/>
          <w:bCs/>
        </w:rPr>
        <w:t>Relationships:</w:t>
      </w:r>
      <w:r w:rsidR="00B57885">
        <w:t xml:space="preserve"> </w:t>
      </w:r>
      <w:r w:rsidRPr="001A2751">
        <w:t>Donations support aid requests</w:t>
      </w:r>
      <w:r w:rsidR="00B57885">
        <w:t xml:space="preserve">, </w:t>
      </w:r>
      <w:r w:rsidRPr="001A2751">
        <w:t>Transactions are linked to donations</w:t>
      </w:r>
      <w:r w:rsidR="00B57885">
        <w:t xml:space="preserve">, </w:t>
      </w:r>
      <w:r w:rsidRPr="001A2751">
        <w:t>Admins manage users and verify beneficiaries</w:t>
      </w:r>
      <w:r w:rsidR="00B57885">
        <w:t xml:space="preserve">, </w:t>
      </w:r>
      <w:r w:rsidRPr="001A2751">
        <w:t>Users can be donors or beneficiaries.</w:t>
      </w:r>
    </w:p>
    <w:p w14:paraId="472B2F0B" w14:textId="43A29ACC" w:rsidR="00CD562A" w:rsidRDefault="00A4549F" w:rsidP="00FF7D73">
      <w:pPr>
        <w:keepNext/>
        <w:spacing w:after="160" w:line="360" w:lineRule="auto"/>
        <w:ind w:firstLine="360"/>
        <w:jc w:val="left"/>
      </w:pPr>
      <w:r>
        <w:t xml:space="preserve">  </w:t>
      </w:r>
      <w:r w:rsidR="0091193A">
        <w:rPr>
          <w:noProof/>
        </w:rPr>
        <w:drawing>
          <wp:inline distT="0" distB="0" distL="0" distR="0" wp14:anchorId="51212D33" wp14:editId="1ACB0F52">
            <wp:extent cx="5536863" cy="3301960"/>
            <wp:effectExtent l="0" t="0" r="6985" b="0"/>
            <wp:docPr id="17300589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58967" name="Picture 12"/>
                    <pic:cNvPicPr/>
                  </pic:nvPicPr>
                  <pic:blipFill>
                    <a:blip r:embed="rId12">
                      <a:extLst>
                        <a:ext uri="{28A0092B-C50C-407E-A947-70E740481C1C}">
                          <a14:useLocalDpi xmlns:a14="http://schemas.microsoft.com/office/drawing/2010/main" val="0"/>
                        </a:ext>
                      </a:extLst>
                    </a:blip>
                    <a:srcRect t="3873" b="3873"/>
                    <a:stretch>
                      <a:fillRect/>
                    </a:stretch>
                  </pic:blipFill>
                  <pic:spPr bwMode="auto">
                    <a:xfrm>
                      <a:off x="0" y="0"/>
                      <a:ext cx="5536863" cy="3301960"/>
                    </a:xfrm>
                    <a:prstGeom prst="rect">
                      <a:avLst/>
                    </a:prstGeom>
                    <a:ln>
                      <a:noFill/>
                    </a:ln>
                    <a:extLst>
                      <a:ext uri="{53640926-AAD7-44D8-BBD7-CCE9431645EC}">
                        <a14:shadowObscured xmlns:a14="http://schemas.microsoft.com/office/drawing/2010/main"/>
                      </a:ext>
                    </a:extLst>
                  </pic:spPr>
                </pic:pic>
              </a:graphicData>
            </a:graphic>
          </wp:inline>
        </w:drawing>
      </w:r>
    </w:p>
    <w:p w14:paraId="18A58996" w14:textId="29455034" w:rsidR="00452569" w:rsidRDefault="00CD562A" w:rsidP="00E912C1">
      <w:pPr>
        <w:pStyle w:val="Caption"/>
        <w:spacing w:line="360" w:lineRule="auto"/>
      </w:pPr>
      <w:bookmarkStart w:id="89" w:name="_Toc215322567"/>
      <w:r>
        <w:t xml:space="preserve">Figure </w:t>
      </w:r>
      <w:fldSimple w:instr=" SEQ Figure \* ARABIC ">
        <w:r w:rsidR="007D725A">
          <w:rPr>
            <w:noProof/>
          </w:rPr>
          <w:t>6</w:t>
        </w:r>
      </w:fldSimple>
      <w:r w:rsidRPr="006416FE">
        <w:t xml:space="preserve">: </w:t>
      </w:r>
      <w:proofErr w:type="spellStart"/>
      <w:r w:rsidRPr="006416FE">
        <w:t>AidReach</w:t>
      </w:r>
      <w:proofErr w:type="spellEnd"/>
      <w:r w:rsidRPr="006416FE">
        <w:t xml:space="preserve"> Data Flow Diagram (DFD)</w:t>
      </w:r>
      <w:bookmarkEnd w:id="89"/>
    </w:p>
    <w:p w14:paraId="356B29FD" w14:textId="77777777" w:rsidR="00CB0E08" w:rsidRPr="00C30A61" w:rsidRDefault="00CB0E08" w:rsidP="00E912C1">
      <w:pPr>
        <w:spacing w:line="360" w:lineRule="auto"/>
        <w:jc w:val="left"/>
        <w:rPr>
          <w:bCs/>
          <w:i/>
          <w:iCs/>
          <w:color w:val="2F5496" w:themeColor="accent1" w:themeShade="BF"/>
          <w:sz w:val="18"/>
          <w:szCs w:val="18"/>
        </w:rPr>
      </w:pPr>
    </w:p>
    <w:p w14:paraId="6B368E5F" w14:textId="59C671D3" w:rsidR="00CB0E08" w:rsidRPr="00166EDD" w:rsidRDefault="00CB0E08" w:rsidP="00E912C1">
      <w:pPr>
        <w:pStyle w:val="Heading2"/>
        <w:spacing w:line="360" w:lineRule="auto"/>
        <w:rPr>
          <w:rFonts w:ascii="Times New Roman" w:hAnsi="Times New Roman" w:cs="Times New Roman"/>
          <w:b/>
          <w:bCs/>
          <w:color w:val="000000" w:themeColor="text1"/>
          <w:sz w:val="28"/>
          <w:szCs w:val="28"/>
        </w:rPr>
      </w:pPr>
      <w:bookmarkStart w:id="90" w:name="_Toc210638462"/>
      <w:bookmarkStart w:id="91" w:name="_Toc215338000"/>
      <w:r>
        <w:rPr>
          <w:rFonts w:ascii="Times New Roman" w:hAnsi="Times New Roman" w:cs="Times New Roman"/>
          <w:b/>
          <w:bCs/>
          <w:color w:val="000000" w:themeColor="text1"/>
          <w:sz w:val="28"/>
          <w:szCs w:val="28"/>
        </w:rPr>
        <w:lastRenderedPageBreak/>
        <w:t>4.</w:t>
      </w:r>
      <w:r w:rsidR="00917609">
        <w:rPr>
          <w:rFonts w:ascii="Times New Roman" w:hAnsi="Times New Roman" w:cs="Times New Roman"/>
          <w:b/>
          <w:bCs/>
          <w:color w:val="000000" w:themeColor="text1"/>
          <w:sz w:val="28"/>
          <w:szCs w:val="28"/>
        </w:rPr>
        <w:t xml:space="preserve">4 </w:t>
      </w:r>
      <w:r>
        <w:rPr>
          <w:rFonts w:ascii="Times New Roman" w:hAnsi="Times New Roman" w:cs="Times New Roman"/>
          <w:b/>
          <w:bCs/>
          <w:color w:val="000000" w:themeColor="text1"/>
          <w:sz w:val="28"/>
          <w:szCs w:val="28"/>
        </w:rPr>
        <w:t>Sequence Diagrams</w:t>
      </w:r>
      <w:bookmarkEnd w:id="90"/>
      <w:bookmarkEnd w:id="91"/>
    </w:p>
    <w:p w14:paraId="2CFA2695" w14:textId="1E70E3B7" w:rsidR="00CD562A" w:rsidRPr="00E51AAD" w:rsidRDefault="00CB0E08" w:rsidP="00E51AAD">
      <w:pPr>
        <w:spacing w:line="360" w:lineRule="auto"/>
        <w:ind w:firstLine="720"/>
        <w:rPr>
          <w:lang w:val="en"/>
        </w:rPr>
      </w:pPr>
      <w:bookmarkStart w:id="92" w:name="_Toc195034086"/>
      <w:r w:rsidRPr="00166EDD">
        <w:rPr>
          <w:lang w:val="en"/>
        </w:rPr>
        <w:t>A Sequence Diagram presents a detailed visualization of how actors and system components interact over time. It specifies the order of operations within the system and defines how messages are exchanged between system components during task execution</w:t>
      </w:r>
      <w:bookmarkEnd w:id="92"/>
      <w:r>
        <w:rPr>
          <w:lang w:val="en"/>
        </w:rPr>
        <w:t>.</w:t>
      </w:r>
    </w:p>
    <w:p w14:paraId="64C33242" w14:textId="784C94EC" w:rsidR="00CB0E08" w:rsidRDefault="00CB0E08" w:rsidP="00E912C1">
      <w:pPr>
        <w:spacing w:after="160" w:line="360" w:lineRule="auto"/>
        <w:rPr>
          <w:b/>
          <w:bCs/>
          <w:lang w:val="en"/>
        </w:rPr>
      </w:pPr>
      <w:r>
        <w:rPr>
          <w:b/>
          <w:bCs/>
          <w:lang w:val="en"/>
        </w:rPr>
        <w:t>Key Features</w:t>
      </w:r>
    </w:p>
    <w:p w14:paraId="2F6BFFB8" w14:textId="77777777" w:rsidR="00CB0E08" w:rsidRPr="00166EDD" w:rsidRDefault="00CB0E08" w:rsidP="00E51AAD">
      <w:pPr>
        <w:pStyle w:val="ListParagraph"/>
        <w:spacing w:line="360" w:lineRule="auto"/>
        <w:rPr>
          <w:lang w:val="en"/>
        </w:rPr>
      </w:pPr>
      <w:bookmarkStart w:id="93" w:name="_Toc195034088"/>
      <w:r w:rsidRPr="00166EDD">
        <w:rPr>
          <w:b/>
          <w:bCs/>
          <w:lang w:val="en"/>
        </w:rPr>
        <w:t xml:space="preserve">Objects and Actors: </w:t>
      </w:r>
      <w:r w:rsidRPr="00166EDD">
        <w:rPr>
          <w:lang w:val="en"/>
        </w:rPr>
        <w:t>These represent the participants in the system, such as Visitors, Security Personnel, and the</w:t>
      </w:r>
      <w:bookmarkEnd w:id="93"/>
      <w:r>
        <w:rPr>
          <w:lang w:val="en"/>
        </w:rPr>
        <w:t xml:space="preserve"> d</w:t>
      </w:r>
      <w:r w:rsidRPr="00166EDD">
        <w:rPr>
          <w:lang w:val="en"/>
        </w:rPr>
        <w:t>atabase.</w:t>
      </w:r>
    </w:p>
    <w:p w14:paraId="5D3E0557" w14:textId="77777777" w:rsidR="00CB0E08" w:rsidRPr="00166EDD" w:rsidRDefault="00CB0E08" w:rsidP="00E51AAD">
      <w:pPr>
        <w:pStyle w:val="ListParagraph"/>
        <w:spacing w:line="360" w:lineRule="auto"/>
        <w:rPr>
          <w:b/>
          <w:bCs/>
          <w:lang w:val="en"/>
        </w:rPr>
      </w:pPr>
      <w:bookmarkStart w:id="94" w:name="_heading=h.m7gj814c8k5t"/>
      <w:bookmarkStart w:id="95" w:name="_Toc195034089"/>
      <w:bookmarkEnd w:id="94"/>
      <w:r w:rsidRPr="00166EDD">
        <w:rPr>
          <w:b/>
          <w:bCs/>
          <w:lang w:val="en"/>
        </w:rPr>
        <w:t xml:space="preserve">Lifelines: </w:t>
      </w:r>
      <w:r w:rsidRPr="00166EDD">
        <w:rPr>
          <w:lang w:val="en"/>
        </w:rPr>
        <w:t>A dotted vertical line extending from each object/actor signifies the duration for which they are active within the sequence</w:t>
      </w:r>
      <w:r w:rsidRPr="00166EDD">
        <w:rPr>
          <w:b/>
          <w:bCs/>
          <w:lang w:val="en"/>
        </w:rPr>
        <w:t xml:space="preserve"> </w:t>
      </w:r>
      <w:bookmarkEnd w:id="95"/>
    </w:p>
    <w:p w14:paraId="2F5FD018" w14:textId="77777777" w:rsidR="00CB0E08" w:rsidRPr="00166EDD" w:rsidRDefault="00CB0E08" w:rsidP="00E912C1">
      <w:pPr>
        <w:pStyle w:val="ListParagraph"/>
        <w:numPr>
          <w:ilvl w:val="0"/>
          <w:numId w:val="31"/>
        </w:numPr>
        <w:spacing w:after="160" w:line="360" w:lineRule="auto"/>
        <w:rPr>
          <w:b/>
          <w:bCs/>
          <w:lang w:val="en"/>
        </w:rPr>
      </w:pPr>
      <w:bookmarkStart w:id="96" w:name="_heading=h.z7k1wbjf2111"/>
      <w:bookmarkStart w:id="97" w:name="_Toc195034090"/>
      <w:bookmarkEnd w:id="96"/>
      <w:r w:rsidRPr="00166EDD">
        <w:rPr>
          <w:b/>
          <w:bCs/>
          <w:lang w:val="en"/>
        </w:rPr>
        <w:t xml:space="preserve">Interactions: </w:t>
      </w:r>
      <w:r w:rsidRPr="00166EDD">
        <w:rPr>
          <w:lang w:val="en"/>
        </w:rPr>
        <w:t xml:space="preserve">Horizontal arrows represent messages exchanged between system elements. For example, a visitor check-in process sends a request to the security system for </w:t>
      </w:r>
      <w:bookmarkEnd w:id="97"/>
      <w:r w:rsidRPr="00166EDD">
        <w:rPr>
          <w:lang w:val="en"/>
        </w:rPr>
        <w:t>validation.</w:t>
      </w:r>
    </w:p>
    <w:p w14:paraId="09BEFB5E" w14:textId="77777777" w:rsidR="00CB0E08" w:rsidRPr="00166EDD" w:rsidRDefault="00CB0E08" w:rsidP="00E912C1">
      <w:pPr>
        <w:pStyle w:val="ListParagraph"/>
        <w:numPr>
          <w:ilvl w:val="0"/>
          <w:numId w:val="31"/>
        </w:numPr>
        <w:spacing w:after="160" w:line="360" w:lineRule="auto"/>
        <w:rPr>
          <w:b/>
          <w:bCs/>
          <w:lang w:val="en"/>
        </w:rPr>
      </w:pPr>
      <w:bookmarkStart w:id="98" w:name="_heading=h.2cgaphphvgtl"/>
      <w:bookmarkStart w:id="99" w:name="_Toc195034091"/>
      <w:bookmarkEnd w:id="98"/>
      <w:r w:rsidRPr="00166EDD">
        <w:rPr>
          <w:b/>
          <w:bCs/>
          <w:lang w:val="en"/>
        </w:rPr>
        <w:t xml:space="preserve">Activation Bars: </w:t>
      </w:r>
      <w:r w:rsidRPr="00166EDD">
        <w:rPr>
          <w:lang w:val="en"/>
        </w:rPr>
        <w:t>Rectangular bars on lifelines indicate time periods when a component is actively processing an operation, such as validating a visitor’s identity.</w:t>
      </w:r>
      <w:bookmarkEnd w:id="99"/>
    </w:p>
    <w:p w14:paraId="7EBE0608" w14:textId="77777777" w:rsidR="00CB0E08" w:rsidRPr="0071315F" w:rsidRDefault="00CB0E08" w:rsidP="00E912C1">
      <w:pPr>
        <w:pStyle w:val="ListParagraph"/>
        <w:numPr>
          <w:ilvl w:val="0"/>
          <w:numId w:val="31"/>
        </w:numPr>
        <w:spacing w:after="160" w:line="360" w:lineRule="auto"/>
        <w:rPr>
          <w:b/>
          <w:bCs/>
          <w:lang w:val="en"/>
        </w:rPr>
      </w:pPr>
      <w:r w:rsidRPr="00166EDD">
        <w:rPr>
          <w:b/>
          <w:bCs/>
          <w:lang w:val="en"/>
        </w:rPr>
        <w:t xml:space="preserve">Alternative Paths: </w:t>
      </w:r>
      <w:r w:rsidRPr="00166EDD">
        <w:rPr>
          <w:lang w:val="en"/>
        </w:rPr>
        <w:t>Represented using alt fragments, they indicate different outcomes based on conditions, such as approved vs. denied entry for a visitor.</w:t>
      </w:r>
    </w:p>
    <w:p w14:paraId="07052D15" w14:textId="77777777" w:rsidR="0091193A" w:rsidRDefault="00CB0E08" w:rsidP="0016678F">
      <w:pPr>
        <w:keepNext/>
        <w:spacing w:after="160" w:line="360" w:lineRule="auto"/>
        <w:ind w:left="1440" w:firstLine="720"/>
      </w:pPr>
      <w:r w:rsidRPr="00AB41B2">
        <w:rPr>
          <w:b/>
          <w:bCs/>
          <w:noProof/>
        </w:rPr>
        <w:drawing>
          <wp:inline distT="0" distB="0" distL="0" distR="0" wp14:anchorId="1B75D8EB" wp14:editId="50390F7F">
            <wp:extent cx="3611589" cy="2549011"/>
            <wp:effectExtent l="0" t="0" r="8255" b="3810"/>
            <wp:docPr id="11" name="Picture 10">
              <a:extLst xmlns:a="http://schemas.openxmlformats.org/drawingml/2006/main">
                <a:ext uri="{FF2B5EF4-FFF2-40B4-BE49-F238E27FC236}">
                  <a16:creationId xmlns:a16="http://schemas.microsoft.com/office/drawing/2014/main" id="{12F95AF0-B538-7099-DBF7-C4B5FD4A2E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12F95AF0-B538-7099-DBF7-C4B5FD4A2E58}"/>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11589" cy="2549011"/>
                    </a:xfrm>
                    <a:prstGeom prst="rect">
                      <a:avLst/>
                    </a:prstGeom>
                  </pic:spPr>
                </pic:pic>
              </a:graphicData>
            </a:graphic>
          </wp:inline>
        </w:drawing>
      </w:r>
    </w:p>
    <w:p w14:paraId="4185AD33" w14:textId="46587ED4" w:rsidR="00417090" w:rsidRPr="00C30A61" w:rsidRDefault="0091193A" w:rsidP="00E912C1">
      <w:pPr>
        <w:pStyle w:val="Caption"/>
        <w:spacing w:line="360" w:lineRule="auto"/>
        <w:jc w:val="both"/>
        <w:rPr>
          <w:bCs/>
          <w:i w:val="0"/>
          <w:iCs/>
          <w:sz w:val="18"/>
          <w:szCs w:val="18"/>
        </w:rPr>
      </w:pPr>
      <w:bookmarkStart w:id="100" w:name="_Toc215322568"/>
      <w:r>
        <w:t xml:space="preserve">Figure </w:t>
      </w:r>
      <w:fldSimple w:instr=" SEQ Figure \* ARABIC ">
        <w:r w:rsidR="007D725A">
          <w:rPr>
            <w:noProof/>
          </w:rPr>
          <w:t>7</w:t>
        </w:r>
      </w:fldSimple>
      <w:r w:rsidRPr="00D6205D">
        <w:t>: User Registration Flow Sequence Diagram</w:t>
      </w:r>
      <w:bookmarkEnd w:id="100"/>
    </w:p>
    <w:p w14:paraId="745F0AE3" w14:textId="77777777" w:rsidR="00CB0E08" w:rsidRPr="00137829" w:rsidRDefault="00CB0E08" w:rsidP="003279E6">
      <w:pPr>
        <w:spacing w:line="360" w:lineRule="auto"/>
        <w:ind w:firstLine="720"/>
        <w:rPr>
          <w:lang w:val="en"/>
        </w:rPr>
      </w:pPr>
      <w:r w:rsidRPr="00137829">
        <w:rPr>
          <w:lang w:val="en"/>
        </w:rPr>
        <w:t xml:space="preserve">The registration sequence depicts how new users securely join the platform. A user begins by submitting their personal details, including name, email, password, and role. The frontend </w:t>
      </w:r>
      <w:r w:rsidRPr="00137829">
        <w:rPr>
          <w:lang w:val="en"/>
        </w:rPr>
        <w:lastRenderedPageBreak/>
        <w:t>relays this information to the backend, where input validation checks for accuracy and completeness. The backend then queries the database to confirm that no duplicate email exists. If the email is unique, the password is encrypted using bcrypt hashing for security, and the new user record is stored in the database. The backend then sends a confirmation response to the frontend, informing the user that their account has been successfully created. This process ensures that only valid, unique, and securely stored user credentials are admitted into the system, establishing trust from the very first interaction.</w:t>
      </w:r>
    </w:p>
    <w:p w14:paraId="700811F1" w14:textId="77777777" w:rsidR="0091193A" w:rsidRDefault="00CB0E08" w:rsidP="00486791">
      <w:pPr>
        <w:keepNext/>
        <w:spacing w:after="160" w:line="360" w:lineRule="auto"/>
        <w:ind w:firstLine="720"/>
      </w:pPr>
      <w:r w:rsidRPr="00AB41B2">
        <w:rPr>
          <w:noProof/>
        </w:rPr>
        <w:drawing>
          <wp:inline distT="0" distB="0" distL="0" distR="0" wp14:anchorId="4F785A34" wp14:editId="6892B960">
            <wp:extent cx="4966620" cy="2788920"/>
            <wp:effectExtent l="0" t="0" r="5715" b="0"/>
            <wp:docPr id="13" name="Picture 12">
              <a:extLst xmlns:a="http://schemas.openxmlformats.org/drawingml/2006/main">
                <a:ext uri="{FF2B5EF4-FFF2-40B4-BE49-F238E27FC236}">
                  <a16:creationId xmlns:a16="http://schemas.microsoft.com/office/drawing/2014/main" id="{5F3E8223-7E29-3769-BDD3-881071A37F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5F3E8223-7E29-3769-BDD3-881071A37FB0}"/>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66620" cy="2788920"/>
                    </a:xfrm>
                    <a:prstGeom prst="rect">
                      <a:avLst/>
                    </a:prstGeom>
                  </pic:spPr>
                </pic:pic>
              </a:graphicData>
            </a:graphic>
          </wp:inline>
        </w:drawing>
      </w:r>
    </w:p>
    <w:p w14:paraId="1E96EC7F" w14:textId="28680B11" w:rsidR="00417090" w:rsidRPr="00C30A61" w:rsidRDefault="0091193A" w:rsidP="00E912C1">
      <w:pPr>
        <w:pStyle w:val="Caption"/>
        <w:spacing w:line="360" w:lineRule="auto"/>
        <w:jc w:val="both"/>
        <w:rPr>
          <w:bCs/>
          <w:i w:val="0"/>
          <w:iCs/>
          <w:sz w:val="18"/>
          <w:szCs w:val="18"/>
        </w:rPr>
      </w:pPr>
      <w:bookmarkStart w:id="101" w:name="_Toc215322569"/>
      <w:r>
        <w:t xml:space="preserve">Figure </w:t>
      </w:r>
      <w:fldSimple w:instr=" SEQ Figure \* ARABIC ">
        <w:r w:rsidR="007D725A">
          <w:rPr>
            <w:noProof/>
          </w:rPr>
          <w:t>8</w:t>
        </w:r>
      </w:fldSimple>
      <w:r w:rsidRPr="00412546">
        <w:t>: Donation Flow Sequence Diagram</w:t>
      </w:r>
      <w:bookmarkEnd w:id="101"/>
    </w:p>
    <w:p w14:paraId="27A862D6" w14:textId="61EE7BA7" w:rsidR="00CB0E08" w:rsidRDefault="00CB0E08" w:rsidP="00E51AAD">
      <w:pPr>
        <w:spacing w:line="360" w:lineRule="auto"/>
        <w:ind w:firstLine="720"/>
      </w:pPr>
      <w:r w:rsidRPr="0071315F">
        <w:t>The donation sequence illustrates the streamlined process of contributing to a campaign through the platform. A donor initiates the process by filling out a donation form, which is submitted to the backend for processing. The backend records the donation request in the database and forwards payment details to the external payment gateway (Paystack). The donor completes payment through the gateway’s secure interface, after which Paystack triggers a webhook notification to the backend. The backend validates this webhook, ensuring that the transaction is legitimate, and updates both the donation record and the campaign’s funding progress in the database. Finally, the donor receives confirmation of a successful contribution. This flow highlights transparency, security, and automation in the donation process, ensuring that funds are properly tracked and campaigns are updated in real time.</w:t>
      </w:r>
    </w:p>
    <w:p w14:paraId="01E46883" w14:textId="77777777" w:rsidR="00CB0E08" w:rsidRDefault="00CB0E08" w:rsidP="00E912C1">
      <w:pPr>
        <w:spacing w:after="160" w:line="360" w:lineRule="auto"/>
      </w:pPr>
    </w:p>
    <w:p w14:paraId="3296367E" w14:textId="77777777" w:rsidR="00CD562A" w:rsidRDefault="00CB0E08" w:rsidP="0016678F">
      <w:pPr>
        <w:keepNext/>
        <w:spacing w:after="160" w:line="360" w:lineRule="auto"/>
        <w:ind w:left="1440" w:firstLine="720"/>
      </w:pPr>
      <w:r w:rsidRPr="00AB41B2">
        <w:rPr>
          <w:noProof/>
        </w:rPr>
        <w:lastRenderedPageBreak/>
        <w:drawing>
          <wp:inline distT="0" distB="0" distL="0" distR="0" wp14:anchorId="683332A1" wp14:editId="1074143D">
            <wp:extent cx="3746373" cy="2644140"/>
            <wp:effectExtent l="0" t="0" r="6985" b="3810"/>
            <wp:docPr id="12" name="Picture 11">
              <a:extLst xmlns:a="http://schemas.openxmlformats.org/drawingml/2006/main">
                <a:ext uri="{FF2B5EF4-FFF2-40B4-BE49-F238E27FC236}">
                  <a16:creationId xmlns:a16="http://schemas.microsoft.com/office/drawing/2014/main" id="{161A24CB-CD8A-3C2A-65EE-D419B7A1C8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161A24CB-CD8A-3C2A-65EE-D419B7A1C855}"/>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46373" cy="2644140"/>
                    </a:xfrm>
                    <a:prstGeom prst="rect">
                      <a:avLst/>
                    </a:prstGeom>
                  </pic:spPr>
                </pic:pic>
              </a:graphicData>
            </a:graphic>
          </wp:inline>
        </w:drawing>
      </w:r>
    </w:p>
    <w:p w14:paraId="1F16FDD8" w14:textId="63D754C0" w:rsidR="00417090" w:rsidRPr="00C30A61" w:rsidRDefault="00CD562A" w:rsidP="00E912C1">
      <w:pPr>
        <w:pStyle w:val="Caption"/>
        <w:spacing w:line="360" w:lineRule="auto"/>
        <w:jc w:val="both"/>
        <w:rPr>
          <w:bCs/>
          <w:i w:val="0"/>
          <w:iCs/>
          <w:sz w:val="18"/>
          <w:szCs w:val="18"/>
        </w:rPr>
      </w:pPr>
      <w:bookmarkStart w:id="102" w:name="_Toc215322570"/>
      <w:r>
        <w:t xml:space="preserve">Figure </w:t>
      </w:r>
      <w:fldSimple w:instr=" SEQ Figure \* ARABIC ">
        <w:r w:rsidR="007D725A">
          <w:rPr>
            <w:noProof/>
          </w:rPr>
          <w:t>9</w:t>
        </w:r>
      </w:fldSimple>
      <w:r w:rsidRPr="00B70660">
        <w:t>: Beneficiary Creating Aid Request Sequence Diagram</w:t>
      </w:r>
      <w:bookmarkEnd w:id="102"/>
    </w:p>
    <w:p w14:paraId="0A705D8C" w14:textId="57A77D5D" w:rsidR="00CB0E08" w:rsidRDefault="00CB0E08" w:rsidP="00E912C1">
      <w:pPr>
        <w:spacing w:after="160" w:line="360" w:lineRule="auto"/>
        <w:ind w:firstLine="720"/>
      </w:pPr>
      <w:r w:rsidRPr="00137829">
        <w:t>The aid request sequence demonstrates how beneficiaries submit needs through the platform. A beneficiary completes an aid request form with details such as description, urgency level, and requested resources. The frontend sends this information to the backend, where input validation ensures data integrity. Once validated, the backend records the request in the database and returns a confirmation to the beneficiary. This flow not only captures urgent needs efficiently but also ensures accountability by storing requests in a centralized database where they can later be reviewed by administrators and matched with donor contributions.</w:t>
      </w:r>
    </w:p>
    <w:p w14:paraId="7FEC71FC" w14:textId="77777777" w:rsidR="00CD562A" w:rsidRDefault="00CB0E08" w:rsidP="00486791">
      <w:pPr>
        <w:keepNext/>
        <w:spacing w:after="160" w:line="360" w:lineRule="auto"/>
        <w:ind w:left="720" w:firstLine="720"/>
      </w:pPr>
      <w:r w:rsidRPr="00AB41B2">
        <w:rPr>
          <w:noProof/>
        </w:rPr>
        <w:drawing>
          <wp:inline distT="0" distB="0" distL="0" distR="0" wp14:anchorId="61BA39EA" wp14:editId="470FB595">
            <wp:extent cx="3773145" cy="2663035"/>
            <wp:effectExtent l="0" t="0" r="0" b="4445"/>
            <wp:docPr id="1376634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34835"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73145" cy="2663035"/>
                    </a:xfrm>
                    <a:prstGeom prst="rect">
                      <a:avLst/>
                    </a:prstGeom>
                  </pic:spPr>
                </pic:pic>
              </a:graphicData>
            </a:graphic>
          </wp:inline>
        </w:drawing>
      </w:r>
    </w:p>
    <w:p w14:paraId="03B3521E" w14:textId="05068A1B" w:rsidR="005715D3" w:rsidRPr="00CD562A" w:rsidRDefault="00CD562A" w:rsidP="00E912C1">
      <w:pPr>
        <w:pStyle w:val="Caption"/>
        <w:spacing w:line="360" w:lineRule="auto"/>
        <w:jc w:val="both"/>
        <w:rPr>
          <w:i w:val="0"/>
          <w:color w:val="auto"/>
          <w:sz w:val="24"/>
          <w:szCs w:val="24"/>
        </w:rPr>
      </w:pPr>
      <w:bookmarkStart w:id="103" w:name="_Toc215322571"/>
      <w:r>
        <w:t xml:space="preserve">Figure </w:t>
      </w:r>
      <w:fldSimple w:instr=" SEQ Figure \* ARABIC ">
        <w:r w:rsidR="007D725A">
          <w:rPr>
            <w:noProof/>
          </w:rPr>
          <w:t>10</w:t>
        </w:r>
      </w:fldSimple>
      <w:r w:rsidRPr="00B72583">
        <w:t>:Logout Flow Sequence Diagram</w:t>
      </w:r>
      <w:bookmarkEnd w:id="103"/>
    </w:p>
    <w:p w14:paraId="4F1B07D7" w14:textId="77777777" w:rsidR="00CB0E08" w:rsidRDefault="00CB0E08" w:rsidP="003279E6">
      <w:pPr>
        <w:spacing w:line="360" w:lineRule="auto"/>
      </w:pPr>
      <w:r w:rsidRPr="00272799">
        <w:lastRenderedPageBreak/>
        <w:t>The logout sequence ensures that user sessions are securely terminated. When a user selects the logout option, the frontend sends a request to the backend. The backend invalidates the user’s session. A confirmation response is then sent to the frontend, which redirects the user back to the login page. This process ensures that once a user has logged out, thereby protecting the system against unauthorized access and reinforcing account security.</w:t>
      </w:r>
    </w:p>
    <w:p w14:paraId="5B08996C" w14:textId="77777777" w:rsidR="00CB0E08" w:rsidRDefault="00CB0E08" w:rsidP="00E912C1">
      <w:pPr>
        <w:spacing w:after="160" w:line="360" w:lineRule="auto"/>
      </w:pPr>
    </w:p>
    <w:p w14:paraId="43A43B05" w14:textId="77777777" w:rsidR="00CD562A" w:rsidRDefault="00CB0E08" w:rsidP="00486791">
      <w:pPr>
        <w:keepNext/>
        <w:spacing w:after="160" w:line="360" w:lineRule="auto"/>
        <w:ind w:firstLine="720"/>
      </w:pPr>
      <w:r w:rsidRPr="00AB41B2">
        <w:rPr>
          <w:noProof/>
        </w:rPr>
        <w:drawing>
          <wp:inline distT="0" distB="0" distL="0" distR="0" wp14:anchorId="599C96F9" wp14:editId="68C0C9EF">
            <wp:extent cx="5466610" cy="3858260"/>
            <wp:effectExtent l="0" t="0" r="1270" b="8890"/>
            <wp:docPr id="494397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97962"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5466610" cy="3858260"/>
                    </a:xfrm>
                    <a:prstGeom prst="rect">
                      <a:avLst/>
                    </a:prstGeom>
                  </pic:spPr>
                </pic:pic>
              </a:graphicData>
            </a:graphic>
          </wp:inline>
        </w:drawing>
      </w:r>
    </w:p>
    <w:p w14:paraId="580975A2" w14:textId="5C3AAEEE" w:rsidR="005715D3" w:rsidRPr="00C30A61" w:rsidRDefault="00CD562A" w:rsidP="00E912C1">
      <w:pPr>
        <w:pStyle w:val="Caption"/>
        <w:spacing w:line="360" w:lineRule="auto"/>
        <w:jc w:val="both"/>
        <w:rPr>
          <w:bCs/>
          <w:i w:val="0"/>
          <w:iCs/>
          <w:sz w:val="18"/>
          <w:szCs w:val="18"/>
        </w:rPr>
      </w:pPr>
      <w:bookmarkStart w:id="104" w:name="_Toc215322572"/>
      <w:r>
        <w:t xml:space="preserve">Figure </w:t>
      </w:r>
      <w:fldSimple w:instr=" SEQ Figure \* ARABIC ">
        <w:r w:rsidR="007D725A">
          <w:rPr>
            <w:noProof/>
          </w:rPr>
          <w:t>11</w:t>
        </w:r>
      </w:fldSimple>
      <w:r w:rsidRPr="00195CD1">
        <w:t>:Beneficiary verification Sequence Diagram</w:t>
      </w:r>
      <w:bookmarkEnd w:id="104"/>
    </w:p>
    <w:p w14:paraId="71D912D1" w14:textId="5271510E" w:rsidR="00CB0E08" w:rsidRDefault="00CB0E08" w:rsidP="00027533">
      <w:pPr>
        <w:spacing w:after="160" w:line="360" w:lineRule="auto"/>
        <w:ind w:firstLine="720"/>
      </w:pPr>
      <w:r w:rsidRPr="00411B8D">
        <w:t>The beneficiary verification sequence highlights the administrative control that safeguards platform integrity. When an administrator chooses a beneficiary to verify, the frontend sends a secure request to the backend. The backend first confirms the admin’s identity and ensur</w:t>
      </w:r>
      <w:r>
        <w:t>es</w:t>
      </w:r>
      <w:r w:rsidRPr="00411B8D">
        <w:t xml:space="preserve"> that only authorized personnel can perform this action. Once validated, the backend updates the beneficiary’s record in the database to reflect a “verified” status. A confirmation is then sent back to the administrator, closing the loop. This process strengthens trust by ensuring that only authentic beneficiaries can request aid, thereby protecting donor contributions from fraud or misuse.</w:t>
      </w:r>
    </w:p>
    <w:p w14:paraId="2FB3D1CA" w14:textId="645281EA" w:rsidR="00CB0E08" w:rsidRDefault="00CB0E08" w:rsidP="00E912C1">
      <w:pPr>
        <w:pStyle w:val="Heading2"/>
        <w:spacing w:line="360" w:lineRule="auto"/>
        <w:rPr>
          <w:rFonts w:ascii="Times New Roman" w:hAnsi="Times New Roman" w:cs="Times New Roman"/>
          <w:b/>
          <w:bCs/>
          <w:color w:val="000000" w:themeColor="text1"/>
          <w:sz w:val="28"/>
          <w:szCs w:val="28"/>
        </w:rPr>
      </w:pPr>
      <w:bookmarkStart w:id="105" w:name="_Toc210638463"/>
      <w:bookmarkStart w:id="106" w:name="_Toc215338001"/>
      <w:r>
        <w:rPr>
          <w:rFonts w:ascii="Times New Roman" w:hAnsi="Times New Roman" w:cs="Times New Roman"/>
          <w:b/>
          <w:bCs/>
          <w:color w:val="000000" w:themeColor="text1"/>
          <w:sz w:val="28"/>
          <w:szCs w:val="28"/>
        </w:rPr>
        <w:lastRenderedPageBreak/>
        <w:t>4.</w:t>
      </w:r>
      <w:r w:rsidR="00917609">
        <w:rPr>
          <w:rFonts w:ascii="Times New Roman" w:hAnsi="Times New Roman" w:cs="Times New Roman"/>
          <w:b/>
          <w:bCs/>
          <w:color w:val="000000" w:themeColor="text1"/>
          <w:sz w:val="28"/>
          <w:szCs w:val="28"/>
        </w:rPr>
        <w:t>5</w:t>
      </w:r>
      <w:r>
        <w:rPr>
          <w:rFonts w:ascii="Times New Roman" w:hAnsi="Times New Roman" w:cs="Times New Roman"/>
          <w:b/>
          <w:bCs/>
          <w:color w:val="000000" w:themeColor="text1"/>
          <w:sz w:val="28"/>
          <w:szCs w:val="28"/>
        </w:rPr>
        <w:t xml:space="preserve"> Class Diagram</w:t>
      </w:r>
      <w:bookmarkEnd w:id="105"/>
      <w:bookmarkEnd w:id="106"/>
    </w:p>
    <w:p w14:paraId="083EC397" w14:textId="77777777" w:rsidR="00366A39" w:rsidRPr="00366A39" w:rsidRDefault="00CB0E08" w:rsidP="00366A39">
      <w:pPr>
        <w:spacing w:line="360" w:lineRule="auto"/>
        <w:ind w:firstLine="720"/>
      </w:pPr>
      <w:r>
        <w:t>A C</w:t>
      </w:r>
      <w:r w:rsidRPr="00EF0869">
        <w:t xml:space="preserve">lass </w:t>
      </w:r>
      <w:r>
        <w:t>D</w:t>
      </w:r>
      <w:r w:rsidRPr="00EF0869">
        <w:t>iagram in the Unified Modeling Language (UML) is a type of static structure diagram that describes the structure of a system by showing the system's classes, their attributes, operations (or methods), and the relationships among objects.</w:t>
      </w:r>
      <w:r w:rsidR="00366A39">
        <w:t xml:space="preserve"> </w:t>
      </w:r>
      <w:proofErr w:type="spellStart"/>
      <w:r w:rsidR="00366A39" w:rsidRPr="00366A39">
        <w:t>AidReach</w:t>
      </w:r>
      <w:proofErr w:type="spellEnd"/>
      <w:r w:rsidR="00366A39" w:rsidRPr="00366A39">
        <w:t xml:space="preserve"> includes classes for users, donors, beneficiaries, administrators, aid requests, verifications, donations, transactions and updates. Each class encapsulates data and </w:t>
      </w:r>
      <w:proofErr w:type="spellStart"/>
      <w:r w:rsidR="00366A39" w:rsidRPr="00366A39">
        <w:t>behaviours</w:t>
      </w:r>
      <w:proofErr w:type="spellEnd"/>
      <w:r w:rsidR="00366A39" w:rsidRPr="00366A39">
        <w:t xml:space="preserve"> relevant to its role, and relationships such as inheritance (donors, beneficiaries and administrators inherit from the user class) illustrate how roles are derived.</w:t>
      </w:r>
    </w:p>
    <w:p w14:paraId="20840196" w14:textId="6AE23AC4" w:rsidR="00CB0E08" w:rsidRPr="00411B8D" w:rsidRDefault="00CB0E08" w:rsidP="00E912C1">
      <w:pPr>
        <w:spacing w:line="360" w:lineRule="auto"/>
        <w:ind w:firstLine="720"/>
      </w:pPr>
    </w:p>
    <w:p w14:paraId="2A41A6FD" w14:textId="77777777" w:rsidR="00CD562A" w:rsidRDefault="00CB0E08" w:rsidP="00E912C1">
      <w:pPr>
        <w:keepNext/>
        <w:spacing w:after="160" w:line="360" w:lineRule="auto"/>
      </w:pPr>
      <w:r w:rsidRPr="00F13697">
        <w:rPr>
          <w:noProof/>
        </w:rPr>
        <w:drawing>
          <wp:inline distT="0" distB="0" distL="0" distR="0" wp14:anchorId="510088FA" wp14:editId="1AE8CBE4">
            <wp:extent cx="5943600" cy="4222548"/>
            <wp:effectExtent l="0" t="0" r="7620" b="0"/>
            <wp:docPr id="213828003" name="Picture 1"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8003" name="Picture 1" descr="A diagram of a company&#10;&#10;Description automatically generated with medium confidence"/>
                    <pic:cNvPicPr/>
                  </pic:nvPicPr>
                  <pic:blipFill>
                    <a:blip r:embed="rId18"/>
                    <a:stretch>
                      <a:fillRect/>
                    </a:stretch>
                  </pic:blipFill>
                  <pic:spPr>
                    <a:xfrm>
                      <a:off x="0" y="0"/>
                      <a:ext cx="5943600" cy="4222548"/>
                    </a:xfrm>
                    <a:prstGeom prst="rect">
                      <a:avLst/>
                    </a:prstGeom>
                  </pic:spPr>
                </pic:pic>
              </a:graphicData>
            </a:graphic>
          </wp:inline>
        </w:drawing>
      </w:r>
    </w:p>
    <w:p w14:paraId="4004CE68" w14:textId="603F6CA9" w:rsidR="009A0C32" w:rsidRDefault="009A0C32" w:rsidP="00027533">
      <w:pPr>
        <w:pStyle w:val="Caption"/>
        <w:spacing w:line="360" w:lineRule="auto"/>
        <w:jc w:val="both"/>
      </w:pPr>
      <w:bookmarkStart w:id="107" w:name="_Toc215322573"/>
      <w:r>
        <w:t xml:space="preserve">Figure </w:t>
      </w:r>
      <w:fldSimple w:instr=" SEQ Figure \* ARABIC ">
        <w:r w:rsidR="007D725A">
          <w:rPr>
            <w:noProof/>
          </w:rPr>
          <w:t>12</w:t>
        </w:r>
      </w:fldSimple>
      <w:r w:rsidRPr="00622633">
        <w:t>:Humanitarian Aid Distribution Class Diagram</w:t>
      </w:r>
      <w:bookmarkEnd w:id="107"/>
    </w:p>
    <w:p w14:paraId="15677777" w14:textId="77777777" w:rsidR="00366A39" w:rsidRPr="00366A39" w:rsidRDefault="00366A39" w:rsidP="00366A39">
      <w:pPr>
        <w:pStyle w:val="Heading2"/>
        <w:rPr>
          <w:rFonts w:ascii="Times New Roman" w:hAnsi="Times New Roman" w:cs="Times New Roman"/>
          <w:b/>
          <w:bCs/>
          <w:color w:val="000000" w:themeColor="text1"/>
          <w:sz w:val="28"/>
          <w:szCs w:val="28"/>
        </w:rPr>
      </w:pPr>
      <w:bookmarkStart w:id="108" w:name="_Toc215338002"/>
      <w:r w:rsidRPr="00366A39">
        <w:rPr>
          <w:rFonts w:ascii="Times New Roman" w:hAnsi="Times New Roman" w:cs="Times New Roman"/>
          <w:b/>
          <w:bCs/>
          <w:color w:val="000000" w:themeColor="text1"/>
          <w:sz w:val="28"/>
          <w:szCs w:val="28"/>
        </w:rPr>
        <w:lastRenderedPageBreak/>
        <w:t>4.6 Results and User Interface</w:t>
      </w:r>
      <w:bookmarkEnd w:id="108"/>
    </w:p>
    <w:p w14:paraId="611FC6ED" w14:textId="77777777" w:rsidR="00F62DF5" w:rsidRDefault="00366A39" w:rsidP="00366A39">
      <w:pPr>
        <w:keepNext/>
        <w:spacing w:after="160" w:line="360" w:lineRule="auto"/>
        <w:rPr>
          <w:lang w:val="en"/>
        </w:rPr>
      </w:pPr>
      <w:r w:rsidRPr="00366A39">
        <w:rPr>
          <w:lang w:val="en"/>
        </w:rPr>
        <w:t>The images below show the user interface of the humanitarian aid crowdfunding platform</w:t>
      </w:r>
    </w:p>
    <w:p w14:paraId="456E666F" w14:textId="7CC95446" w:rsidR="009A0C32" w:rsidRDefault="00366A39" w:rsidP="009A0C32">
      <w:pPr>
        <w:keepNext/>
        <w:spacing w:after="160" w:line="360" w:lineRule="auto"/>
      </w:pPr>
      <w:r w:rsidRPr="00366A39">
        <w:rPr>
          <w:lang w:val="en"/>
        </w:rPr>
        <w:t xml:space="preserve">  </w:t>
      </w:r>
      <w:r w:rsidRPr="00366A39">
        <w:rPr>
          <w:noProof/>
          <w:lang w:val="en"/>
        </w:rPr>
        <w:drawing>
          <wp:inline distT="0" distB="0" distL="0" distR="0" wp14:anchorId="5ED1FE90" wp14:editId="09052719">
            <wp:extent cx="5943600" cy="3390900"/>
            <wp:effectExtent l="0" t="0" r="0" b="0"/>
            <wp:docPr id="1305653543" name="Picture 5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53543" name="Picture 51" descr="A screenshot of a website&#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390900"/>
                    </a:xfrm>
                    <a:prstGeom prst="rect">
                      <a:avLst/>
                    </a:prstGeom>
                    <a:noFill/>
                    <a:ln>
                      <a:noFill/>
                    </a:ln>
                  </pic:spPr>
                </pic:pic>
              </a:graphicData>
            </a:graphic>
          </wp:inline>
        </w:drawing>
      </w:r>
    </w:p>
    <w:p w14:paraId="3974C876" w14:textId="7CC1E77D" w:rsidR="009A0C32" w:rsidRDefault="009A0C32" w:rsidP="009A0C32">
      <w:pPr>
        <w:pStyle w:val="Caption"/>
      </w:pPr>
      <w:bookmarkStart w:id="109" w:name="_Toc215322574"/>
      <w:r>
        <w:t xml:space="preserve">Figure </w:t>
      </w:r>
      <w:fldSimple w:instr=" SEQ Figure \* ARABIC ">
        <w:r w:rsidR="007D725A">
          <w:rPr>
            <w:noProof/>
          </w:rPr>
          <w:t>13</w:t>
        </w:r>
      </w:fldSimple>
      <w:r>
        <w:t xml:space="preserve">: </w:t>
      </w:r>
      <w:proofErr w:type="spellStart"/>
      <w:r w:rsidRPr="00A57BFD">
        <w:t>AidReach</w:t>
      </w:r>
      <w:proofErr w:type="spellEnd"/>
      <w:r w:rsidRPr="00A57BFD">
        <w:t xml:space="preserve"> Home Page</w:t>
      </w:r>
      <w:bookmarkEnd w:id="109"/>
    </w:p>
    <w:p w14:paraId="61BBCFF0" w14:textId="70E93B95" w:rsidR="009A0C32" w:rsidRDefault="009A0C32" w:rsidP="009A0C32">
      <w:pPr>
        <w:keepNext/>
        <w:spacing w:after="160" w:line="360" w:lineRule="auto"/>
        <w:rPr>
          <w:i/>
        </w:rPr>
      </w:pPr>
      <w:r>
        <w:rPr>
          <w:iCs/>
        </w:rPr>
        <w:t xml:space="preserve">Figure 12: </w:t>
      </w:r>
      <w:r w:rsidRPr="00F62DF5">
        <w:rPr>
          <w:iCs/>
        </w:rPr>
        <w:t xml:space="preserve">The Homepage displays the main hero section of the </w:t>
      </w:r>
      <w:proofErr w:type="spellStart"/>
      <w:r w:rsidRPr="00F62DF5">
        <w:rPr>
          <w:iCs/>
        </w:rPr>
        <w:t>AidReach</w:t>
      </w:r>
      <w:proofErr w:type="spellEnd"/>
      <w:r w:rsidRPr="00F62DF5">
        <w:rPr>
          <w:iCs/>
        </w:rPr>
        <w:t xml:space="preserve"> homepage, featuring a humanitarian banner image, the platform title, and a donation call-to-action. It introduces the platform’s purpose and directs users toward </w:t>
      </w:r>
      <w:proofErr w:type="gramStart"/>
      <w:r w:rsidRPr="00F62DF5">
        <w:rPr>
          <w:iCs/>
        </w:rPr>
        <w:t>making</w:t>
      </w:r>
      <w:r>
        <w:rPr>
          <w:iCs/>
        </w:rPr>
        <w:t xml:space="preserve"> </w:t>
      </w:r>
      <w:r w:rsidRPr="00F62DF5">
        <w:rPr>
          <w:iCs/>
        </w:rPr>
        <w:t>a</w:t>
      </w:r>
      <w:r>
        <w:rPr>
          <w:iCs/>
        </w:rPr>
        <w:t xml:space="preserve"> </w:t>
      </w:r>
      <w:r w:rsidRPr="00F62DF5">
        <w:rPr>
          <w:iCs/>
        </w:rPr>
        <w:t>contribution</w:t>
      </w:r>
      <w:proofErr w:type="gramEnd"/>
      <w:r w:rsidRPr="00F62DF5">
        <w:rPr>
          <w:i/>
        </w:rPr>
        <w:t>.</w:t>
      </w:r>
    </w:p>
    <w:p w14:paraId="3D14A9AD" w14:textId="7D2522E5" w:rsidR="009A0C32" w:rsidRDefault="009A0C32" w:rsidP="009A0C32"/>
    <w:p w14:paraId="461706A5" w14:textId="77777777" w:rsidR="009A0C32" w:rsidRPr="009A0C32" w:rsidRDefault="009A0C32" w:rsidP="009A0C32"/>
    <w:p w14:paraId="78897CC9" w14:textId="42ADBF1A" w:rsidR="00366A39" w:rsidRDefault="00366A39" w:rsidP="00F62DF5">
      <w:pPr>
        <w:keepNext/>
        <w:spacing w:after="160" w:line="360" w:lineRule="auto"/>
        <w:rPr>
          <w:i/>
        </w:rPr>
      </w:pPr>
      <w:r w:rsidRPr="00366A39">
        <w:rPr>
          <w:i/>
          <w:noProof/>
          <w:lang w:val="en"/>
        </w:rPr>
        <w:lastRenderedPageBreak/>
        <w:drawing>
          <wp:inline distT="0" distB="0" distL="0" distR="0" wp14:anchorId="391FC6E2" wp14:editId="25B99D56">
            <wp:extent cx="5943600" cy="3740150"/>
            <wp:effectExtent l="0" t="0" r="0" b="0"/>
            <wp:docPr id="924317066" name="Picture 50" descr="A screenshot of a social media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17066" name="Picture 50" descr="A screenshot of a social media page&#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740150"/>
                    </a:xfrm>
                    <a:prstGeom prst="rect">
                      <a:avLst/>
                    </a:prstGeom>
                    <a:noFill/>
                    <a:ln>
                      <a:noFill/>
                    </a:ln>
                  </pic:spPr>
                </pic:pic>
              </a:graphicData>
            </a:graphic>
          </wp:inline>
        </w:drawing>
      </w:r>
    </w:p>
    <w:p w14:paraId="366E3245" w14:textId="7DB5A1F2" w:rsidR="00F62DF5" w:rsidRDefault="00F62DF5" w:rsidP="00F62DF5">
      <w:pPr>
        <w:pStyle w:val="Caption"/>
      </w:pPr>
      <w:bookmarkStart w:id="110" w:name="_Toc215322575"/>
      <w:r>
        <w:t xml:space="preserve">Figure </w:t>
      </w:r>
      <w:fldSimple w:instr=" SEQ Figure \* ARABIC ">
        <w:r w:rsidR="007D725A">
          <w:rPr>
            <w:noProof/>
          </w:rPr>
          <w:t>14</w:t>
        </w:r>
      </w:fldSimple>
      <w:r>
        <w:t xml:space="preserve">: </w:t>
      </w:r>
      <w:proofErr w:type="spellStart"/>
      <w:r w:rsidRPr="00F14E09">
        <w:t>AidReach</w:t>
      </w:r>
      <w:proofErr w:type="spellEnd"/>
      <w:r w:rsidRPr="00F14E09">
        <w:t xml:space="preserve"> Home page and featured donations</w:t>
      </w:r>
      <w:bookmarkEnd w:id="110"/>
    </w:p>
    <w:p w14:paraId="775EBF00" w14:textId="4D97ED12" w:rsidR="009A0C32" w:rsidRPr="00366A39" w:rsidRDefault="009A0C32" w:rsidP="009A0C32">
      <w:pPr>
        <w:keepNext/>
        <w:spacing w:after="160" w:line="360" w:lineRule="auto"/>
      </w:pPr>
      <w:r w:rsidRPr="00366A39">
        <w:t>Figure 13</w:t>
      </w:r>
      <w:r>
        <w:t xml:space="preserve"> </w:t>
      </w:r>
      <w:r w:rsidRPr="00366A39">
        <w:t>shows the campaign listing section of the homepage, where active campaigns are presented with images, titles, organizers, progress details, and quick access to donation options.</w:t>
      </w:r>
    </w:p>
    <w:p w14:paraId="0C286E41" w14:textId="08D24E74" w:rsidR="009A0C32" w:rsidRPr="009A0C32" w:rsidRDefault="009A0C32" w:rsidP="009A0C32"/>
    <w:p w14:paraId="220FFF0B" w14:textId="4C443A00" w:rsidR="00366A39" w:rsidRDefault="00366A39" w:rsidP="00366A39">
      <w:pPr>
        <w:keepNext/>
        <w:spacing w:after="160" w:line="360" w:lineRule="auto"/>
      </w:pPr>
      <w:r w:rsidRPr="00366A39">
        <w:rPr>
          <w:lang w:val="en"/>
        </w:rPr>
        <w:lastRenderedPageBreak/>
        <w:t xml:space="preserve">    </w:t>
      </w:r>
      <w:r w:rsidRPr="00366A39">
        <w:rPr>
          <w:noProof/>
          <w:lang w:val="en"/>
        </w:rPr>
        <w:drawing>
          <wp:inline distT="0" distB="0" distL="0" distR="0" wp14:anchorId="131DAD83" wp14:editId="636EDC25">
            <wp:extent cx="5169877" cy="2474471"/>
            <wp:effectExtent l="0" t="0" r="0" b="2540"/>
            <wp:docPr id="1290193692" name="Picture 49" descr="A screenshot of a social media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93692" name="Picture 49" descr="A screenshot of a social media page&#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04493" cy="2491039"/>
                    </a:xfrm>
                    <a:prstGeom prst="rect">
                      <a:avLst/>
                    </a:prstGeom>
                    <a:noFill/>
                    <a:ln>
                      <a:noFill/>
                    </a:ln>
                  </pic:spPr>
                </pic:pic>
              </a:graphicData>
            </a:graphic>
          </wp:inline>
        </w:drawing>
      </w:r>
    </w:p>
    <w:p w14:paraId="5F06B68A" w14:textId="2B66705C" w:rsidR="009A0C32" w:rsidRDefault="009A0C32" w:rsidP="009A0C32">
      <w:pPr>
        <w:pStyle w:val="Caption"/>
      </w:pPr>
      <w:bookmarkStart w:id="111" w:name="_Toc215322576"/>
      <w:r>
        <w:t xml:space="preserve">Figure </w:t>
      </w:r>
      <w:fldSimple w:instr=" SEQ Figure \* ARABIC ">
        <w:r w:rsidR="007D725A">
          <w:rPr>
            <w:noProof/>
          </w:rPr>
          <w:t>15</w:t>
        </w:r>
      </w:fldSimple>
      <w:r>
        <w:t xml:space="preserve">: </w:t>
      </w:r>
      <w:r w:rsidRPr="005D33C3">
        <w:t>Donation Page</w:t>
      </w:r>
      <w:bookmarkEnd w:id="111"/>
    </w:p>
    <w:p w14:paraId="5F81105B" w14:textId="77777777" w:rsidR="009A0C32" w:rsidRDefault="009A0C32" w:rsidP="009A0C32">
      <w:pPr>
        <w:keepNext/>
        <w:spacing w:after="160" w:line="360" w:lineRule="auto"/>
      </w:pPr>
      <w:r w:rsidRPr="00366A39">
        <w:t>Figure 14 displays the donation page, where users can browse available campaigns and select a cause to support. Each campaign card shows the title, image, amount raised, remaining days, and a donation button, allowing donors to contribute directly to specific humanitarian needs.</w:t>
      </w:r>
    </w:p>
    <w:p w14:paraId="31E0630B" w14:textId="77777777" w:rsidR="009A0C32" w:rsidRDefault="009A0C32" w:rsidP="009A0C32">
      <w:pPr>
        <w:keepNext/>
        <w:spacing w:after="160" w:line="360" w:lineRule="auto"/>
      </w:pPr>
    </w:p>
    <w:p w14:paraId="7639C5E8" w14:textId="56120D08" w:rsidR="009A0C32" w:rsidRDefault="009A0C32" w:rsidP="009A0C32">
      <w:pPr>
        <w:keepNext/>
        <w:spacing w:after="160" w:line="360" w:lineRule="auto"/>
      </w:pPr>
      <w:r w:rsidRPr="00366A39">
        <w:rPr>
          <w:noProof/>
          <w:lang w:val="en"/>
        </w:rPr>
        <w:drawing>
          <wp:inline distT="0" distB="0" distL="0" distR="0" wp14:anchorId="0D8ADE66" wp14:editId="14B68444">
            <wp:extent cx="5022166" cy="2769495"/>
            <wp:effectExtent l="0" t="0" r="7620" b="0"/>
            <wp:docPr id="1799443942" name="Picture 4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43942" name="Picture 48" descr="A screenshot of a computer&#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l="591" t="8122" r="1187" b="5447"/>
                    <a:stretch>
                      <a:fillRect/>
                    </a:stretch>
                  </pic:blipFill>
                  <pic:spPr bwMode="auto">
                    <a:xfrm>
                      <a:off x="0" y="0"/>
                      <a:ext cx="5029492" cy="2773535"/>
                    </a:xfrm>
                    <a:prstGeom prst="rect">
                      <a:avLst/>
                    </a:prstGeom>
                    <a:noFill/>
                    <a:ln>
                      <a:noFill/>
                    </a:ln>
                  </pic:spPr>
                </pic:pic>
              </a:graphicData>
            </a:graphic>
          </wp:inline>
        </w:drawing>
      </w:r>
    </w:p>
    <w:p w14:paraId="38DBB37A" w14:textId="17FD3641" w:rsidR="009A0C32" w:rsidRDefault="009A0C32" w:rsidP="009A0C32">
      <w:pPr>
        <w:pStyle w:val="Caption"/>
      </w:pPr>
      <w:bookmarkStart w:id="112" w:name="_Toc215322577"/>
      <w:r>
        <w:t xml:space="preserve">Figure </w:t>
      </w:r>
      <w:fldSimple w:instr=" SEQ Figure \* ARABIC ">
        <w:r w:rsidR="007D725A">
          <w:rPr>
            <w:noProof/>
          </w:rPr>
          <w:t>16</w:t>
        </w:r>
      </w:fldSimple>
      <w:r>
        <w:t xml:space="preserve">: </w:t>
      </w:r>
      <w:r w:rsidRPr="003B6455">
        <w:t>Donation Page and Details</w:t>
      </w:r>
      <w:bookmarkEnd w:id="112"/>
    </w:p>
    <w:p w14:paraId="17564CAE" w14:textId="64C87A36" w:rsidR="009A0C32" w:rsidRDefault="009A0C32" w:rsidP="009A0C32">
      <w:r w:rsidRPr="00366A39">
        <w:rPr>
          <w:noProof/>
          <w:lang w:val="en"/>
        </w:rPr>
        <w:lastRenderedPageBreak/>
        <w:drawing>
          <wp:inline distT="0" distB="0" distL="0" distR="0" wp14:anchorId="7A0562FF" wp14:editId="3864F923">
            <wp:extent cx="5943600" cy="2578735"/>
            <wp:effectExtent l="0" t="0" r="0" b="0"/>
            <wp:docPr id="1325796953" name="Picture 4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96953" name="Picture 47" descr="A screenshot of a computer&#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l="7780"/>
                    <a:stretch>
                      <a:fillRect/>
                    </a:stretch>
                  </pic:blipFill>
                  <pic:spPr bwMode="auto">
                    <a:xfrm>
                      <a:off x="0" y="0"/>
                      <a:ext cx="5943600" cy="2578735"/>
                    </a:xfrm>
                    <a:prstGeom prst="rect">
                      <a:avLst/>
                    </a:prstGeom>
                    <a:noFill/>
                    <a:ln>
                      <a:noFill/>
                    </a:ln>
                  </pic:spPr>
                </pic:pic>
              </a:graphicData>
            </a:graphic>
          </wp:inline>
        </w:drawing>
      </w:r>
    </w:p>
    <w:p w14:paraId="27A20840" w14:textId="0579F95B" w:rsidR="009A0C32" w:rsidRDefault="009A0C32" w:rsidP="009A0C32">
      <w:pPr>
        <w:pStyle w:val="Caption"/>
      </w:pPr>
      <w:bookmarkStart w:id="113" w:name="_Toc215322578"/>
      <w:r>
        <w:t xml:space="preserve">Figure </w:t>
      </w:r>
      <w:fldSimple w:instr=" SEQ Figure \* ARABIC ">
        <w:r w:rsidR="007D725A">
          <w:rPr>
            <w:noProof/>
          </w:rPr>
          <w:t>17</w:t>
        </w:r>
      </w:fldSimple>
      <w:r>
        <w:t xml:space="preserve">: </w:t>
      </w:r>
      <w:r w:rsidRPr="00720401">
        <w:t>Donation Page and Details</w:t>
      </w:r>
      <w:bookmarkEnd w:id="113"/>
    </w:p>
    <w:p w14:paraId="0A402A56" w14:textId="280FBD13" w:rsidR="009A0C32" w:rsidRPr="00366A39" w:rsidRDefault="009A0C32" w:rsidP="009A0C32">
      <w:pPr>
        <w:keepNext/>
        <w:spacing w:after="160" w:line="360" w:lineRule="auto"/>
        <w:rPr>
          <w:lang w:val="en"/>
        </w:rPr>
      </w:pPr>
      <w:r w:rsidRPr="00366A39">
        <w:t>Figures 15-16</w:t>
      </w:r>
      <w:r>
        <w:t xml:space="preserve"> </w:t>
      </w:r>
      <w:r w:rsidRPr="00366A39">
        <w:t>displays the campaign details page, where users can view campaign images, read the overview and challenges, and track updates provided by the organizer. The page also includes a donation panel that displays the amount raised, the funding goal, total donations, and a form for contributing directly to the campaign.</w:t>
      </w:r>
      <w:r w:rsidRPr="00366A39">
        <w:rPr>
          <w:lang w:val="en"/>
        </w:rPr>
        <w:t xml:space="preserve"> </w:t>
      </w:r>
    </w:p>
    <w:p w14:paraId="3691C0C9" w14:textId="77777777" w:rsidR="009A0C32" w:rsidRDefault="009A0C32" w:rsidP="009A0C32"/>
    <w:p w14:paraId="4AE90B67" w14:textId="436F45DE" w:rsidR="009A0C32" w:rsidRDefault="009A0C32" w:rsidP="009A0C32">
      <w:r w:rsidRPr="00366A39">
        <w:rPr>
          <w:noProof/>
          <w:lang w:val="en"/>
        </w:rPr>
        <w:lastRenderedPageBreak/>
        <w:drawing>
          <wp:inline distT="0" distB="0" distL="0" distR="0" wp14:anchorId="1ED82320" wp14:editId="086F780A">
            <wp:extent cx="5943600" cy="4527550"/>
            <wp:effectExtent l="0" t="0" r="0" b="6350"/>
            <wp:docPr id="619505428" name="Picture 4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05428" name="Picture 46" descr="A screenshot of a computer&#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527550"/>
                    </a:xfrm>
                    <a:prstGeom prst="rect">
                      <a:avLst/>
                    </a:prstGeom>
                    <a:noFill/>
                    <a:ln>
                      <a:noFill/>
                    </a:ln>
                  </pic:spPr>
                </pic:pic>
              </a:graphicData>
            </a:graphic>
          </wp:inline>
        </w:drawing>
      </w:r>
    </w:p>
    <w:p w14:paraId="6AF9B385" w14:textId="5C6F3CAB" w:rsidR="009A0C32" w:rsidRDefault="009A0C32" w:rsidP="009A0C32">
      <w:pPr>
        <w:pStyle w:val="Caption"/>
      </w:pPr>
      <w:bookmarkStart w:id="114" w:name="_Toc215322579"/>
      <w:r>
        <w:t xml:space="preserve">Figure </w:t>
      </w:r>
      <w:fldSimple w:instr=" SEQ Figure \* ARABIC ">
        <w:r w:rsidR="007D725A">
          <w:rPr>
            <w:noProof/>
          </w:rPr>
          <w:t>18</w:t>
        </w:r>
      </w:fldSimple>
      <w:r>
        <w:t xml:space="preserve">: </w:t>
      </w:r>
      <w:r w:rsidRPr="00B556A8">
        <w:t>Create a campaign form</w:t>
      </w:r>
      <w:bookmarkEnd w:id="114"/>
    </w:p>
    <w:p w14:paraId="52C7112E" w14:textId="39EAFCB6" w:rsidR="009A0C32" w:rsidRPr="009A0C32" w:rsidRDefault="009A0C32" w:rsidP="009A0C32">
      <w:pPr>
        <w:keepNext/>
        <w:spacing w:after="160" w:line="360" w:lineRule="auto"/>
        <w:rPr>
          <w:lang w:val="en"/>
        </w:rPr>
      </w:pPr>
      <w:r w:rsidRPr="00366A39">
        <w:t>Figure 17 shows the campaign creation form, where organizers input key details such as campaign title, location, goal amount, description, dates, and supporting images. This interface enables beneficiaries to publish structured and verifiable campaign requests on the platform.</w:t>
      </w:r>
      <w:r w:rsidRPr="00366A39">
        <w:rPr>
          <w:lang w:val="en"/>
        </w:rPr>
        <w:t xml:space="preserve"> </w:t>
      </w:r>
    </w:p>
    <w:p w14:paraId="36415B89" w14:textId="77777777" w:rsidR="009A0C32" w:rsidRDefault="009A0C32" w:rsidP="009A0C32"/>
    <w:p w14:paraId="36E38C38" w14:textId="77777777" w:rsidR="008E15B3" w:rsidRPr="009A0C32" w:rsidRDefault="008E15B3" w:rsidP="009A0C32"/>
    <w:p w14:paraId="04FA582B" w14:textId="3444BBCA" w:rsidR="004F739A" w:rsidRPr="004F739A" w:rsidRDefault="004F739A" w:rsidP="009A0C32">
      <w:pPr>
        <w:pStyle w:val="Heading1"/>
        <w:spacing w:line="360" w:lineRule="auto"/>
        <w:jc w:val="center"/>
        <w:rPr>
          <w:rFonts w:ascii="Times New Roman" w:hAnsi="Times New Roman" w:cs="Times New Roman"/>
          <w:b/>
          <w:bCs/>
          <w:color w:val="auto"/>
        </w:rPr>
      </w:pPr>
      <w:bookmarkStart w:id="115" w:name="_Toc215338003"/>
      <w:r w:rsidRPr="004F739A">
        <w:rPr>
          <w:rFonts w:ascii="Times New Roman" w:hAnsi="Times New Roman" w:cs="Times New Roman"/>
          <w:b/>
          <w:bCs/>
          <w:color w:val="auto"/>
        </w:rPr>
        <w:lastRenderedPageBreak/>
        <w:t>CHAPTER FIVE: CONCLUSION</w:t>
      </w:r>
      <w:bookmarkEnd w:id="115"/>
    </w:p>
    <w:p w14:paraId="2BF5FAA9" w14:textId="0718ED34" w:rsidR="004F739A" w:rsidRPr="004F739A" w:rsidRDefault="004F739A" w:rsidP="00E912C1">
      <w:pPr>
        <w:pStyle w:val="Heading2"/>
        <w:spacing w:line="360" w:lineRule="auto"/>
        <w:rPr>
          <w:rFonts w:ascii="Times New Roman" w:hAnsi="Times New Roman" w:cs="Times New Roman"/>
          <w:b/>
          <w:bCs/>
          <w:color w:val="000000" w:themeColor="text1"/>
          <w:sz w:val="24"/>
          <w:szCs w:val="24"/>
        </w:rPr>
      </w:pPr>
      <w:bookmarkStart w:id="116" w:name="_Toc215338004"/>
      <w:r w:rsidRPr="004F739A">
        <w:rPr>
          <w:rFonts w:ascii="Times New Roman" w:hAnsi="Times New Roman" w:cs="Times New Roman"/>
          <w:b/>
          <w:bCs/>
          <w:color w:val="000000" w:themeColor="text1"/>
          <w:sz w:val="28"/>
          <w:szCs w:val="28"/>
        </w:rPr>
        <w:t>5.</w:t>
      </w:r>
      <w:r w:rsidR="00917609">
        <w:rPr>
          <w:rFonts w:ascii="Times New Roman" w:hAnsi="Times New Roman" w:cs="Times New Roman"/>
          <w:b/>
          <w:bCs/>
          <w:color w:val="000000" w:themeColor="text1"/>
          <w:sz w:val="28"/>
          <w:szCs w:val="28"/>
        </w:rPr>
        <w:t>0</w:t>
      </w:r>
      <w:r w:rsidRPr="004F739A">
        <w:rPr>
          <w:rFonts w:ascii="Times New Roman" w:hAnsi="Times New Roman" w:cs="Times New Roman"/>
          <w:b/>
          <w:bCs/>
          <w:color w:val="000000" w:themeColor="text1"/>
          <w:sz w:val="28"/>
          <w:szCs w:val="28"/>
        </w:rPr>
        <w:t xml:space="preserve"> SUMMARY</w:t>
      </w:r>
      <w:bookmarkEnd w:id="116"/>
    </w:p>
    <w:p w14:paraId="7D2CC512" w14:textId="2569AD09" w:rsidR="00C066A8" w:rsidRDefault="004F739A" w:rsidP="009F052B">
      <w:pPr>
        <w:spacing w:line="360" w:lineRule="auto"/>
        <w:ind w:firstLine="720"/>
      </w:pPr>
      <w:r>
        <w:t>This project aims to design and implement a secure, user-friendly crowdfunding aid platform for connecting donors with beneficiaries in need. The primary objective is to build a functional system that supports campaign creation, donation processing, beneficiary verification and transparent fund tracking. Using a combination of modern web technologies, the frontend is implemented using HTML CSS</w:t>
      </w:r>
      <w:r w:rsidR="008E15B3">
        <w:t xml:space="preserve"> and </w:t>
      </w:r>
      <w:r>
        <w:t>JavaScript</w:t>
      </w:r>
      <w:r w:rsidR="0091193A">
        <w:t>,</w:t>
      </w:r>
      <w:r w:rsidR="00C066A8">
        <w:t xml:space="preserve"> while the backend is powered by Node.js, Express.js, Prisma O</w:t>
      </w:r>
      <w:r w:rsidR="004871F5">
        <w:t>R</w:t>
      </w:r>
      <w:r w:rsidR="00C066A8">
        <w:t xml:space="preserve">M and </w:t>
      </w:r>
      <w:r w:rsidR="008E15B3">
        <w:t>Firebase API</w:t>
      </w:r>
      <w:r w:rsidR="00C066A8">
        <w:t>. The platform provides an accessible medium for users to request and contribute aid.</w:t>
      </w:r>
    </w:p>
    <w:p w14:paraId="6D341D68" w14:textId="63F8915E" w:rsidR="00C066A8" w:rsidRDefault="00C066A8" w:rsidP="009F052B">
      <w:pPr>
        <w:spacing w:line="360" w:lineRule="auto"/>
        <w:ind w:firstLine="720"/>
      </w:pPr>
      <w:r>
        <w:t xml:space="preserve">The system architecture </w:t>
      </w:r>
      <w:r w:rsidR="0011310A">
        <w:t>is</w:t>
      </w:r>
      <w:r>
        <w:t xml:space="preserve"> developed through an iterative, user-centered approach (Agile), ensuring donors, recipients, and administrators c</w:t>
      </w:r>
      <w:r w:rsidR="0011310A">
        <w:t>an</w:t>
      </w:r>
      <w:r>
        <w:t xml:space="preserve"> each perform their required tasks effectively. The application will integrate Paystack as a reliable payment gateway to ensure secure transactions, while authentication, validation and access-control mechanisms </w:t>
      </w:r>
      <w:r w:rsidR="0011310A">
        <w:t>are to be</w:t>
      </w:r>
      <w:r>
        <w:t xml:space="preserve"> implemented to safeguard the platform from unauthorized use. </w:t>
      </w:r>
      <w:r w:rsidR="0011310A">
        <w:t>Overall, AidReach aims to enhance transparency, accountability and efficiency in humanitarian aid support.</w:t>
      </w:r>
    </w:p>
    <w:p w14:paraId="75388975" w14:textId="77777777" w:rsidR="0011310A" w:rsidRDefault="0011310A" w:rsidP="00E912C1">
      <w:pPr>
        <w:spacing w:after="160" w:line="360" w:lineRule="auto"/>
      </w:pPr>
    </w:p>
    <w:p w14:paraId="79291F65" w14:textId="4980DAAC" w:rsidR="0011310A" w:rsidRPr="0011310A" w:rsidRDefault="0011310A" w:rsidP="00E912C1">
      <w:pPr>
        <w:pStyle w:val="Heading2"/>
        <w:spacing w:line="360" w:lineRule="auto"/>
        <w:rPr>
          <w:rFonts w:ascii="Times New Roman" w:hAnsi="Times New Roman" w:cs="Times New Roman"/>
          <w:b/>
          <w:bCs/>
          <w:color w:val="000000" w:themeColor="text1"/>
          <w:sz w:val="28"/>
          <w:szCs w:val="28"/>
        </w:rPr>
      </w:pPr>
      <w:bookmarkStart w:id="117" w:name="_Toc215338005"/>
      <w:r>
        <w:rPr>
          <w:rFonts w:ascii="Times New Roman" w:hAnsi="Times New Roman" w:cs="Times New Roman"/>
          <w:b/>
          <w:bCs/>
          <w:color w:val="000000" w:themeColor="text1"/>
          <w:sz w:val="28"/>
          <w:szCs w:val="28"/>
        </w:rPr>
        <w:t>5.</w:t>
      </w:r>
      <w:r w:rsidR="00917609">
        <w:rPr>
          <w:rFonts w:ascii="Times New Roman" w:hAnsi="Times New Roman" w:cs="Times New Roman"/>
          <w:b/>
          <w:bCs/>
          <w:color w:val="000000" w:themeColor="text1"/>
          <w:sz w:val="28"/>
          <w:szCs w:val="28"/>
        </w:rPr>
        <w:t>1</w:t>
      </w:r>
      <w:r>
        <w:rPr>
          <w:rFonts w:ascii="Times New Roman" w:hAnsi="Times New Roman" w:cs="Times New Roman"/>
          <w:b/>
          <w:bCs/>
          <w:color w:val="000000" w:themeColor="text1"/>
          <w:sz w:val="28"/>
          <w:szCs w:val="28"/>
        </w:rPr>
        <w:t xml:space="preserve"> Future Advancements</w:t>
      </w:r>
      <w:bookmarkEnd w:id="117"/>
    </w:p>
    <w:p w14:paraId="46C805CC" w14:textId="77777777" w:rsidR="0011310A" w:rsidRDefault="0011310A" w:rsidP="009F052B">
      <w:pPr>
        <w:spacing w:line="360" w:lineRule="auto"/>
        <w:ind w:firstLine="720"/>
      </w:pPr>
      <w:r w:rsidRPr="0011310A">
        <w:t xml:space="preserve">Looking ahead, </w:t>
      </w:r>
      <w:r>
        <w:t>AidReach</w:t>
      </w:r>
      <w:r w:rsidRPr="0011310A">
        <w:t xml:space="preserve"> offers several promising opportunities for expansion and improvement. One major advancement involves developing a mobile application for Android and iOS, making the system accessible to users in regions where mobile devices are more common than computers. Artificial intelligence can also be integrated to enhance fraud detection by identifying suspicious donation patterns or duplicate beneficiary information. Additionally, incorporating blockchain or other immutable technologies could significantly strengthen the transparency of fund-tracking processes. </w:t>
      </w:r>
      <w:r>
        <w:t>AidReach</w:t>
      </w:r>
      <w:r w:rsidRPr="0011310A">
        <w:t xml:space="preserve"> may also benefit from expanding support for offline interactions, especially in communities with poor internet connectivity, through SMS-based systems or local caching. Furthermore, integrating the system with government agencies, NGOs, or international aid organizations could increase its credibility and broaden its impact. Enhanced reporting dashboards and analytics tools would also give administrators and donors deeper insights into campaign performance and aid distribution. These potential advancements position the </w:t>
      </w:r>
      <w:r w:rsidRPr="0011310A">
        <w:lastRenderedPageBreak/>
        <w:t>platform for long-term scalability and relevance within humanitarian and social-impact ecosystems.</w:t>
      </w:r>
    </w:p>
    <w:p w14:paraId="0ED669E0" w14:textId="77777777" w:rsidR="0011310A" w:rsidRDefault="0011310A" w:rsidP="00E912C1">
      <w:pPr>
        <w:spacing w:after="160" w:line="360" w:lineRule="auto"/>
        <w:rPr>
          <w:b/>
          <w:bCs/>
          <w:color w:val="000000" w:themeColor="text1"/>
          <w:sz w:val="28"/>
          <w:szCs w:val="28"/>
        </w:rPr>
      </w:pPr>
    </w:p>
    <w:p w14:paraId="68170B1B" w14:textId="22327602" w:rsidR="0011310A" w:rsidRDefault="0011310A" w:rsidP="00E912C1">
      <w:pPr>
        <w:pStyle w:val="Heading2"/>
        <w:spacing w:line="360" w:lineRule="auto"/>
      </w:pPr>
      <w:bookmarkStart w:id="118" w:name="_Toc215338006"/>
      <w:r>
        <w:rPr>
          <w:rFonts w:ascii="Times New Roman" w:hAnsi="Times New Roman" w:cs="Times New Roman"/>
          <w:b/>
          <w:bCs/>
          <w:color w:val="000000" w:themeColor="text1"/>
          <w:sz w:val="28"/>
          <w:szCs w:val="28"/>
        </w:rPr>
        <w:t>5.</w:t>
      </w:r>
      <w:r w:rsidR="00917609">
        <w:rPr>
          <w:rFonts w:ascii="Times New Roman" w:hAnsi="Times New Roman" w:cs="Times New Roman"/>
          <w:b/>
          <w:bCs/>
          <w:color w:val="000000" w:themeColor="text1"/>
          <w:sz w:val="28"/>
          <w:szCs w:val="28"/>
        </w:rPr>
        <w:t>2</w:t>
      </w:r>
      <w:r>
        <w:rPr>
          <w:rFonts w:ascii="Times New Roman" w:hAnsi="Times New Roman" w:cs="Times New Roman"/>
          <w:b/>
          <w:bCs/>
          <w:color w:val="000000" w:themeColor="text1"/>
          <w:sz w:val="28"/>
          <w:szCs w:val="28"/>
        </w:rPr>
        <w:t xml:space="preserve"> Challenges Encountered</w:t>
      </w:r>
      <w:bookmarkEnd w:id="118"/>
    </w:p>
    <w:p w14:paraId="6A6E3890" w14:textId="5B0B3782" w:rsidR="0011310A" w:rsidRDefault="0011310A" w:rsidP="009F052B">
      <w:pPr>
        <w:spacing w:line="360" w:lineRule="auto"/>
        <w:ind w:firstLine="720"/>
      </w:pPr>
      <w:r w:rsidRPr="0011310A">
        <w:t xml:space="preserve">Throughout the development process, several challenges were encountered that shaped the evolution of </w:t>
      </w:r>
      <w:r>
        <w:t>AidReach</w:t>
      </w:r>
      <w:r w:rsidRPr="0011310A">
        <w:t>. One of the primary difficulties involved configuring the Prisma ORM and ensuring stable communication with the</w:t>
      </w:r>
      <w:r w:rsidR="005B7808">
        <w:t xml:space="preserve"> Firebase API</w:t>
      </w:r>
      <w:r w:rsidRPr="0011310A">
        <w:t xml:space="preserve"> database, which required multiple iterations of schema adjustments and troubleshooting. Integrating Paystack for secure transaction processing presented its own challenges, including correctly validating payment events and handling webhook verifications. Ensuring robust security through authentication, authorization, and input validation also required careful planning to protect both user data and system integrity. Development progress was further slowed by issues such as unreliable internet access and limited electricity, which impacted testing and deployment cycles. Another challenge involved designing access controls that correctly differentiated between donors, recipients, and administrators, ensuring each user role functioned within its defined permissions. Despite these obstacles, each challenge ultimately contributed to strengthening the system’s architecture, security, and usability.</w:t>
      </w:r>
    </w:p>
    <w:p w14:paraId="501D1A8A" w14:textId="026A787B" w:rsidR="0011310A" w:rsidRDefault="005C7732" w:rsidP="00E912C1">
      <w:pPr>
        <w:pStyle w:val="Heading2"/>
        <w:spacing w:line="360" w:lineRule="auto"/>
        <w:rPr>
          <w:rFonts w:ascii="Times New Roman" w:hAnsi="Times New Roman" w:cs="Times New Roman"/>
          <w:b/>
          <w:bCs/>
          <w:color w:val="000000" w:themeColor="text1"/>
          <w:sz w:val="28"/>
          <w:szCs w:val="28"/>
        </w:rPr>
      </w:pPr>
      <w:bookmarkStart w:id="119" w:name="_Toc215338007"/>
      <w:r>
        <w:rPr>
          <w:rFonts w:ascii="Times New Roman" w:hAnsi="Times New Roman" w:cs="Times New Roman"/>
          <w:b/>
          <w:bCs/>
          <w:color w:val="000000" w:themeColor="text1"/>
          <w:sz w:val="28"/>
          <w:szCs w:val="28"/>
        </w:rPr>
        <w:t>5.</w:t>
      </w:r>
      <w:r w:rsidR="00917609">
        <w:rPr>
          <w:rFonts w:ascii="Times New Roman" w:hAnsi="Times New Roman" w:cs="Times New Roman"/>
          <w:b/>
          <w:bCs/>
          <w:color w:val="000000" w:themeColor="text1"/>
          <w:sz w:val="28"/>
          <w:szCs w:val="28"/>
        </w:rPr>
        <w:t>3</w:t>
      </w:r>
      <w:r>
        <w:rPr>
          <w:rFonts w:ascii="Times New Roman" w:hAnsi="Times New Roman" w:cs="Times New Roman"/>
          <w:b/>
          <w:bCs/>
          <w:color w:val="000000" w:themeColor="text1"/>
          <w:sz w:val="28"/>
          <w:szCs w:val="28"/>
        </w:rPr>
        <w:t xml:space="preserve"> Conclusion</w:t>
      </w:r>
      <w:bookmarkEnd w:id="119"/>
    </w:p>
    <w:p w14:paraId="447F31B4" w14:textId="3D13BEC4" w:rsidR="005C7732" w:rsidRDefault="005C7732" w:rsidP="00E912C1">
      <w:pPr>
        <w:spacing w:line="360" w:lineRule="auto"/>
        <w:ind w:firstLine="720"/>
      </w:pPr>
      <w:r>
        <w:t>The development of AidReach represents an important step toward improving transparency and accessibility in humanitarian support processes. By connecting donors directly with verified beneficiaries, the platform reduces inefficiencies commonly associated with traditional aid distribution channels. Its secure payment integration, tracking capabilities, and structured workflow allow for greater accountability and trust.</w:t>
      </w:r>
    </w:p>
    <w:p w14:paraId="4123B653" w14:textId="768DC31F" w:rsidR="005C7732" w:rsidRPr="0011310A" w:rsidRDefault="005C7732" w:rsidP="007019F5">
      <w:pPr>
        <w:spacing w:line="360" w:lineRule="auto"/>
        <w:ind w:firstLine="720"/>
      </w:pPr>
      <w:r>
        <w:t>Although the system has limitations, its architecture ensures that future enhancements such as mobile versions, improved analytics, and smarter verification can be implemented without major structural changes. Ultimately, the platform provides a foundation for a more transparent, inclusive, and technologically supported approach to aid management. With continued development and adoption, it has the potential to significantly impact how communities mobilize resources and respond to urgent humanitarian needs.</w:t>
      </w:r>
    </w:p>
    <w:p w14:paraId="59527293" w14:textId="1564F6D9" w:rsidR="00B87B9D" w:rsidRPr="00F179D6" w:rsidRDefault="00B87B9D" w:rsidP="00B87B9D">
      <w:pPr>
        <w:pStyle w:val="Heading1"/>
        <w:spacing w:line="360" w:lineRule="auto"/>
        <w:jc w:val="center"/>
        <w:rPr>
          <w:rFonts w:ascii="Times New Roman" w:hAnsi="Times New Roman" w:cs="Times New Roman"/>
          <w:b/>
          <w:color w:val="auto"/>
        </w:rPr>
      </w:pPr>
      <w:bookmarkStart w:id="120" w:name="_Toc215338008"/>
      <w:r w:rsidRPr="00F179D6">
        <w:rPr>
          <w:rFonts w:ascii="Times New Roman" w:hAnsi="Times New Roman" w:cs="Times New Roman"/>
          <w:b/>
          <w:color w:val="auto"/>
        </w:rPr>
        <w:lastRenderedPageBreak/>
        <w:t>REFERENCES</w:t>
      </w:r>
      <w:bookmarkEnd w:id="120"/>
    </w:p>
    <w:p w14:paraId="4B026025" w14:textId="77777777" w:rsidR="00B87B9D" w:rsidRDefault="00B87B9D" w:rsidP="00B87B9D">
      <w:pPr>
        <w:pStyle w:val="NormalWeb"/>
        <w:spacing w:before="0" w:beforeAutospacing="0" w:after="0" w:afterAutospacing="0" w:line="360" w:lineRule="auto"/>
        <w:ind w:left="720" w:hanging="720"/>
        <w:rPr>
          <w:lang w:val="en-US"/>
        </w:rPr>
      </w:pPr>
      <w:r w:rsidRPr="008A3D49">
        <w:rPr>
          <w:lang w:val="en-US"/>
        </w:rPr>
        <w:t>Ashara, D. U. (2025). Management of humanitarian crises in Borno, Nigeria: the role of humanitarian intelligence. </w:t>
      </w:r>
      <w:r w:rsidRPr="008A3D49">
        <w:rPr>
          <w:i/>
          <w:iCs/>
          <w:lang w:val="en-US"/>
        </w:rPr>
        <w:t>Journal of Policing, Intelligence and Counter Terrorism</w:t>
      </w:r>
      <w:r w:rsidRPr="008A3D49">
        <w:rPr>
          <w:lang w:val="en-US"/>
        </w:rPr>
        <w:t>, 1-16.</w:t>
      </w:r>
    </w:p>
    <w:p w14:paraId="742DCE0C" w14:textId="4B63D18C" w:rsidR="00B87B9D" w:rsidRDefault="00B87B9D" w:rsidP="005C7732">
      <w:pPr>
        <w:pStyle w:val="NormalWeb"/>
        <w:spacing w:before="0" w:beforeAutospacing="0" w:after="0" w:afterAutospacing="0" w:line="360" w:lineRule="auto"/>
        <w:ind w:left="720" w:hanging="720"/>
        <w:rPr>
          <w:rStyle w:val="Hyperlink"/>
          <w:lang w:val="en-US"/>
        </w:rPr>
      </w:pPr>
      <w:r>
        <w:rPr>
          <w:lang w:val="en-US"/>
        </w:rPr>
        <w:tab/>
      </w:r>
      <w:hyperlink r:id="rId25" w:history="1">
        <w:r w:rsidRPr="00EC33CD">
          <w:rPr>
            <w:rStyle w:val="Hyperlink"/>
            <w:lang w:val="en-US"/>
          </w:rPr>
          <w:t>https://doi.org/10.1080/18335330.2025.2481638</w:t>
        </w:r>
      </w:hyperlink>
    </w:p>
    <w:p w14:paraId="59846657" w14:textId="4F6ACDB0" w:rsidR="00B87B9D" w:rsidRPr="008A3D49" w:rsidRDefault="00B87B9D" w:rsidP="005C7732">
      <w:pPr>
        <w:pStyle w:val="NormalWeb"/>
        <w:spacing w:before="0" w:beforeAutospacing="0" w:after="0" w:afterAutospacing="0" w:line="360" w:lineRule="auto"/>
        <w:ind w:left="720" w:hanging="720"/>
        <w:rPr>
          <w:lang w:val="en-US"/>
        </w:rPr>
      </w:pPr>
      <w:r w:rsidRPr="00E01DD3">
        <w:rPr>
          <w:lang w:val="en-US"/>
        </w:rPr>
        <w:t xml:space="preserve">Ba, C. T., Galdeman, A., Zignani, M., &amp; Gaito, S. (2022). Temporal analysis of cooperative behaviour in a blockchain for humanitarian aid during the COVID-19 pandemic. </w:t>
      </w:r>
      <w:r w:rsidRPr="00DE6D7A">
        <w:rPr>
          <w:lang w:val="en-US"/>
        </w:rPr>
        <w:t>Proceedings of the 2022 ACM Conference on Information Technology for Social Good</w:t>
      </w:r>
      <w:r w:rsidRPr="00E01DD3">
        <w:rPr>
          <w:lang w:val="en-US"/>
        </w:rPr>
        <w:t xml:space="preserve"> </w:t>
      </w:r>
      <w:r>
        <w:rPr>
          <w:lang w:val="en-US"/>
        </w:rPr>
        <w:t>(</w:t>
      </w:r>
      <w:r w:rsidRPr="00E01DD3">
        <w:rPr>
          <w:lang w:val="en-US"/>
        </w:rPr>
        <w:t xml:space="preserve">pp. 292–299). https://doi.org/10.1145/3524458.3547245  </w:t>
      </w:r>
    </w:p>
    <w:p w14:paraId="6B646984" w14:textId="4F61AD02" w:rsidR="00CE62F8" w:rsidRDefault="00B87B9D" w:rsidP="005C7732">
      <w:pPr>
        <w:pStyle w:val="NormalWeb"/>
        <w:spacing w:before="0" w:beforeAutospacing="0" w:after="0" w:afterAutospacing="0" w:line="360" w:lineRule="auto"/>
        <w:ind w:left="720" w:hanging="720"/>
      </w:pPr>
      <w:r>
        <w:t xml:space="preserve">Connor, E. (2022). </w:t>
      </w:r>
      <w:r>
        <w:rPr>
          <w:i/>
          <w:iCs/>
        </w:rPr>
        <w:t>Using technology to better support conflict-affected families in Nigeria</w:t>
      </w:r>
      <w:r>
        <w:t xml:space="preserve">. Cisco Blogs. </w:t>
      </w:r>
      <w:hyperlink r:id="rId26" w:history="1">
        <w:r w:rsidRPr="00EC33CD">
          <w:rPr>
            <w:rStyle w:val="Hyperlink"/>
          </w:rPr>
          <w:t>https://blogs.cisco.com/csr/using-technology-to-better-support-conflict-affected-families-in-nigeria</w:t>
        </w:r>
      </w:hyperlink>
    </w:p>
    <w:p w14:paraId="213254D4" w14:textId="77777777" w:rsidR="00CE62F8" w:rsidRPr="00CE62F8" w:rsidRDefault="00CE62F8" w:rsidP="00CE62F8">
      <w:pPr>
        <w:spacing w:after="160" w:line="278" w:lineRule="auto"/>
        <w:rPr>
          <w:rFonts w:eastAsia="Aptos"/>
          <w:kern w:val="2"/>
          <w14:ligatures w14:val="standardContextual"/>
        </w:rPr>
      </w:pPr>
      <w:r w:rsidRPr="00CE62F8">
        <w:rPr>
          <w:rFonts w:eastAsia="Aptos"/>
          <w:kern w:val="2"/>
          <w14:ligatures w14:val="standardContextual"/>
        </w:rPr>
        <w:t xml:space="preserve">GeeksforGeeks. (2025). Crowdfunding: Meaning, working, types, advantages and   </w:t>
      </w:r>
    </w:p>
    <w:p w14:paraId="22ECFA65" w14:textId="1CF8B570" w:rsidR="00CE62F8" w:rsidRPr="00CE62F8" w:rsidRDefault="00CE62F8" w:rsidP="00CE62F8">
      <w:pPr>
        <w:spacing w:after="160" w:line="278" w:lineRule="auto"/>
        <w:ind w:firstLine="720"/>
        <w:rPr>
          <w:rFonts w:eastAsia="Aptos"/>
          <w:kern w:val="2"/>
          <w14:ligatures w14:val="standardContextual"/>
        </w:rPr>
      </w:pPr>
      <w:r w:rsidRPr="00CE62F8">
        <w:rPr>
          <w:rFonts w:eastAsia="Aptos"/>
          <w:kern w:val="2"/>
          <w14:ligatures w14:val="standardContextual"/>
        </w:rPr>
        <w:t>disadvantages. GeeksforGeeks.</w:t>
      </w:r>
      <w:r>
        <w:rPr>
          <w:rFonts w:eastAsia="Aptos"/>
          <w:kern w:val="2"/>
          <w14:ligatures w14:val="standardContextual"/>
        </w:rPr>
        <w:t xml:space="preserve"> </w:t>
      </w:r>
      <w:r w:rsidRPr="00CE62F8">
        <w:rPr>
          <w:rFonts w:eastAsia="Aptos"/>
          <w:kern w:val="2"/>
          <w14:ligatures w14:val="standardContextual"/>
        </w:rPr>
        <w:t>https://www.geeksforgeeks.org/finance/crowdfunding-</w:t>
      </w:r>
    </w:p>
    <w:p w14:paraId="2C67822E" w14:textId="0630E61E" w:rsidR="00CE62F8" w:rsidRPr="00CE62F8" w:rsidRDefault="00CE62F8" w:rsidP="00CE62F8">
      <w:pPr>
        <w:spacing w:after="160" w:line="278" w:lineRule="auto"/>
        <w:ind w:firstLine="720"/>
        <w:rPr>
          <w:rFonts w:eastAsia="Aptos"/>
          <w:kern w:val="2"/>
          <w14:ligatures w14:val="standardContextual"/>
        </w:rPr>
      </w:pPr>
      <w:r w:rsidRPr="00CE62F8">
        <w:rPr>
          <w:rFonts w:eastAsia="Aptos"/>
          <w:kern w:val="2"/>
          <w14:ligatures w14:val="standardContextual"/>
        </w:rPr>
        <w:t>meaning-working-types-advantages-and-disadvantages.</w:t>
      </w:r>
    </w:p>
    <w:p w14:paraId="66D211DF" w14:textId="77777777" w:rsidR="005C7732" w:rsidRDefault="00B87B9D" w:rsidP="005C7732">
      <w:pPr>
        <w:pStyle w:val="NormalWeb"/>
        <w:spacing w:line="360" w:lineRule="auto"/>
        <w:ind w:left="720" w:hanging="720"/>
        <w:rPr>
          <w:color w:val="222222"/>
          <w:szCs w:val="20"/>
          <w:shd w:val="clear" w:color="auto" w:fill="FFFFFF"/>
        </w:rPr>
      </w:pPr>
      <w:r w:rsidRPr="00D75D8D">
        <w:rPr>
          <w:color w:val="222222"/>
          <w:szCs w:val="20"/>
          <w:shd w:val="clear" w:color="auto" w:fill="FFFFFF"/>
        </w:rPr>
        <w:t>Imasuen, E. (2015). Insurgency and Humanitarian Crises in Northern Nigeria: The Case of Boko Haram. African Journal of Political Science and International Relations, 9, 284-296.</w:t>
      </w:r>
      <w:r>
        <w:rPr>
          <w:color w:val="222222"/>
          <w:szCs w:val="20"/>
          <w:shd w:val="clear" w:color="auto" w:fill="FFFFFF"/>
        </w:rPr>
        <w:t xml:space="preserve"> </w:t>
      </w:r>
      <w:hyperlink r:id="rId27" w:history="1">
        <w:r w:rsidRPr="00C67B3A">
          <w:rPr>
            <w:rStyle w:val="Hyperlink"/>
            <w:szCs w:val="20"/>
            <w:shd w:val="clear" w:color="auto" w:fill="FFFFFF"/>
          </w:rPr>
          <w:t>https://doi.org/10.5897/AJPSIR2015.0789</w:t>
        </w:r>
      </w:hyperlink>
    </w:p>
    <w:p w14:paraId="00A9B613" w14:textId="64D1FC89" w:rsidR="00C4684F" w:rsidRPr="005C7732" w:rsidRDefault="00C4684F" w:rsidP="005C7732">
      <w:pPr>
        <w:pStyle w:val="NormalWeb"/>
        <w:spacing w:line="360" w:lineRule="auto"/>
        <w:ind w:left="720" w:hanging="720"/>
        <w:rPr>
          <w:color w:val="222222"/>
          <w:szCs w:val="20"/>
          <w:shd w:val="clear" w:color="auto" w:fill="FFFFFF"/>
        </w:rPr>
      </w:pPr>
      <w:r w:rsidRPr="00452569">
        <w:rPr>
          <w:lang w:val="en-US"/>
        </w:rPr>
        <w:t>International Federation of Red Cross and Red Crescent Societies</w:t>
      </w:r>
      <w:r>
        <w:rPr>
          <w:lang w:val="en-US"/>
        </w:rPr>
        <w:t xml:space="preserve"> (2024). </w:t>
      </w:r>
      <w:r w:rsidRPr="007B06B3">
        <w:rPr>
          <w:lang w:val="en-US"/>
        </w:rPr>
        <w:t>Digital Innovation for Migrants and Displaced Communities: Emerging Humanitarian Approaches</w:t>
      </w:r>
      <w:r>
        <w:rPr>
          <w:lang w:val="en-US"/>
        </w:rPr>
        <w:t xml:space="preserve">. In </w:t>
      </w:r>
      <w:r w:rsidRPr="00452569">
        <w:rPr>
          <w:lang w:val="en-US"/>
        </w:rPr>
        <w:t>International Federation of Red Cross and Red Crescent Societies</w:t>
      </w:r>
      <w:r>
        <w:rPr>
          <w:lang w:val="en-US"/>
        </w:rPr>
        <w:t xml:space="preserve">. From </w:t>
      </w:r>
      <w:hyperlink r:id="rId28" w:history="1">
        <w:r w:rsidRPr="00C67B3A">
          <w:rPr>
            <w:rStyle w:val="Hyperlink"/>
            <w:lang w:val="en-US"/>
          </w:rPr>
          <w:t>https://www.ifrc.org/document/digital-innovation-migrants-and-displaced-communities-emerging-humanitarian-approaches</w:t>
        </w:r>
      </w:hyperlink>
    </w:p>
    <w:p w14:paraId="1EC875EC" w14:textId="77777777" w:rsidR="00CE62F8" w:rsidRPr="00CE62F8" w:rsidRDefault="00CE62F8" w:rsidP="00CE62F8">
      <w:pPr>
        <w:spacing w:after="160" w:line="278" w:lineRule="auto"/>
        <w:rPr>
          <w:rFonts w:eastAsia="Aptos"/>
          <w:kern w:val="2"/>
          <w14:ligatures w14:val="standardContextual"/>
        </w:rPr>
      </w:pPr>
      <w:r w:rsidRPr="00CE62F8">
        <w:rPr>
          <w:rFonts w:eastAsia="Aptos"/>
          <w:kern w:val="2"/>
          <w14:ligatures w14:val="standardContextual"/>
        </w:rPr>
        <w:t xml:space="preserve">Ismaila, B. (2023). The state of crowdfunding in Africa and its potential impact: a literature </w:t>
      </w:r>
    </w:p>
    <w:p w14:paraId="47469987" w14:textId="3591FD25" w:rsidR="00CE62F8" w:rsidRPr="005C7732" w:rsidRDefault="00CE62F8" w:rsidP="005C7732">
      <w:pPr>
        <w:spacing w:after="160" w:line="278" w:lineRule="auto"/>
        <w:ind w:firstLine="720"/>
        <w:rPr>
          <w:rFonts w:eastAsia="Aptos"/>
          <w:kern w:val="2"/>
          <w14:ligatures w14:val="standardContextual"/>
        </w:rPr>
      </w:pPr>
      <w:r w:rsidRPr="00CE62F8">
        <w:rPr>
          <w:rFonts w:eastAsia="Aptos"/>
          <w:kern w:val="2"/>
          <w14:ligatures w14:val="standardContextual"/>
        </w:rPr>
        <w:t>review. </w:t>
      </w:r>
      <w:r w:rsidRPr="00CE62F8">
        <w:rPr>
          <w:rFonts w:eastAsia="Aptos"/>
          <w:i/>
          <w:iCs/>
          <w:kern w:val="2"/>
          <w14:ligatures w14:val="standardContextual"/>
        </w:rPr>
        <w:t>International Journal of Research in Business and Social Science (2147- 4478)</w:t>
      </w:r>
      <w:r w:rsidRPr="00CE62F8">
        <w:rPr>
          <w:rFonts w:eastAsia="Aptos"/>
          <w:kern w:val="2"/>
          <w14:ligatures w14:val="standardContextual"/>
        </w:rPr>
        <w:t>.</w:t>
      </w:r>
    </w:p>
    <w:p w14:paraId="14BA413E" w14:textId="77777777" w:rsidR="00B87B9D" w:rsidRDefault="00B87B9D" w:rsidP="00B87B9D">
      <w:pPr>
        <w:pStyle w:val="NormalWeb"/>
        <w:spacing w:before="0" w:beforeAutospacing="0" w:after="0" w:afterAutospacing="0" w:line="360" w:lineRule="auto"/>
        <w:jc w:val="both"/>
        <w:rPr>
          <w:lang w:val="en-US"/>
        </w:rPr>
      </w:pPr>
      <w:r w:rsidRPr="00AA6BB7">
        <w:rPr>
          <w:lang w:val="en-US"/>
        </w:rPr>
        <w:t xml:space="preserve">Kulhari, S. (2018). The Midas touch of Blockchain: </w:t>
      </w:r>
      <w:r w:rsidRPr="00AA6BB7">
        <w:rPr>
          <w:i/>
          <w:lang w:val="en-US"/>
        </w:rPr>
        <w:t>Leveraging it for data protection</w:t>
      </w:r>
      <w:r w:rsidRPr="00AA6BB7">
        <w:rPr>
          <w:lang w:val="en-US"/>
        </w:rPr>
        <w:t>.</w:t>
      </w:r>
    </w:p>
    <w:p w14:paraId="00DAC223" w14:textId="3CA9473D" w:rsidR="00B87B9D" w:rsidRPr="00F20BD5" w:rsidRDefault="00B87B9D" w:rsidP="005C7732">
      <w:pPr>
        <w:pStyle w:val="NormalWeb"/>
        <w:spacing w:before="0" w:beforeAutospacing="0" w:after="0" w:afterAutospacing="0" w:line="360" w:lineRule="auto"/>
        <w:ind w:left="720"/>
        <w:jc w:val="both"/>
        <w:rPr>
          <w:lang w:val="en-US"/>
        </w:rPr>
      </w:pPr>
      <w:r>
        <w:rPr>
          <w:lang w:val="en-US"/>
        </w:rPr>
        <w:t>JSTOR Nomos Verlagsgesellschaft.mbH.</w:t>
      </w:r>
      <w:r w:rsidR="00CE62F8">
        <w:rPr>
          <w:lang w:val="en-US"/>
        </w:rPr>
        <w:t xml:space="preserve"> </w:t>
      </w:r>
      <w:hyperlink r:id="rId29" w:history="1">
        <w:r w:rsidR="00CE62F8" w:rsidRPr="00F12F18">
          <w:rPr>
            <w:rStyle w:val="Hyperlink"/>
            <w:lang w:val="en-US"/>
          </w:rPr>
          <w:t>http://www.jstor.org/stable/j.ctv941qz6.6</w:t>
        </w:r>
      </w:hyperlink>
    </w:p>
    <w:p w14:paraId="635679C1" w14:textId="77777777" w:rsidR="00B87B9D" w:rsidRDefault="00B87B9D" w:rsidP="00B87B9D">
      <w:pPr>
        <w:spacing w:line="360" w:lineRule="auto"/>
        <w:jc w:val="left"/>
        <w:rPr>
          <w:i/>
          <w:iCs/>
        </w:rPr>
      </w:pPr>
      <w:r w:rsidRPr="007E73A9">
        <w:t xml:space="preserve">Ólafsson, G. R. (2024). </w:t>
      </w:r>
      <w:r w:rsidRPr="007E73A9">
        <w:rPr>
          <w:i/>
          <w:iCs/>
        </w:rPr>
        <w:t xml:space="preserve">The role of technology in humanitarian assistance: Opportunities and </w:t>
      </w:r>
    </w:p>
    <w:p w14:paraId="0789BBB9" w14:textId="77777777" w:rsidR="00B87B9D" w:rsidRPr="007E73A9" w:rsidRDefault="00B87B9D" w:rsidP="00B87B9D">
      <w:pPr>
        <w:spacing w:line="360" w:lineRule="auto"/>
        <w:ind w:left="720"/>
        <w:jc w:val="left"/>
        <w:rPr>
          <w:i/>
          <w:iCs/>
        </w:rPr>
      </w:pPr>
      <w:r w:rsidRPr="007E73A9">
        <w:rPr>
          <w:i/>
          <w:iCs/>
        </w:rPr>
        <w:t>Challenges</w:t>
      </w:r>
      <w:r>
        <w:t xml:space="preserve">. </w:t>
      </w:r>
      <w:hyperlink r:id="rId30" w:tgtFrame="_new" w:history="1">
        <w:r w:rsidRPr="007E73A9">
          <w:rPr>
            <w:color w:val="0000FF"/>
            <w:u w:val="single"/>
          </w:rPr>
          <w:t>https://skemman.is/handle/1946/48549</w:t>
        </w:r>
      </w:hyperlink>
      <w:r w:rsidRPr="003B106F">
        <w:rPr>
          <w:color w:val="222222"/>
          <w:szCs w:val="20"/>
          <w:shd w:val="clear" w:color="auto" w:fill="FFFFFF"/>
        </w:rPr>
        <w:t>.</w:t>
      </w:r>
    </w:p>
    <w:p w14:paraId="18A3B3A7" w14:textId="451EBDFC" w:rsidR="00B87B9D" w:rsidRDefault="00B87B9D" w:rsidP="005C7732">
      <w:pPr>
        <w:spacing w:after="0" w:line="360" w:lineRule="auto"/>
        <w:ind w:left="720" w:hanging="720"/>
        <w:jc w:val="left"/>
        <w:rPr>
          <w:rStyle w:val="Hyperlink"/>
          <w:shd w:val="clear" w:color="auto" w:fill="FFFFFF"/>
        </w:rPr>
      </w:pPr>
      <w:r w:rsidRPr="00A3347D">
        <w:rPr>
          <w:color w:val="333333"/>
          <w:shd w:val="clear" w:color="auto" w:fill="FFFFFF"/>
          <w:lang w:val="fr-CA"/>
        </w:rPr>
        <w:lastRenderedPageBreak/>
        <w:t xml:space="preserve">Okoli, A. C., &amp; Ogayi, C. O. (2018). </w:t>
      </w:r>
      <w:r w:rsidRPr="00F77B37">
        <w:rPr>
          <w:color w:val="333333"/>
          <w:shd w:val="clear" w:color="auto" w:fill="FFFFFF"/>
        </w:rPr>
        <w:t>Herdsmen militancy and humanitarian crisis in Nigeria: A theoretical briefing. </w:t>
      </w:r>
      <w:r w:rsidRPr="00F77B37">
        <w:rPr>
          <w:i/>
          <w:iCs/>
          <w:color w:val="333333"/>
          <w:shd w:val="clear" w:color="auto" w:fill="FFFFFF"/>
        </w:rPr>
        <w:t>African Security Review</w:t>
      </w:r>
      <w:r w:rsidRPr="00F77B37">
        <w:rPr>
          <w:color w:val="333333"/>
          <w:shd w:val="clear" w:color="auto" w:fill="FFFFFF"/>
        </w:rPr>
        <w:t>, </w:t>
      </w:r>
      <w:r w:rsidRPr="00F77B37">
        <w:rPr>
          <w:i/>
          <w:iCs/>
          <w:color w:val="333333"/>
          <w:shd w:val="clear" w:color="auto" w:fill="FFFFFF"/>
        </w:rPr>
        <w:t>27</w:t>
      </w:r>
      <w:r w:rsidRPr="00F77B37">
        <w:rPr>
          <w:color w:val="333333"/>
          <w:shd w:val="clear" w:color="auto" w:fill="FFFFFF"/>
        </w:rPr>
        <w:t xml:space="preserve">(2), 129–143. </w:t>
      </w:r>
      <w:hyperlink r:id="rId31" w:history="1">
        <w:r w:rsidRPr="00727A58">
          <w:rPr>
            <w:rStyle w:val="Hyperlink"/>
            <w:shd w:val="clear" w:color="auto" w:fill="FFFFFF"/>
          </w:rPr>
          <w:t>https://doi.org/10.1080/10246029.2018.1499545</w:t>
        </w:r>
      </w:hyperlink>
    </w:p>
    <w:p w14:paraId="54FFB85C" w14:textId="476B49AF" w:rsidR="00B87B9D" w:rsidRDefault="00B87B9D" w:rsidP="005C7732">
      <w:pPr>
        <w:spacing w:after="0" w:line="360" w:lineRule="auto"/>
        <w:ind w:left="720" w:hanging="720"/>
        <w:jc w:val="left"/>
        <w:rPr>
          <w:color w:val="333333"/>
          <w:shd w:val="clear" w:color="auto" w:fill="FFFFFF"/>
        </w:rPr>
      </w:pPr>
      <w:r w:rsidRPr="00E01DD3">
        <w:rPr>
          <w:color w:val="333333"/>
          <w:shd w:val="clear" w:color="auto" w:fill="FFFFFF"/>
        </w:rPr>
        <w:t>Oni, O. (2020). Challenges a</w:t>
      </w:r>
      <w:r>
        <w:rPr>
          <w:color w:val="333333"/>
          <w:shd w:val="clear" w:color="auto" w:fill="FFFFFF"/>
        </w:rPr>
        <w:t>nd opportunities of adopting ICT’</w:t>
      </w:r>
      <w:r w:rsidRPr="00E01DD3">
        <w:rPr>
          <w:color w:val="333333"/>
          <w:shd w:val="clear" w:color="auto" w:fill="FFFFFF"/>
        </w:rPr>
        <w:t>s</w:t>
      </w:r>
      <w:r>
        <w:rPr>
          <w:color w:val="333333"/>
          <w:shd w:val="clear" w:color="auto" w:fill="FFFFFF"/>
        </w:rPr>
        <w:t xml:space="preserve"> in the humanitarian sector in N</w:t>
      </w:r>
      <w:r w:rsidRPr="00E01DD3">
        <w:rPr>
          <w:color w:val="333333"/>
          <w:shd w:val="clear" w:color="auto" w:fill="FFFFFF"/>
        </w:rPr>
        <w:t xml:space="preserve">igeria. Institution of Engineering </w:t>
      </w:r>
      <w:r>
        <w:rPr>
          <w:color w:val="333333"/>
          <w:shd w:val="clear" w:color="auto" w:fill="FFFFFF"/>
        </w:rPr>
        <w:t xml:space="preserve">and Technology EBooks, 311–331. </w:t>
      </w:r>
      <w:hyperlink r:id="rId32" w:history="1">
        <w:r w:rsidRPr="00C67B3A">
          <w:rPr>
            <w:rStyle w:val="Hyperlink"/>
            <w:shd w:val="clear" w:color="auto" w:fill="FFFFFF"/>
          </w:rPr>
          <w:t>https://doi.org/10.1049/pbte089e_ch14</w:t>
        </w:r>
      </w:hyperlink>
    </w:p>
    <w:p w14:paraId="71507963" w14:textId="77777777" w:rsidR="00B87B9D" w:rsidRPr="00246A04" w:rsidRDefault="00B87B9D" w:rsidP="00B87B9D">
      <w:pPr>
        <w:pStyle w:val="NormalWeb"/>
        <w:spacing w:before="0" w:beforeAutospacing="0" w:after="0" w:afterAutospacing="0" w:line="360" w:lineRule="auto"/>
        <w:ind w:left="720" w:hanging="720"/>
        <w:jc w:val="both"/>
        <w:rPr>
          <w:lang w:val="en-US"/>
        </w:rPr>
      </w:pPr>
      <w:r w:rsidRPr="00A3347D">
        <w:rPr>
          <w:lang w:val="fr-CA"/>
        </w:rPr>
        <w:t xml:space="preserve">Pendyala, V. S., &amp; Figueira, S. (2015). </w:t>
      </w:r>
      <w:r w:rsidRPr="00246A04">
        <w:rPr>
          <w:lang w:val="en-US"/>
        </w:rPr>
        <w:t xml:space="preserve">Towards a truthful world wide web from a humanitarian </w:t>
      </w:r>
    </w:p>
    <w:p w14:paraId="374DAE3F" w14:textId="77777777" w:rsidR="00B87B9D" w:rsidRPr="00246A04" w:rsidRDefault="00B87B9D" w:rsidP="00B87B9D">
      <w:pPr>
        <w:pStyle w:val="NormalWeb"/>
        <w:spacing w:before="0" w:beforeAutospacing="0" w:after="0" w:afterAutospacing="0" w:line="360" w:lineRule="auto"/>
        <w:ind w:left="720"/>
        <w:jc w:val="both"/>
        <w:rPr>
          <w:lang w:val="en-US"/>
        </w:rPr>
      </w:pPr>
      <w:r w:rsidRPr="00246A04">
        <w:rPr>
          <w:lang w:val="en-US"/>
        </w:rPr>
        <w:t>perspective. 2015 IEEE Global Humanitarian Technology Conference (GHTC) (pp. 137–</w:t>
      </w:r>
    </w:p>
    <w:p w14:paraId="56D406B6" w14:textId="79F68FF1" w:rsidR="00B87B9D" w:rsidRPr="00246A04" w:rsidRDefault="00B87B9D" w:rsidP="005C7732">
      <w:pPr>
        <w:pStyle w:val="NormalWeb"/>
        <w:spacing w:before="0" w:beforeAutospacing="0" w:after="0" w:afterAutospacing="0" w:line="360" w:lineRule="auto"/>
        <w:ind w:left="720"/>
        <w:jc w:val="both"/>
        <w:rPr>
          <w:lang w:val="en-US"/>
        </w:rPr>
      </w:pPr>
      <w:r w:rsidRPr="00246A04">
        <w:rPr>
          <w:lang w:val="en-US"/>
        </w:rPr>
        <w:t xml:space="preserve">143). </w:t>
      </w:r>
      <w:hyperlink r:id="rId33" w:history="1">
        <w:r w:rsidRPr="00C67B3A">
          <w:rPr>
            <w:rStyle w:val="Hyperlink"/>
            <w:lang w:val="en-US"/>
          </w:rPr>
          <w:t>https://doi.org/10.1109/GHTC.2015.7343966</w:t>
        </w:r>
      </w:hyperlink>
    </w:p>
    <w:p w14:paraId="1F124711" w14:textId="77777777" w:rsidR="00B87B9D" w:rsidRPr="00D574DE" w:rsidRDefault="00B87B9D" w:rsidP="00B87B9D">
      <w:pPr>
        <w:pStyle w:val="NormalWeb"/>
        <w:spacing w:before="0" w:beforeAutospacing="0" w:after="0" w:afterAutospacing="0" w:line="360" w:lineRule="auto"/>
        <w:ind w:left="720" w:hanging="720"/>
        <w:rPr>
          <w:lang w:val="en-US"/>
        </w:rPr>
      </w:pPr>
      <w:r w:rsidRPr="00D574DE">
        <w:rPr>
          <w:lang w:val="en-US"/>
        </w:rPr>
        <w:t xml:space="preserve">Saadi, R. A., &amp; Evans, D. (2016). The mesh network for refugees and displaced persons. 2016 </w:t>
      </w:r>
    </w:p>
    <w:p w14:paraId="1B3D0D94" w14:textId="77777777" w:rsidR="00B87B9D" w:rsidRPr="00D574DE" w:rsidRDefault="00B87B9D" w:rsidP="00B87B9D">
      <w:pPr>
        <w:pStyle w:val="NormalWeb"/>
        <w:spacing w:before="0" w:beforeAutospacing="0" w:after="0" w:afterAutospacing="0" w:line="360" w:lineRule="auto"/>
        <w:ind w:left="720"/>
        <w:rPr>
          <w:lang w:val="en-US"/>
        </w:rPr>
      </w:pPr>
      <w:r w:rsidRPr="00D574DE">
        <w:rPr>
          <w:lang w:val="en-US"/>
        </w:rPr>
        <w:t xml:space="preserve">IEEE Global Humanitarian Technology Conference (GHTC) (pp. 47–53). </w:t>
      </w:r>
    </w:p>
    <w:p w14:paraId="1BADA0AC" w14:textId="02FD1ACC" w:rsidR="00B87B9D" w:rsidRDefault="00000000" w:rsidP="005C7732">
      <w:pPr>
        <w:pStyle w:val="NormalWeb"/>
        <w:spacing w:before="0" w:beforeAutospacing="0" w:after="0" w:afterAutospacing="0" w:line="360" w:lineRule="auto"/>
        <w:ind w:left="720"/>
        <w:rPr>
          <w:lang w:val="en-US"/>
        </w:rPr>
      </w:pPr>
      <w:hyperlink r:id="rId34" w:history="1">
        <w:r w:rsidR="00B87B9D" w:rsidRPr="00C67B3A">
          <w:rPr>
            <w:rStyle w:val="Hyperlink"/>
            <w:lang w:val="en-US"/>
          </w:rPr>
          <w:t>https://doi.org/10.1109/GHTC.2016.7857259</w:t>
        </w:r>
      </w:hyperlink>
    </w:p>
    <w:p w14:paraId="63121A92" w14:textId="01C27EA3" w:rsidR="00B87B9D" w:rsidRDefault="00B87B9D" w:rsidP="005C7732">
      <w:pPr>
        <w:pStyle w:val="NormalWeb"/>
        <w:spacing w:before="0" w:beforeAutospacing="0" w:after="0" w:afterAutospacing="0" w:line="360" w:lineRule="auto"/>
        <w:ind w:left="720" w:hanging="720"/>
        <w:jc w:val="both"/>
        <w:rPr>
          <w:lang w:val="en-US"/>
        </w:rPr>
      </w:pPr>
      <w:r w:rsidRPr="00A34B49">
        <w:rPr>
          <w:lang w:val="en-US"/>
        </w:rPr>
        <w:t>Sandvik, K. B., Gabrielsen Jumbert, M., Karlsrud, J., &amp; Kaufmann, M. (2014). Humanitarian technology: a critical research agenda. </w:t>
      </w:r>
      <w:r w:rsidRPr="00B87B9D">
        <w:rPr>
          <w:lang w:val="en-US"/>
        </w:rPr>
        <w:t>International Review of the Red Cross</w:t>
      </w:r>
      <w:r w:rsidRPr="00A34B49">
        <w:rPr>
          <w:lang w:val="en-US"/>
        </w:rPr>
        <w:t>, </w:t>
      </w:r>
      <w:r w:rsidRPr="00B87B9D">
        <w:rPr>
          <w:lang w:val="en-US"/>
        </w:rPr>
        <w:t>96</w:t>
      </w:r>
      <w:r w:rsidRPr="00A34B49">
        <w:rPr>
          <w:lang w:val="en-US"/>
        </w:rPr>
        <w:t xml:space="preserve">(893), </w:t>
      </w:r>
      <w:r>
        <w:rPr>
          <w:lang w:val="en-US"/>
        </w:rPr>
        <w:t xml:space="preserve">(pp. </w:t>
      </w:r>
      <w:r w:rsidRPr="00A34B49">
        <w:rPr>
          <w:lang w:val="en-US"/>
        </w:rPr>
        <w:t>219–242</w:t>
      </w:r>
      <w:r>
        <w:rPr>
          <w:lang w:val="en-US"/>
        </w:rPr>
        <w:t>)</w:t>
      </w:r>
      <w:r w:rsidRPr="00A34B49">
        <w:rPr>
          <w:lang w:val="en-US"/>
        </w:rPr>
        <w:t xml:space="preserve">. </w:t>
      </w:r>
      <w:hyperlink r:id="rId35" w:history="1">
        <w:r w:rsidRPr="00B87B9D">
          <w:t>https://doi:10.1017/S1816383114000344</w:t>
        </w:r>
      </w:hyperlink>
      <w:r w:rsidR="005C7732">
        <w:rPr>
          <w:lang w:val="en-US"/>
        </w:rPr>
        <w:t>.</w:t>
      </w:r>
    </w:p>
    <w:p w14:paraId="2AF620C5" w14:textId="77777777" w:rsidR="00B87B9D" w:rsidRPr="00455583" w:rsidRDefault="00B87B9D" w:rsidP="00B87B9D">
      <w:pPr>
        <w:pStyle w:val="NormalWeb"/>
        <w:spacing w:before="0" w:beforeAutospacing="0" w:after="0" w:afterAutospacing="0" w:line="360" w:lineRule="auto"/>
        <w:ind w:left="720" w:hanging="720"/>
        <w:rPr>
          <w:lang w:val="en-US"/>
        </w:rPr>
      </w:pPr>
      <w:r w:rsidRPr="00455583">
        <w:rPr>
          <w:lang w:val="en-US"/>
        </w:rPr>
        <w:t xml:space="preserve">Searle, M. S. (2018). Is use of cyber-based technology in humanitarian operations leading to the </w:t>
      </w:r>
    </w:p>
    <w:p w14:paraId="3F54016E" w14:textId="77777777" w:rsidR="00B87B9D" w:rsidRPr="00455583" w:rsidRDefault="00B87B9D" w:rsidP="00B87B9D">
      <w:pPr>
        <w:pStyle w:val="NormalWeb"/>
        <w:spacing w:before="0" w:beforeAutospacing="0" w:after="0" w:afterAutospacing="0" w:line="360" w:lineRule="auto"/>
        <w:ind w:left="720"/>
        <w:rPr>
          <w:lang w:val="en-US"/>
        </w:rPr>
      </w:pPr>
      <w:r w:rsidRPr="00455583">
        <w:rPr>
          <w:lang w:val="en-US"/>
        </w:rPr>
        <w:t xml:space="preserve">reduction of humanitarian independence? S. Rajaratnam School of International Studies. </w:t>
      </w:r>
    </w:p>
    <w:p w14:paraId="4A5D0894" w14:textId="1D80D370" w:rsidR="00B87B9D" w:rsidRPr="00D574DE" w:rsidRDefault="00000000" w:rsidP="005C7732">
      <w:pPr>
        <w:pStyle w:val="NormalWeb"/>
        <w:spacing w:before="0" w:beforeAutospacing="0" w:after="0" w:afterAutospacing="0" w:line="360" w:lineRule="auto"/>
        <w:ind w:left="720"/>
        <w:rPr>
          <w:lang w:val="en-US"/>
        </w:rPr>
      </w:pPr>
      <w:hyperlink r:id="rId36" w:history="1">
        <w:r w:rsidR="00B87B9D" w:rsidRPr="00C67B3A">
          <w:rPr>
            <w:rStyle w:val="Hyperlink"/>
            <w:lang w:val="en-US"/>
          </w:rPr>
          <w:t>http://www.jstor.org/stable/resrep19928</w:t>
        </w:r>
      </w:hyperlink>
    </w:p>
    <w:p w14:paraId="33A16191" w14:textId="08B923F4" w:rsidR="00B87B9D" w:rsidRDefault="00B87B9D" w:rsidP="005C7732">
      <w:pPr>
        <w:pStyle w:val="NormalWeb"/>
        <w:spacing w:before="0" w:beforeAutospacing="0" w:after="0" w:afterAutospacing="0" w:line="360" w:lineRule="auto"/>
        <w:ind w:left="720" w:hanging="720"/>
      </w:pPr>
      <w:r>
        <w:t xml:space="preserve">Sirisawat, S., Chatjuthamard, P., Kiattisin, S., &amp; Treepongkaruna, S. (2022). The future of digital donation crowdfunding. </w:t>
      </w:r>
      <w:r>
        <w:rPr>
          <w:i/>
          <w:iCs/>
        </w:rPr>
        <w:t>PLOS ONE</w:t>
      </w:r>
      <w:r>
        <w:t xml:space="preserve">, </w:t>
      </w:r>
      <w:r>
        <w:rPr>
          <w:i/>
          <w:iCs/>
        </w:rPr>
        <w:t>17</w:t>
      </w:r>
      <w:r>
        <w:t xml:space="preserve">(11), e0275898. </w:t>
      </w:r>
      <w:hyperlink r:id="rId37" w:history="1">
        <w:r w:rsidRPr="00C67B3A">
          <w:rPr>
            <w:rStyle w:val="Hyperlink"/>
          </w:rPr>
          <w:t>https://doi.org/10.1371/journal.pone.0275898</w:t>
        </w:r>
      </w:hyperlink>
      <w:r w:rsidR="005C7732">
        <w:t>.</w:t>
      </w:r>
    </w:p>
    <w:p w14:paraId="5128D6E9" w14:textId="77777777" w:rsidR="00B87B9D" w:rsidRPr="00455583" w:rsidRDefault="00B87B9D" w:rsidP="00B87B9D">
      <w:pPr>
        <w:pStyle w:val="NormalWeb"/>
        <w:spacing w:before="0" w:beforeAutospacing="0" w:after="0" w:afterAutospacing="0" w:line="360" w:lineRule="auto"/>
        <w:ind w:left="720" w:hanging="720"/>
        <w:jc w:val="both"/>
        <w:rPr>
          <w:lang w:val="en-US"/>
        </w:rPr>
      </w:pPr>
      <w:r w:rsidRPr="00455583">
        <w:rPr>
          <w:lang w:val="en-US"/>
        </w:rPr>
        <w:t xml:space="preserve">Terry, F. (1998). The paradoxes of humanitarian aid. Agenda: A Journal of Policy Analysis and </w:t>
      </w:r>
    </w:p>
    <w:p w14:paraId="1AD949A5" w14:textId="41A4F951" w:rsidR="00B87B9D" w:rsidRDefault="00B87B9D" w:rsidP="005C7732">
      <w:pPr>
        <w:pStyle w:val="NormalWeb"/>
        <w:spacing w:before="0" w:beforeAutospacing="0" w:after="0" w:afterAutospacing="0" w:line="360" w:lineRule="auto"/>
        <w:ind w:left="720"/>
        <w:jc w:val="both"/>
        <w:rPr>
          <w:lang w:val="en-US"/>
        </w:rPr>
      </w:pPr>
      <w:r w:rsidRPr="00455583">
        <w:rPr>
          <w:lang w:val="en-US"/>
        </w:rPr>
        <w:t xml:space="preserve">Reform, 5(2), 135–146. </w:t>
      </w:r>
      <w:hyperlink r:id="rId38" w:history="1">
        <w:r w:rsidRPr="00C67B3A">
          <w:rPr>
            <w:rStyle w:val="Hyperlink"/>
            <w:lang w:val="en-US"/>
          </w:rPr>
          <w:t>http://www.jstor.org/stable/43199462</w:t>
        </w:r>
      </w:hyperlink>
      <w:r>
        <w:rPr>
          <w:lang w:val="en-US"/>
        </w:rPr>
        <w:t xml:space="preserve"> </w:t>
      </w:r>
    </w:p>
    <w:p w14:paraId="1CEB01C8" w14:textId="77777777" w:rsidR="00B87B9D" w:rsidRPr="00455583" w:rsidRDefault="00B87B9D" w:rsidP="00B87B9D">
      <w:pPr>
        <w:pStyle w:val="NormalWeb"/>
        <w:spacing w:before="0" w:beforeAutospacing="0" w:after="0" w:afterAutospacing="0" w:line="360" w:lineRule="auto"/>
        <w:ind w:left="720" w:hanging="720"/>
        <w:jc w:val="both"/>
        <w:rPr>
          <w:lang w:val="en-US"/>
        </w:rPr>
      </w:pPr>
      <w:r w:rsidRPr="00455583">
        <w:rPr>
          <w:lang w:val="en-US"/>
        </w:rPr>
        <w:t xml:space="preserve">VanRooyen, M. (2013). Effective aid: Ensuring accountability in humanitarian assistance. </w:t>
      </w:r>
    </w:p>
    <w:p w14:paraId="66A3592A" w14:textId="70FD82AC" w:rsidR="00C4684F" w:rsidRDefault="00B87B9D" w:rsidP="005C7732">
      <w:pPr>
        <w:pStyle w:val="NormalWeb"/>
        <w:spacing w:before="0" w:beforeAutospacing="0" w:after="0" w:afterAutospacing="0" w:line="360" w:lineRule="auto"/>
        <w:ind w:left="720"/>
        <w:jc w:val="both"/>
        <w:rPr>
          <w:lang w:val="en-US"/>
        </w:rPr>
      </w:pPr>
      <w:r w:rsidRPr="00455583">
        <w:rPr>
          <w:lang w:val="en-US"/>
        </w:rPr>
        <w:t xml:space="preserve">Harvard International Review, 35(2), 12–16. </w:t>
      </w:r>
      <w:hyperlink r:id="rId39" w:history="1">
        <w:r w:rsidRPr="00C67B3A">
          <w:rPr>
            <w:rStyle w:val="Hyperlink"/>
            <w:lang w:val="en-US"/>
          </w:rPr>
          <w:t>http://www.jstor.org/stable/42763567</w:t>
        </w:r>
      </w:hyperlink>
    </w:p>
    <w:p w14:paraId="2D34C8ED" w14:textId="77777777" w:rsidR="00C4684F" w:rsidRDefault="00C4684F" w:rsidP="00C4684F">
      <w:pPr>
        <w:pStyle w:val="NormalWeb"/>
        <w:spacing w:before="0" w:beforeAutospacing="0" w:after="0" w:afterAutospacing="0" w:line="360" w:lineRule="auto"/>
        <w:jc w:val="both"/>
        <w:rPr>
          <w:lang w:val="en-US"/>
        </w:rPr>
      </w:pPr>
      <w:r>
        <w:rPr>
          <w:lang w:val="en-US"/>
        </w:rPr>
        <w:t xml:space="preserve">Veron P. (2022). </w:t>
      </w:r>
      <w:r w:rsidRPr="00CF3EA7">
        <w:rPr>
          <w:lang w:val="en-US"/>
        </w:rPr>
        <w:t xml:space="preserve">Digitalisation in humanitarian aid: opportunities and challenges in forgotten </w:t>
      </w:r>
    </w:p>
    <w:p w14:paraId="427DAD79" w14:textId="488AF00D" w:rsidR="00B87B9D" w:rsidRDefault="00C4684F" w:rsidP="005C7732">
      <w:pPr>
        <w:pStyle w:val="NormalWeb"/>
        <w:spacing w:before="0" w:beforeAutospacing="0" w:after="0" w:afterAutospacing="0" w:line="360" w:lineRule="auto"/>
        <w:ind w:firstLine="720"/>
        <w:jc w:val="both"/>
        <w:rPr>
          <w:lang w:val="en-US"/>
        </w:rPr>
      </w:pPr>
      <w:r w:rsidRPr="00CF3EA7">
        <w:rPr>
          <w:lang w:val="en-US"/>
        </w:rPr>
        <w:t>crises</w:t>
      </w:r>
      <w:r>
        <w:rPr>
          <w:lang w:val="en-US"/>
        </w:rPr>
        <w:t>.</w:t>
      </w:r>
      <w:r w:rsidRPr="00662E7C">
        <w:rPr>
          <w:i/>
          <w:iCs/>
          <w:lang w:val="en-US"/>
        </w:rPr>
        <w:t xml:space="preserve"> European Centre for Development Policy Management</w:t>
      </w:r>
    </w:p>
    <w:p w14:paraId="6A74C968" w14:textId="77777777" w:rsidR="00B87B9D" w:rsidRPr="00455583" w:rsidRDefault="00B87B9D" w:rsidP="00B87B9D">
      <w:pPr>
        <w:pStyle w:val="NormalWeb"/>
        <w:spacing w:before="0" w:beforeAutospacing="0" w:after="0" w:afterAutospacing="0" w:line="360" w:lineRule="auto"/>
        <w:ind w:left="720" w:hanging="720"/>
        <w:jc w:val="both"/>
        <w:rPr>
          <w:lang w:val="en-US"/>
        </w:rPr>
      </w:pPr>
      <w:r w:rsidRPr="00455583">
        <w:rPr>
          <w:lang w:val="en-US"/>
        </w:rPr>
        <w:t xml:space="preserve">Wang, B., Lueks, W., Sukaitis, J., Narbel, V. G., &amp; Troncoso, C. (2023). Not yet another digital </w:t>
      </w:r>
    </w:p>
    <w:p w14:paraId="1D5F7B71" w14:textId="77777777" w:rsidR="00B87B9D" w:rsidRPr="00455583" w:rsidRDefault="00B87B9D" w:rsidP="00B87B9D">
      <w:pPr>
        <w:pStyle w:val="NormalWeb"/>
        <w:spacing w:before="0" w:beforeAutospacing="0" w:after="0" w:afterAutospacing="0" w:line="360" w:lineRule="auto"/>
        <w:ind w:left="720"/>
        <w:jc w:val="both"/>
        <w:rPr>
          <w:lang w:val="en-US"/>
        </w:rPr>
      </w:pPr>
      <w:r w:rsidRPr="00455583">
        <w:rPr>
          <w:lang w:val="en-US"/>
        </w:rPr>
        <w:t xml:space="preserve">ID: Privacy-preserving humanitarian aid distribution. 2023 IEEE Symposium on Security </w:t>
      </w:r>
    </w:p>
    <w:p w14:paraId="3B543D28" w14:textId="15280E66" w:rsidR="00B87B9D" w:rsidRDefault="00B87B9D" w:rsidP="005C7732">
      <w:pPr>
        <w:pStyle w:val="NormalWeb"/>
        <w:spacing w:before="0" w:beforeAutospacing="0" w:after="0" w:afterAutospacing="0" w:line="360" w:lineRule="auto"/>
        <w:ind w:left="720"/>
        <w:jc w:val="both"/>
        <w:rPr>
          <w:lang w:val="en-US"/>
        </w:rPr>
      </w:pPr>
      <w:r w:rsidRPr="00455583">
        <w:rPr>
          <w:lang w:val="en-US"/>
        </w:rPr>
        <w:t xml:space="preserve">and Privacy (SP) (pp. 645–663). </w:t>
      </w:r>
      <w:hyperlink r:id="rId40" w:history="1">
        <w:r w:rsidRPr="00C67B3A">
          <w:rPr>
            <w:rStyle w:val="Hyperlink"/>
            <w:lang w:val="en-US"/>
          </w:rPr>
          <w:t>https://doi.org/10.1109/SP46215.2023.10179306</w:t>
        </w:r>
      </w:hyperlink>
    </w:p>
    <w:p w14:paraId="29BB0C16" w14:textId="77777777" w:rsidR="00B87B9D" w:rsidRPr="00455583" w:rsidRDefault="00B87B9D" w:rsidP="00B87B9D">
      <w:pPr>
        <w:pStyle w:val="NormalWeb"/>
        <w:spacing w:before="0" w:beforeAutospacing="0" w:after="0" w:afterAutospacing="0" w:line="360" w:lineRule="auto"/>
        <w:ind w:left="720" w:hanging="720"/>
        <w:jc w:val="both"/>
        <w:rPr>
          <w:lang w:val="en-US"/>
        </w:rPr>
      </w:pPr>
      <w:r w:rsidRPr="00455583">
        <w:rPr>
          <w:lang w:val="en-US"/>
        </w:rPr>
        <w:t>Wang, D., Yih, Y., Service, J., Lajous, L., &amp; Robbins-Penniman, S. (2016). Web-based, multi-</w:t>
      </w:r>
    </w:p>
    <w:p w14:paraId="07CB78B2" w14:textId="77777777" w:rsidR="00B87B9D" w:rsidRPr="00455583" w:rsidRDefault="00B87B9D" w:rsidP="00B87B9D">
      <w:pPr>
        <w:pStyle w:val="NormalWeb"/>
        <w:spacing w:before="0" w:beforeAutospacing="0" w:after="0" w:afterAutospacing="0" w:line="360" w:lineRule="auto"/>
        <w:ind w:left="720"/>
        <w:jc w:val="both"/>
        <w:rPr>
          <w:lang w:val="en-US"/>
        </w:rPr>
      </w:pPr>
      <w:r w:rsidRPr="00455583">
        <w:rPr>
          <w:lang w:val="en-US"/>
        </w:rPr>
        <w:lastRenderedPageBreak/>
        <w:t xml:space="preserve">platform, centralized, offline-compatible supply chain management system for </w:t>
      </w:r>
    </w:p>
    <w:p w14:paraId="23E1E9D5" w14:textId="77777777" w:rsidR="00B87B9D" w:rsidRPr="00455583" w:rsidRDefault="00B87B9D" w:rsidP="00B87B9D">
      <w:pPr>
        <w:pStyle w:val="NormalWeb"/>
        <w:spacing w:before="0" w:beforeAutospacing="0" w:after="0" w:afterAutospacing="0" w:line="360" w:lineRule="auto"/>
        <w:ind w:left="720"/>
        <w:jc w:val="both"/>
        <w:rPr>
          <w:lang w:val="en-US"/>
        </w:rPr>
      </w:pPr>
      <w:r w:rsidRPr="00455583">
        <w:rPr>
          <w:lang w:val="en-US"/>
        </w:rPr>
        <w:t xml:space="preserve">emergency responses. 2016 IEEE Global Humanitarian Technology Conference (GHTC) </w:t>
      </w:r>
    </w:p>
    <w:p w14:paraId="2F397C57" w14:textId="3CBD1335" w:rsidR="005C7732" w:rsidRPr="005C7732" w:rsidRDefault="00B87B9D" w:rsidP="005C7732">
      <w:pPr>
        <w:pStyle w:val="NormalWeb"/>
        <w:spacing w:before="0" w:beforeAutospacing="0" w:after="0" w:afterAutospacing="0" w:line="360" w:lineRule="auto"/>
        <w:ind w:left="720"/>
        <w:jc w:val="both"/>
        <w:rPr>
          <w:lang w:val="en-US"/>
        </w:rPr>
      </w:pPr>
      <w:r w:rsidRPr="00455583">
        <w:rPr>
          <w:lang w:val="en-US"/>
        </w:rPr>
        <w:t xml:space="preserve">(pp. 248–253). </w:t>
      </w:r>
      <w:hyperlink r:id="rId41" w:history="1">
        <w:r w:rsidRPr="00C67B3A">
          <w:rPr>
            <w:rStyle w:val="Hyperlink"/>
            <w:lang w:val="en-US"/>
          </w:rPr>
          <w:t>https://doi.org/10.1109/GHTC.2016.7857288</w:t>
        </w:r>
      </w:hyperlink>
    </w:p>
    <w:p w14:paraId="192C66D8" w14:textId="3C969BEA" w:rsidR="00E77492" w:rsidRPr="005C7732" w:rsidRDefault="00B87B9D" w:rsidP="005C7732">
      <w:pPr>
        <w:pStyle w:val="NormalWeb"/>
        <w:spacing w:before="0" w:beforeAutospacing="0" w:after="0" w:afterAutospacing="0" w:line="360" w:lineRule="auto"/>
        <w:ind w:left="720" w:hanging="720"/>
        <w:rPr>
          <w:color w:val="0000FF"/>
          <w:u w:val="single"/>
          <w:lang w:val="en-US" w:eastAsia="en-US"/>
        </w:rPr>
      </w:pPr>
      <w:r w:rsidRPr="002B349E">
        <w:rPr>
          <w:lang w:val="en-US" w:eastAsia="en-US"/>
        </w:rPr>
        <w:t xml:space="preserve">Watts, M. J. (2023). Nigeria and the humanitarian international: From Biafra to Boko Haram. In K. Mitchell &amp; P. Pallister-Wilkins (Eds.), </w:t>
      </w:r>
      <w:r w:rsidRPr="002B349E">
        <w:rPr>
          <w:i/>
          <w:iCs/>
          <w:lang w:val="en-US" w:eastAsia="en-US"/>
        </w:rPr>
        <w:t>The Routledge international handbook of critical philanthropy and humanitarianism</w:t>
      </w:r>
      <w:r w:rsidRPr="002B349E">
        <w:rPr>
          <w:lang w:val="en-US" w:eastAsia="en-US"/>
        </w:rPr>
        <w:t xml:space="preserve"> (pp. 145–169). Routledge.</w:t>
      </w:r>
      <w:r w:rsidR="00E77492">
        <w:rPr>
          <w:lang w:val="en-US" w:eastAsia="en-US"/>
        </w:rPr>
        <w:t xml:space="preserve"> </w:t>
      </w:r>
      <w:hyperlink r:id="rId42" w:tgtFrame="_new" w:history="1">
        <w:r w:rsidR="00E77492" w:rsidRPr="002B349E">
          <w:rPr>
            <w:color w:val="0000FF"/>
            <w:u w:val="single"/>
            <w:lang w:val="en-US" w:eastAsia="en-US"/>
          </w:rPr>
          <w:t>https://doi.org/10.4324/9781003162711-13</w:t>
        </w:r>
      </w:hyperlink>
    </w:p>
    <w:p w14:paraId="6C425D25" w14:textId="76BF774B" w:rsidR="00E77492" w:rsidRPr="00E77492" w:rsidRDefault="00E77492" w:rsidP="00E77492">
      <w:pPr>
        <w:pStyle w:val="NormalWeb"/>
        <w:tabs>
          <w:tab w:val="left" w:pos="1961"/>
        </w:tabs>
        <w:spacing w:before="0" w:beforeAutospacing="0" w:after="0" w:afterAutospacing="0" w:line="360" w:lineRule="auto"/>
        <w:ind w:left="720" w:hanging="720"/>
        <w:rPr>
          <w:color w:val="0000FF"/>
          <w:u w:val="single"/>
          <w:lang w:val="en-US" w:eastAsia="en-US"/>
        </w:rPr>
      </w:pPr>
      <w:r w:rsidRPr="00E77492">
        <w:rPr>
          <w:lang w:val="en-US" w:eastAsia="en-US"/>
        </w:rPr>
        <w:t>Laoyan, S. (</w:t>
      </w:r>
      <w:r>
        <w:rPr>
          <w:lang w:val="en-US" w:eastAsia="en-US"/>
        </w:rPr>
        <w:t>2025</w:t>
      </w:r>
      <w:r w:rsidRPr="00E77492">
        <w:rPr>
          <w:lang w:val="en-US" w:eastAsia="en-US"/>
        </w:rPr>
        <w:t>). What is Agile methodology? (A beginner’s guide). Asana.</w:t>
      </w:r>
      <w:r w:rsidR="00025894">
        <w:rPr>
          <w:lang w:val="en-US" w:eastAsia="en-US"/>
        </w:rPr>
        <w:t xml:space="preserve"> </w:t>
      </w:r>
      <w:hyperlink r:id="rId43" w:history="1">
        <w:r w:rsidR="00025894" w:rsidRPr="001A228F">
          <w:rPr>
            <w:rStyle w:val="Hyperlink"/>
            <w:lang w:val="en-US" w:eastAsia="en-US"/>
          </w:rPr>
          <w:t>https://asana.com/resources/agile-methodology</w:t>
        </w:r>
      </w:hyperlink>
    </w:p>
    <w:sectPr w:rsidR="00E77492" w:rsidRPr="00E77492" w:rsidSect="003F4C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3E28EF" w14:textId="77777777" w:rsidR="00F41D7E" w:rsidRDefault="00F41D7E" w:rsidP="00E32B3F">
      <w:pPr>
        <w:spacing w:after="0" w:line="240" w:lineRule="auto"/>
      </w:pPr>
      <w:r>
        <w:separator/>
      </w:r>
    </w:p>
  </w:endnote>
  <w:endnote w:type="continuationSeparator" w:id="0">
    <w:p w14:paraId="2DFBF3C5" w14:textId="77777777" w:rsidR="00F41D7E" w:rsidRDefault="00F41D7E" w:rsidP="00E32B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6D54E3" w14:textId="77777777" w:rsidR="00F41D7E" w:rsidRDefault="00F41D7E" w:rsidP="00E32B3F">
      <w:pPr>
        <w:spacing w:after="0" w:line="240" w:lineRule="auto"/>
      </w:pPr>
      <w:r>
        <w:separator/>
      </w:r>
    </w:p>
  </w:footnote>
  <w:footnote w:type="continuationSeparator" w:id="0">
    <w:p w14:paraId="3524E510" w14:textId="77777777" w:rsidR="00F41D7E" w:rsidRDefault="00F41D7E" w:rsidP="00E32B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E64C7F"/>
    <w:multiLevelType w:val="hybridMultilevel"/>
    <w:tmpl w:val="218E9DA4"/>
    <w:lvl w:ilvl="0" w:tplc="20000001">
      <w:start w:val="1"/>
      <w:numFmt w:val="bullet"/>
      <w:lvlText w:val=""/>
      <w:lvlJc w:val="left"/>
      <w:pPr>
        <w:ind w:left="1080" w:hanging="360"/>
      </w:pPr>
      <w:rPr>
        <w:rFonts w:ascii="Symbol" w:hAnsi="Symbol" w:hint="default"/>
      </w:rPr>
    </w:lvl>
    <w:lvl w:ilvl="1" w:tplc="2E8ACF6C">
      <w:numFmt w:val="bullet"/>
      <w:lvlText w:val="-"/>
      <w:lvlJc w:val="left"/>
      <w:pPr>
        <w:ind w:left="1800" w:hanging="360"/>
      </w:pPr>
      <w:rPr>
        <w:rFonts w:ascii="Aptos" w:eastAsiaTheme="minorHAnsi" w:hAnsi="Aptos" w:cstheme="minorBidi" w:hint="default"/>
      </w:rPr>
    </w:lvl>
    <w:lvl w:ilvl="2" w:tplc="20000005">
      <w:start w:val="1"/>
      <w:numFmt w:val="bullet"/>
      <w:lvlText w:val=""/>
      <w:lvlJc w:val="left"/>
      <w:pPr>
        <w:ind w:left="2520" w:hanging="360"/>
      </w:pPr>
      <w:rPr>
        <w:rFonts w:ascii="Wingdings" w:hAnsi="Wingdings" w:hint="default"/>
      </w:rPr>
    </w:lvl>
    <w:lvl w:ilvl="3" w:tplc="2000000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 w15:restartNumberingAfterBreak="0">
    <w:nsid w:val="0B137B4A"/>
    <w:multiLevelType w:val="multilevel"/>
    <w:tmpl w:val="0EC61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6130DB"/>
    <w:multiLevelType w:val="multilevel"/>
    <w:tmpl w:val="DD1638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4034C2"/>
    <w:multiLevelType w:val="multilevel"/>
    <w:tmpl w:val="314A3D1A"/>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4" w15:restartNumberingAfterBreak="0">
    <w:nsid w:val="10374472"/>
    <w:multiLevelType w:val="hybridMultilevel"/>
    <w:tmpl w:val="536CB9A2"/>
    <w:lvl w:ilvl="0" w:tplc="787833FE">
      <w:start w:val="1"/>
      <w:numFmt w:val="bullet"/>
      <w:lvlText w:val=""/>
      <w:lvlJc w:val="left"/>
      <w:pPr>
        <w:ind w:left="720" w:hanging="360"/>
      </w:pPr>
      <w:rPr>
        <w:rFonts w:ascii="Symbol" w:hAnsi="Symbol" w:hint="default"/>
      </w:rPr>
    </w:lvl>
    <w:lvl w:ilvl="1" w:tplc="2632B01A" w:tentative="1">
      <w:start w:val="1"/>
      <w:numFmt w:val="bullet"/>
      <w:lvlText w:val="o"/>
      <w:lvlJc w:val="left"/>
      <w:pPr>
        <w:ind w:left="1440" w:hanging="360"/>
      </w:pPr>
      <w:rPr>
        <w:rFonts w:ascii="Courier New" w:hAnsi="Courier New" w:cs="Courier New" w:hint="default"/>
      </w:rPr>
    </w:lvl>
    <w:lvl w:ilvl="2" w:tplc="44641036" w:tentative="1">
      <w:start w:val="1"/>
      <w:numFmt w:val="bullet"/>
      <w:lvlText w:val=""/>
      <w:lvlJc w:val="left"/>
      <w:pPr>
        <w:ind w:left="2160" w:hanging="360"/>
      </w:pPr>
      <w:rPr>
        <w:rFonts w:ascii="Wingdings" w:hAnsi="Wingdings" w:hint="default"/>
      </w:rPr>
    </w:lvl>
    <w:lvl w:ilvl="3" w:tplc="23F0F58A" w:tentative="1">
      <w:start w:val="1"/>
      <w:numFmt w:val="bullet"/>
      <w:lvlText w:val=""/>
      <w:lvlJc w:val="left"/>
      <w:pPr>
        <w:ind w:left="2880" w:hanging="360"/>
      </w:pPr>
      <w:rPr>
        <w:rFonts w:ascii="Symbol" w:hAnsi="Symbol" w:hint="default"/>
      </w:rPr>
    </w:lvl>
    <w:lvl w:ilvl="4" w:tplc="71D09AFC" w:tentative="1">
      <w:start w:val="1"/>
      <w:numFmt w:val="bullet"/>
      <w:lvlText w:val="o"/>
      <w:lvlJc w:val="left"/>
      <w:pPr>
        <w:ind w:left="3600" w:hanging="360"/>
      </w:pPr>
      <w:rPr>
        <w:rFonts w:ascii="Courier New" w:hAnsi="Courier New" w:cs="Courier New" w:hint="default"/>
      </w:rPr>
    </w:lvl>
    <w:lvl w:ilvl="5" w:tplc="4FDE56F0" w:tentative="1">
      <w:start w:val="1"/>
      <w:numFmt w:val="bullet"/>
      <w:lvlText w:val=""/>
      <w:lvlJc w:val="left"/>
      <w:pPr>
        <w:ind w:left="4320" w:hanging="360"/>
      </w:pPr>
      <w:rPr>
        <w:rFonts w:ascii="Wingdings" w:hAnsi="Wingdings" w:hint="default"/>
      </w:rPr>
    </w:lvl>
    <w:lvl w:ilvl="6" w:tplc="B77EDBD8" w:tentative="1">
      <w:start w:val="1"/>
      <w:numFmt w:val="bullet"/>
      <w:lvlText w:val=""/>
      <w:lvlJc w:val="left"/>
      <w:pPr>
        <w:ind w:left="5040" w:hanging="360"/>
      </w:pPr>
      <w:rPr>
        <w:rFonts w:ascii="Symbol" w:hAnsi="Symbol" w:hint="default"/>
      </w:rPr>
    </w:lvl>
    <w:lvl w:ilvl="7" w:tplc="A8E60788" w:tentative="1">
      <w:start w:val="1"/>
      <w:numFmt w:val="bullet"/>
      <w:lvlText w:val="o"/>
      <w:lvlJc w:val="left"/>
      <w:pPr>
        <w:ind w:left="5760" w:hanging="360"/>
      </w:pPr>
      <w:rPr>
        <w:rFonts w:ascii="Courier New" w:hAnsi="Courier New" w:cs="Courier New" w:hint="default"/>
      </w:rPr>
    </w:lvl>
    <w:lvl w:ilvl="8" w:tplc="60A4E5D6" w:tentative="1">
      <w:start w:val="1"/>
      <w:numFmt w:val="bullet"/>
      <w:lvlText w:val=""/>
      <w:lvlJc w:val="left"/>
      <w:pPr>
        <w:ind w:left="6480" w:hanging="360"/>
      </w:pPr>
      <w:rPr>
        <w:rFonts w:ascii="Wingdings" w:hAnsi="Wingdings" w:hint="default"/>
      </w:rPr>
    </w:lvl>
  </w:abstractNum>
  <w:abstractNum w:abstractNumId="5" w15:restartNumberingAfterBreak="0">
    <w:nsid w:val="108024AA"/>
    <w:multiLevelType w:val="multilevel"/>
    <w:tmpl w:val="8702BA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21B4194"/>
    <w:multiLevelType w:val="multilevel"/>
    <w:tmpl w:val="2FD0A2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63C1EA3"/>
    <w:multiLevelType w:val="hybridMultilevel"/>
    <w:tmpl w:val="A5869BA2"/>
    <w:lvl w:ilvl="0" w:tplc="E79E3B4E">
      <w:start w:val="2"/>
      <w:numFmt w:val="bullet"/>
      <w:lvlText w:val="-"/>
      <w:lvlJc w:val="left"/>
      <w:pPr>
        <w:ind w:left="1440" w:hanging="360"/>
      </w:pPr>
      <w:rPr>
        <w:rFonts w:ascii="Times New Roman" w:eastAsiaTheme="minorHAnsi" w:hAnsi="Times New Roman" w:cs="Times New Roman"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8" w15:restartNumberingAfterBreak="0">
    <w:nsid w:val="18813AFA"/>
    <w:multiLevelType w:val="multilevel"/>
    <w:tmpl w:val="49FA632A"/>
    <w:lvl w:ilvl="0">
      <w:start w:val="1"/>
      <w:numFmt w:val="bullet"/>
      <w:lvlText w:val="●"/>
      <w:lvlJc w:val="left"/>
      <w:pPr>
        <w:ind w:left="720" w:hanging="360"/>
      </w:pPr>
      <w:rPr>
        <w:rFonts w:ascii="Noto Sans Symbols" w:eastAsia="Noto Sans Symbols" w:hAnsi="Noto Sans Symbols" w:cs="Noto Sans Symbols"/>
        <w:b/>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A7368CA"/>
    <w:multiLevelType w:val="hybridMultilevel"/>
    <w:tmpl w:val="C8A2942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22A43917"/>
    <w:multiLevelType w:val="hybridMultilevel"/>
    <w:tmpl w:val="9BA0B0B8"/>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11" w15:restartNumberingAfterBreak="0">
    <w:nsid w:val="24AC1CC3"/>
    <w:multiLevelType w:val="multilevel"/>
    <w:tmpl w:val="4E5A4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7826D03"/>
    <w:multiLevelType w:val="hybridMultilevel"/>
    <w:tmpl w:val="D1600F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2C446738"/>
    <w:multiLevelType w:val="hybridMultilevel"/>
    <w:tmpl w:val="4D82EDD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4" w15:restartNumberingAfterBreak="0">
    <w:nsid w:val="2DE55982"/>
    <w:multiLevelType w:val="hybridMultilevel"/>
    <w:tmpl w:val="179063B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33527D11"/>
    <w:multiLevelType w:val="hybridMultilevel"/>
    <w:tmpl w:val="99B88D8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34AD167F"/>
    <w:multiLevelType w:val="multilevel"/>
    <w:tmpl w:val="8AE62F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F752F50"/>
    <w:multiLevelType w:val="multilevel"/>
    <w:tmpl w:val="3BF45536"/>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8" w15:restartNumberingAfterBreak="0">
    <w:nsid w:val="44424F89"/>
    <w:multiLevelType w:val="hybridMultilevel"/>
    <w:tmpl w:val="F746CC5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503C59BE"/>
    <w:multiLevelType w:val="hybridMultilevel"/>
    <w:tmpl w:val="A5C60CE0"/>
    <w:lvl w:ilvl="0" w:tplc="CF463B62">
      <w:start w:val="2"/>
      <w:numFmt w:val="bullet"/>
      <w:lvlText w:val="-"/>
      <w:lvlJc w:val="left"/>
      <w:pPr>
        <w:ind w:left="1440" w:hanging="360"/>
      </w:pPr>
      <w:rPr>
        <w:rFonts w:ascii="Aptos" w:eastAsiaTheme="minorHAnsi" w:hAnsi="Aptos" w:cstheme="minorBidi"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0" w15:restartNumberingAfterBreak="0">
    <w:nsid w:val="515274BA"/>
    <w:multiLevelType w:val="multilevel"/>
    <w:tmpl w:val="2898AEA4"/>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2B70B65"/>
    <w:multiLevelType w:val="hybridMultilevel"/>
    <w:tmpl w:val="C82E26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58A036E7"/>
    <w:multiLevelType w:val="hybridMultilevel"/>
    <w:tmpl w:val="5AAE5DF0"/>
    <w:lvl w:ilvl="0" w:tplc="E068A764">
      <w:start w:val="2"/>
      <w:numFmt w:val="bullet"/>
      <w:lvlText w:val="-"/>
      <w:lvlJc w:val="left"/>
      <w:pPr>
        <w:ind w:left="1440" w:hanging="360"/>
      </w:pPr>
      <w:rPr>
        <w:rFonts w:ascii="Aptos" w:eastAsiaTheme="minorHAnsi" w:hAnsi="Aptos" w:cstheme="minorBidi"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3" w15:restartNumberingAfterBreak="0">
    <w:nsid w:val="5AC04657"/>
    <w:multiLevelType w:val="hybridMultilevel"/>
    <w:tmpl w:val="C6320E60"/>
    <w:lvl w:ilvl="0" w:tplc="E168F5C0">
      <w:start w:val="2"/>
      <w:numFmt w:val="bullet"/>
      <w:lvlText w:val="-"/>
      <w:lvlJc w:val="left"/>
      <w:pPr>
        <w:ind w:left="1440" w:hanging="360"/>
      </w:pPr>
      <w:rPr>
        <w:rFonts w:ascii="Aptos" w:eastAsiaTheme="minorHAnsi" w:hAnsi="Aptos" w:cstheme="minorBidi" w:hint="default"/>
        <w:b/>
      </w:rPr>
    </w:lvl>
    <w:lvl w:ilvl="1" w:tplc="2E8ACF6C">
      <w:numFmt w:val="bullet"/>
      <w:lvlText w:val="-"/>
      <w:lvlJc w:val="left"/>
      <w:pPr>
        <w:ind w:left="2160" w:hanging="360"/>
      </w:pPr>
      <w:rPr>
        <w:rFonts w:ascii="Aptos" w:eastAsiaTheme="minorHAnsi" w:hAnsi="Aptos" w:cstheme="minorBidi"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4" w15:restartNumberingAfterBreak="0">
    <w:nsid w:val="68E60617"/>
    <w:multiLevelType w:val="multilevel"/>
    <w:tmpl w:val="88DA90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68F95ACC"/>
    <w:multiLevelType w:val="multilevel"/>
    <w:tmpl w:val="1622658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6" w15:restartNumberingAfterBreak="0">
    <w:nsid w:val="6DC31D47"/>
    <w:multiLevelType w:val="hybridMultilevel"/>
    <w:tmpl w:val="CB5E8C2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6FF0087A"/>
    <w:multiLevelType w:val="hybridMultilevel"/>
    <w:tmpl w:val="CC4AD89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70315259"/>
    <w:multiLevelType w:val="hybridMultilevel"/>
    <w:tmpl w:val="CB66912C"/>
    <w:lvl w:ilvl="0" w:tplc="276C9CFC">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9" w15:restartNumberingAfterBreak="0">
    <w:nsid w:val="780A7017"/>
    <w:multiLevelType w:val="hybridMultilevel"/>
    <w:tmpl w:val="F29262C6"/>
    <w:lvl w:ilvl="0" w:tplc="276C9CFC">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0" w15:restartNumberingAfterBreak="0">
    <w:nsid w:val="78C871AE"/>
    <w:multiLevelType w:val="hybridMultilevel"/>
    <w:tmpl w:val="0F268392"/>
    <w:lvl w:ilvl="0" w:tplc="276C9CFC">
      <w:start w:val="1"/>
      <w:numFmt w:val="bullet"/>
      <w:lvlText w:val=""/>
      <w:lvlJc w:val="left"/>
      <w:pPr>
        <w:ind w:left="720" w:hanging="360"/>
      </w:pPr>
      <w:rPr>
        <w:rFonts w:ascii="Symbol" w:hAnsi="Symbol" w:hint="default"/>
      </w:rPr>
    </w:lvl>
    <w:lvl w:ilvl="1" w:tplc="DFBA8598" w:tentative="1">
      <w:start w:val="1"/>
      <w:numFmt w:val="bullet"/>
      <w:lvlText w:val="o"/>
      <w:lvlJc w:val="left"/>
      <w:pPr>
        <w:ind w:left="1440" w:hanging="360"/>
      </w:pPr>
      <w:rPr>
        <w:rFonts w:ascii="Courier New" w:hAnsi="Courier New" w:cs="Courier New" w:hint="default"/>
      </w:rPr>
    </w:lvl>
    <w:lvl w:ilvl="2" w:tplc="AD529DE2" w:tentative="1">
      <w:start w:val="1"/>
      <w:numFmt w:val="bullet"/>
      <w:lvlText w:val=""/>
      <w:lvlJc w:val="left"/>
      <w:pPr>
        <w:ind w:left="2160" w:hanging="360"/>
      </w:pPr>
      <w:rPr>
        <w:rFonts w:ascii="Wingdings" w:hAnsi="Wingdings" w:hint="default"/>
      </w:rPr>
    </w:lvl>
    <w:lvl w:ilvl="3" w:tplc="5380B216" w:tentative="1">
      <w:start w:val="1"/>
      <w:numFmt w:val="bullet"/>
      <w:lvlText w:val=""/>
      <w:lvlJc w:val="left"/>
      <w:pPr>
        <w:ind w:left="2880" w:hanging="360"/>
      </w:pPr>
      <w:rPr>
        <w:rFonts w:ascii="Symbol" w:hAnsi="Symbol" w:hint="default"/>
      </w:rPr>
    </w:lvl>
    <w:lvl w:ilvl="4" w:tplc="A546DEBE" w:tentative="1">
      <w:start w:val="1"/>
      <w:numFmt w:val="bullet"/>
      <w:lvlText w:val="o"/>
      <w:lvlJc w:val="left"/>
      <w:pPr>
        <w:ind w:left="3600" w:hanging="360"/>
      </w:pPr>
      <w:rPr>
        <w:rFonts w:ascii="Courier New" w:hAnsi="Courier New" w:cs="Courier New" w:hint="default"/>
      </w:rPr>
    </w:lvl>
    <w:lvl w:ilvl="5" w:tplc="D2EE8BBC" w:tentative="1">
      <w:start w:val="1"/>
      <w:numFmt w:val="bullet"/>
      <w:lvlText w:val=""/>
      <w:lvlJc w:val="left"/>
      <w:pPr>
        <w:ind w:left="4320" w:hanging="360"/>
      </w:pPr>
      <w:rPr>
        <w:rFonts w:ascii="Wingdings" w:hAnsi="Wingdings" w:hint="default"/>
      </w:rPr>
    </w:lvl>
    <w:lvl w:ilvl="6" w:tplc="18FCF930" w:tentative="1">
      <w:start w:val="1"/>
      <w:numFmt w:val="bullet"/>
      <w:lvlText w:val=""/>
      <w:lvlJc w:val="left"/>
      <w:pPr>
        <w:ind w:left="5040" w:hanging="360"/>
      </w:pPr>
      <w:rPr>
        <w:rFonts w:ascii="Symbol" w:hAnsi="Symbol" w:hint="default"/>
      </w:rPr>
    </w:lvl>
    <w:lvl w:ilvl="7" w:tplc="5CCA372A" w:tentative="1">
      <w:start w:val="1"/>
      <w:numFmt w:val="bullet"/>
      <w:lvlText w:val="o"/>
      <w:lvlJc w:val="left"/>
      <w:pPr>
        <w:ind w:left="5760" w:hanging="360"/>
      </w:pPr>
      <w:rPr>
        <w:rFonts w:ascii="Courier New" w:hAnsi="Courier New" w:cs="Courier New" w:hint="default"/>
      </w:rPr>
    </w:lvl>
    <w:lvl w:ilvl="8" w:tplc="B660FA98" w:tentative="1">
      <w:start w:val="1"/>
      <w:numFmt w:val="bullet"/>
      <w:lvlText w:val=""/>
      <w:lvlJc w:val="left"/>
      <w:pPr>
        <w:ind w:left="6480" w:hanging="360"/>
      </w:pPr>
      <w:rPr>
        <w:rFonts w:ascii="Wingdings" w:hAnsi="Wingdings" w:hint="default"/>
      </w:rPr>
    </w:lvl>
  </w:abstractNum>
  <w:abstractNum w:abstractNumId="31" w15:restartNumberingAfterBreak="0">
    <w:nsid w:val="7EFE1872"/>
    <w:multiLevelType w:val="hybridMultilevel"/>
    <w:tmpl w:val="384ADF82"/>
    <w:lvl w:ilvl="0" w:tplc="22FA4F40">
      <w:start w:val="1"/>
      <w:numFmt w:val="decimal"/>
      <w:lvlText w:val="%1."/>
      <w:lvlJc w:val="left"/>
      <w:pPr>
        <w:ind w:left="720" w:hanging="360"/>
      </w:pPr>
      <w:rPr>
        <w:rFonts w:hint="default"/>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2" w15:restartNumberingAfterBreak="0">
    <w:nsid w:val="7F95490D"/>
    <w:multiLevelType w:val="hybridMultilevel"/>
    <w:tmpl w:val="6DA4A0C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648825889">
    <w:abstractNumId w:val="20"/>
  </w:num>
  <w:num w:numId="2" w16cid:durableId="506753346">
    <w:abstractNumId w:val="30"/>
  </w:num>
  <w:num w:numId="3" w16cid:durableId="1671955276">
    <w:abstractNumId w:val="11"/>
  </w:num>
  <w:num w:numId="4" w16cid:durableId="1362054419">
    <w:abstractNumId w:val="4"/>
  </w:num>
  <w:num w:numId="5" w16cid:durableId="487286975">
    <w:abstractNumId w:val="8"/>
  </w:num>
  <w:num w:numId="6" w16cid:durableId="964625064">
    <w:abstractNumId w:val="13"/>
  </w:num>
  <w:num w:numId="7" w16cid:durableId="292952827">
    <w:abstractNumId w:val="5"/>
  </w:num>
  <w:num w:numId="8" w16cid:durableId="1389572126">
    <w:abstractNumId w:val="24"/>
  </w:num>
  <w:num w:numId="9" w16cid:durableId="1141001003">
    <w:abstractNumId w:val="1"/>
  </w:num>
  <w:num w:numId="10" w16cid:durableId="1902060153">
    <w:abstractNumId w:val="16"/>
  </w:num>
  <w:num w:numId="11" w16cid:durableId="1162743422">
    <w:abstractNumId w:val="6"/>
  </w:num>
  <w:num w:numId="12" w16cid:durableId="1019890947">
    <w:abstractNumId w:val="15"/>
  </w:num>
  <w:num w:numId="13" w16cid:durableId="503327982">
    <w:abstractNumId w:val="27"/>
  </w:num>
  <w:num w:numId="14" w16cid:durableId="268898631">
    <w:abstractNumId w:val="32"/>
  </w:num>
  <w:num w:numId="15" w16cid:durableId="728766299">
    <w:abstractNumId w:val="18"/>
  </w:num>
  <w:num w:numId="16" w16cid:durableId="1562667472">
    <w:abstractNumId w:val="12"/>
  </w:num>
  <w:num w:numId="17" w16cid:durableId="2139370546">
    <w:abstractNumId w:val="14"/>
  </w:num>
  <w:num w:numId="18" w16cid:durableId="1583682025">
    <w:abstractNumId w:val="21"/>
  </w:num>
  <w:num w:numId="19" w16cid:durableId="1350644826">
    <w:abstractNumId w:val="31"/>
  </w:num>
  <w:num w:numId="20" w16cid:durableId="85419698">
    <w:abstractNumId w:val="9"/>
  </w:num>
  <w:num w:numId="21" w16cid:durableId="563880185">
    <w:abstractNumId w:val="2"/>
  </w:num>
  <w:num w:numId="22" w16cid:durableId="1088191342">
    <w:abstractNumId w:val="0"/>
  </w:num>
  <w:num w:numId="23" w16cid:durableId="411782648">
    <w:abstractNumId w:val="19"/>
  </w:num>
  <w:num w:numId="24" w16cid:durableId="1415322548">
    <w:abstractNumId w:val="22"/>
  </w:num>
  <w:num w:numId="25" w16cid:durableId="1082333534">
    <w:abstractNumId w:val="23"/>
  </w:num>
  <w:num w:numId="26" w16cid:durableId="372001177">
    <w:abstractNumId w:val="17"/>
  </w:num>
  <w:num w:numId="27" w16cid:durableId="1030448353">
    <w:abstractNumId w:val="3"/>
  </w:num>
  <w:num w:numId="28" w16cid:durableId="1431194381">
    <w:abstractNumId w:val="7"/>
  </w:num>
  <w:num w:numId="29" w16cid:durableId="1440684049">
    <w:abstractNumId w:val="28"/>
  </w:num>
  <w:num w:numId="30" w16cid:durableId="1077243513">
    <w:abstractNumId w:val="29"/>
  </w:num>
  <w:num w:numId="31" w16cid:durableId="2058040529">
    <w:abstractNumId w:val="26"/>
  </w:num>
  <w:num w:numId="32" w16cid:durableId="977229072">
    <w:abstractNumId w:val="25"/>
  </w:num>
  <w:num w:numId="33" w16cid:durableId="8699570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6"/>
  <w:proofState w:spelling="clean" w:grammar="clean"/>
  <w:documentProtection w:edit="readOnly"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701F"/>
    <w:rsid w:val="00003D77"/>
    <w:rsid w:val="00014E29"/>
    <w:rsid w:val="00025894"/>
    <w:rsid w:val="00027533"/>
    <w:rsid w:val="000328FB"/>
    <w:rsid w:val="00036731"/>
    <w:rsid w:val="00041370"/>
    <w:rsid w:val="00041486"/>
    <w:rsid w:val="00042D95"/>
    <w:rsid w:val="000452C7"/>
    <w:rsid w:val="00046784"/>
    <w:rsid w:val="000527DE"/>
    <w:rsid w:val="000538E2"/>
    <w:rsid w:val="00055BC2"/>
    <w:rsid w:val="00065CF2"/>
    <w:rsid w:val="00081324"/>
    <w:rsid w:val="00095153"/>
    <w:rsid w:val="000A1773"/>
    <w:rsid w:val="000A42D6"/>
    <w:rsid w:val="000C1D9D"/>
    <w:rsid w:val="000C317B"/>
    <w:rsid w:val="000D0CEB"/>
    <w:rsid w:val="000E0650"/>
    <w:rsid w:val="000E0C7F"/>
    <w:rsid w:val="000E2ABF"/>
    <w:rsid w:val="000E796B"/>
    <w:rsid w:val="000F2E85"/>
    <w:rsid w:val="000F3C3A"/>
    <w:rsid w:val="00100972"/>
    <w:rsid w:val="0011310A"/>
    <w:rsid w:val="00117D0E"/>
    <w:rsid w:val="001269B0"/>
    <w:rsid w:val="00132B6B"/>
    <w:rsid w:val="0013348C"/>
    <w:rsid w:val="001368AA"/>
    <w:rsid w:val="001419FA"/>
    <w:rsid w:val="001448D8"/>
    <w:rsid w:val="001465B1"/>
    <w:rsid w:val="00157EBC"/>
    <w:rsid w:val="0016678F"/>
    <w:rsid w:val="00176136"/>
    <w:rsid w:val="00180A5E"/>
    <w:rsid w:val="00187617"/>
    <w:rsid w:val="001A0423"/>
    <w:rsid w:val="001A2751"/>
    <w:rsid w:val="001A7F2A"/>
    <w:rsid w:val="001B08EC"/>
    <w:rsid w:val="001C3FC7"/>
    <w:rsid w:val="001D1F6B"/>
    <w:rsid w:val="001D2F93"/>
    <w:rsid w:val="001D3268"/>
    <w:rsid w:val="001F0C50"/>
    <w:rsid w:val="001F20D1"/>
    <w:rsid w:val="001F3479"/>
    <w:rsid w:val="001F5684"/>
    <w:rsid w:val="00200EA0"/>
    <w:rsid w:val="00204357"/>
    <w:rsid w:val="00214AFA"/>
    <w:rsid w:val="00216A4F"/>
    <w:rsid w:val="00227E26"/>
    <w:rsid w:val="00244B8E"/>
    <w:rsid w:val="00246A04"/>
    <w:rsid w:val="00251140"/>
    <w:rsid w:val="00257D68"/>
    <w:rsid w:val="00267CAE"/>
    <w:rsid w:val="0027078F"/>
    <w:rsid w:val="00272A4D"/>
    <w:rsid w:val="0027700B"/>
    <w:rsid w:val="00277531"/>
    <w:rsid w:val="00280F18"/>
    <w:rsid w:val="002877C9"/>
    <w:rsid w:val="00290C8D"/>
    <w:rsid w:val="00293F51"/>
    <w:rsid w:val="002B0B2D"/>
    <w:rsid w:val="002B188E"/>
    <w:rsid w:val="002B2807"/>
    <w:rsid w:val="002B349E"/>
    <w:rsid w:val="002D4363"/>
    <w:rsid w:val="002E008F"/>
    <w:rsid w:val="002E6BCA"/>
    <w:rsid w:val="002E7B52"/>
    <w:rsid w:val="002F04EA"/>
    <w:rsid w:val="002F152C"/>
    <w:rsid w:val="002F725D"/>
    <w:rsid w:val="003024F8"/>
    <w:rsid w:val="00320FCB"/>
    <w:rsid w:val="00326E55"/>
    <w:rsid w:val="003279E6"/>
    <w:rsid w:val="00327ABB"/>
    <w:rsid w:val="003312AB"/>
    <w:rsid w:val="00334FA6"/>
    <w:rsid w:val="003508A4"/>
    <w:rsid w:val="003555E2"/>
    <w:rsid w:val="0036084A"/>
    <w:rsid w:val="00366A39"/>
    <w:rsid w:val="00370733"/>
    <w:rsid w:val="00380082"/>
    <w:rsid w:val="003B106F"/>
    <w:rsid w:val="003B1F8B"/>
    <w:rsid w:val="003C3537"/>
    <w:rsid w:val="003C60AD"/>
    <w:rsid w:val="003C66F9"/>
    <w:rsid w:val="003D5835"/>
    <w:rsid w:val="003D6598"/>
    <w:rsid w:val="003E11FA"/>
    <w:rsid w:val="003F4CD6"/>
    <w:rsid w:val="004060BB"/>
    <w:rsid w:val="004064C6"/>
    <w:rsid w:val="00413D26"/>
    <w:rsid w:val="00417090"/>
    <w:rsid w:val="00430337"/>
    <w:rsid w:val="00437B85"/>
    <w:rsid w:val="00452569"/>
    <w:rsid w:val="00455583"/>
    <w:rsid w:val="004722DB"/>
    <w:rsid w:val="00476BBA"/>
    <w:rsid w:val="00476E25"/>
    <w:rsid w:val="00486791"/>
    <w:rsid w:val="004871F5"/>
    <w:rsid w:val="004901C4"/>
    <w:rsid w:val="0049684B"/>
    <w:rsid w:val="004B483B"/>
    <w:rsid w:val="004B573D"/>
    <w:rsid w:val="004C60F5"/>
    <w:rsid w:val="004D5045"/>
    <w:rsid w:val="004D5C9C"/>
    <w:rsid w:val="004D7EFF"/>
    <w:rsid w:val="004E57AA"/>
    <w:rsid w:val="004E6FAB"/>
    <w:rsid w:val="004F0888"/>
    <w:rsid w:val="004F23D0"/>
    <w:rsid w:val="004F3001"/>
    <w:rsid w:val="004F739A"/>
    <w:rsid w:val="005018F1"/>
    <w:rsid w:val="00503BAE"/>
    <w:rsid w:val="0051164A"/>
    <w:rsid w:val="005118E1"/>
    <w:rsid w:val="005252C4"/>
    <w:rsid w:val="0052787A"/>
    <w:rsid w:val="005279C2"/>
    <w:rsid w:val="0054437B"/>
    <w:rsid w:val="00546533"/>
    <w:rsid w:val="00554DE3"/>
    <w:rsid w:val="0056327F"/>
    <w:rsid w:val="005715D3"/>
    <w:rsid w:val="00584C56"/>
    <w:rsid w:val="00592B84"/>
    <w:rsid w:val="005A6795"/>
    <w:rsid w:val="005A779C"/>
    <w:rsid w:val="005B0697"/>
    <w:rsid w:val="005B15C4"/>
    <w:rsid w:val="005B26D1"/>
    <w:rsid w:val="005B7808"/>
    <w:rsid w:val="005C0C50"/>
    <w:rsid w:val="005C25C2"/>
    <w:rsid w:val="005C7732"/>
    <w:rsid w:val="005D36AE"/>
    <w:rsid w:val="005E6B85"/>
    <w:rsid w:val="00601D90"/>
    <w:rsid w:val="00602495"/>
    <w:rsid w:val="0061136F"/>
    <w:rsid w:val="0061152F"/>
    <w:rsid w:val="00620865"/>
    <w:rsid w:val="00633126"/>
    <w:rsid w:val="00662E7C"/>
    <w:rsid w:val="00682DC1"/>
    <w:rsid w:val="006922B2"/>
    <w:rsid w:val="00695591"/>
    <w:rsid w:val="006B4975"/>
    <w:rsid w:val="006D0B81"/>
    <w:rsid w:val="006E0CAE"/>
    <w:rsid w:val="006E2675"/>
    <w:rsid w:val="006F1115"/>
    <w:rsid w:val="006F3FE3"/>
    <w:rsid w:val="006F4495"/>
    <w:rsid w:val="00701680"/>
    <w:rsid w:val="007019F5"/>
    <w:rsid w:val="0071364A"/>
    <w:rsid w:val="0071645C"/>
    <w:rsid w:val="00716761"/>
    <w:rsid w:val="007201AA"/>
    <w:rsid w:val="00725AE6"/>
    <w:rsid w:val="00734BE0"/>
    <w:rsid w:val="00736548"/>
    <w:rsid w:val="00740034"/>
    <w:rsid w:val="00741A3F"/>
    <w:rsid w:val="00744AC1"/>
    <w:rsid w:val="00746E6E"/>
    <w:rsid w:val="00747AEE"/>
    <w:rsid w:val="00751D45"/>
    <w:rsid w:val="007548B2"/>
    <w:rsid w:val="00772FD9"/>
    <w:rsid w:val="00775F25"/>
    <w:rsid w:val="00777E14"/>
    <w:rsid w:val="00781058"/>
    <w:rsid w:val="00785B96"/>
    <w:rsid w:val="00786EB4"/>
    <w:rsid w:val="007912A2"/>
    <w:rsid w:val="007B063C"/>
    <w:rsid w:val="007B06B3"/>
    <w:rsid w:val="007C7E30"/>
    <w:rsid w:val="007C7E7F"/>
    <w:rsid w:val="007D37D5"/>
    <w:rsid w:val="007D725A"/>
    <w:rsid w:val="007E4145"/>
    <w:rsid w:val="007E73A9"/>
    <w:rsid w:val="00800B8B"/>
    <w:rsid w:val="00845DB9"/>
    <w:rsid w:val="00847141"/>
    <w:rsid w:val="00867A2E"/>
    <w:rsid w:val="008A16D7"/>
    <w:rsid w:val="008A3D49"/>
    <w:rsid w:val="008A59CD"/>
    <w:rsid w:val="008B3563"/>
    <w:rsid w:val="008C5CCF"/>
    <w:rsid w:val="008D4949"/>
    <w:rsid w:val="008E15B3"/>
    <w:rsid w:val="0090523D"/>
    <w:rsid w:val="0090686B"/>
    <w:rsid w:val="00907F56"/>
    <w:rsid w:val="009114AE"/>
    <w:rsid w:val="0091193A"/>
    <w:rsid w:val="00913599"/>
    <w:rsid w:val="00916242"/>
    <w:rsid w:val="00917609"/>
    <w:rsid w:val="00924650"/>
    <w:rsid w:val="00930552"/>
    <w:rsid w:val="00935463"/>
    <w:rsid w:val="00936E4F"/>
    <w:rsid w:val="00943C4A"/>
    <w:rsid w:val="00951E6B"/>
    <w:rsid w:val="0095775E"/>
    <w:rsid w:val="0096134E"/>
    <w:rsid w:val="00964FF4"/>
    <w:rsid w:val="00966464"/>
    <w:rsid w:val="00973B6A"/>
    <w:rsid w:val="009757C2"/>
    <w:rsid w:val="0098096B"/>
    <w:rsid w:val="009863FE"/>
    <w:rsid w:val="00991E7F"/>
    <w:rsid w:val="009A0C32"/>
    <w:rsid w:val="009A2DFD"/>
    <w:rsid w:val="009B4CE9"/>
    <w:rsid w:val="009B5CDC"/>
    <w:rsid w:val="009B63C6"/>
    <w:rsid w:val="009B6E7E"/>
    <w:rsid w:val="009C2366"/>
    <w:rsid w:val="009C2A22"/>
    <w:rsid w:val="009C701F"/>
    <w:rsid w:val="009D034C"/>
    <w:rsid w:val="009D1B25"/>
    <w:rsid w:val="009D5E7F"/>
    <w:rsid w:val="009E5828"/>
    <w:rsid w:val="009E6B8C"/>
    <w:rsid w:val="009F052B"/>
    <w:rsid w:val="009F7038"/>
    <w:rsid w:val="00A0552B"/>
    <w:rsid w:val="00A16E11"/>
    <w:rsid w:val="00A17C7C"/>
    <w:rsid w:val="00A21868"/>
    <w:rsid w:val="00A2279B"/>
    <w:rsid w:val="00A31EF9"/>
    <w:rsid w:val="00A3347D"/>
    <w:rsid w:val="00A34B49"/>
    <w:rsid w:val="00A34DE1"/>
    <w:rsid w:val="00A37ACD"/>
    <w:rsid w:val="00A448D7"/>
    <w:rsid w:val="00A4549F"/>
    <w:rsid w:val="00A61844"/>
    <w:rsid w:val="00A65884"/>
    <w:rsid w:val="00A75CA0"/>
    <w:rsid w:val="00A76ED3"/>
    <w:rsid w:val="00A81C3C"/>
    <w:rsid w:val="00A84D79"/>
    <w:rsid w:val="00A84E85"/>
    <w:rsid w:val="00A95168"/>
    <w:rsid w:val="00A9518A"/>
    <w:rsid w:val="00A95A23"/>
    <w:rsid w:val="00A96B16"/>
    <w:rsid w:val="00AA0D5D"/>
    <w:rsid w:val="00AA5397"/>
    <w:rsid w:val="00AA56A9"/>
    <w:rsid w:val="00AA6BB7"/>
    <w:rsid w:val="00AC7414"/>
    <w:rsid w:val="00AD2C21"/>
    <w:rsid w:val="00AE2AC3"/>
    <w:rsid w:val="00AE32FE"/>
    <w:rsid w:val="00AE35B4"/>
    <w:rsid w:val="00AF3221"/>
    <w:rsid w:val="00AF5FF6"/>
    <w:rsid w:val="00B02890"/>
    <w:rsid w:val="00B04BFB"/>
    <w:rsid w:val="00B1064E"/>
    <w:rsid w:val="00B12FCF"/>
    <w:rsid w:val="00B248DA"/>
    <w:rsid w:val="00B24AA1"/>
    <w:rsid w:val="00B308AC"/>
    <w:rsid w:val="00B41658"/>
    <w:rsid w:val="00B519B6"/>
    <w:rsid w:val="00B57885"/>
    <w:rsid w:val="00B87B9D"/>
    <w:rsid w:val="00BA1068"/>
    <w:rsid w:val="00BA18A6"/>
    <w:rsid w:val="00BB553B"/>
    <w:rsid w:val="00BC36BF"/>
    <w:rsid w:val="00BC7A2D"/>
    <w:rsid w:val="00BD2DEC"/>
    <w:rsid w:val="00BE573E"/>
    <w:rsid w:val="00BF6050"/>
    <w:rsid w:val="00C00385"/>
    <w:rsid w:val="00C048FB"/>
    <w:rsid w:val="00C066A8"/>
    <w:rsid w:val="00C275B2"/>
    <w:rsid w:val="00C30A61"/>
    <w:rsid w:val="00C33D15"/>
    <w:rsid w:val="00C42D82"/>
    <w:rsid w:val="00C4684F"/>
    <w:rsid w:val="00C50248"/>
    <w:rsid w:val="00C55455"/>
    <w:rsid w:val="00C60161"/>
    <w:rsid w:val="00C61347"/>
    <w:rsid w:val="00C663F1"/>
    <w:rsid w:val="00C854AF"/>
    <w:rsid w:val="00C92419"/>
    <w:rsid w:val="00C92FB8"/>
    <w:rsid w:val="00CA5230"/>
    <w:rsid w:val="00CA7307"/>
    <w:rsid w:val="00CB0E08"/>
    <w:rsid w:val="00CC0AA2"/>
    <w:rsid w:val="00CC739A"/>
    <w:rsid w:val="00CD02AC"/>
    <w:rsid w:val="00CD562A"/>
    <w:rsid w:val="00CD743A"/>
    <w:rsid w:val="00CE62F8"/>
    <w:rsid w:val="00CF3EA7"/>
    <w:rsid w:val="00D03D65"/>
    <w:rsid w:val="00D1109B"/>
    <w:rsid w:val="00D165E4"/>
    <w:rsid w:val="00D3052A"/>
    <w:rsid w:val="00D33FDE"/>
    <w:rsid w:val="00D457B4"/>
    <w:rsid w:val="00D515AD"/>
    <w:rsid w:val="00D574DE"/>
    <w:rsid w:val="00D7156B"/>
    <w:rsid w:val="00D75D8D"/>
    <w:rsid w:val="00D92CC0"/>
    <w:rsid w:val="00DB5076"/>
    <w:rsid w:val="00DB670D"/>
    <w:rsid w:val="00DC228F"/>
    <w:rsid w:val="00DD5649"/>
    <w:rsid w:val="00DE40FD"/>
    <w:rsid w:val="00DE5858"/>
    <w:rsid w:val="00DE5862"/>
    <w:rsid w:val="00DE6D7A"/>
    <w:rsid w:val="00DE7D90"/>
    <w:rsid w:val="00DF00B2"/>
    <w:rsid w:val="00E01DD3"/>
    <w:rsid w:val="00E04D78"/>
    <w:rsid w:val="00E31F57"/>
    <w:rsid w:val="00E32B3F"/>
    <w:rsid w:val="00E365BE"/>
    <w:rsid w:val="00E40CDC"/>
    <w:rsid w:val="00E4354F"/>
    <w:rsid w:val="00E43CBD"/>
    <w:rsid w:val="00E51AAD"/>
    <w:rsid w:val="00E52E9A"/>
    <w:rsid w:val="00E62486"/>
    <w:rsid w:val="00E67EA9"/>
    <w:rsid w:val="00E74D0B"/>
    <w:rsid w:val="00E76BF5"/>
    <w:rsid w:val="00E77492"/>
    <w:rsid w:val="00E80629"/>
    <w:rsid w:val="00E836D2"/>
    <w:rsid w:val="00E90DCE"/>
    <w:rsid w:val="00E912C1"/>
    <w:rsid w:val="00EA3CA9"/>
    <w:rsid w:val="00EC2D3E"/>
    <w:rsid w:val="00ED7A05"/>
    <w:rsid w:val="00EE0451"/>
    <w:rsid w:val="00EE1060"/>
    <w:rsid w:val="00EE409E"/>
    <w:rsid w:val="00EF09C2"/>
    <w:rsid w:val="00F00FBF"/>
    <w:rsid w:val="00F046F6"/>
    <w:rsid w:val="00F10540"/>
    <w:rsid w:val="00F15C83"/>
    <w:rsid w:val="00F179D6"/>
    <w:rsid w:val="00F201D6"/>
    <w:rsid w:val="00F20BD5"/>
    <w:rsid w:val="00F32123"/>
    <w:rsid w:val="00F3277D"/>
    <w:rsid w:val="00F41D7E"/>
    <w:rsid w:val="00F46339"/>
    <w:rsid w:val="00F62DF5"/>
    <w:rsid w:val="00F71509"/>
    <w:rsid w:val="00F73653"/>
    <w:rsid w:val="00F77B37"/>
    <w:rsid w:val="00F81CC7"/>
    <w:rsid w:val="00F934E6"/>
    <w:rsid w:val="00F94671"/>
    <w:rsid w:val="00F952B0"/>
    <w:rsid w:val="00FA239E"/>
    <w:rsid w:val="00FA2F97"/>
    <w:rsid w:val="00FC4F1F"/>
    <w:rsid w:val="00FD795F"/>
    <w:rsid w:val="00FE0C04"/>
    <w:rsid w:val="00FE2D31"/>
    <w:rsid w:val="00FF7D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7AFB45"/>
  <w15:chartTrackingRefBased/>
  <w15:docId w15:val="{03EE46A8-7044-4AB3-94A1-6E28672AC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509"/>
    <w:pPr>
      <w:spacing w:after="200" w:line="48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1054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1054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E57AA"/>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ED7A0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C701F"/>
    <w:rPr>
      <w:color w:val="0000FF"/>
      <w:u w:val="single"/>
    </w:rPr>
  </w:style>
  <w:style w:type="paragraph" w:styleId="BalloonText">
    <w:name w:val="Balloon Text"/>
    <w:basedOn w:val="Normal"/>
    <w:link w:val="BalloonTextChar"/>
    <w:uiPriority w:val="99"/>
    <w:semiHidden/>
    <w:unhideWhenUsed/>
    <w:rsid w:val="009C701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C701F"/>
    <w:rPr>
      <w:rFonts w:ascii="Segoe UI" w:eastAsia="Times New Roman" w:hAnsi="Segoe UI" w:cs="Segoe UI"/>
      <w:sz w:val="18"/>
      <w:szCs w:val="18"/>
    </w:rPr>
  </w:style>
  <w:style w:type="character" w:customStyle="1" w:styleId="UnresolvedMention1">
    <w:name w:val="Unresolved Mention1"/>
    <w:basedOn w:val="DefaultParagraphFont"/>
    <w:uiPriority w:val="99"/>
    <w:semiHidden/>
    <w:unhideWhenUsed/>
    <w:rsid w:val="009C701F"/>
    <w:rPr>
      <w:color w:val="605E5C"/>
      <w:shd w:val="clear" w:color="auto" w:fill="E1DFDD"/>
    </w:rPr>
  </w:style>
  <w:style w:type="character" w:customStyle="1" w:styleId="Heading1Char">
    <w:name w:val="Heading 1 Char"/>
    <w:basedOn w:val="DefaultParagraphFont"/>
    <w:link w:val="Heading1"/>
    <w:uiPriority w:val="9"/>
    <w:rsid w:val="00F1054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1054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E57AA"/>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F3277D"/>
    <w:pPr>
      <w:spacing w:before="100" w:beforeAutospacing="1" w:after="100" w:afterAutospacing="1" w:line="240" w:lineRule="auto"/>
      <w:jc w:val="left"/>
    </w:pPr>
    <w:rPr>
      <w:lang w:val="en-GB" w:eastAsia="en-GB"/>
    </w:rPr>
  </w:style>
  <w:style w:type="character" w:customStyle="1" w:styleId="relative">
    <w:name w:val="relative"/>
    <w:basedOn w:val="DefaultParagraphFont"/>
    <w:rsid w:val="004060BB"/>
  </w:style>
  <w:style w:type="character" w:styleId="Emphasis">
    <w:name w:val="Emphasis"/>
    <w:basedOn w:val="DefaultParagraphFont"/>
    <w:uiPriority w:val="20"/>
    <w:qFormat/>
    <w:rsid w:val="00B248DA"/>
    <w:rPr>
      <w:i/>
      <w:iCs/>
    </w:rPr>
  </w:style>
  <w:style w:type="paragraph" w:styleId="ListParagraph">
    <w:name w:val="List Paragraph"/>
    <w:basedOn w:val="Normal"/>
    <w:uiPriority w:val="34"/>
    <w:qFormat/>
    <w:rsid w:val="009B63C6"/>
    <w:pPr>
      <w:ind w:left="720"/>
      <w:contextualSpacing/>
    </w:pPr>
  </w:style>
  <w:style w:type="character" w:styleId="Strong">
    <w:name w:val="Strong"/>
    <w:basedOn w:val="DefaultParagraphFont"/>
    <w:uiPriority w:val="22"/>
    <w:qFormat/>
    <w:rsid w:val="007201AA"/>
    <w:rPr>
      <w:b/>
      <w:bCs/>
    </w:rPr>
  </w:style>
  <w:style w:type="paragraph" w:styleId="TOCHeading">
    <w:name w:val="TOC Heading"/>
    <w:basedOn w:val="Heading1"/>
    <w:next w:val="Normal"/>
    <w:uiPriority w:val="39"/>
    <w:unhideWhenUsed/>
    <w:qFormat/>
    <w:rsid w:val="00991E7F"/>
    <w:pPr>
      <w:spacing w:line="259" w:lineRule="auto"/>
      <w:jc w:val="left"/>
      <w:outlineLvl w:val="9"/>
    </w:pPr>
  </w:style>
  <w:style w:type="paragraph" w:styleId="TOC1">
    <w:name w:val="toc 1"/>
    <w:basedOn w:val="Normal"/>
    <w:next w:val="Normal"/>
    <w:autoRedefine/>
    <w:uiPriority w:val="39"/>
    <w:unhideWhenUsed/>
    <w:rsid w:val="00A95168"/>
    <w:pPr>
      <w:tabs>
        <w:tab w:val="right" w:leader="dot" w:pos="9350"/>
      </w:tabs>
      <w:spacing w:after="100" w:line="276" w:lineRule="auto"/>
    </w:pPr>
  </w:style>
  <w:style w:type="paragraph" w:styleId="TOC2">
    <w:name w:val="toc 2"/>
    <w:basedOn w:val="Normal"/>
    <w:next w:val="Normal"/>
    <w:autoRedefine/>
    <w:uiPriority w:val="39"/>
    <w:unhideWhenUsed/>
    <w:rsid w:val="0027700B"/>
    <w:pPr>
      <w:tabs>
        <w:tab w:val="left" w:pos="960"/>
        <w:tab w:val="right" w:leader="dot" w:pos="9350"/>
      </w:tabs>
      <w:spacing w:after="100" w:line="240" w:lineRule="auto"/>
      <w:ind w:left="240"/>
    </w:pPr>
  </w:style>
  <w:style w:type="paragraph" w:styleId="Header">
    <w:name w:val="header"/>
    <w:basedOn w:val="Normal"/>
    <w:link w:val="HeaderChar"/>
    <w:uiPriority w:val="99"/>
    <w:unhideWhenUsed/>
    <w:rsid w:val="003F4C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4CD6"/>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3F4C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4CD6"/>
    <w:rPr>
      <w:rFonts w:ascii="Times New Roman" w:eastAsia="Times New Roman" w:hAnsi="Times New Roman" w:cs="Times New Roman"/>
      <w:sz w:val="24"/>
      <w:szCs w:val="24"/>
    </w:rPr>
  </w:style>
  <w:style w:type="character" w:customStyle="1" w:styleId="UnresolvedMention2">
    <w:name w:val="Unresolved Mention2"/>
    <w:basedOn w:val="DefaultParagraphFont"/>
    <w:uiPriority w:val="99"/>
    <w:semiHidden/>
    <w:unhideWhenUsed/>
    <w:rsid w:val="00F77B37"/>
    <w:rPr>
      <w:color w:val="605E5C"/>
      <w:shd w:val="clear" w:color="auto" w:fill="E1DFDD"/>
    </w:rPr>
  </w:style>
  <w:style w:type="character" w:styleId="FollowedHyperlink">
    <w:name w:val="FollowedHyperlink"/>
    <w:basedOn w:val="DefaultParagraphFont"/>
    <w:uiPriority w:val="99"/>
    <w:semiHidden/>
    <w:unhideWhenUsed/>
    <w:rsid w:val="008A3D49"/>
    <w:rPr>
      <w:color w:val="954F72" w:themeColor="followedHyperlink"/>
      <w:u w:val="single"/>
    </w:rPr>
  </w:style>
  <w:style w:type="paragraph" w:customStyle="1" w:styleId="p3">
    <w:name w:val="p3"/>
    <w:basedOn w:val="Normal"/>
    <w:rsid w:val="002F725D"/>
    <w:pPr>
      <w:spacing w:after="0" w:line="240" w:lineRule="auto"/>
      <w:jc w:val="left"/>
    </w:pPr>
    <w:rPr>
      <w:color w:val="000000"/>
      <w:sz w:val="18"/>
      <w:szCs w:val="18"/>
      <w:lang w:eastAsia="en-GB"/>
    </w:rPr>
  </w:style>
  <w:style w:type="paragraph" w:styleId="TOC3">
    <w:name w:val="toc 3"/>
    <w:basedOn w:val="Normal"/>
    <w:next w:val="Normal"/>
    <w:autoRedefine/>
    <w:uiPriority w:val="39"/>
    <w:unhideWhenUsed/>
    <w:rsid w:val="00A95168"/>
    <w:pPr>
      <w:tabs>
        <w:tab w:val="left" w:pos="1440"/>
        <w:tab w:val="right" w:leader="dot" w:pos="9350"/>
      </w:tabs>
      <w:spacing w:after="100" w:line="360" w:lineRule="auto"/>
      <w:ind w:left="480"/>
    </w:pPr>
  </w:style>
  <w:style w:type="character" w:customStyle="1" w:styleId="UnresolvedMention3">
    <w:name w:val="Unresolved Mention3"/>
    <w:basedOn w:val="DefaultParagraphFont"/>
    <w:uiPriority w:val="99"/>
    <w:semiHidden/>
    <w:unhideWhenUsed/>
    <w:rsid w:val="00E52E9A"/>
    <w:rPr>
      <w:color w:val="605E5C"/>
      <w:shd w:val="clear" w:color="auto" w:fill="E1DFDD"/>
    </w:rPr>
  </w:style>
  <w:style w:type="paragraph" w:styleId="Revision">
    <w:name w:val="Revision"/>
    <w:hidden/>
    <w:uiPriority w:val="99"/>
    <w:semiHidden/>
    <w:rsid w:val="00B87B9D"/>
    <w:pPr>
      <w:spacing w:after="0"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E77492"/>
    <w:rPr>
      <w:color w:val="605E5C"/>
      <w:shd w:val="clear" w:color="auto" w:fill="E1DFDD"/>
    </w:rPr>
  </w:style>
  <w:style w:type="character" w:customStyle="1" w:styleId="Heading4Char">
    <w:name w:val="Heading 4 Char"/>
    <w:basedOn w:val="DefaultParagraphFont"/>
    <w:link w:val="Heading4"/>
    <w:uiPriority w:val="9"/>
    <w:semiHidden/>
    <w:rsid w:val="00ED7A05"/>
    <w:rPr>
      <w:rFonts w:asciiTheme="majorHAnsi" w:eastAsiaTheme="majorEastAsia" w:hAnsiTheme="majorHAnsi" w:cstheme="majorBidi"/>
      <w:i/>
      <w:iCs/>
      <w:color w:val="2F5496" w:themeColor="accent1" w:themeShade="BF"/>
      <w:sz w:val="24"/>
      <w:szCs w:val="24"/>
    </w:rPr>
  </w:style>
  <w:style w:type="character" w:styleId="SubtleEmphasis">
    <w:name w:val="Subtle Emphasis"/>
    <w:basedOn w:val="DefaultParagraphFont"/>
    <w:uiPriority w:val="19"/>
    <w:qFormat/>
    <w:rsid w:val="00117D0E"/>
    <w:rPr>
      <w:i/>
      <w:iCs/>
      <w:color w:val="404040" w:themeColor="text1" w:themeTint="BF"/>
    </w:rPr>
  </w:style>
  <w:style w:type="paragraph" w:styleId="Caption">
    <w:name w:val="caption"/>
    <w:basedOn w:val="Normal"/>
    <w:next w:val="Normal"/>
    <w:autoRedefine/>
    <w:uiPriority w:val="35"/>
    <w:unhideWhenUsed/>
    <w:qFormat/>
    <w:rsid w:val="00CB0E08"/>
    <w:pPr>
      <w:jc w:val="left"/>
    </w:pPr>
    <w:rPr>
      <w:i/>
      <w:color w:val="2F5496" w:themeColor="accent1" w:themeShade="BF"/>
      <w:sz w:val="20"/>
      <w:szCs w:val="20"/>
    </w:rPr>
  </w:style>
  <w:style w:type="paragraph" w:styleId="TableofFigures">
    <w:name w:val="table of figures"/>
    <w:basedOn w:val="Normal"/>
    <w:next w:val="Normal"/>
    <w:link w:val="TableofFiguresChar"/>
    <w:uiPriority w:val="99"/>
    <w:unhideWhenUsed/>
    <w:rsid w:val="009E5828"/>
    <w:pPr>
      <w:spacing w:after="0"/>
    </w:pPr>
  </w:style>
  <w:style w:type="character" w:customStyle="1" w:styleId="TableofFiguresChar">
    <w:name w:val="Table of Figures Char"/>
    <w:basedOn w:val="DefaultParagraphFont"/>
    <w:link w:val="TableofFigures"/>
    <w:uiPriority w:val="99"/>
    <w:rsid w:val="005018F1"/>
    <w:rPr>
      <w:rFonts w:ascii="Times New Roman" w:eastAsia="Times New Roman" w:hAnsi="Times New Roman" w:cs="Times New Roman"/>
      <w:sz w:val="24"/>
      <w:szCs w:val="24"/>
    </w:rPr>
  </w:style>
  <w:style w:type="table" w:styleId="TableGrid">
    <w:name w:val="Table Grid"/>
    <w:basedOn w:val="TableNormal"/>
    <w:uiPriority w:val="39"/>
    <w:rsid w:val="003608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366A39"/>
    <w:pPr>
      <w:spacing w:after="120"/>
    </w:pPr>
  </w:style>
  <w:style w:type="character" w:customStyle="1" w:styleId="BodyTextChar">
    <w:name w:val="Body Text Char"/>
    <w:basedOn w:val="DefaultParagraphFont"/>
    <w:link w:val="BodyText"/>
    <w:uiPriority w:val="99"/>
    <w:semiHidden/>
    <w:rsid w:val="00366A39"/>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893056">
      <w:bodyDiv w:val="1"/>
      <w:marLeft w:val="0"/>
      <w:marRight w:val="0"/>
      <w:marTop w:val="0"/>
      <w:marBottom w:val="0"/>
      <w:divBdr>
        <w:top w:val="none" w:sz="0" w:space="0" w:color="auto"/>
        <w:left w:val="none" w:sz="0" w:space="0" w:color="auto"/>
        <w:bottom w:val="none" w:sz="0" w:space="0" w:color="auto"/>
        <w:right w:val="none" w:sz="0" w:space="0" w:color="auto"/>
      </w:divBdr>
    </w:div>
    <w:div w:id="188686075">
      <w:bodyDiv w:val="1"/>
      <w:marLeft w:val="0"/>
      <w:marRight w:val="0"/>
      <w:marTop w:val="0"/>
      <w:marBottom w:val="0"/>
      <w:divBdr>
        <w:top w:val="none" w:sz="0" w:space="0" w:color="auto"/>
        <w:left w:val="none" w:sz="0" w:space="0" w:color="auto"/>
        <w:bottom w:val="none" w:sz="0" w:space="0" w:color="auto"/>
        <w:right w:val="none" w:sz="0" w:space="0" w:color="auto"/>
      </w:divBdr>
    </w:div>
    <w:div w:id="226183837">
      <w:bodyDiv w:val="1"/>
      <w:marLeft w:val="0"/>
      <w:marRight w:val="0"/>
      <w:marTop w:val="0"/>
      <w:marBottom w:val="0"/>
      <w:divBdr>
        <w:top w:val="none" w:sz="0" w:space="0" w:color="auto"/>
        <w:left w:val="none" w:sz="0" w:space="0" w:color="auto"/>
        <w:bottom w:val="none" w:sz="0" w:space="0" w:color="auto"/>
        <w:right w:val="none" w:sz="0" w:space="0" w:color="auto"/>
      </w:divBdr>
    </w:div>
    <w:div w:id="272828171">
      <w:bodyDiv w:val="1"/>
      <w:marLeft w:val="0"/>
      <w:marRight w:val="0"/>
      <w:marTop w:val="0"/>
      <w:marBottom w:val="0"/>
      <w:divBdr>
        <w:top w:val="none" w:sz="0" w:space="0" w:color="auto"/>
        <w:left w:val="none" w:sz="0" w:space="0" w:color="auto"/>
        <w:bottom w:val="none" w:sz="0" w:space="0" w:color="auto"/>
        <w:right w:val="none" w:sz="0" w:space="0" w:color="auto"/>
      </w:divBdr>
    </w:div>
    <w:div w:id="279848234">
      <w:bodyDiv w:val="1"/>
      <w:marLeft w:val="0"/>
      <w:marRight w:val="0"/>
      <w:marTop w:val="0"/>
      <w:marBottom w:val="0"/>
      <w:divBdr>
        <w:top w:val="none" w:sz="0" w:space="0" w:color="auto"/>
        <w:left w:val="none" w:sz="0" w:space="0" w:color="auto"/>
        <w:bottom w:val="none" w:sz="0" w:space="0" w:color="auto"/>
        <w:right w:val="none" w:sz="0" w:space="0" w:color="auto"/>
      </w:divBdr>
    </w:div>
    <w:div w:id="302734202">
      <w:bodyDiv w:val="1"/>
      <w:marLeft w:val="0"/>
      <w:marRight w:val="0"/>
      <w:marTop w:val="0"/>
      <w:marBottom w:val="0"/>
      <w:divBdr>
        <w:top w:val="none" w:sz="0" w:space="0" w:color="auto"/>
        <w:left w:val="none" w:sz="0" w:space="0" w:color="auto"/>
        <w:bottom w:val="none" w:sz="0" w:space="0" w:color="auto"/>
        <w:right w:val="none" w:sz="0" w:space="0" w:color="auto"/>
      </w:divBdr>
    </w:div>
    <w:div w:id="325522739">
      <w:bodyDiv w:val="1"/>
      <w:marLeft w:val="0"/>
      <w:marRight w:val="0"/>
      <w:marTop w:val="0"/>
      <w:marBottom w:val="0"/>
      <w:divBdr>
        <w:top w:val="none" w:sz="0" w:space="0" w:color="auto"/>
        <w:left w:val="none" w:sz="0" w:space="0" w:color="auto"/>
        <w:bottom w:val="none" w:sz="0" w:space="0" w:color="auto"/>
        <w:right w:val="none" w:sz="0" w:space="0" w:color="auto"/>
      </w:divBdr>
    </w:div>
    <w:div w:id="385691689">
      <w:bodyDiv w:val="1"/>
      <w:marLeft w:val="0"/>
      <w:marRight w:val="0"/>
      <w:marTop w:val="0"/>
      <w:marBottom w:val="0"/>
      <w:divBdr>
        <w:top w:val="none" w:sz="0" w:space="0" w:color="auto"/>
        <w:left w:val="none" w:sz="0" w:space="0" w:color="auto"/>
        <w:bottom w:val="none" w:sz="0" w:space="0" w:color="auto"/>
        <w:right w:val="none" w:sz="0" w:space="0" w:color="auto"/>
      </w:divBdr>
      <w:divsChild>
        <w:div w:id="42025372">
          <w:marLeft w:val="-720"/>
          <w:marRight w:val="0"/>
          <w:marTop w:val="0"/>
          <w:marBottom w:val="0"/>
          <w:divBdr>
            <w:top w:val="none" w:sz="0" w:space="0" w:color="auto"/>
            <w:left w:val="none" w:sz="0" w:space="0" w:color="auto"/>
            <w:bottom w:val="none" w:sz="0" w:space="0" w:color="auto"/>
            <w:right w:val="none" w:sz="0" w:space="0" w:color="auto"/>
          </w:divBdr>
          <w:divsChild>
            <w:div w:id="79005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950850">
      <w:bodyDiv w:val="1"/>
      <w:marLeft w:val="0"/>
      <w:marRight w:val="0"/>
      <w:marTop w:val="0"/>
      <w:marBottom w:val="0"/>
      <w:divBdr>
        <w:top w:val="none" w:sz="0" w:space="0" w:color="auto"/>
        <w:left w:val="none" w:sz="0" w:space="0" w:color="auto"/>
        <w:bottom w:val="none" w:sz="0" w:space="0" w:color="auto"/>
        <w:right w:val="none" w:sz="0" w:space="0" w:color="auto"/>
      </w:divBdr>
    </w:div>
    <w:div w:id="433675513">
      <w:bodyDiv w:val="1"/>
      <w:marLeft w:val="0"/>
      <w:marRight w:val="0"/>
      <w:marTop w:val="0"/>
      <w:marBottom w:val="0"/>
      <w:divBdr>
        <w:top w:val="none" w:sz="0" w:space="0" w:color="auto"/>
        <w:left w:val="none" w:sz="0" w:space="0" w:color="auto"/>
        <w:bottom w:val="none" w:sz="0" w:space="0" w:color="auto"/>
        <w:right w:val="none" w:sz="0" w:space="0" w:color="auto"/>
      </w:divBdr>
    </w:div>
    <w:div w:id="462817467">
      <w:bodyDiv w:val="1"/>
      <w:marLeft w:val="0"/>
      <w:marRight w:val="0"/>
      <w:marTop w:val="0"/>
      <w:marBottom w:val="0"/>
      <w:divBdr>
        <w:top w:val="none" w:sz="0" w:space="0" w:color="auto"/>
        <w:left w:val="none" w:sz="0" w:space="0" w:color="auto"/>
        <w:bottom w:val="none" w:sz="0" w:space="0" w:color="auto"/>
        <w:right w:val="none" w:sz="0" w:space="0" w:color="auto"/>
      </w:divBdr>
      <w:divsChild>
        <w:div w:id="1841308247">
          <w:marLeft w:val="0"/>
          <w:marRight w:val="0"/>
          <w:marTop w:val="0"/>
          <w:marBottom w:val="0"/>
          <w:divBdr>
            <w:top w:val="none" w:sz="0" w:space="0" w:color="auto"/>
            <w:left w:val="none" w:sz="0" w:space="0" w:color="auto"/>
            <w:bottom w:val="none" w:sz="0" w:space="0" w:color="auto"/>
            <w:right w:val="none" w:sz="0" w:space="0" w:color="auto"/>
          </w:divBdr>
          <w:divsChild>
            <w:div w:id="604847027">
              <w:marLeft w:val="0"/>
              <w:marRight w:val="0"/>
              <w:marTop w:val="0"/>
              <w:marBottom w:val="300"/>
              <w:divBdr>
                <w:top w:val="none" w:sz="0" w:space="0" w:color="auto"/>
                <w:left w:val="none" w:sz="0" w:space="0" w:color="auto"/>
                <w:bottom w:val="none" w:sz="0" w:space="0" w:color="auto"/>
                <w:right w:val="none" w:sz="0" w:space="0" w:color="auto"/>
              </w:divBdr>
            </w:div>
          </w:divsChild>
        </w:div>
        <w:div w:id="1189485610">
          <w:marLeft w:val="0"/>
          <w:marRight w:val="0"/>
          <w:marTop w:val="0"/>
          <w:marBottom w:val="0"/>
          <w:divBdr>
            <w:top w:val="none" w:sz="0" w:space="0" w:color="auto"/>
            <w:left w:val="none" w:sz="0" w:space="0" w:color="auto"/>
            <w:bottom w:val="none" w:sz="0" w:space="0" w:color="auto"/>
            <w:right w:val="none" w:sz="0" w:space="0" w:color="auto"/>
          </w:divBdr>
          <w:divsChild>
            <w:div w:id="2119061425">
              <w:marLeft w:val="0"/>
              <w:marRight w:val="0"/>
              <w:marTop w:val="300"/>
              <w:marBottom w:val="150"/>
              <w:divBdr>
                <w:top w:val="none" w:sz="0" w:space="0" w:color="auto"/>
                <w:left w:val="none" w:sz="0" w:space="0" w:color="auto"/>
                <w:bottom w:val="none" w:sz="0" w:space="0" w:color="auto"/>
                <w:right w:val="none" w:sz="0" w:space="0" w:color="auto"/>
              </w:divBdr>
            </w:div>
          </w:divsChild>
        </w:div>
        <w:div w:id="2049336242">
          <w:marLeft w:val="0"/>
          <w:marRight w:val="0"/>
          <w:marTop w:val="0"/>
          <w:marBottom w:val="0"/>
          <w:divBdr>
            <w:top w:val="none" w:sz="0" w:space="0" w:color="auto"/>
            <w:left w:val="none" w:sz="0" w:space="0" w:color="auto"/>
            <w:bottom w:val="none" w:sz="0" w:space="0" w:color="auto"/>
            <w:right w:val="none" w:sz="0" w:space="0" w:color="auto"/>
          </w:divBdr>
          <w:divsChild>
            <w:div w:id="1093474018">
              <w:marLeft w:val="-420"/>
              <w:marRight w:val="0"/>
              <w:marTop w:val="0"/>
              <w:marBottom w:val="0"/>
              <w:divBdr>
                <w:top w:val="none" w:sz="0" w:space="0" w:color="auto"/>
                <w:left w:val="none" w:sz="0" w:space="0" w:color="auto"/>
                <w:bottom w:val="none" w:sz="0" w:space="0" w:color="auto"/>
                <w:right w:val="none" w:sz="0" w:space="0" w:color="auto"/>
              </w:divBdr>
              <w:divsChild>
                <w:div w:id="1659460226">
                  <w:marLeft w:val="0"/>
                  <w:marRight w:val="0"/>
                  <w:marTop w:val="0"/>
                  <w:marBottom w:val="0"/>
                  <w:divBdr>
                    <w:top w:val="none" w:sz="0" w:space="0" w:color="auto"/>
                    <w:left w:val="none" w:sz="0" w:space="0" w:color="auto"/>
                    <w:bottom w:val="none" w:sz="0" w:space="0" w:color="auto"/>
                    <w:right w:val="none" w:sz="0" w:space="0" w:color="auto"/>
                  </w:divBdr>
                  <w:divsChild>
                    <w:div w:id="409230435">
                      <w:marLeft w:val="0"/>
                      <w:marRight w:val="0"/>
                      <w:marTop w:val="0"/>
                      <w:marBottom w:val="0"/>
                      <w:divBdr>
                        <w:top w:val="none" w:sz="0" w:space="0" w:color="auto"/>
                        <w:left w:val="none" w:sz="0" w:space="0" w:color="auto"/>
                        <w:bottom w:val="none" w:sz="0" w:space="0" w:color="auto"/>
                        <w:right w:val="none" w:sz="0" w:space="0" w:color="auto"/>
                      </w:divBdr>
                      <w:divsChild>
                        <w:div w:id="672729257">
                          <w:marLeft w:val="0"/>
                          <w:marRight w:val="0"/>
                          <w:marTop w:val="0"/>
                          <w:marBottom w:val="0"/>
                          <w:divBdr>
                            <w:top w:val="none" w:sz="0" w:space="0" w:color="auto"/>
                            <w:left w:val="none" w:sz="0" w:space="0" w:color="auto"/>
                            <w:bottom w:val="none" w:sz="0" w:space="0" w:color="auto"/>
                            <w:right w:val="none" w:sz="0" w:space="0" w:color="auto"/>
                          </w:divBdr>
                        </w:div>
                        <w:div w:id="96188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269780">
              <w:marLeft w:val="-420"/>
              <w:marRight w:val="0"/>
              <w:marTop w:val="0"/>
              <w:marBottom w:val="0"/>
              <w:divBdr>
                <w:top w:val="none" w:sz="0" w:space="0" w:color="auto"/>
                <w:left w:val="none" w:sz="0" w:space="0" w:color="auto"/>
                <w:bottom w:val="none" w:sz="0" w:space="0" w:color="auto"/>
                <w:right w:val="none" w:sz="0" w:space="0" w:color="auto"/>
              </w:divBdr>
              <w:divsChild>
                <w:div w:id="1177116784">
                  <w:marLeft w:val="0"/>
                  <w:marRight w:val="0"/>
                  <w:marTop w:val="0"/>
                  <w:marBottom w:val="0"/>
                  <w:divBdr>
                    <w:top w:val="none" w:sz="0" w:space="0" w:color="auto"/>
                    <w:left w:val="none" w:sz="0" w:space="0" w:color="auto"/>
                    <w:bottom w:val="none" w:sz="0" w:space="0" w:color="auto"/>
                    <w:right w:val="none" w:sz="0" w:space="0" w:color="auto"/>
                  </w:divBdr>
                  <w:divsChild>
                    <w:div w:id="661741253">
                      <w:marLeft w:val="0"/>
                      <w:marRight w:val="0"/>
                      <w:marTop w:val="0"/>
                      <w:marBottom w:val="0"/>
                      <w:divBdr>
                        <w:top w:val="none" w:sz="0" w:space="0" w:color="auto"/>
                        <w:left w:val="none" w:sz="0" w:space="0" w:color="auto"/>
                        <w:bottom w:val="none" w:sz="0" w:space="0" w:color="auto"/>
                        <w:right w:val="none" w:sz="0" w:space="0" w:color="auto"/>
                      </w:divBdr>
                      <w:divsChild>
                        <w:div w:id="2086412411">
                          <w:marLeft w:val="0"/>
                          <w:marRight w:val="0"/>
                          <w:marTop w:val="0"/>
                          <w:marBottom w:val="0"/>
                          <w:divBdr>
                            <w:top w:val="none" w:sz="0" w:space="0" w:color="auto"/>
                            <w:left w:val="none" w:sz="0" w:space="0" w:color="auto"/>
                            <w:bottom w:val="none" w:sz="0" w:space="0" w:color="auto"/>
                            <w:right w:val="none" w:sz="0" w:space="0" w:color="auto"/>
                          </w:divBdr>
                        </w:div>
                        <w:div w:id="42743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344818">
              <w:marLeft w:val="0"/>
              <w:marRight w:val="0"/>
              <w:marTop w:val="0"/>
              <w:marBottom w:val="0"/>
              <w:divBdr>
                <w:top w:val="none" w:sz="0" w:space="0" w:color="auto"/>
                <w:left w:val="none" w:sz="0" w:space="0" w:color="auto"/>
                <w:bottom w:val="none" w:sz="0" w:space="0" w:color="auto"/>
                <w:right w:val="none" w:sz="0" w:space="0" w:color="auto"/>
              </w:divBdr>
              <w:divsChild>
                <w:div w:id="1090076608">
                  <w:marLeft w:val="-420"/>
                  <w:marRight w:val="0"/>
                  <w:marTop w:val="0"/>
                  <w:marBottom w:val="0"/>
                  <w:divBdr>
                    <w:top w:val="none" w:sz="0" w:space="0" w:color="auto"/>
                    <w:left w:val="none" w:sz="0" w:space="0" w:color="auto"/>
                    <w:bottom w:val="none" w:sz="0" w:space="0" w:color="auto"/>
                    <w:right w:val="none" w:sz="0" w:space="0" w:color="auto"/>
                  </w:divBdr>
                  <w:divsChild>
                    <w:div w:id="1525174823">
                      <w:marLeft w:val="0"/>
                      <w:marRight w:val="0"/>
                      <w:marTop w:val="0"/>
                      <w:marBottom w:val="0"/>
                      <w:divBdr>
                        <w:top w:val="none" w:sz="0" w:space="0" w:color="auto"/>
                        <w:left w:val="none" w:sz="0" w:space="0" w:color="auto"/>
                        <w:bottom w:val="none" w:sz="0" w:space="0" w:color="auto"/>
                        <w:right w:val="none" w:sz="0" w:space="0" w:color="auto"/>
                      </w:divBdr>
                      <w:divsChild>
                        <w:div w:id="1098795806">
                          <w:marLeft w:val="0"/>
                          <w:marRight w:val="0"/>
                          <w:marTop w:val="0"/>
                          <w:marBottom w:val="0"/>
                          <w:divBdr>
                            <w:top w:val="none" w:sz="0" w:space="0" w:color="auto"/>
                            <w:left w:val="none" w:sz="0" w:space="0" w:color="auto"/>
                            <w:bottom w:val="none" w:sz="0" w:space="0" w:color="auto"/>
                            <w:right w:val="none" w:sz="0" w:space="0" w:color="auto"/>
                          </w:divBdr>
                          <w:divsChild>
                            <w:div w:id="822239229">
                              <w:marLeft w:val="0"/>
                              <w:marRight w:val="0"/>
                              <w:marTop w:val="0"/>
                              <w:marBottom w:val="0"/>
                              <w:divBdr>
                                <w:top w:val="none" w:sz="0" w:space="0" w:color="auto"/>
                                <w:left w:val="none" w:sz="0" w:space="0" w:color="auto"/>
                                <w:bottom w:val="none" w:sz="0" w:space="0" w:color="auto"/>
                                <w:right w:val="none" w:sz="0" w:space="0" w:color="auto"/>
                              </w:divBdr>
                            </w:div>
                            <w:div w:id="11406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8454786">
          <w:marLeft w:val="0"/>
          <w:marRight w:val="0"/>
          <w:marTop w:val="0"/>
          <w:marBottom w:val="0"/>
          <w:divBdr>
            <w:top w:val="none" w:sz="0" w:space="0" w:color="auto"/>
            <w:left w:val="none" w:sz="0" w:space="0" w:color="auto"/>
            <w:bottom w:val="none" w:sz="0" w:space="0" w:color="auto"/>
            <w:right w:val="none" w:sz="0" w:space="0" w:color="auto"/>
          </w:divBdr>
          <w:divsChild>
            <w:div w:id="1272056238">
              <w:marLeft w:val="0"/>
              <w:marRight w:val="0"/>
              <w:marTop w:val="0"/>
              <w:marBottom w:val="0"/>
              <w:divBdr>
                <w:top w:val="none" w:sz="0" w:space="0" w:color="auto"/>
                <w:left w:val="none" w:sz="0" w:space="0" w:color="auto"/>
                <w:bottom w:val="none" w:sz="0" w:space="0" w:color="auto"/>
                <w:right w:val="none" w:sz="0" w:space="0" w:color="auto"/>
              </w:divBdr>
              <w:divsChild>
                <w:div w:id="96069382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476803468">
      <w:bodyDiv w:val="1"/>
      <w:marLeft w:val="0"/>
      <w:marRight w:val="0"/>
      <w:marTop w:val="0"/>
      <w:marBottom w:val="0"/>
      <w:divBdr>
        <w:top w:val="none" w:sz="0" w:space="0" w:color="auto"/>
        <w:left w:val="none" w:sz="0" w:space="0" w:color="auto"/>
        <w:bottom w:val="none" w:sz="0" w:space="0" w:color="auto"/>
        <w:right w:val="none" w:sz="0" w:space="0" w:color="auto"/>
      </w:divBdr>
    </w:div>
    <w:div w:id="525170861">
      <w:bodyDiv w:val="1"/>
      <w:marLeft w:val="0"/>
      <w:marRight w:val="0"/>
      <w:marTop w:val="0"/>
      <w:marBottom w:val="0"/>
      <w:divBdr>
        <w:top w:val="none" w:sz="0" w:space="0" w:color="auto"/>
        <w:left w:val="none" w:sz="0" w:space="0" w:color="auto"/>
        <w:bottom w:val="none" w:sz="0" w:space="0" w:color="auto"/>
        <w:right w:val="none" w:sz="0" w:space="0" w:color="auto"/>
      </w:divBdr>
      <w:divsChild>
        <w:div w:id="1783068064">
          <w:marLeft w:val="0"/>
          <w:marRight w:val="0"/>
          <w:marTop w:val="0"/>
          <w:marBottom w:val="0"/>
          <w:divBdr>
            <w:top w:val="none" w:sz="0" w:space="0" w:color="auto"/>
            <w:left w:val="none" w:sz="0" w:space="0" w:color="auto"/>
            <w:bottom w:val="none" w:sz="0" w:space="0" w:color="auto"/>
            <w:right w:val="none" w:sz="0" w:space="0" w:color="auto"/>
          </w:divBdr>
          <w:divsChild>
            <w:div w:id="677001850">
              <w:marLeft w:val="0"/>
              <w:marRight w:val="0"/>
              <w:marTop w:val="0"/>
              <w:marBottom w:val="300"/>
              <w:divBdr>
                <w:top w:val="none" w:sz="0" w:space="0" w:color="auto"/>
                <w:left w:val="none" w:sz="0" w:space="0" w:color="auto"/>
                <w:bottom w:val="none" w:sz="0" w:space="0" w:color="auto"/>
                <w:right w:val="none" w:sz="0" w:space="0" w:color="auto"/>
              </w:divBdr>
            </w:div>
          </w:divsChild>
        </w:div>
        <w:div w:id="2036693023">
          <w:marLeft w:val="0"/>
          <w:marRight w:val="0"/>
          <w:marTop w:val="0"/>
          <w:marBottom w:val="0"/>
          <w:divBdr>
            <w:top w:val="none" w:sz="0" w:space="0" w:color="auto"/>
            <w:left w:val="none" w:sz="0" w:space="0" w:color="auto"/>
            <w:bottom w:val="none" w:sz="0" w:space="0" w:color="auto"/>
            <w:right w:val="none" w:sz="0" w:space="0" w:color="auto"/>
          </w:divBdr>
          <w:divsChild>
            <w:div w:id="333344682">
              <w:marLeft w:val="0"/>
              <w:marRight w:val="0"/>
              <w:marTop w:val="300"/>
              <w:marBottom w:val="150"/>
              <w:divBdr>
                <w:top w:val="none" w:sz="0" w:space="0" w:color="auto"/>
                <w:left w:val="none" w:sz="0" w:space="0" w:color="auto"/>
                <w:bottom w:val="none" w:sz="0" w:space="0" w:color="auto"/>
                <w:right w:val="none" w:sz="0" w:space="0" w:color="auto"/>
              </w:divBdr>
            </w:div>
          </w:divsChild>
        </w:div>
        <w:div w:id="1704749578">
          <w:marLeft w:val="0"/>
          <w:marRight w:val="0"/>
          <w:marTop w:val="0"/>
          <w:marBottom w:val="0"/>
          <w:divBdr>
            <w:top w:val="none" w:sz="0" w:space="0" w:color="auto"/>
            <w:left w:val="none" w:sz="0" w:space="0" w:color="auto"/>
            <w:bottom w:val="none" w:sz="0" w:space="0" w:color="auto"/>
            <w:right w:val="none" w:sz="0" w:space="0" w:color="auto"/>
          </w:divBdr>
          <w:divsChild>
            <w:div w:id="211428380">
              <w:marLeft w:val="-420"/>
              <w:marRight w:val="0"/>
              <w:marTop w:val="0"/>
              <w:marBottom w:val="0"/>
              <w:divBdr>
                <w:top w:val="none" w:sz="0" w:space="0" w:color="auto"/>
                <w:left w:val="none" w:sz="0" w:space="0" w:color="auto"/>
                <w:bottom w:val="none" w:sz="0" w:space="0" w:color="auto"/>
                <w:right w:val="none" w:sz="0" w:space="0" w:color="auto"/>
              </w:divBdr>
              <w:divsChild>
                <w:div w:id="218825722">
                  <w:marLeft w:val="0"/>
                  <w:marRight w:val="0"/>
                  <w:marTop w:val="0"/>
                  <w:marBottom w:val="0"/>
                  <w:divBdr>
                    <w:top w:val="none" w:sz="0" w:space="0" w:color="auto"/>
                    <w:left w:val="none" w:sz="0" w:space="0" w:color="auto"/>
                    <w:bottom w:val="none" w:sz="0" w:space="0" w:color="auto"/>
                    <w:right w:val="none" w:sz="0" w:space="0" w:color="auto"/>
                  </w:divBdr>
                  <w:divsChild>
                    <w:div w:id="1509635052">
                      <w:marLeft w:val="0"/>
                      <w:marRight w:val="0"/>
                      <w:marTop w:val="0"/>
                      <w:marBottom w:val="0"/>
                      <w:divBdr>
                        <w:top w:val="none" w:sz="0" w:space="0" w:color="auto"/>
                        <w:left w:val="none" w:sz="0" w:space="0" w:color="auto"/>
                        <w:bottom w:val="none" w:sz="0" w:space="0" w:color="auto"/>
                        <w:right w:val="none" w:sz="0" w:space="0" w:color="auto"/>
                      </w:divBdr>
                      <w:divsChild>
                        <w:div w:id="811100403">
                          <w:marLeft w:val="0"/>
                          <w:marRight w:val="0"/>
                          <w:marTop w:val="0"/>
                          <w:marBottom w:val="0"/>
                          <w:divBdr>
                            <w:top w:val="none" w:sz="0" w:space="0" w:color="auto"/>
                            <w:left w:val="none" w:sz="0" w:space="0" w:color="auto"/>
                            <w:bottom w:val="none" w:sz="0" w:space="0" w:color="auto"/>
                            <w:right w:val="none" w:sz="0" w:space="0" w:color="auto"/>
                          </w:divBdr>
                        </w:div>
                        <w:div w:id="161972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101423">
              <w:marLeft w:val="-420"/>
              <w:marRight w:val="0"/>
              <w:marTop w:val="0"/>
              <w:marBottom w:val="0"/>
              <w:divBdr>
                <w:top w:val="none" w:sz="0" w:space="0" w:color="auto"/>
                <w:left w:val="none" w:sz="0" w:space="0" w:color="auto"/>
                <w:bottom w:val="none" w:sz="0" w:space="0" w:color="auto"/>
                <w:right w:val="none" w:sz="0" w:space="0" w:color="auto"/>
              </w:divBdr>
              <w:divsChild>
                <w:div w:id="1911693379">
                  <w:marLeft w:val="0"/>
                  <w:marRight w:val="0"/>
                  <w:marTop w:val="0"/>
                  <w:marBottom w:val="0"/>
                  <w:divBdr>
                    <w:top w:val="none" w:sz="0" w:space="0" w:color="auto"/>
                    <w:left w:val="none" w:sz="0" w:space="0" w:color="auto"/>
                    <w:bottom w:val="none" w:sz="0" w:space="0" w:color="auto"/>
                    <w:right w:val="none" w:sz="0" w:space="0" w:color="auto"/>
                  </w:divBdr>
                  <w:divsChild>
                    <w:div w:id="2038264816">
                      <w:marLeft w:val="0"/>
                      <w:marRight w:val="0"/>
                      <w:marTop w:val="0"/>
                      <w:marBottom w:val="0"/>
                      <w:divBdr>
                        <w:top w:val="none" w:sz="0" w:space="0" w:color="auto"/>
                        <w:left w:val="none" w:sz="0" w:space="0" w:color="auto"/>
                        <w:bottom w:val="none" w:sz="0" w:space="0" w:color="auto"/>
                        <w:right w:val="none" w:sz="0" w:space="0" w:color="auto"/>
                      </w:divBdr>
                      <w:divsChild>
                        <w:div w:id="1236014701">
                          <w:marLeft w:val="0"/>
                          <w:marRight w:val="0"/>
                          <w:marTop w:val="0"/>
                          <w:marBottom w:val="0"/>
                          <w:divBdr>
                            <w:top w:val="none" w:sz="0" w:space="0" w:color="auto"/>
                            <w:left w:val="none" w:sz="0" w:space="0" w:color="auto"/>
                            <w:bottom w:val="none" w:sz="0" w:space="0" w:color="auto"/>
                            <w:right w:val="none" w:sz="0" w:space="0" w:color="auto"/>
                          </w:divBdr>
                        </w:div>
                        <w:div w:id="192645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05707">
              <w:marLeft w:val="0"/>
              <w:marRight w:val="0"/>
              <w:marTop w:val="0"/>
              <w:marBottom w:val="0"/>
              <w:divBdr>
                <w:top w:val="none" w:sz="0" w:space="0" w:color="auto"/>
                <w:left w:val="none" w:sz="0" w:space="0" w:color="auto"/>
                <w:bottom w:val="none" w:sz="0" w:space="0" w:color="auto"/>
                <w:right w:val="none" w:sz="0" w:space="0" w:color="auto"/>
              </w:divBdr>
              <w:divsChild>
                <w:div w:id="1509172170">
                  <w:marLeft w:val="-420"/>
                  <w:marRight w:val="0"/>
                  <w:marTop w:val="0"/>
                  <w:marBottom w:val="0"/>
                  <w:divBdr>
                    <w:top w:val="none" w:sz="0" w:space="0" w:color="auto"/>
                    <w:left w:val="none" w:sz="0" w:space="0" w:color="auto"/>
                    <w:bottom w:val="none" w:sz="0" w:space="0" w:color="auto"/>
                    <w:right w:val="none" w:sz="0" w:space="0" w:color="auto"/>
                  </w:divBdr>
                  <w:divsChild>
                    <w:div w:id="215897470">
                      <w:marLeft w:val="0"/>
                      <w:marRight w:val="0"/>
                      <w:marTop w:val="0"/>
                      <w:marBottom w:val="0"/>
                      <w:divBdr>
                        <w:top w:val="none" w:sz="0" w:space="0" w:color="auto"/>
                        <w:left w:val="none" w:sz="0" w:space="0" w:color="auto"/>
                        <w:bottom w:val="none" w:sz="0" w:space="0" w:color="auto"/>
                        <w:right w:val="none" w:sz="0" w:space="0" w:color="auto"/>
                      </w:divBdr>
                      <w:divsChild>
                        <w:div w:id="767778756">
                          <w:marLeft w:val="0"/>
                          <w:marRight w:val="0"/>
                          <w:marTop w:val="0"/>
                          <w:marBottom w:val="0"/>
                          <w:divBdr>
                            <w:top w:val="none" w:sz="0" w:space="0" w:color="auto"/>
                            <w:left w:val="none" w:sz="0" w:space="0" w:color="auto"/>
                            <w:bottom w:val="none" w:sz="0" w:space="0" w:color="auto"/>
                            <w:right w:val="none" w:sz="0" w:space="0" w:color="auto"/>
                          </w:divBdr>
                          <w:divsChild>
                            <w:div w:id="2103259853">
                              <w:marLeft w:val="0"/>
                              <w:marRight w:val="0"/>
                              <w:marTop w:val="0"/>
                              <w:marBottom w:val="0"/>
                              <w:divBdr>
                                <w:top w:val="none" w:sz="0" w:space="0" w:color="auto"/>
                                <w:left w:val="none" w:sz="0" w:space="0" w:color="auto"/>
                                <w:bottom w:val="none" w:sz="0" w:space="0" w:color="auto"/>
                                <w:right w:val="none" w:sz="0" w:space="0" w:color="auto"/>
                              </w:divBdr>
                            </w:div>
                            <w:div w:id="195941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2634172">
          <w:marLeft w:val="0"/>
          <w:marRight w:val="0"/>
          <w:marTop w:val="0"/>
          <w:marBottom w:val="0"/>
          <w:divBdr>
            <w:top w:val="none" w:sz="0" w:space="0" w:color="auto"/>
            <w:left w:val="none" w:sz="0" w:space="0" w:color="auto"/>
            <w:bottom w:val="none" w:sz="0" w:space="0" w:color="auto"/>
            <w:right w:val="none" w:sz="0" w:space="0" w:color="auto"/>
          </w:divBdr>
          <w:divsChild>
            <w:div w:id="214660899">
              <w:marLeft w:val="0"/>
              <w:marRight w:val="0"/>
              <w:marTop w:val="0"/>
              <w:marBottom w:val="0"/>
              <w:divBdr>
                <w:top w:val="none" w:sz="0" w:space="0" w:color="auto"/>
                <w:left w:val="none" w:sz="0" w:space="0" w:color="auto"/>
                <w:bottom w:val="none" w:sz="0" w:space="0" w:color="auto"/>
                <w:right w:val="none" w:sz="0" w:space="0" w:color="auto"/>
              </w:divBdr>
              <w:divsChild>
                <w:div w:id="64889726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534730320">
      <w:bodyDiv w:val="1"/>
      <w:marLeft w:val="0"/>
      <w:marRight w:val="0"/>
      <w:marTop w:val="0"/>
      <w:marBottom w:val="0"/>
      <w:divBdr>
        <w:top w:val="none" w:sz="0" w:space="0" w:color="auto"/>
        <w:left w:val="none" w:sz="0" w:space="0" w:color="auto"/>
        <w:bottom w:val="none" w:sz="0" w:space="0" w:color="auto"/>
        <w:right w:val="none" w:sz="0" w:space="0" w:color="auto"/>
      </w:divBdr>
    </w:div>
    <w:div w:id="619992013">
      <w:bodyDiv w:val="1"/>
      <w:marLeft w:val="0"/>
      <w:marRight w:val="0"/>
      <w:marTop w:val="0"/>
      <w:marBottom w:val="0"/>
      <w:divBdr>
        <w:top w:val="none" w:sz="0" w:space="0" w:color="auto"/>
        <w:left w:val="none" w:sz="0" w:space="0" w:color="auto"/>
        <w:bottom w:val="none" w:sz="0" w:space="0" w:color="auto"/>
        <w:right w:val="none" w:sz="0" w:space="0" w:color="auto"/>
      </w:divBdr>
      <w:divsChild>
        <w:div w:id="1045644374">
          <w:marLeft w:val="-720"/>
          <w:marRight w:val="0"/>
          <w:marTop w:val="0"/>
          <w:marBottom w:val="0"/>
          <w:divBdr>
            <w:top w:val="none" w:sz="0" w:space="0" w:color="auto"/>
            <w:left w:val="none" w:sz="0" w:space="0" w:color="auto"/>
            <w:bottom w:val="none" w:sz="0" w:space="0" w:color="auto"/>
            <w:right w:val="none" w:sz="0" w:space="0" w:color="auto"/>
          </w:divBdr>
          <w:divsChild>
            <w:div w:id="172032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364173">
      <w:bodyDiv w:val="1"/>
      <w:marLeft w:val="0"/>
      <w:marRight w:val="0"/>
      <w:marTop w:val="0"/>
      <w:marBottom w:val="0"/>
      <w:divBdr>
        <w:top w:val="none" w:sz="0" w:space="0" w:color="auto"/>
        <w:left w:val="none" w:sz="0" w:space="0" w:color="auto"/>
        <w:bottom w:val="none" w:sz="0" w:space="0" w:color="auto"/>
        <w:right w:val="none" w:sz="0" w:space="0" w:color="auto"/>
      </w:divBdr>
    </w:div>
    <w:div w:id="694237268">
      <w:bodyDiv w:val="1"/>
      <w:marLeft w:val="0"/>
      <w:marRight w:val="0"/>
      <w:marTop w:val="0"/>
      <w:marBottom w:val="0"/>
      <w:divBdr>
        <w:top w:val="none" w:sz="0" w:space="0" w:color="auto"/>
        <w:left w:val="none" w:sz="0" w:space="0" w:color="auto"/>
        <w:bottom w:val="none" w:sz="0" w:space="0" w:color="auto"/>
        <w:right w:val="none" w:sz="0" w:space="0" w:color="auto"/>
      </w:divBdr>
    </w:div>
    <w:div w:id="695926835">
      <w:bodyDiv w:val="1"/>
      <w:marLeft w:val="0"/>
      <w:marRight w:val="0"/>
      <w:marTop w:val="0"/>
      <w:marBottom w:val="0"/>
      <w:divBdr>
        <w:top w:val="none" w:sz="0" w:space="0" w:color="auto"/>
        <w:left w:val="none" w:sz="0" w:space="0" w:color="auto"/>
        <w:bottom w:val="none" w:sz="0" w:space="0" w:color="auto"/>
        <w:right w:val="none" w:sz="0" w:space="0" w:color="auto"/>
      </w:divBdr>
    </w:div>
    <w:div w:id="700132655">
      <w:bodyDiv w:val="1"/>
      <w:marLeft w:val="0"/>
      <w:marRight w:val="0"/>
      <w:marTop w:val="0"/>
      <w:marBottom w:val="0"/>
      <w:divBdr>
        <w:top w:val="none" w:sz="0" w:space="0" w:color="auto"/>
        <w:left w:val="none" w:sz="0" w:space="0" w:color="auto"/>
        <w:bottom w:val="none" w:sz="0" w:space="0" w:color="auto"/>
        <w:right w:val="none" w:sz="0" w:space="0" w:color="auto"/>
      </w:divBdr>
    </w:div>
    <w:div w:id="781076682">
      <w:bodyDiv w:val="1"/>
      <w:marLeft w:val="0"/>
      <w:marRight w:val="0"/>
      <w:marTop w:val="0"/>
      <w:marBottom w:val="0"/>
      <w:divBdr>
        <w:top w:val="none" w:sz="0" w:space="0" w:color="auto"/>
        <w:left w:val="none" w:sz="0" w:space="0" w:color="auto"/>
        <w:bottom w:val="none" w:sz="0" w:space="0" w:color="auto"/>
        <w:right w:val="none" w:sz="0" w:space="0" w:color="auto"/>
      </w:divBdr>
    </w:div>
    <w:div w:id="906109710">
      <w:bodyDiv w:val="1"/>
      <w:marLeft w:val="0"/>
      <w:marRight w:val="0"/>
      <w:marTop w:val="0"/>
      <w:marBottom w:val="0"/>
      <w:divBdr>
        <w:top w:val="none" w:sz="0" w:space="0" w:color="auto"/>
        <w:left w:val="none" w:sz="0" w:space="0" w:color="auto"/>
        <w:bottom w:val="none" w:sz="0" w:space="0" w:color="auto"/>
        <w:right w:val="none" w:sz="0" w:space="0" w:color="auto"/>
      </w:divBdr>
    </w:div>
    <w:div w:id="1039475436">
      <w:bodyDiv w:val="1"/>
      <w:marLeft w:val="0"/>
      <w:marRight w:val="0"/>
      <w:marTop w:val="0"/>
      <w:marBottom w:val="0"/>
      <w:divBdr>
        <w:top w:val="none" w:sz="0" w:space="0" w:color="auto"/>
        <w:left w:val="none" w:sz="0" w:space="0" w:color="auto"/>
        <w:bottom w:val="none" w:sz="0" w:space="0" w:color="auto"/>
        <w:right w:val="none" w:sz="0" w:space="0" w:color="auto"/>
      </w:divBdr>
    </w:div>
    <w:div w:id="1039630061">
      <w:bodyDiv w:val="1"/>
      <w:marLeft w:val="0"/>
      <w:marRight w:val="0"/>
      <w:marTop w:val="0"/>
      <w:marBottom w:val="0"/>
      <w:divBdr>
        <w:top w:val="none" w:sz="0" w:space="0" w:color="auto"/>
        <w:left w:val="none" w:sz="0" w:space="0" w:color="auto"/>
        <w:bottom w:val="none" w:sz="0" w:space="0" w:color="auto"/>
        <w:right w:val="none" w:sz="0" w:space="0" w:color="auto"/>
      </w:divBdr>
    </w:div>
    <w:div w:id="1076198280">
      <w:bodyDiv w:val="1"/>
      <w:marLeft w:val="0"/>
      <w:marRight w:val="0"/>
      <w:marTop w:val="0"/>
      <w:marBottom w:val="0"/>
      <w:divBdr>
        <w:top w:val="none" w:sz="0" w:space="0" w:color="auto"/>
        <w:left w:val="none" w:sz="0" w:space="0" w:color="auto"/>
        <w:bottom w:val="none" w:sz="0" w:space="0" w:color="auto"/>
        <w:right w:val="none" w:sz="0" w:space="0" w:color="auto"/>
      </w:divBdr>
    </w:div>
    <w:div w:id="1159226053">
      <w:bodyDiv w:val="1"/>
      <w:marLeft w:val="0"/>
      <w:marRight w:val="0"/>
      <w:marTop w:val="0"/>
      <w:marBottom w:val="0"/>
      <w:divBdr>
        <w:top w:val="none" w:sz="0" w:space="0" w:color="auto"/>
        <w:left w:val="none" w:sz="0" w:space="0" w:color="auto"/>
        <w:bottom w:val="none" w:sz="0" w:space="0" w:color="auto"/>
        <w:right w:val="none" w:sz="0" w:space="0" w:color="auto"/>
      </w:divBdr>
    </w:div>
    <w:div w:id="1264267490">
      <w:bodyDiv w:val="1"/>
      <w:marLeft w:val="0"/>
      <w:marRight w:val="0"/>
      <w:marTop w:val="0"/>
      <w:marBottom w:val="0"/>
      <w:divBdr>
        <w:top w:val="none" w:sz="0" w:space="0" w:color="auto"/>
        <w:left w:val="none" w:sz="0" w:space="0" w:color="auto"/>
        <w:bottom w:val="none" w:sz="0" w:space="0" w:color="auto"/>
        <w:right w:val="none" w:sz="0" w:space="0" w:color="auto"/>
      </w:divBdr>
    </w:div>
    <w:div w:id="1267272010">
      <w:bodyDiv w:val="1"/>
      <w:marLeft w:val="0"/>
      <w:marRight w:val="0"/>
      <w:marTop w:val="0"/>
      <w:marBottom w:val="0"/>
      <w:divBdr>
        <w:top w:val="none" w:sz="0" w:space="0" w:color="auto"/>
        <w:left w:val="none" w:sz="0" w:space="0" w:color="auto"/>
        <w:bottom w:val="none" w:sz="0" w:space="0" w:color="auto"/>
        <w:right w:val="none" w:sz="0" w:space="0" w:color="auto"/>
      </w:divBdr>
      <w:divsChild>
        <w:div w:id="239607078">
          <w:marLeft w:val="-720"/>
          <w:marRight w:val="0"/>
          <w:marTop w:val="0"/>
          <w:marBottom w:val="0"/>
          <w:divBdr>
            <w:top w:val="none" w:sz="0" w:space="0" w:color="auto"/>
            <w:left w:val="none" w:sz="0" w:space="0" w:color="auto"/>
            <w:bottom w:val="none" w:sz="0" w:space="0" w:color="auto"/>
            <w:right w:val="none" w:sz="0" w:space="0" w:color="auto"/>
          </w:divBdr>
        </w:div>
      </w:divsChild>
    </w:div>
    <w:div w:id="1362781221">
      <w:bodyDiv w:val="1"/>
      <w:marLeft w:val="0"/>
      <w:marRight w:val="0"/>
      <w:marTop w:val="0"/>
      <w:marBottom w:val="0"/>
      <w:divBdr>
        <w:top w:val="none" w:sz="0" w:space="0" w:color="auto"/>
        <w:left w:val="none" w:sz="0" w:space="0" w:color="auto"/>
        <w:bottom w:val="none" w:sz="0" w:space="0" w:color="auto"/>
        <w:right w:val="none" w:sz="0" w:space="0" w:color="auto"/>
      </w:divBdr>
      <w:divsChild>
        <w:div w:id="1273589776">
          <w:marLeft w:val="-720"/>
          <w:marRight w:val="0"/>
          <w:marTop w:val="0"/>
          <w:marBottom w:val="0"/>
          <w:divBdr>
            <w:top w:val="none" w:sz="0" w:space="0" w:color="auto"/>
            <w:left w:val="none" w:sz="0" w:space="0" w:color="auto"/>
            <w:bottom w:val="none" w:sz="0" w:space="0" w:color="auto"/>
            <w:right w:val="none" w:sz="0" w:space="0" w:color="auto"/>
          </w:divBdr>
        </w:div>
      </w:divsChild>
    </w:div>
    <w:div w:id="1431774273">
      <w:bodyDiv w:val="1"/>
      <w:marLeft w:val="0"/>
      <w:marRight w:val="0"/>
      <w:marTop w:val="0"/>
      <w:marBottom w:val="0"/>
      <w:divBdr>
        <w:top w:val="none" w:sz="0" w:space="0" w:color="auto"/>
        <w:left w:val="none" w:sz="0" w:space="0" w:color="auto"/>
        <w:bottom w:val="none" w:sz="0" w:space="0" w:color="auto"/>
        <w:right w:val="none" w:sz="0" w:space="0" w:color="auto"/>
      </w:divBdr>
    </w:div>
    <w:div w:id="1433016770">
      <w:bodyDiv w:val="1"/>
      <w:marLeft w:val="0"/>
      <w:marRight w:val="0"/>
      <w:marTop w:val="0"/>
      <w:marBottom w:val="0"/>
      <w:divBdr>
        <w:top w:val="none" w:sz="0" w:space="0" w:color="auto"/>
        <w:left w:val="none" w:sz="0" w:space="0" w:color="auto"/>
        <w:bottom w:val="none" w:sz="0" w:space="0" w:color="auto"/>
        <w:right w:val="none" w:sz="0" w:space="0" w:color="auto"/>
      </w:divBdr>
    </w:div>
    <w:div w:id="1473061229">
      <w:bodyDiv w:val="1"/>
      <w:marLeft w:val="0"/>
      <w:marRight w:val="0"/>
      <w:marTop w:val="0"/>
      <w:marBottom w:val="0"/>
      <w:divBdr>
        <w:top w:val="none" w:sz="0" w:space="0" w:color="auto"/>
        <w:left w:val="none" w:sz="0" w:space="0" w:color="auto"/>
        <w:bottom w:val="none" w:sz="0" w:space="0" w:color="auto"/>
        <w:right w:val="none" w:sz="0" w:space="0" w:color="auto"/>
      </w:divBdr>
    </w:div>
    <w:div w:id="1502113178">
      <w:bodyDiv w:val="1"/>
      <w:marLeft w:val="0"/>
      <w:marRight w:val="0"/>
      <w:marTop w:val="0"/>
      <w:marBottom w:val="0"/>
      <w:divBdr>
        <w:top w:val="none" w:sz="0" w:space="0" w:color="auto"/>
        <w:left w:val="none" w:sz="0" w:space="0" w:color="auto"/>
        <w:bottom w:val="none" w:sz="0" w:space="0" w:color="auto"/>
        <w:right w:val="none" w:sz="0" w:space="0" w:color="auto"/>
      </w:divBdr>
      <w:divsChild>
        <w:div w:id="1454136175">
          <w:marLeft w:val="-720"/>
          <w:marRight w:val="0"/>
          <w:marTop w:val="0"/>
          <w:marBottom w:val="0"/>
          <w:divBdr>
            <w:top w:val="none" w:sz="0" w:space="0" w:color="auto"/>
            <w:left w:val="none" w:sz="0" w:space="0" w:color="auto"/>
            <w:bottom w:val="none" w:sz="0" w:space="0" w:color="auto"/>
            <w:right w:val="none" w:sz="0" w:space="0" w:color="auto"/>
          </w:divBdr>
        </w:div>
      </w:divsChild>
    </w:div>
    <w:div w:id="1647202046">
      <w:bodyDiv w:val="1"/>
      <w:marLeft w:val="0"/>
      <w:marRight w:val="0"/>
      <w:marTop w:val="0"/>
      <w:marBottom w:val="0"/>
      <w:divBdr>
        <w:top w:val="none" w:sz="0" w:space="0" w:color="auto"/>
        <w:left w:val="none" w:sz="0" w:space="0" w:color="auto"/>
        <w:bottom w:val="none" w:sz="0" w:space="0" w:color="auto"/>
        <w:right w:val="none" w:sz="0" w:space="0" w:color="auto"/>
      </w:divBdr>
      <w:divsChild>
        <w:div w:id="1200555608">
          <w:marLeft w:val="-720"/>
          <w:marRight w:val="0"/>
          <w:marTop w:val="0"/>
          <w:marBottom w:val="0"/>
          <w:divBdr>
            <w:top w:val="none" w:sz="0" w:space="0" w:color="auto"/>
            <w:left w:val="none" w:sz="0" w:space="0" w:color="auto"/>
            <w:bottom w:val="none" w:sz="0" w:space="0" w:color="auto"/>
            <w:right w:val="none" w:sz="0" w:space="0" w:color="auto"/>
          </w:divBdr>
        </w:div>
      </w:divsChild>
    </w:div>
    <w:div w:id="1684434359">
      <w:bodyDiv w:val="1"/>
      <w:marLeft w:val="0"/>
      <w:marRight w:val="0"/>
      <w:marTop w:val="0"/>
      <w:marBottom w:val="0"/>
      <w:divBdr>
        <w:top w:val="none" w:sz="0" w:space="0" w:color="auto"/>
        <w:left w:val="none" w:sz="0" w:space="0" w:color="auto"/>
        <w:bottom w:val="none" w:sz="0" w:space="0" w:color="auto"/>
        <w:right w:val="none" w:sz="0" w:space="0" w:color="auto"/>
      </w:divBdr>
    </w:div>
    <w:div w:id="1724253821">
      <w:bodyDiv w:val="1"/>
      <w:marLeft w:val="0"/>
      <w:marRight w:val="0"/>
      <w:marTop w:val="0"/>
      <w:marBottom w:val="0"/>
      <w:divBdr>
        <w:top w:val="none" w:sz="0" w:space="0" w:color="auto"/>
        <w:left w:val="none" w:sz="0" w:space="0" w:color="auto"/>
        <w:bottom w:val="none" w:sz="0" w:space="0" w:color="auto"/>
        <w:right w:val="none" w:sz="0" w:space="0" w:color="auto"/>
      </w:divBdr>
    </w:div>
    <w:div w:id="1805659010">
      <w:bodyDiv w:val="1"/>
      <w:marLeft w:val="0"/>
      <w:marRight w:val="0"/>
      <w:marTop w:val="0"/>
      <w:marBottom w:val="0"/>
      <w:divBdr>
        <w:top w:val="none" w:sz="0" w:space="0" w:color="auto"/>
        <w:left w:val="none" w:sz="0" w:space="0" w:color="auto"/>
        <w:bottom w:val="none" w:sz="0" w:space="0" w:color="auto"/>
        <w:right w:val="none" w:sz="0" w:space="0" w:color="auto"/>
      </w:divBdr>
    </w:div>
    <w:div w:id="1816290962">
      <w:bodyDiv w:val="1"/>
      <w:marLeft w:val="0"/>
      <w:marRight w:val="0"/>
      <w:marTop w:val="0"/>
      <w:marBottom w:val="0"/>
      <w:divBdr>
        <w:top w:val="none" w:sz="0" w:space="0" w:color="auto"/>
        <w:left w:val="none" w:sz="0" w:space="0" w:color="auto"/>
        <w:bottom w:val="none" w:sz="0" w:space="0" w:color="auto"/>
        <w:right w:val="none" w:sz="0" w:space="0" w:color="auto"/>
      </w:divBdr>
    </w:div>
    <w:div w:id="1851219354">
      <w:bodyDiv w:val="1"/>
      <w:marLeft w:val="0"/>
      <w:marRight w:val="0"/>
      <w:marTop w:val="0"/>
      <w:marBottom w:val="0"/>
      <w:divBdr>
        <w:top w:val="none" w:sz="0" w:space="0" w:color="auto"/>
        <w:left w:val="none" w:sz="0" w:space="0" w:color="auto"/>
        <w:bottom w:val="none" w:sz="0" w:space="0" w:color="auto"/>
        <w:right w:val="none" w:sz="0" w:space="0" w:color="auto"/>
      </w:divBdr>
      <w:divsChild>
        <w:div w:id="1999648274">
          <w:marLeft w:val="-720"/>
          <w:marRight w:val="0"/>
          <w:marTop w:val="0"/>
          <w:marBottom w:val="0"/>
          <w:divBdr>
            <w:top w:val="none" w:sz="0" w:space="0" w:color="auto"/>
            <w:left w:val="none" w:sz="0" w:space="0" w:color="auto"/>
            <w:bottom w:val="none" w:sz="0" w:space="0" w:color="auto"/>
            <w:right w:val="none" w:sz="0" w:space="0" w:color="auto"/>
          </w:divBdr>
        </w:div>
      </w:divsChild>
    </w:div>
    <w:div w:id="1885604219">
      <w:bodyDiv w:val="1"/>
      <w:marLeft w:val="0"/>
      <w:marRight w:val="0"/>
      <w:marTop w:val="0"/>
      <w:marBottom w:val="0"/>
      <w:divBdr>
        <w:top w:val="none" w:sz="0" w:space="0" w:color="auto"/>
        <w:left w:val="none" w:sz="0" w:space="0" w:color="auto"/>
        <w:bottom w:val="none" w:sz="0" w:space="0" w:color="auto"/>
        <w:right w:val="none" w:sz="0" w:space="0" w:color="auto"/>
      </w:divBdr>
    </w:div>
    <w:div w:id="2034843361">
      <w:bodyDiv w:val="1"/>
      <w:marLeft w:val="0"/>
      <w:marRight w:val="0"/>
      <w:marTop w:val="0"/>
      <w:marBottom w:val="0"/>
      <w:divBdr>
        <w:top w:val="none" w:sz="0" w:space="0" w:color="auto"/>
        <w:left w:val="none" w:sz="0" w:space="0" w:color="auto"/>
        <w:bottom w:val="none" w:sz="0" w:space="0" w:color="auto"/>
        <w:right w:val="none" w:sz="0" w:space="0" w:color="auto"/>
      </w:divBdr>
    </w:div>
    <w:div w:id="2054192184">
      <w:bodyDiv w:val="1"/>
      <w:marLeft w:val="0"/>
      <w:marRight w:val="0"/>
      <w:marTop w:val="0"/>
      <w:marBottom w:val="0"/>
      <w:divBdr>
        <w:top w:val="none" w:sz="0" w:space="0" w:color="auto"/>
        <w:left w:val="none" w:sz="0" w:space="0" w:color="auto"/>
        <w:bottom w:val="none" w:sz="0" w:space="0" w:color="auto"/>
        <w:right w:val="none" w:sz="0" w:space="0" w:color="auto"/>
      </w:divBdr>
    </w:div>
    <w:div w:id="2073575312">
      <w:bodyDiv w:val="1"/>
      <w:marLeft w:val="0"/>
      <w:marRight w:val="0"/>
      <w:marTop w:val="0"/>
      <w:marBottom w:val="0"/>
      <w:divBdr>
        <w:top w:val="none" w:sz="0" w:space="0" w:color="auto"/>
        <w:left w:val="none" w:sz="0" w:space="0" w:color="auto"/>
        <w:bottom w:val="none" w:sz="0" w:space="0" w:color="auto"/>
        <w:right w:val="none" w:sz="0" w:space="0" w:color="auto"/>
      </w:divBdr>
    </w:div>
    <w:div w:id="2125074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blogs.cisco.com/csr/using-technology-to-better-support-conflict-affected-families-in-nigeria" TargetMode="External"/><Relationship Id="rId39" Type="http://schemas.openxmlformats.org/officeDocument/2006/relationships/hyperlink" Target="http://www.jstor.org/stable/42763567" TargetMode="External"/><Relationship Id="rId21" Type="http://schemas.openxmlformats.org/officeDocument/2006/relationships/image" Target="media/image14.png"/><Relationship Id="rId34" Type="http://schemas.openxmlformats.org/officeDocument/2006/relationships/hyperlink" Target="https://doi.org/10.1109/GHTC.2016.7857259" TargetMode="External"/><Relationship Id="rId42" Type="http://schemas.openxmlformats.org/officeDocument/2006/relationships/hyperlink" Target="https://doi.org/10.4324/9781003162711-13"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www.jstor.org/stable/j.ctv941qz6.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oi.org/10.1049/pbte089e_ch14" TargetMode="External"/><Relationship Id="rId37" Type="http://schemas.openxmlformats.org/officeDocument/2006/relationships/hyperlink" Target="https://doi.org/10.1371/journal.pone.0275898" TargetMode="External"/><Relationship Id="rId40" Type="http://schemas.openxmlformats.org/officeDocument/2006/relationships/hyperlink" Target="https://doi.org/10.1109/SP46215.2023.10179306"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ifrc.org/document/digital-innovation-migrants-and-displaced-communities-emerging-humanitarian-approaches" TargetMode="External"/><Relationship Id="rId36" Type="http://schemas.openxmlformats.org/officeDocument/2006/relationships/hyperlink" Target="http://www.jstor.org/stable/resrep19928"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i.org/10.1080/10246029.2018.1499545"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i.org/10.5897/AJPSIR2015.0789" TargetMode="External"/><Relationship Id="rId30" Type="http://schemas.openxmlformats.org/officeDocument/2006/relationships/hyperlink" Target="https://skemman.is/handle/1946/48549" TargetMode="External"/><Relationship Id="rId35" Type="http://schemas.openxmlformats.org/officeDocument/2006/relationships/hyperlink" Target="https://doi:10.1017/S1816383114000344" TargetMode="External"/><Relationship Id="rId43" Type="http://schemas.openxmlformats.org/officeDocument/2006/relationships/hyperlink" Target="https://asana.com/resources/agile-methodology"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080/18335330.2025.2481638" TargetMode="External"/><Relationship Id="rId33" Type="http://schemas.openxmlformats.org/officeDocument/2006/relationships/hyperlink" Target="https://doi.org/10.1109/GHTC.2015.7343966" TargetMode="External"/><Relationship Id="rId38" Type="http://schemas.openxmlformats.org/officeDocument/2006/relationships/hyperlink" Target="http://www.jstor.org/stable/43199462" TargetMode="External"/><Relationship Id="rId20" Type="http://schemas.openxmlformats.org/officeDocument/2006/relationships/image" Target="media/image13.png"/><Relationship Id="rId41" Type="http://schemas.openxmlformats.org/officeDocument/2006/relationships/hyperlink" Target="https://doi.org/10.1109/GHTC.2016.78572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41A6F254-42DB-410D-86A7-8576067A5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54</Pages>
  <Words>12055</Words>
  <Characters>68718</Characters>
  <Application>Microsoft Office Word</Application>
  <DocSecurity>0</DocSecurity>
  <Lines>572</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Richards</dc:creator>
  <cp:keywords/>
  <dc:description/>
  <cp:lastModifiedBy>Emerson Attoh-Mensah</cp:lastModifiedBy>
  <cp:revision>6</cp:revision>
  <dcterms:created xsi:type="dcterms:W3CDTF">2025-11-29T14:10:00Z</dcterms:created>
  <dcterms:modified xsi:type="dcterms:W3CDTF">2025-11-29T18:45:00Z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a4349fe0-0dc7-4991-a9ce-814fb678f00e</vt:lpwstr>
  </property>
</Properties>
</file>