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A309E" w14:textId="77777777" w:rsidR="00831863" w:rsidRDefault="00831863" w:rsidP="00831863">
      <w:pPr>
        <w:widowControl/>
        <w:spacing w:line="480" w:lineRule="auto"/>
        <w:jc w:val="center"/>
        <w:rPr>
          <w:rFonts w:ascii="宋体" w:eastAsia="宋体" w:hAnsi="宋体"/>
          <w:sz w:val="24"/>
          <w:szCs w:val="24"/>
        </w:rPr>
      </w:pPr>
    </w:p>
    <w:p w14:paraId="526C42E1" w14:textId="77777777" w:rsidR="00831863" w:rsidRDefault="00831863" w:rsidP="00831863">
      <w:pPr>
        <w:widowControl/>
        <w:spacing w:line="480" w:lineRule="auto"/>
        <w:jc w:val="center"/>
        <w:rPr>
          <w:rFonts w:ascii="宋体" w:eastAsia="宋体" w:hAnsi="宋体"/>
          <w:sz w:val="24"/>
          <w:szCs w:val="24"/>
        </w:rPr>
      </w:pPr>
    </w:p>
    <w:p w14:paraId="49867952" w14:textId="77777777" w:rsidR="00831863" w:rsidRDefault="00831863" w:rsidP="00831863">
      <w:pPr>
        <w:widowControl/>
        <w:spacing w:line="480" w:lineRule="auto"/>
        <w:jc w:val="center"/>
        <w:rPr>
          <w:rFonts w:ascii="宋体" w:eastAsia="宋体" w:hAnsi="宋体"/>
          <w:sz w:val="24"/>
          <w:szCs w:val="24"/>
        </w:rPr>
      </w:pPr>
    </w:p>
    <w:p w14:paraId="784B7FAE" w14:textId="77777777" w:rsidR="00831863" w:rsidRDefault="00831863" w:rsidP="00831863">
      <w:pPr>
        <w:widowControl/>
        <w:spacing w:line="480" w:lineRule="auto"/>
        <w:jc w:val="center"/>
        <w:rPr>
          <w:rFonts w:ascii="宋体" w:eastAsia="宋体" w:hAnsi="宋体"/>
          <w:sz w:val="24"/>
          <w:szCs w:val="24"/>
        </w:rPr>
      </w:pPr>
    </w:p>
    <w:p w14:paraId="37D0DF52" w14:textId="77777777" w:rsidR="00831863" w:rsidRDefault="00831863" w:rsidP="00831863">
      <w:pPr>
        <w:widowControl/>
        <w:spacing w:line="480" w:lineRule="auto"/>
        <w:jc w:val="center"/>
        <w:rPr>
          <w:rFonts w:ascii="宋体" w:eastAsia="宋体" w:hAnsi="宋体"/>
          <w:sz w:val="24"/>
          <w:szCs w:val="24"/>
        </w:rPr>
      </w:pPr>
    </w:p>
    <w:p w14:paraId="1493FD43" w14:textId="77777777" w:rsidR="00831863" w:rsidRDefault="00831863" w:rsidP="00831863">
      <w:pPr>
        <w:widowControl/>
        <w:spacing w:line="480" w:lineRule="auto"/>
        <w:jc w:val="center"/>
        <w:rPr>
          <w:rFonts w:ascii="宋体" w:eastAsia="宋体" w:hAnsi="宋体"/>
          <w:sz w:val="24"/>
          <w:szCs w:val="24"/>
        </w:rPr>
      </w:pPr>
    </w:p>
    <w:p w14:paraId="00604720" w14:textId="77777777" w:rsidR="00831863" w:rsidRDefault="00831863" w:rsidP="00831863">
      <w:pPr>
        <w:widowControl/>
        <w:spacing w:line="480" w:lineRule="auto"/>
        <w:jc w:val="center"/>
        <w:rPr>
          <w:rFonts w:ascii="宋体" w:eastAsia="宋体" w:hAnsi="宋体"/>
          <w:sz w:val="24"/>
          <w:szCs w:val="24"/>
        </w:rPr>
      </w:pPr>
    </w:p>
    <w:p w14:paraId="63EF261B" w14:textId="77777777" w:rsidR="00831863" w:rsidRPr="00903EE1" w:rsidRDefault="00831863" w:rsidP="00831863">
      <w:pPr>
        <w:widowControl/>
        <w:spacing w:line="48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6558BD3B" w14:textId="0895551E" w:rsidR="00831863" w:rsidRPr="00903EE1" w:rsidRDefault="00831863" w:rsidP="00831863">
      <w:pPr>
        <w:widowControl/>
        <w:spacing w:line="48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903EE1">
        <w:rPr>
          <w:rFonts w:ascii="宋体" w:eastAsia="宋体" w:hAnsi="宋体" w:hint="eastAsia"/>
          <w:b/>
          <w:bCs/>
          <w:sz w:val="24"/>
          <w:szCs w:val="24"/>
        </w:rPr>
        <w:t>南京化工职业学院P</w:t>
      </w:r>
      <w:r w:rsidRPr="00903EE1">
        <w:rPr>
          <w:rFonts w:ascii="宋体" w:eastAsia="宋体" w:hAnsi="宋体"/>
          <w:b/>
          <w:bCs/>
          <w:sz w:val="24"/>
          <w:szCs w:val="24"/>
        </w:rPr>
        <w:t>DMA</w:t>
      </w:r>
      <w:r w:rsidRPr="00903EE1">
        <w:rPr>
          <w:rFonts w:ascii="宋体" w:eastAsia="宋体" w:hAnsi="宋体" w:hint="eastAsia"/>
          <w:b/>
          <w:bCs/>
          <w:sz w:val="24"/>
          <w:szCs w:val="24"/>
        </w:rPr>
        <w:t>模型分析</w:t>
      </w:r>
    </w:p>
    <w:p w14:paraId="19BF2510" w14:textId="16ED25BA" w:rsidR="00831863" w:rsidRPr="00903EE1" w:rsidRDefault="00831863" w:rsidP="00831863">
      <w:pPr>
        <w:widowControl/>
        <w:spacing w:line="48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903EE1">
        <w:rPr>
          <w:rFonts w:ascii="宋体" w:eastAsia="宋体" w:hAnsi="宋体" w:hint="eastAsia"/>
          <w:b/>
          <w:bCs/>
          <w:sz w:val="24"/>
          <w:szCs w:val="24"/>
        </w:rPr>
        <w:t>张天羽</w:t>
      </w:r>
    </w:p>
    <w:p w14:paraId="3037B9FA" w14:textId="49F2C7C6" w:rsidR="00831863" w:rsidRPr="00903EE1" w:rsidRDefault="00831863" w:rsidP="00831863">
      <w:pPr>
        <w:widowControl/>
        <w:spacing w:line="480" w:lineRule="auto"/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903EE1">
        <w:rPr>
          <w:rFonts w:ascii="宋体" w:eastAsia="宋体" w:hAnsi="宋体"/>
          <w:b/>
          <w:bCs/>
          <w:sz w:val="24"/>
          <w:szCs w:val="24"/>
        </w:rPr>
        <w:t>2021</w:t>
      </w:r>
      <w:r w:rsidR="00D61DB4" w:rsidRPr="00903EE1">
        <w:rPr>
          <w:rFonts w:ascii="宋体" w:eastAsia="宋体" w:hAnsi="宋体"/>
          <w:b/>
          <w:bCs/>
          <w:sz w:val="24"/>
          <w:szCs w:val="24"/>
        </w:rPr>
        <w:t>/</w:t>
      </w:r>
      <w:r w:rsidRPr="00903EE1">
        <w:rPr>
          <w:rFonts w:ascii="宋体" w:eastAsia="宋体" w:hAnsi="宋体"/>
          <w:b/>
          <w:bCs/>
          <w:sz w:val="24"/>
          <w:szCs w:val="24"/>
        </w:rPr>
        <w:t>1</w:t>
      </w:r>
      <w:r w:rsidR="00D61DB4" w:rsidRPr="00903EE1">
        <w:rPr>
          <w:rFonts w:ascii="宋体" w:eastAsia="宋体" w:hAnsi="宋体"/>
          <w:b/>
          <w:bCs/>
          <w:sz w:val="24"/>
          <w:szCs w:val="24"/>
        </w:rPr>
        <w:t>/</w:t>
      </w:r>
      <w:r w:rsidRPr="00903EE1">
        <w:rPr>
          <w:rFonts w:ascii="宋体" w:eastAsia="宋体" w:hAnsi="宋体"/>
          <w:b/>
          <w:bCs/>
          <w:sz w:val="24"/>
          <w:szCs w:val="24"/>
        </w:rPr>
        <w:t>15</w:t>
      </w:r>
    </w:p>
    <w:p w14:paraId="47735310" w14:textId="77777777" w:rsidR="00831863" w:rsidRDefault="00831863" w:rsidP="00831863">
      <w:pPr>
        <w:tabs>
          <w:tab w:val="num" w:pos="720"/>
        </w:tabs>
        <w:spacing w:line="480" w:lineRule="auto"/>
        <w:ind w:left="720" w:hanging="360"/>
      </w:pPr>
    </w:p>
    <w:p w14:paraId="3E586FCE" w14:textId="77777777" w:rsidR="00831863" w:rsidRDefault="00831863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br w:type="page"/>
      </w:r>
    </w:p>
    <w:p w14:paraId="37C08B6A" w14:textId="61EE41AE" w:rsidR="00903EE1" w:rsidRPr="00903EE1" w:rsidRDefault="00903EE1" w:rsidP="00903EE1">
      <w:pPr>
        <w:spacing w:line="480" w:lineRule="auto"/>
        <w:ind w:left="720"/>
        <w:jc w:val="center"/>
        <w:rPr>
          <w:rFonts w:ascii="宋体" w:eastAsia="宋体" w:hAnsi="宋体"/>
          <w:b/>
          <w:bCs/>
          <w:sz w:val="24"/>
          <w:szCs w:val="24"/>
        </w:rPr>
      </w:pPr>
      <w:r w:rsidRPr="00903EE1">
        <w:rPr>
          <w:rFonts w:ascii="宋体" w:eastAsia="宋体" w:hAnsi="宋体" w:hint="eastAsia"/>
          <w:b/>
          <w:bCs/>
          <w:sz w:val="24"/>
          <w:szCs w:val="24"/>
        </w:rPr>
        <w:lastRenderedPageBreak/>
        <w:t>正文</w:t>
      </w:r>
    </w:p>
    <w:p w14:paraId="4DCA77E9" w14:textId="7575801B" w:rsidR="00831863" w:rsidRPr="00831863" w:rsidRDefault="00831863" w:rsidP="00831863">
      <w:pPr>
        <w:numPr>
          <w:ilvl w:val="0"/>
          <w:numId w:val="1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进料速率（kg/h）</w:t>
      </w:r>
    </w:p>
    <w:p w14:paraId="6B66F2F8" w14:textId="77777777" w:rsidR="00831863" w:rsidRPr="00831863" w:rsidRDefault="00831863" w:rsidP="00831863">
      <w:pPr>
        <w:numPr>
          <w:ilvl w:val="0"/>
          <w:numId w:val="1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反应温度（°C）</w:t>
      </w:r>
    </w:p>
    <w:p w14:paraId="6783FF50" w14:textId="77777777" w:rsidR="00831863" w:rsidRPr="00831863" w:rsidRDefault="00831863" w:rsidP="00831863">
      <w:pPr>
        <w:numPr>
          <w:ilvl w:val="0"/>
          <w:numId w:val="1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压力（bar）</w:t>
      </w:r>
    </w:p>
    <w:p w14:paraId="4DE69D91" w14:textId="77777777" w:rsidR="00831863" w:rsidRPr="00831863" w:rsidRDefault="00831863" w:rsidP="00831863">
      <w:pPr>
        <w:numPr>
          <w:ilvl w:val="0"/>
          <w:numId w:val="1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产品产量（kg）</w:t>
      </w:r>
    </w:p>
    <w:p w14:paraId="2337A708" w14:textId="77777777" w:rsidR="00831863" w:rsidRPr="00831863" w:rsidRDefault="00831863" w:rsidP="00831863">
      <w:pPr>
        <w:numPr>
          <w:ilvl w:val="0"/>
          <w:numId w:val="1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产品质量评分（1-10，10为最高）</w:t>
      </w:r>
    </w:p>
    <w:tbl>
      <w:tblPr>
        <w:tblpPr w:leftFromText="180" w:rightFromText="180" w:vertAnchor="text" w:horzAnchor="margin" w:tblpXSpec="center" w:tblpY="699"/>
        <w:tblW w:w="880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909"/>
        <w:gridCol w:w="1389"/>
        <w:gridCol w:w="1780"/>
        <w:gridCol w:w="1672"/>
      </w:tblGrid>
      <w:tr w:rsidR="007F4DF9" w:rsidRPr="00831863" w14:paraId="62CDAF32" w14:textId="77777777" w:rsidTr="007F4DF9">
        <w:trPr>
          <w:trHeight w:val="552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91A285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b/>
                <w:bCs/>
                <w:sz w:val="24"/>
                <w:szCs w:val="24"/>
              </w:rPr>
              <w:t>进料速率 (kg/h)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6148037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b/>
                <w:bCs/>
                <w:sz w:val="24"/>
                <w:szCs w:val="24"/>
              </w:rPr>
              <w:t>反应温度 (°C)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B8784C9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b/>
                <w:bCs/>
                <w:sz w:val="24"/>
                <w:szCs w:val="24"/>
              </w:rPr>
              <w:t>压力 (bar)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FE05D0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b/>
                <w:bCs/>
                <w:sz w:val="24"/>
                <w:szCs w:val="24"/>
              </w:rPr>
              <w:t>产品产量 (kg)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431BA87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b/>
                <w:bCs/>
                <w:sz w:val="24"/>
                <w:szCs w:val="24"/>
              </w:rPr>
              <w:t>产品质量评分</w:t>
            </w:r>
          </w:p>
        </w:tc>
      </w:tr>
      <w:tr w:rsidR="007F4DF9" w:rsidRPr="00831863" w14:paraId="012FBAD2" w14:textId="77777777" w:rsidTr="007F4DF9">
        <w:trPr>
          <w:trHeight w:val="55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7C70F6C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AA7582E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EED487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55BDD3D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0434EB9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</w:tr>
      <w:tr w:rsidR="007F4DF9" w:rsidRPr="00831863" w14:paraId="14C200F4" w14:textId="77777777" w:rsidTr="007F4DF9">
        <w:trPr>
          <w:trHeight w:val="55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F1EB2D4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7BF2CC1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205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C24E73A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EC78F16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8C911F0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  <w:tr w:rsidR="007F4DF9" w:rsidRPr="00831863" w14:paraId="1EF6D875" w14:textId="77777777" w:rsidTr="007F4DF9">
        <w:trPr>
          <w:trHeight w:val="55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1AB3F2B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1A34D1B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0D1E1A6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ECA52CF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2D776D7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  <w:tr w:rsidR="007F4DF9" w:rsidRPr="00831863" w14:paraId="538A850B" w14:textId="77777777" w:rsidTr="007F4DF9">
        <w:trPr>
          <w:trHeight w:val="55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EDAC121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930062A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2693C2C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A361F55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95CADF5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7F4DF9" w:rsidRPr="00831863" w14:paraId="6DFB5668" w14:textId="77777777" w:rsidTr="007F4DF9">
        <w:trPr>
          <w:trHeight w:val="40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1EC633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BA645C8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220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4CFC66D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1FC02FC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C0B7103" w14:textId="77777777" w:rsidR="007F4DF9" w:rsidRPr="00831863" w:rsidRDefault="007F4DF9" w:rsidP="007F4DF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831863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</w:tbl>
    <w:p w14:paraId="290FB234" w14:textId="77777777" w:rsidR="00831863" w:rsidRPr="00831863" w:rsidRDefault="00831863" w:rsidP="00831863">
      <w:pPr>
        <w:spacing w:line="480" w:lineRule="auto"/>
        <w:rPr>
          <w:rFonts w:ascii="宋体" w:eastAsia="宋体" w:hAnsi="宋体"/>
          <w:b/>
          <w:bCs/>
          <w:sz w:val="24"/>
          <w:szCs w:val="24"/>
        </w:rPr>
      </w:pPr>
      <w:r w:rsidRPr="00831863">
        <w:rPr>
          <w:rFonts w:ascii="宋体" w:eastAsia="宋体" w:hAnsi="宋体"/>
          <w:b/>
          <w:bCs/>
          <w:sz w:val="24"/>
          <w:szCs w:val="24"/>
        </w:rPr>
        <w:t>数据集示例</w:t>
      </w:r>
    </w:p>
    <w:p w14:paraId="269B987C" w14:textId="77777777" w:rsidR="00831863" w:rsidRPr="00831863" w:rsidRDefault="00831863" w:rsidP="00831863">
      <w:p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在这个简化的数据集中，我们可以观察到随着进料速率的增加，产品产量增加，但是产品质量评分降低。这暗示了生产过程可能存在一个最优的进料速率，以平衡产量和质量。</w:t>
      </w:r>
    </w:p>
    <w:p w14:paraId="3A359966" w14:textId="77777777" w:rsidR="00831863" w:rsidRPr="00831863" w:rsidRDefault="00831863" w:rsidP="00831863">
      <w:p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数据分析步骤</w:t>
      </w:r>
    </w:p>
    <w:p w14:paraId="354ABB6B" w14:textId="77777777" w:rsidR="00831863" w:rsidRPr="00831863" w:rsidRDefault="00831863" w:rsidP="00831863">
      <w:pPr>
        <w:numPr>
          <w:ilvl w:val="0"/>
          <w:numId w:val="2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数据预处理：确保数据准确无误，无异常值。</w:t>
      </w:r>
    </w:p>
    <w:p w14:paraId="0F04B7CA" w14:textId="77777777" w:rsidR="00831863" w:rsidRPr="00831863" w:rsidRDefault="00831863" w:rsidP="00831863">
      <w:pPr>
        <w:numPr>
          <w:ilvl w:val="0"/>
          <w:numId w:val="2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lastRenderedPageBreak/>
        <w:t>建立回归模型：使用线性回归分析进料速率、反应温度、压力与产品产量和质量评分之间的关系。</w:t>
      </w:r>
    </w:p>
    <w:p w14:paraId="430B7189" w14:textId="77777777" w:rsidR="00831863" w:rsidRPr="00831863" w:rsidRDefault="00831863" w:rsidP="00831863">
      <w:pPr>
        <w:numPr>
          <w:ilvl w:val="0"/>
          <w:numId w:val="2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模型评估：评估模型的准确性和预测能力。</w:t>
      </w:r>
    </w:p>
    <w:p w14:paraId="290F749B" w14:textId="77777777" w:rsidR="00831863" w:rsidRPr="00831863" w:rsidRDefault="00831863" w:rsidP="00831863">
      <w:p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现在，让我们通过Python进行一个简化的线性回归分析，以进料速率作为自变量，产品产量和质量评分作为因变量。</w:t>
      </w:r>
    </w:p>
    <w:p w14:paraId="73263F66" w14:textId="77777777" w:rsidR="00831863" w:rsidRPr="00903EE1" w:rsidRDefault="00831863" w:rsidP="00831863">
      <w:p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模拟分析</w:t>
      </w:r>
    </w:p>
    <w:p w14:paraId="0000A89E" w14:textId="2C91DF0A" w:rsidR="00831863" w:rsidRPr="00831863" w:rsidRDefault="00831863" w:rsidP="00831863">
      <w:p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应用线性回归模型来分析数据。</w:t>
      </w:r>
    </w:p>
    <w:p w14:paraId="345154DF" w14:textId="0B0F50F9" w:rsidR="00831863" w:rsidRPr="00831863" w:rsidRDefault="00831863" w:rsidP="008F0F9D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903EE1">
        <w:rPr>
          <w:rFonts w:ascii="宋体" w:eastAsia="宋体" w:hAnsi="宋体"/>
          <w:sz w:val="24"/>
          <w:szCs w:val="24"/>
        </w:rPr>
        <mc:AlternateContent>
          <mc:Choice Requires="wps">
            <w:drawing>
              <wp:inline distT="0" distB="0" distL="0" distR="0" wp14:anchorId="0D3F3B16" wp14:editId="3B03B2DD">
                <wp:extent cx="304800" cy="304800"/>
                <wp:effectExtent l="0" t="0" r="0" b="0"/>
                <wp:docPr id="539924211" name="矩形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5909E" id="矩形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03EE1">
        <w:rPr>
          <w:rFonts w:ascii="宋体" w:eastAsia="宋体" w:hAnsi="宋体"/>
          <w:sz w:val="24"/>
          <w:szCs w:val="24"/>
        </w:rPr>
        <w:drawing>
          <wp:inline distT="0" distB="0" distL="0" distR="0" wp14:anchorId="65A214C1" wp14:editId="75F4FEE0">
            <wp:extent cx="5274310" cy="2147570"/>
            <wp:effectExtent l="0" t="0" r="2540" b="5080"/>
            <wp:docPr id="1121244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4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AD94" w14:textId="77777777" w:rsidR="00831863" w:rsidRPr="00831863" w:rsidRDefault="00831863" w:rsidP="00831863">
      <w:p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通过线性回归模型分析，我们得到了以下结果：</w:t>
      </w:r>
    </w:p>
    <w:p w14:paraId="1FDCE1BB" w14:textId="77777777" w:rsidR="00831863" w:rsidRPr="00831863" w:rsidRDefault="00831863" w:rsidP="00831863">
      <w:pPr>
        <w:numPr>
          <w:ilvl w:val="0"/>
          <w:numId w:val="3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对于产品产量，进料速率的系数约为 3.1，这意味着进料速率每增加1kg/h，产品产量预期增加约3.1kg。这表明进料速率与产品产量正相关，即进料速率越高，产量也越高。</w:t>
      </w:r>
    </w:p>
    <w:p w14:paraId="77CC8A0A" w14:textId="77777777" w:rsidR="00831863" w:rsidRPr="00831863" w:rsidRDefault="00831863" w:rsidP="00831863">
      <w:pPr>
        <w:numPr>
          <w:ilvl w:val="0"/>
          <w:numId w:val="3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对于产品质量评分，进料速率的系数约为 -0.02，这表示进料速率每增加1kg/h，产品质量评分预期降低0.02分。虽然这个影响似乎很小，但</w:t>
      </w:r>
      <w:r w:rsidRPr="00831863">
        <w:rPr>
          <w:rFonts w:ascii="宋体" w:eastAsia="宋体" w:hAnsi="宋体"/>
          <w:sz w:val="24"/>
          <w:szCs w:val="24"/>
        </w:rPr>
        <w:lastRenderedPageBreak/>
        <w:t>随着进料速率的增加，产品质量有逐渐下降的趋势。</w:t>
      </w:r>
    </w:p>
    <w:p w14:paraId="35AAE765" w14:textId="77777777" w:rsidR="008F0F9D" w:rsidRPr="00903EE1" w:rsidRDefault="00831863" w:rsidP="00831863">
      <w:pPr>
        <w:spacing w:line="480" w:lineRule="auto"/>
        <w:rPr>
          <w:rFonts w:ascii="宋体" w:eastAsia="宋体" w:hAnsi="宋体"/>
          <w:sz w:val="24"/>
          <w:szCs w:val="24"/>
        </w:rPr>
      </w:pPr>
      <w:r w:rsidRPr="00831863">
        <w:rPr>
          <w:rFonts w:ascii="宋体" w:eastAsia="宋体" w:hAnsi="宋体"/>
          <w:sz w:val="24"/>
          <w:szCs w:val="24"/>
        </w:rPr>
        <w:t>从图表中也可以清晰地看到这两种趋势：随着进料速率的增加，产品产量增加但产品质量评分下降。这样的分析结果提示我们，在提高产量的同时需要注意不要过分牺牲产品质量。因此，找到一个平衡点，既能保持较高的产量又能维持良好的产品质量，是优化生产过程中的关键。</w:t>
      </w:r>
    </w:p>
    <w:p w14:paraId="23D80BEF" w14:textId="4947E4B5" w:rsidR="00F65E5A" w:rsidRPr="00903EE1" w:rsidRDefault="008F0F9D" w:rsidP="00831863">
      <w:pPr>
        <w:spacing w:line="480" w:lineRule="auto"/>
        <w:rPr>
          <w:rFonts w:ascii="宋体" w:eastAsia="宋体" w:hAnsi="宋体"/>
          <w:sz w:val="24"/>
          <w:szCs w:val="24"/>
        </w:rPr>
      </w:pPr>
      <w:r w:rsidRPr="00903EE1">
        <w:rPr>
          <w:rFonts w:ascii="宋体" w:eastAsia="宋体" w:hAnsi="宋体" w:hint="eastAsia"/>
          <w:sz w:val="24"/>
          <w:szCs w:val="24"/>
        </w:rPr>
        <w:t>反思</w:t>
      </w:r>
    </w:p>
    <w:p w14:paraId="22EFAEC9" w14:textId="77777777" w:rsidR="008F0F9D" w:rsidRPr="008F0F9D" w:rsidRDefault="008F0F9D" w:rsidP="008F0F9D">
      <w:p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t>为了提高PDMA生产过程的改进项目分析的深度和广度，我们可以考虑引入更多的变量和采用更复杂的数据分析方法。这将有助于我们更全面地理解生产过程，并识别出更有效的改进措施。以下是扩展分析框架的一些建议：</w:t>
      </w:r>
    </w:p>
    <w:p w14:paraId="6011202C" w14:textId="77777777" w:rsidR="008F0F9D" w:rsidRPr="008F0F9D" w:rsidRDefault="008F0F9D" w:rsidP="008F0F9D">
      <w:p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t>引入更多变量</w:t>
      </w:r>
    </w:p>
    <w:p w14:paraId="0C0C18F2" w14:textId="77777777" w:rsidR="008F0F9D" w:rsidRPr="008F0F9D" w:rsidRDefault="008F0F9D" w:rsidP="008F0F9D">
      <w:pPr>
        <w:numPr>
          <w:ilvl w:val="0"/>
          <w:numId w:val="4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t>原材料质量：不同批次的原材料质量可能会影响最终产品的产量和质量。</w:t>
      </w:r>
    </w:p>
    <w:p w14:paraId="4725B10A" w14:textId="77777777" w:rsidR="008F0F9D" w:rsidRPr="008F0F9D" w:rsidRDefault="008F0F9D" w:rsidP="008F0F9D">
      <w:pPr>
        <w:numPr>
          <w:ilvl w:val="0"/>
          <w:numId w:val="4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t>设备运行状况：设备的老化或故障可能会影响生产效率和产品质量。</w:t>
      </w:r>
    </w:p>
    <w:p w14:paraId="0C059E29" w14:textId="77777777" w:rsidR="008F0F9D" w:rsidRPr="008F0F9D" w:rsidRDefault="008F0F9D" w:rsidP="008F0F9D">
      <w:pPr>
        <w:numPr>
          <w:ilvl w:val="0"/>
          <w:numId w:val="4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t>操作员技能水平：操作员的技能和经验可能会对生产过程有显著影响。</w:t>
      </w:r>
    </w:p>
    <w:p w14:paraId="4E912FFC" w14:textId="77777777" w:rsidR="008F0F9D" w:rsidRPr="008F0F9D" w:rsidRDefault="008F0F9D" w:rsidP="008F0F9D">
      <w:pPr>
        <w:numPr>
          <w:ilvl w:val="0"/>
          <w:numId w:val="4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t>环境条件：如温度、湿度等环境因素也可能影响生产过程。</w:t>
      </w:r>
    </w:p>
    <w:p w14:paraId="32EAAD04" w14:textId="77777777" w:rsidR="008F0F9D" w:rsidRPr="008F0F9D" w:rsidRDefault="008F0F9D" w:rsidP="008F0F9D">
      <w:p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t>采用更复杂的数据分析方法</w:t>
      </w:r>
    </w:p>
    <w:p w14:paraId="6FFC3D74" w14:textId="77777777" w:rsidR="008F0F9D" w:rsidRPr="008F0F9D" w:rsidRDefault="008F0F9D" w:rsidP="008F0F9D">
      <w:pPr>
        <w:numPr>
          <w:ilvl w:val="0"/>
          <w:numId w:val="5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t>多变量回归分析：同时考虑多个影响因素，更准确地预测产品产量和质量。</w:t>
      </w:r>
    </w:p>
    <w:p w14:paraId="3ACE8486" w14:textId="77777777" w:rsidR="008F0F9D" w:rsidRPr="008F0F9D" w:rsidRDefault="008F0F9D" w:rsidP="008F0F9D">
      <w:pPr>
        <w:numPr>
          <w:ilvl w:val="0"/>
          <w:numId w:val="5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t>时间序列分析：分析生产数据随时间变化的趋势和周期性，预测未来的生产情况。</w:t>
      </w:r>
    </w:p>
    <w:p w14:paraId="1FBEEC69" w14:textId="77777777" w:rsidR="008F0F9D" w:rsidRPr="008F0F9D" w:rsidRDefault="008F0F9D" w:rsidP="008F0F9D">
      <w:pPr>
        <w:numPr>
          <w:ilvl w:val="0"/>
          <w:numId w:val="5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lastRenderedPageBreak/>
        <w:t>机器学习方法：</w:t>
      </w:r>
    </w:p>
    <w:p w14:paraId="7A8048EA" w14:textId="77777777" w:rsidR="008F0F9D" w:rsidRPr="008F0F9D" w:rsidRDefault="008F0F9D" w:rsidP="008F0F9D">
      <w:pPr>
        <w:numPr>
          <w:ilvl w:val="1"/>
          <w:numId w:val="5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t>随机森林：用于处理非线性问题，识别各种变量对产品产量和质量的影响程度。</w:t>
      </w:r>
    </w:p>
    <w:p w14:paraId="267A31DE" w14:textId="77777777" w:rsidR="008F0F9D" w:rsidRPr="008F0F9D" w:rsidRDefault="008F0F9D" w:rsidP="008F0F9D">
      <w:pPr>
        <w:numPr>
          <w:ilvl w:val="1"/>
          <w:numId w:val="5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t>神经网络：处理复杂的非线性关系，尤其适合于模式识别和预测精度要求高的场景。</w:t>
      </w:r>
    </w:p>
    <w:p w14:paraId="38D7EB0A" w14:textId="77777777" w:rsidR="008F0F9D" w:rsidRPr="008F0F9D" w:rsidRDefault="008F0F9D" w:rsidP="008F0F9D">
      <w:pPr>
        <w:numPr>
          <w:ilvl w:val="0"/>
          <w:numId w:val="5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8F0F9D">
        <w:rPr>
          <w:rFonts w:ascii="宋体" w:eastAsia="宋体" w:hAnsi="宋体"/>
          <w:sz w:val="24"/>
          <w:szCs w:val="24"/>
        </w:rPr>
        <w:t>主成分分析（PCA）：减少数据的维度，找出最重要的变量，简化模型而不</w:t>
      </w:r>
      <w:proofErr w:type="gramStart"/>
      <w:r w:rsidRPr="008F0F9D">
        <w:rPr>
          <w:rFonts w:ascii="宋体" w:eastAsia="宋体" w:hAnsi="宋体"/>
          <w:sz w:val="24"/>
          <w:szCs w:val="24"/>
        </w:rPr>
        <w:t>显著损失</w:t>
      </w:r>
      <w:proofErr w:type="gramEnd"/>
      <w:r w:rsidRPr="008F0F9D">
        <w:rPr>
          <w:rFonts w:ascii="宋体" w:eastAsia="宋体" w:hAnsi="宋体"/>
          <w:sz w:val="24"/>
          <w:szCs w:val="24"/>
        </w:rPr>
        <w:t>信息。</w:t>
      </w:r>
    </w:p>
    <w:p w14:paraId="21FA5FA8" w14:textId="77777777" w:rsidR="008F0F9D" w:rsidRPr="008F0F9D" w:rsidRDefault="008F0F9D" w:rsidP="00831863">
      <w:pPr>
        <w:spacing w:line="480" w:lineRule="auto"/>
        <w:rPr>
          <w:rFonts w:ascii="宋体" w:eastAsia="宋体" w:hAnsi="宋体" w:hint="eastAsia"/>
          <w:b/>
          <w:bCs/>
          <w:sz w:val="24"/>
          <w:szCs w:val="24"/>
        </w:rPr>
      </w:pPr>
    </w:p>
    <w:sectPr w:rsidR="008F0F9D" w:rsidRPr="008F0F9D" w:rsidSect="0062708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A0367"/>
    <w:multiLevelType w:val="multilevel"/>
    <w:tmpl w:val="583C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244E0"/>
    <w:multiLevelType w:val="multilevel"/>
    <w:tmpl w:val="3690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575F0B"/>
    <w:multiLevelType w:val="multilevel"/>
    <w:tmpl w:val="CA3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F37A7E"/>
    <w:multiLevelType w:val="multilevel"/>
    <w:tmpl w:val="16B8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31F24"/>
    <w:multiLevelType w:val="multilevel"/>
    <w:tmpl w:val="E3B8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4836178">
    <w:abstractNumId w:val="2"/>
  </w:num>
  <w:num w:numId="2" w16cid:durableId="1277979426">
    <w:abstractNumId w:val="3"/>
  </w:num>
  <w:num w:numId="3" w16cid:durableId="1512376215">
    <w:abstractNumId w:val="1"/>
  </w:num>
  <w:num w:numId="4" w16cid:durableId="957878329">
    <w:abstractNumId w:val="4"/>
  </w:num>
  <w:num w:numId="5" w16cid:durableId="144476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07"/>
    <w:rsid w:val="004E0A07"/>
    <w:rsid w:val="00547520"/>
    <w:rsid w:val="0062708F"/>
    <w:rsid w:val="007F4DF9"/>
    <w:rsid w:val="00831863"/>
    <w:rsid w:val="008F0F9D"/>
    <w:rsid w:val="00903EE1"/>
    <w:rsid w:val="00D61DB4"/>
    <w:rsid w:val="00E929ED"/>
    <w:rsid w:val="00F6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094C9"/>
  <w15:chartTrackingRefBased/>
  <w15:docId w15:val="{83B200DB-B3CB-49E0-836B-DDB010F3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6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9810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80680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8315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388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6381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6309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2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597</Words>
  <Characters>663</Characters>
  <Application>Microsoft Office Word</Application>
  <DocSecurity>0</DocSecurity>
  <Lines>55</Lines>
  <Paragraphs>66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Zhang</dc:creator>
  <cp:keywords/>
  <dc:description/>
  <cp:lastModifiedBy>Tianyu Zhang</cp:lastModifiedBy>
  <cp:revision>14</cp:revision>
  <dcterms:created xsi:type="dcterms:W3CDTF">2024-02-19T18:21:00Z</dcterms:created>
  <dcterms:modified xsi:type="dcterms:W3CDTF">2024-02-19T18:30:00Z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48ac683823b8070507d7a70c86cf1126ec81dced709315ab921414fac8a5791e</vt:lpwstr>
  </property>
</Properties>
</file>