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7D45" w14:textId="77777777" w:rsidR="00324D7C" w:rsidRPr="00AE317E" w:rsidRDefault="00324D7C" w:rsidP="004F0393">
      <w:pPr>
        <w:widowControl/>
        <w:spacing w:line="480" w:lineRule="auto"/>
        <w:jc w:val="center"/>
        <w:rPr>
          <w:rFonts w:ascii="Times New Roman" w:hAnsi="Times New Roman" w:cs="Times New Roman"/>
          <w:color w:val="000000" w:themeColor="text1"/>
          <w:sz w:val="24"/>
          <w:szCs w:val="24"/>
        </w:rPr>
      </w:pPr>
    </w:p>
    <w:p w14:paraId="71592A97" w14:textId="77777777" w:rsidR="009B000B" w:rsidRPr="00AE317E" w:rsidRDefault="009B000B" w:rsidP="004F0393">
      <w:pPr>
        <w:widowControl/>
        <w:spacing w:line="480" w:lineRule="auto"/>
        <w:jc w:val="center"/>
        <w:rPr>
          <w:rFonts w:ascii="Times New Roman" w:hAnsi="Times New Roman" w:cs="Times New Roman"/>
          <w:color w:val="000000" w:themeColor="text1"/>
          <w:sz w:val="24"/>
          <w:szCs w:val="24"/>
        </w:rPr>
      </w:pPr>
    </w:p>
    <w:p w14:paraId="6988CC97" w14:textId="77777777" w:rsidR="009B000B" w:rsidRPr="00AE317E" w:rsidRDefault="009B000B" w:rsidP="004F0393">
      <w:pPr>
        <w:widowControl/>
        <w:spacing w:line="480" w:lineRule="auto"/>
        <w:jc w:val="center"/>
        <w:rPr>
          <w:rFonts w:ascii="Times New Roman" w:hAnsi="Times New Roman" w:cs="Times New Roman"/>
          <w:color w:val="000000" w:themeColor="text1"/>
          <w:sz w:val="24"/>
          <w:szCs w:val="24"/>
        </w:rPr>
      </w:pPr>
    </w:p>
    <w:p w14:paraId="4EE525E4" w14:textId="77777777" w:rsidR="009B000B" w:rsidRPr="00AE317E" w:rsidRDefault="009B000B" w:rsidP="004F0393">
      <w:pPr>
        <w:widowControl/>
        <w:spacing w:line="480" w:lineRule="auto"/>
        <w:jc w:val="center"/>
        <w:rPr>
          <w:rFonts w:ascii="Times New Roman" w:hAnsi="Times New Roman" w:cs="Times New Roman"/>
          <w:color w:val="000000" w:themeColor="text1"/>
          <w:sz w:val="24"/>
          <w:szCs w:val="24"/>
        </w:rPr>
      </w:pPr>
    </w:p>
    <w:p w14:paraId="2DB22271" w14:textId="77777777" w:rsidR="009B000B" w:rsidRPr="00AE317E" w:rsidRDefault="009B000B" w:rsidP="004F0393">
      <w:pPr>
        <w:widowControl/>
        <w:spacing w:line="480" w:lineRule="auto"/>
        <w:jc w:val="center"/>
        <w:rPr>
          <w:rFonts w:ascii="Times New Roman" w:hAnsi="Times New Roman" w:cs="Times New Roman"/>
          <w:color w:val="000000" w:themeColor="text1"/>
          <w:sz w:val="24"/>
          <w:szCs w:val="24"/>
        </w:rPr>
      </w:pPr>
    </w:p>
    <w:p w14:paraId="27A7DDBD" w14:textId="77777777" w:rsidR="00C109A5" w:rsidRPr="00AE317E" w:rsidRDefault="00C109A5" w:rsidP="004F0393">
      <w:pPr>
        <w:widowControl/>
        <w:spacing w:line="480" w:lineRule="auto"/>
        <w:jc w:val="center"/>
        <w:rPr>
          <w:rFonts w:ascii="Times New Roman" w:hAnsi="Times New Roman" w:cs="Times New Roman"/>
          <w:color w:val="000000" w:themeColor="text1"/>
          <w:sz w:val="24"/>
          <w:szCs w:val="24"/>
        </w:rPr>
      </w:pPr>
    </w:p>
    <w:p w14:paraId="08A9ABA7" w14:textId="77777777" w:rsidR="00C109A5" w:rsidRPr="00AE317E" w:rsidRDefault="00C109A5" w:rsidP="004F0393">
      <w:pPr>
        <w:widowControl/>
        <w:spacing w:line="480" w:lineRule="auto"/>
        <w:jc w:val="center"/>
        <w:rPr>
          <w:rFonts w:ascii="Times New Roman" w:hAnsi="Times New Roman" w:cs="Times New Roman"/>
          <w:color w:val="000000" w:themeColor="text1"/>
          <w:sz w:val="24"/>
          <w:szCs w:val="24"/>
        </w:rPr>
      </w:pPr>
    </w:p>
    <w:p w14:paraId="3513068C" w14:textId="77777777" w:rsidR="00C109A5" w:rsidRPr="00AE317E" w:rsidRDefault="00C109A5" w:rsidP="004F0393">
      <w:pPr>
        <w:widowControl/>
        <w:spacing w:line="480" w:lineRule="auto"/>
        <w:jc w:val="center"/>
        <w:rPr>
          <w:rFonts w:ascii="Times New Roman" w:hAnsi="Times New Roman" w:cs="Times New Roman"/>
          <w:color w:val="000000" w:themeColor="text1"/>
          <w:sz w:val="24"/>
          <w:szCs w:val="24"/>
        </w:rPr>
      </w:pPr>
    </w:p>
    <w:p w14:paraId="64838446" w14:textId="14CAD569" w:rsidR="00EE6C88" w:rsidRPr="00AE317E" w:rsidRDefault="00EE6C88" w:rsidP="004F0393">
      <w:pPr>
        <w:widowControl/>
        <w:spacing w:line="480" w:lineRule="auto"/>
        <w:jc w:val="cente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xml:space="preserve">Executive Summary Report </w:t>
      </w:r>
      <w:r w:rsidR="00A11A95">
        <w:rPr>
          <w:rFonts w:ascii="Times New Roman" w:hAnsi="Times New Roman" w:cs="Times New Roman"/>
          <w:color w:val="000000" w:themeColor="text1"/>
          <w:sz w:val="24"/>
          <w:szCs w:val="24"/>
        </w:rPr>
        <w:t>3</w:t>
      </w:r>
    </w:p>
    <w:p w14:paraId="046658C8" w14:textId="61D5DCC6" w:rsidR="00324D7C" w:rsidRPr="00AE317E" w:rsidRDefault="00324D7C" w:rsidP="004F0393">
      <w:pPr>
        <w:widowControl/>
        <w:spacing w:line="480" w:lineRule="auto"/>
        <w:jc w:val="cente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Tianyu Zhang</w:t>
      </w:r>
    </w:p>
    <w:p w14:paraId="65689E5C" w14:textId="77777777" w:rsidR="00324D7C" w:rsidRPr="00AE317E" w:rsidRDefault="00324D7C" w:rsidP="004F0393">
      <w:pPr>
        <w:widowControl/>
        <w:spacing w:line="480" w:lineRule="auto"/>
        <w:jc w:val="cente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CPS: Project Management, Northeastern University</w:t>
      </w:r>
    </w:p>
    <w:p w14:paraId="799027FA" w14:textId="1047718C" w:rsidR="00324D7C" w:rsidRPr="00AE317E" w:rsidRDefault="00324D7C" w:rsidP="004F0393">
      <w:pPr>
        <w:widowControl/>
        <w:spacing w:line="480" w:lineRule="auto"/>
        <w:jc w:val="cente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ALY 6000: Introduction to Analytics</w:t>
      </w:r>
    </w:p>
    <w:p w14:paraId="2A5AABFD" w14:textId="3CE89E70" w:rsidR="00324D7C" w:rsidRPr="00AE317E" w:rsidRDefault="00324D7C" w:rsidP="004F0393">
      <w:pPr>
        <w:widowControl/>
        <w:spacing w:line="480" w:lineRule="auto"/>
        <w:jc w:val="cente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xml:space="preserve">Professor: </w:t>
      </w:r>
      <w:r w:rsidR="0020430D" w:rsidRPr="00AE317E">
        <w:rPr>
          <w:rFonts w:ascii="Times New Roman" w:hAnsi="Times New Roman" w:cs="Times New Roman"/>
          <w:color w:val="000000" w:themeColor="text1"/>
          <w:sz w:val="24"/>
          <w:szCs w:val="24"/>
        </w:rPr>
        <w:t>Richard He</w:t>
      </w:r>
    </w:p>
    <w:p w14:paraId="7384E0A6" w14:textId="2C5DA4A9" w:rsidR="00DE1E75" w:rsidRPr="00AE317E" w:rsidRDefault="0020430D" w:rsidP="004F0393">
      <w:pPr>
        <w:widowControl/>
        <w:spacing w:line="480" w:lineRule="auto"/>
        <w:jc w:val="cente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January</w:t>
      </w:r>
      <w:r w:rsidR="00324D7C" w:rsidRPr="00AE317E">
        <w:rPr>
          <w:rFonts w:ascii="Times New Roman" w:hAnsi="Times New Roman" w:cs="Times New Roman"/>
          <w:color w:val="000000" w:themeColor="text1"/>
          <w:sz w:val="24"/>
          <w:szCs w:val="24"/>
        </w:rPr>
        <w:t xml:space="preserve"> </w:t>
      </w:r>
      <w:r w:rsidR="00A07DC4" w:rsidRPr="00AE317E">
        <w:rPr>
          <w:rFonts w:ascii="Times New Roman" w:hAnsi="Times New Roman" w:cs="Times New Roman"/>
          <w:color w:val="000000" w:themeColor="text1"/>
          <w:sz w:val="24"/>
          <w:szCs w:val="24"/>
        </w:rPr>
        <w:t>2</w:t>
      </w:r>
      <w:r w:rsidR="00D806A2" w:rsidRPr="00AE317E">
        <w:rPr>
          <w:rFonts w:ascii="Times New Roman" w:hAnsi="Times New Roman" w:cs="Times New Roman"/>
          <w:color w:val="000000" w:themeColor="text1"/>
          <w:sz w:val="24"/>
          <w:szCs w:val="24"/>
        </w:rPr>
        <w:t>9</w:t>
      </w:r>
      <w:r w:rsidR="00324D7C" w:rsidRPr="00AE317E">
        <w:rPr>
          <w:rFonts w:ascii="Times New Roman" w:hAnsi="Times New Roman" w:cs="Times New Roman"/>
          <w:color w:val="000000" w:themeColor="text1"/>
          <w:sz w:val="24"/>
          <w:szCs w:val="24"/>
        </w:rPr>
        <w:t>, 2023</w:t>
      </w:r>
    </w:p>
    <w:p w14:paraId="2378FF6A" w14:textId="77777777" w:rsidR="00DE1E75" w:rsidRPr="00AE317E" w:rsidRDefault="00DE1E75" w:rsidP="004F0393">
      <w:pPr>
        <w:widowControl/>
        <w:jc w:val="left"/>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br w:type="page"/>
      </w:r>
    </w:p>
    <w:p w14:paraId="37E4876E" w14:textId="48CC7352" w:rsidR="00324D7C" w:rsidRPr="00AE317E" w:rsidRDefault="00DE1E75" w:rsidP="004F0393">
      <w:pPr>
        <w:widowControl/>
        <w:spacing w:line="480" w:lineRule="auto"/>
        <w:jc w:val="cente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lastRenderedPageBreak/>
        <w:t>Introduction</w:t>
      </w:r>
    </w:p>
    <w:p w14:paraId="2D0DE14A" w14:textId="2C4EF22A" w:rsidR="00C109A5" w:rsidRPr="00AE317E" w:rsidRDefault="0027760D" w:rsidP="004F0393">
      <w:pPr>
        <w:pStyle w:val="HTML"/>
        <w:shd w:val="clear" w:color="auto" w:fill="FFFFFF"/>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CB498D" w:rsidRPr="00CB498D">
        <w:rPr>
          <w:rFonts w:ascii="Times New Roman" w:hAnsi="Times New Roman" w:cs="Times New Roman"/>
          <w:color w:val="000000" w:themeColor="text1"/>
          <w:sz w:val="24"/>
          <w:szCs w:val="24"/>
        </w:rPr>
        <w:t xml:space="preserve">This project aims to analyze the </w:t>
      </w:r>
      <w:r w:rsidR="00CB498D">
        <w:rPr>
          <w:rFonts w:ascii="Times New Roman" w:hAnsi="Times New Roman" w:cs="Times New Roman"/>
          <w:color w:val="000000" w:themeColor="text1"/>
          <w:sz w:val="24"/>
          <w:szCs w:val="24"/>
        </w:rPr>
        <w:t xml:space="preserve">inchBio </w:t>
      </w:r>
      <w:r w:rsidR="00CB498D" w:rsidRPr="00CB498D">
        <w:rPr>
          <w:rFonts w:ascii="Times New Roman" w:hAnsi="Times New Roman" w:cs="Times New Roman"/>
          <w:color w:val="000000" w:themeColor="text1"/>
          <w:sz w:val="24"/>
          <w:szCs w:val="24"/>
        </w:rPr>
        <w:t xml:space="preserve">dataset using statistical techniques to understand the patterns and relationships present in the data. The </w:t>
      </w:r>
      <w:r w:rsidR="00CB498D">
        <w:rPr>
          <w:rFonts w:ascii="Times New Roman" w:hAnsi="Times New Roman" w:cs="Times New Roman"/>
          <w:color w:val="000000" w:themeColor="text1"/>
          <w:sz w:val="24"/>
          <w:szCs w:val="24"/>
        </w:rPr>
        <w:t>inchBio</w:t>
      </w:r>
      <w:r w:rsidR="00CB498D" w:rsidRPr="00CB498D">
        <w:rPr>
          <w:rFonts w:ascii="Times New Roman" w:hAnsi="Times New Roman" w:cs="Times New Roman"/>
          <w:color w:val="000000" w:themeColor="text1"/>
          <w:sz w:val="24"/>
          <w:szCs w:val="24"/>
        </w:rPr>
        <w:t xml:space="preserve"> dataset is a collection of data collected from various sources, including </w:t>
      </w:r>
      <w:r w:rsidR="00CB498D" w:rsidRPr="00AE317E">
        <w:rPr>
          <w:rStyle w:val="gnd-iwgdh3b"/>
          <w:rFonts w:ascii="Times New Roman" w:hAnsi="Times New Roman" w:cs="Times New Roman"/>
          <w:color w:val="000000"/>
          <w:sz w:val="24"/>
          <w:szCs w:val="24"/>
          <w:bdr w:val="none" w:sz="0" w:space="0" w:color="auto" w:frame="1"/>
        </w:rPr>
        <w:t>Black Crappie</w:t>
      </w:r>
      <w:r w:rsidR="00CB498D">
        <w:rPr>
          <w:rStyle w:val="gnd-iwgdh3b"/>
          <w:rFonts w:ascii="Times New Roman" w:hAnsi="Times New Roman" w:cs="Times New Roman"/>
          <w:color w:val="000000"/>
          <w:sz w:val="24"/>
          <w:szCs w:val="24"/>
          <w:bdr w:val="none" w:sz="0" w:space="0" w:color="auto" w:frame="1"/>
        </w:rPr>
        <w:t>,</w:t>
      </w:r>
      <w:r w:rsidR="00CB498D" w:rsidRPr="00AE317E">
        <w:rPr>
          <w:rStyle w:val="gnd-iwgdh3b"/>
          <w:rFonts w:ascii="Times New Roman" w:hAnsi="Times New Roman" w:cs="Times New Roman"/>
          <w:color w:val="000000"/>
          <w:sz w:val="24"/>
          <w:szCs w:val="24"/>
          <w:bdr w:val="none" w:sz="0" w:space="0" w:color="auto" w:frame="1"/>
        </w:rPr>
        <w:t xml:space="preserve"> Bluegill</w:t>
      </w:r>
      <w:r w:rsidR="00CB498D">
        <w:rPr>
          <w:rStyle w:val="gnd-iwgdh3b"/>
          <w:rFonts w:ascii="Times New Roman" w:hAnsi="Times New Roman" w:cs="Times New Roman"/>
          <w:color w:val="000000"/>
          <w:sz w:val="24"/>
          <w:szCs w:val="24"/>
          <w:bdr w:val="none" w:sz="0" w:space="0" w:color="auto" w:frame="1"/>
        </w:rPr>
        <w:t>,</w:t>
      </w:r>
      <w:r w:rsidR="00CB498D">
        <w:rPr>
          <w:rStyle w:val="gnd-iwgdh3b"/>
          <w:rFonts w:ascii="Times New Roman" w:hAnsi="Times New Roman" w:cs="Times New Roman"/>
          <w:color w:val="000000"/>
          <w:sz w:val="24"/>
          <w:szCs w:val="24"/>
          <w:bdr w:val="none" w:sz="0" w:space="0" w:color="auto" w:frame="1"/>
        </w:rPr>
        <w:t xml:space="preserve"> </w:t>
      </w:r>
      <w:r w:rsidR="00CB498D" w:rsidRPr="00AE317E">
        <w:rPr>
          <w:rStyle w:val="gnd-iwgdh3b"/>
          <w:rFonts w:ascii="Times New Roman" w:hAnsi="Times New Roman" w:cs="Times New Roman"/>
          <w:color w:val="000000"/>
          <w:sz w:val="24"/>
          <w:szCs w:val="24"/>
          <w:bdr w:val="none" w:sz="0" w:space="0" w:color="auto" w:frame="1"/>
        </w:rPr>
        <w:t>Bluntnose Minnow</w:t>
      </w:r>
      <w:r w:rsidR="00CB498D">
        <w:rPr>
          <w:rStyle w:val="gnd-iwgdh3b"/>
          <w:rFonts w:ascii="Times New Roman" w:hAnsi="Times New Roman" w:cs="Times New Roman"/>
          <w:color w:val="000000"/>
          <w:sz w:val="24"/>
          <w:szCs w:val="24"/>
          <w:bdr w:val="none" w:sz="0" w:space="0" w:color="auto" w:frame="1"/>
        </w:rPr>
        <w:t>,</w:t>
      </w:r>
      <w:r w:rsidR="00CB498D" w:rsidRPr="00AE317E">
        <w:rPr>
          <w:rStyle w:val="gnd-iwgdh3b"/>
          <w:rFonts w:ascii="Times New Roman" w:hAnsi="Times New Roman" w:cs="Times New Roman"/>
          <w:color w:val="000000"/>
          <w:sz w:val="24"/>
          <w:szCs w:val="24"/>
          <w:bdr w:val="none" w:sz="0" w:space="0" w:color="auto" w:frame="1"/>
        </w:rPr>
        <w:t xml:space="preserve"> Iowa Darter</w:t>
      </w:r>
      <w:r w:rsidR="00CB498D">
        <w:rPr>
          <w:rStyle w:val="gnd-iwgdh3b"/>
          <w:rFonts w:ascii="Times New Roman" w:hAnsi="Times New Roman" w:cs="Times New Roman"/>
          <w:color w:val="000000"/>
          <w:sz w:val="24"/>
          <w:szCs w:val="24"/>
          <w:bdr w:val="none" w:sz="0" w:space="0" w:color="auto" w:frame="1"/>
        </w:rPr>
        <w:t>,</w:t>
      </w:r>
      <w:r>
        <w:rPr>
          <w:rStyle w:val="gnd-iwgdh3b"/>
          <w:rFonts w:ascii="Times New Roman" w:hAnsi="Times New Roman" w:cs="Times New Roman"/>
          <w:color w:val="000000"/>
          <w:sz w:val="24"/>
          <w:szCs w:val="24"/>
          <w:bdr w:val="none" w:sz="0" w:space="0" w:color="auto" w:frame="1"/>
        </w:rPr>
        <w:t xml:space="preserve"> </w:t>
      </w:r>
      <w:r w:rsidR="00CB498D" w:rsidRPr="00AE317E">
        <w:rPr>
          <w:rStyle w:val="gnd-iwgdh3b"/>
          <w:rFonts w:ascii="Times New Roman" w:hAnsi="Times New Roman" w:cs="Times New Roman"/>
          <w:color w:val="000000"/>
          <w:sz w:val="24"/>
          <w:szCs w:val="24"/>
          <w:bdr w:val="none" w:sz="0" w:space="0" w:color="auto" w:frame="1"/>
        </w:rPr>
        <w:t>Largemouth Bass</w:t>
      </w:r>
      <w:r w:rsidR="00CB498D">
        <w:rPr>
          <w:rStyle w:val="gnd-iwgdh3b"/>
          <w:rFonts w:ascii="Times New Roman" w:hAnsi="Times New Roman" w:cs="Times New Roman"/>
          <w:color w:val="000000"/>
          <w:sz w:val="24"/>
          <w:szCs w:val="24"/>
          <w:bdr w:val="none" w:sz="0" w:space="0" w:color="auto" w:frame="1"/>
        </w:rPr>
        <w:t>,</w:t>
      </w:r>
      <w:r w:rsidR="00CB498D" w:rsidRPr="00AE317E">
        <w:rPr>
          <w:rStyle w:val="gnd-iwgdh3b"/>
          <w:rFonts w:ascii="Times New Roman" w:hAnsi="Times New Roman" w:cs="Times New Roman"/>
          <w:color w:val="000000"/>
          <w:sz w:val="24"/>
          <w:szCs w:val="24"/>
          <w:bdr w:val="none" w:sz="0" w:space="0" w:color="auto" w:frame="1"/>
        </w:rPr>
        <w:t xml:space="preserve"> Pumpkinseed</w:t>
      </w:r>
      <w:r w:rsidR="00CB498D">
        <w:rPr>
          <w:rStyle w:val="gnd-iwgdh3b"/>
          <w:rFonts w:ascii="Times New Roman" w:hAnsi="Times New Roman" w:cs="Times New Roman"/>
          <w:color w:val="000000"/>
          <w:sz w:val="24"/>
          <w:szCs w:val="24"/>
          <w:bdr w:val="none" w:sz="0" w:space="0" w:color="auto" w:frame="1"/>
        </w:rPr>
        <w:t>,</w:t>
      </w:r>
      <w:r w:rsidR="00CB498D" w:rsidRPr="00AE317E">
        <w:rPr>
          <w:rStyle w:val="gnd-iwgdh3b"/>
          <w:rFonts w:ascii="Times New Roman" w:hAnsi="Times New Roman" w:cs="Times New Roman"/>
          <w:color w:val="000000"/>
          <w:sz w:val="24"/>
          <w:szCs w:val="24"/>
          <w:bdr w:val="none" w:sz="0" w:space="0" w:color="auto" w:frame="1"/>
        </w:rPr>
        <w:t xml:space="preserve"> Tadpole Madtom</w:t>
      </w:r>
      <w:r w:rsidR="00CB498D">
        <w:rPr>
          <w:rStyle w:val="gnd-iwgdh3b"/>
          <w:rFonts w:ascii="Times New Roman" w:hAnsi="Times New Roman" w:cs="Times New Roman"/>
          <w:color w:val="000000"/>
          <w:sz w:val="24"/>
          <w:szCs w:val="24"/>
          <w:bdr w:val="none" w:sz="0" w:space="0" w:color="auto" w:frame="1"/>
        </w:rPr>
        <w:t xml:space="preserve">, and </w:t>
      </w:r>
      <w:r w:rsidR="00CB498D" w:rsidRPr="00AE317E">
        <w:rPr>
          <w:rStyle w:val="gnd-iwgdh3b"/>
          <w:rFonts w:ascii="Times New Roman" w:hAnsi="Times New Roman" w:cs="Times New Roman"/>
          <w:color w:val="000000"/>
          <w:sz w:val="24"/>
          <w:szCs w:val="24"/>
          <w:bdr w:val="none" w:sz="0" w:space="0" w:color="auto" w:frame="1"/>
        </w:rPr>
        <w:t>Yellow Perch</w:t>
      </w:r>
      <w:r w:rsidR="00CB498D" w:rsidRPr="00CB498D">
        <w:rPr>
          <w:rFonts w:ascii="Times New Roman" w:hAnsi="Times New Roman" w:cs="Times New Roman"/>
          <w:color w:val="000000" w:themeColor="text1"/>
          <w:sz w:val="24"/>
          <w:szCs w:val="24"/>
        </w:rPr>
        <w:t xml:space="preserve">. The analysis will begin with a thorough exploration of the data, including visualizations and summary </w:t>
      </w:r>
      <w:r>
        <w:rPr>
          <w:rFonts w:ascii="Times New Roman" w:hAnsi="Times New Roman" w:cs="Times New Roman"/>
          <w:color w:val="000000" w:themeColor="text1"/>
          <w:sz w:val="24"/>
          <w:szCs w:val="24"/>
        </w:rPr>
        <w:t>statistics.</w:t>
      </w:r>
      <w:r w:rsidRPr="0027760D">
        <w:rPr>
          <w:rFonts w:ascii="Segoe UI" w:eastAsiaTheme="minorEastAsia" w:hAnsi="Segoe UI" w:cs="Segoe UI"/>
          <w:color w:val="374151"/>
          <w:sz w:val="22"/>
          <w:szCs w:val="22"/>
          <w:shd w:val="clear" w:color="auto" w:fill="F7F7F8"/>
        </w:rPr>
        <w:t xml:space="preserve"> </w:t>
      </w:r>
      <w:r w:rsidRPr="0027760D">
        <w:rPr>
          <w:rFonts w:ascii="Times New Roman" w:hAnsi="Times New Roman" w:cs="Times New Roman"/>
          <w:color w:val="000000" w:themeColor="text1"/>
          <w:sz w:val="24"/>
          <w:szCs w:val="24"/>
        </w:rPr>
        <w:t xml:space="preserve">The goal of this analysis is to create a species Pareto Plot that displays the count and relative frequency of fish species in a dataset. The plot will include the count of each species, </w:t>
      </w:r>
      <w:r>
        <w:rPr>
          <w:rFonts w:ascii="Times New Roman" w:hAnsi="Times New Roman" w:cs="Times New Roman"/>
          <w:color w:val="000000" w:themeColor="text1"/>
          <w:sz w:val="24"/>
          <w:szCs w:val="24"/>
        </w:rPr>
        <w:t xml:space="preserve">the </w:t>
      </w:r>
      <w:r w:rsidRPr="0027760D">
        <w:rPr>
          <w:rFonts w:ascii="Times New Roman" w:hAnsi="Times New Roman" w:cs="Times New Roman"/>
          <w:color w:val="000000" w:themeColor="text1"/>
          <w:sz w:val="24"/>
          <w:szCs w:val="24"/>
        </w:rPr>
        <w:t xml:space="preserve">cumulative count, and the relative frequency of each species in the dataset. </w:t>
      </w:r>
    </w:p>
    <w:p w14:paraId="2C073A29" w14:textId="77777777" w:rsidR="0027760D" w:rsidRDefault="0027760D" w:rsidP="004F0393">
      <w:pPr>
        <w:widowControl/>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986DD0A" w14:textId="6DB0A06C" w:rsidR="00C109A5" w:rsidRPr="00AE317E" w:rsidRDefault="00C109A5" w:rsidP="004F0393">
      <w:pPr>
        <w:widowControl/>
        <w:spacing w:line="480" w:lineRule="auto"/>
        <w:jc w:val="cente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lastRenderedPageBreak/>
        <w:t>Key findings based on instruction</w:t>
      </w:r>
    </w:p>
    <w:p w14:paraId="353EF9D8" w14:textId="77777777" w:rsidR="00BD78F6" w:rsidRPr="00AE317E" w:rsidRDefault="00BD78F6" w:rsidP="004F0393">
      <w:pPr>
        <w:pStyle w:val="HTML"/>
        <w:shd w:val="clear" w:color="auto" w:fill="FFFFFF"/>
        <w:rPr>
          <w:rStyle w:val="gnd-iwgdn2b"/>
          <w:rFonts w:ascii="Times New Roman" w:hAnsi="Times New Roman" w:cs="Times New Roman"/>
          <w:color w:val="0000FF"/>
          <w:sz w:val="24"/>
          <w:szCs w:val="24"/>
        </w:rPr>
      </w:pPr>
      <w:r w:rsidRPr="00AE317E">
        <w:rPr>
          <w:rStyle w:val="gnd-iwgdo3b"/>
          <w:rFonts w:ascii="Times New Roman" w:hAnsi="Times New Roman" w:cs="Times New Roman"/>
          <w:color w:val="0000FF"/>
          <w:sz w:val="24"/>
          <w:szCs w:val="24"/>
        </w:rPr>
        <w:t xml:space="preserve">&gt; </w:t>
      </w:r>
      <w:r w:rsidRPr="00AE317E">
        <w:rPr>
          <w:rStyle w:val="gnd-iwgdn2b"/>
          <w:rFonts w:ascii="Times New Roman" w:hAnsi="Times New Roman" w:cs="Times New Roman"/>
          <w:color w:val="0000FF"/>
          <w:sz w:val="24"/>
          <w:szCs w:val="24"/>
        </w:rPr>
        <w:t>str(tBio)</w:t>
      </w:r>
    </w:p>
    <w:p w14:paraId="4C03AC1C"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'data.frame':</w:t>
      </w:r>
      <w:r w:rsidRPr="00AE317E">
        <w:rPr>
          <w:rStyle w:val="gnd-iwgdh3b"/>
          <w:rFonts w:ascii="Times New Roman" w:hAnsi="Times New Roman" w:cs="Times New Roman"/>
          <w:color w:val="000000"/>
          <w:sz w:val="24"/>
          <w:szCs w:val="24"/>
          <w:bdr w:val="none" w:sz="0" w:space="0" w:color="auto" w:frame="1"/>
        </w:rPr>
        <w:tab/>
        <w:t>676 obs. of  7 variables:</w:t>
      </w:r>
    </w:p>
    <w:p w14:paraId="43EE8371"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 netID  : int  12 12 12 12 12 12 12 13 13 13 ...</w:t>
      </w:r>
    </w:p>
    <w:p w14:paraId="303554A7"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 fishID : int  16 23 30 44 50 65 66 68 69 70 ...</w:t>
      </w:r>
    </w:p>
    <w:p w14:paraId="08FD52E7"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 species: chr  "Bluegill" "Bluegill" "Bluegill" "Bluegill" ...</w:t>
      </w:r>
    </w:p>
    <w:p w14:paraId="79621F49"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 tl     : int  61 66 70 38 42 54 27 36 59 39 ...</w:t>
      </w:r>
    </w:p>
    <w:p w14:paraId="44573CA3"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 w      : num  2.9 4.5 5.2 0.5 1 2.1 NA 0.5 2 0.5 ...</w:t>
      </w:r>
    </w:p>
    <w:p w14:paraId="61BE22A3"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 tag    : chr  "" "" "" "" ...</w:t>
      </w:r>
    </w:p>
    <w:p w14:paraId="5643B6DB"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 scale  : logi  FALSE FALSE FALSE FALSE FALSE FALSE ...</w:t>
      </w:r>
    </w:p>
    <w:p w14:paraId="46B3FE0E" w14:textId="77777777" w:rsidR="001F4FE4" w:rsidRDefault="001F4FE4" w:rsidP="004F0393">
      <w:pPr>
        <w:pStyle w:val="HTML"/>
        <w:shd w:val="clear" w:color="auto" w:fill="FFFFFF"/>
        <w:rPr>
          <w:rStyle w:val="gnd-iwgdo3b"/>
          <w:rFonts w:ascii="Times New Roman" w:hAnsi="Times New Roman" w:cs="Times New Roman"/>
          <w:color w:val="0000FF"/>
          <w:sz w:val="24"/>
          <w:szCs w:val="24"/>
        </w:rPr>
      </w:pPr>
    </w:p>
    <w:p w14:paraId="7ECAE21F" w14:textId="7CBBAB9F" w:rsidR="00BD78F6" w:rsidRPr="00AE317E" w:rsidRDefault="00BD78F6" w:rsidP="004F0393">
      <w:pPr>
        <w:pStyle w:val="HTML"/>
        <w:shd w:val="clear" w:color="auto" w:fill="FFFFFF"/>
        <w:rPr>
          <w:rStyle w:val="gnd-iwgdn2b"/>
          <w:rFonts w:ascii="Times New Roman" w:hAnsi="Times New Roman" w:cs="Times New Roman"/>
          <w:color w:val="0000FF"/>
          <w:sz w:val="24"/>
          <w:szCs w:val="24"/>
        </w:rPr>
      </w:pPr>
      <w:r w:rsidRPr="00AE317E">
        <w:rPr>
          <w:rStyle w:val="gnd-iwgdo3b"/>
          <w:rFonts w:ascii="Times New Roman" w:hAnsi="Times New Roman" w:cs="Times New Roman"/>
          <w:color w:val="0000FF"/>
          <w:sz w:val="24"/>
          <w:szCs w:val="24"/>
        </w:rPr>
        <w:t xml:space="preserve">&gt; </w:t>
      </w:r>
      <w:r w:rsidRPr="00AE317E">
        <w:rPr>
          <w:rStyle w:val="gnd-iwgdn2b"/>
          <w:rFonts w:ascii="Times New Roman" w:hAnsi="Times New Roman" w:cs="Times New Roman"/>
          <w:color w:val="0000FF"/>
          <w:sz w:val="24"/>
          <w:szCs w:val="24"/>
        </w:rPr>
        <w:t>summary(tBio)</w:t>
      </w:r>
    </w:p>
    <w:p w14:paraId="4851B50C"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netID            fishID        species                tl              w         </w:t>
      </w:r>
    </w:p>
    <w:p w14:paraId="019B7BE2"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Min.   :  1.00   Min.   :  7.0   Length:676         Min.   : 27.0   Min.   :   0.2  </w:t>
      </w:r>
    </w:p>
    <w:p w14:paraId="44EC3D81"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1st Qu.: 13.00   1st Qu.:175.8   Class :character   1st Qu.: 66.0   1st Qu.:   2.0  </w:t>
      </w:r>
    </w:p>
    <w:p w14:paraId="360064BE"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Median : 37.00   Median :345.5   Mode  :character   Median :189.5   Median :  54.5  </w:t>
      </w:r>
    </w:p>
    <w:p w14:paraId="48259B06"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Mean   : 67.65   Mean   :434.2                      Mean   :186.5   Mean   : 126.8  </w:t>
      </w:r>
    </w:p>
    <w:p w14:paraId="65B91263"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3rd Qu.:109.00   3rd Qu.:695.5                      3rd Qu.:295.0   3rd Qu.: 190.5  </w:t>
      </w:r>
    </w:p>
    <w:p w14:paraId="08035EAC"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Max.   :206.00   Max.   :915.0                      Max.   :429.0   Max.   :1070.0  </w:t>
      </w:r>
    </w:p>
    <w:p w14:paraId="0453A5E2"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NA's   :165     </w:t>
      </w:r>
    </w:p>
    <w:p w14:paraId="180F87D3"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tag              scale        </w:t>
      </w:r>
    </w:p>
    <w:p w14:paraId="26DA7063"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Length:676         Mode :logical  </w:t>
      </w:r>
    </w:p>
    <w:p w14:paraId="25164B6D" w14:textId="77777777" w:rsidR="00BD78F6" w:rsidRPr="00AE317E"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Class :character   FALSE:213      </w:t>
      </w:r>
    </w:p>
    <w:p w14:paraId="54E883A4" w14:textId="27EF4676" w:rsidR="00BD78F6" w:rsidRDefault="00BD78F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Mode  :character   TRUE :463 </w:t>
      </w:r>
    </w:p>
    <w:p w14:paraId="216EDBE2" w14:textId="77777777" w:rsidR="00AE317E" w:rsidRPr="00AE317E" w:rsidRDefault="00AE317E" w:rsidP="004F0393">
      <w:pPr>
        <w:pStyle w:val="HTML"/>
        <w:shd w:val="clear" w:color="auto" w:fill="FFFFFF"/>
        <w:rPr>
          <w:rFonts w:ascii="Times New Roman" w:hAnsi="Times New Roman" w:cs="Times New Roman"/>
          <w:color w:val="000000"/>
          <w:sz w:val="24"/>
          <w:szCs w:val="24"/>
        </w:rPr>
      </w:pPr>
    </w:p>
    <w:p w14:paraId="5EDBF746" w14:textId="228948FC" w:rsidR="00B11EA6" w:rsidRPr="00AE317E" w:rsidRDefault="009379E5" w:rsidP="004F0393">
      <w:pPr>
        <w:widowControl/>
        <w:spacing w:line="240" w:lineRule="auto"/>
        <w:ind w:firstLine="720"/>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From the output of the str() and summary() functions, it appears that the tBio object is a data frame with 676 observations and 7 variables. The variables include netID, fishID, species, tl (total length), w (weight), tag, and scale. The species variable is of class character, while the scale variable is of class logical. The tl and w variables contain numerical data, with the w variable containing some missing values (NA's). The scale variable has the most number of TRUE values, indicating that most of the observations have scale data.</w:t>
      </w:r>
    </w:p>
    <w:p w14:paraId="412D2A47" w14:textId="77777777" w:rsidR="001F4FE4" w:rsidRDefault="001F4FE4" w:rsidP="004F0393">
      <w:pPr>
        <w:pStyle w:val="HTML"/>
        <w:shd w:val="clear" w:color="auto" w:fill="FFFFFF"/>
        <w:rPr>
          <w:rStyle w:val="gnd-iwgdn2b"/>
          <w:rFonts w:ascii="Times New Roman" w:hAnsi="Times New Roman" w:cs="Times New Roman"/>
          <w:color w:val="0000FF"/>
          <w:sz w:val="24"/>
          <w:szCs w:val="24"/>
        </w:rPr>
      </w:pPr>
    </w:p>
    <w:p w14:paraId="2A3A69B4" w14:textId="30EAF7B2" w:rsidR="00B11EA6" w:rsidRPr="00AE317E" w:rsidRDefault="00B11EA6" w:rsidP="004F0393">
      <w:pPr>
        <w:pStyle w:val="HTML"/>
        <w:shd w:val="clear" w:color="auto" w:fill="FFFFFF"/>
        <w:rPr>
          <w:rStyle w:val="gnd-iwgdn2b"/>
          <w:rFonts w:ascii="Times New Roman" w:hAnsi="Times New Roman" w:cs="Times New Roman"/>
          <w:color w:val="0000FF"/>
          <w:sz w:val="24"/>
          <w:szCs w:val="24"/>
        </w:rPr>
      </w:pPr>
      <w:r w:rsidRPr="00AE317E">
        <w:rPr>
          <w:rStyle w:val="gnd-iwgdn2b"/>
          <w:rFonts w:ascii="Times New Roman" w:hAnsi="Times New Roman" w:cs="Times New Roman"/>
          <w:color w:val="0000FF"/>
          <w:sz w:val="24"/>
          <w:szCs w:val="24"/>
        </w:rPr>
        <w:t>cts &lt;- table(tBio$species)</w:t>
      </w:r>
    </w:p>
    <w:p w14:paraId="1DF5E8CC" w14:textId="77777777" w:rsidR="00B11EA6" w:rsidRPr="00AE317E" w:rsidRDefault="00B11EA6" w:rsidP="004F0393">
      <w:pPr>
        <w:pStyle w:val="HTML"/>
        <w:shd w:val="clear" w:color="auto" w:fill="FFFFFF"/>
        <w:rPr>
          <w:rStyle w:val="gnd-iwgdn2b"/>
          <w:rFonts w:ascii="Times New Roman" w:hAnsi="Times New Roman" w:cs="Times New Roman"/>
          <w:color w:val="0000FF"/>
          <w:sz w:val="24"/>
          <w:szCs w:val="24"/>
        </w:rPr>
      </w:pPr>
      <w:r w:rsidRPr="00AE317E">
        <w:rPr>
          <w:rStyle w:val="gnd-iwgdo3b"/>
          <w:rFonts w:ascii="Times New Roman" w:hAnsi="Times New Roman" w:cs="Times New Roman"/>
          <w:color w:val="0000FF"/>
          <w:sz w:val="24"/>
          <w:szCs w:val="24"/>
        </w:rPr>
        <w:t xml:space="preserve">&gt; </w:t>
      </w:r>
      <w:r w:rsidRPr="00AE317E">
        <w:rPr>
          <w:rStyle w:val="gnd-iwgdn2b"/>
          <w:rFonts w:ascii="Times New Roman" w:hAnsi="Times New Roman" w:cs="Times New Roman"/>
          <w:color w:val="0000FF"/>
          <w:sz w:val="24"/>
          <w:szCs w:val="24"/>
        </w:rPr>
        <w:t>cts</w:t>
      </w:r>
    </w:p>
    <w:p w14:paraId="7DF09BBE"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p>
    <w:p w14:paraId="1293CCB9"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Black Crappie         Bluegill Bluntnose Minnow      Iowa Darter  Largemouth Bass </w:t>
      </w:r>
    </w:p>
    <w:p w14:paraId="4B21A30F"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36              220              103               32              228 </w:t>
      </w:r>
    </w:p>
    <w:p w14:paraId="647945B9"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Pumpkinseed   Tadpole Madtom     Yellow Perch </w:t>
      </w:r>
    </w:p>
    <w:p w14:paraId="1B74AACB" w14:textId="07C1B2A8"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13                6               38 </w:t>
      </w:r>
    </w:p>
    <w:p w14:paraId="2CEF98F8" w14:textId="797BBA53" w:rsidR="009379E5" w:rsidRPr="00AE317E" w:rsidRDefault="001F4FE4" w:rsidP="004F0393">
      <w:pPr>
        <w:pStyle w:val="HTML"/>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9379E5" w:rsidRPr="00AE317E">
        <w:rPr>
          <w:rFonts w:ascii="Times New Roman" w:hAnsi="Times New Roman" w:cs="Times New Roman"/>
          <w:color w:val="000000"/>
          <w:sz w:val="24"/>
          <w:szCs w:val="24"/>
        </w:rPr>
        <w:t>The output of the table() function applied to tBio$species shows the frequency count of each unique species in the species column of the tBio data frame. From the output, it appears that there are 220 observations of Bluegill, 228 observations of Largemouth Bass, 103 observations of Bluntnose Minnow, 36 observations of Black Crappie, 32 observations of Iowa Darter, 38 observations of Yellow Perch, 13 observations of Pumpkinseed and 6 observations of Tadpole Madtom.</w:t>
      </w:r>
    </w:p>
    <w:p w14:paraId="397C50CF" w14:textId="77777777" w:rsidR="009379E5" w:rsidRPr="00AE317E" w:rsidRDefault="009379E5" w:rsidP="004F0393">
      <w:pPr>
        <w:pStyle w:val="HTML"/>
        <w:shd w:val="clear" w:color="auto" w:fill="FFFFFF"/>
        <w:rPr>
          <w:rStyle w:val="gnd-iwgdn2b"/>
          <w:rFonts w:ascii="Times New Roman" w:hAnsi="Times New Roman" w:cs="Times New Roman"/>
          <w:color w:val="0000FF"/>
          <w:sz w:val="24"/>
          <w:szCs w:val="24"/>
        </w:rPr>
      </w:pPr>
    </w:p>
    <w:p w14:paraId="49375E8B" w14:textId="77777777" w:rsidR="00AE317E" w:rsidRDefault="00AE317E" w:rsidP="004F0393">
      <w:pPr>
        <w:pStyle w:val="HTML"/>
        <w:shd w:val="clear" w:color="auto" w:fill="FFFFFF"/>
        <w:rPr>
          <w:rStyle w:val="gnd-iwgdn2b"/>
          <w:rFonts w:ascii="Times New Roman" w:hAnsi="Times New Roman" w:cs="Times New Roman"/>
          <w:color w:val="0000FF"/>
          <w:sz w:val="24"/>
          <w:szCs w:val="24"/>
        </w:rPr>
      </w:pPr>
    </w:p>
    <w:p w14:paraId="0E19A45F" w14:textId="1DEDDCAB" w:rsidR="00B11EA6" w:rsidRPr="00AE317E" w:rsidRDefault="00B11EA6" w:rsidP="004F0393">
      <w:pPr>
        <w:pStyle w:val="HTML"/>
        <w:shd w:val="clear" w:color="auto" w:fill="FFFFFF"/>
        <w:rPr>
          <w:rStyle w:val="gnd-iwgdn2b"/>
          <w:rFonts w:ascii="Times New Roman" w:hAnsi="Times New Roman" w:cs="Times New Roman"/>
          <w:color w:val="0000FF"/>
          <w:sz w:val="24"/>
          <w:szCs w:val="24"/>
        </w:rPr>
      </w:pPr>
      <w:r w:rsidRPr="00AE317E">
        <w:rPr>
          <w:rStyle w:val="gnd-iwgdn2b"/>
          <w:rFonts w:ascii="Times New Roman" w:hAnsi="Times New Roman" w:cs="Times New Roman"/>
          <w:color w:val="0000FF"/>
          <w:sz w:val="24"/>
          <w:szCs w:val="24"/>
        </w:rPr>
        <w:lastRenderedPageBreak/>
        <w:t>df</w:t>
      </w:r>
    </w:p>
    <w:p w14:paraId="08C37801"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Var1 Freq</w:t>
      </w:r>
    </w:p>
    <w:p w14:paraId="4DDF6746"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1    Black Crappie   36</w:t>
      </w:r>
    </w:p>
    <w:p w14:paraId="0E89C904"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2         Bluegill  220</w:t>
      </w:r>
    </w:p>
    <w:p w14:paraId="56F15719"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3 Bluntnose Minnow  103</w:t>
      </w:r>
    </w:p>
    <w:p w14:paraId="03A74037"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4      Iowa Darter   32</w:t>
      </w:r>
    </w:p>
    <w:p w14:paraId="42572132"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5  Largemouth Bass  228</w:t>
      </w:r>
    </w:p>
    <w:p w14:paraId="23A1633E"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6      Pumpkinseed   13</w:t>
      </w:r>
    </w:p>
    <w:p w14:paraId="01690078"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7   Tadpole Madtom    6</w:t>
      </w:r>
    </w:p>
    <w:p w14:paraId="34439EE3" w14:textId="39D50786" w:rsidR="00B11EA6"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8     Yellow Perch   38</w:t>
      </w:r>
    </w:p>
    <w:p w14:paraId="3C8E7075" w14:textId="77777777" w:rsidR="00AE317E" w:rsidRPr="00AE317E" w:rsidRDefault="00AE317E" w:rsidP="004F0393">
      <w:pPr>
        <w:pStyle w:val="HTML"/>
        <w:shd w:val="clear" w:color="auto" w:fill="FFFFFF"/>
        <w:rPr>
          <w:rFonts w:ascii="Times New Roman" w:hAnsi="Times New Roman" w:cs="Times New Roman"/>
          <w:color w:val="000000"/>
          <w:sz w:val="24"/>
          <w:szCs w:val="24"/>
        </w:rPr>
      </w:pPr>
    </w:p>
    <w:p w14:paraId="55E6768B" w14:textId="7ECF79C2" w:rsidR="00B11EA6" w:rsidRPr="00AE317E" w:rsidRDefault="009379E5" w:rsidP="004F0393">
      <w:pPr>
        <w:widowControl/>
        <w:ind w:firstLine="720"/>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This is the tabulation of the frequency count of each unique species in the species column of the tBio data frame. It is presented in a tabular format with two columns: "Var1" which represents the species and "Freq" representing the frequency count of the species in the data. From the table, it is clear that the most frequent species is "Largemouth Bass" with 228 observations, followed by "Bluegill" with 220 observations, "Bluntnose Minnow" with 103 observations, "Yellow Perch" with 38 observations, "Black Crappie" with 36 observations, "Iowa Darter" with 32 observations, "Pumpkinseed" with 13 observations and the least frequent species is "Tadpole Madtom" with 6 observations.</w:t>
      </w:r>
    </w:p>
    <w:p w14:paraId="174EB003" w14:textId="77777777" w:rsidR="00B11EA6" w:rsidRPr="00AE317E" w:rsidRDefault="00B11EA6" w:rsidP="004F0393">
      <w:pPr>
        <w:widowControl/>
        <w:jc w:val="left"/>
        <w:rPr>
          <w:rFonts w:ascii="Times New Roman" w:hAnsi="Times New Roman" w:cs="Times New Roman"/>
          <w:color w:val="000000" w:themeColor="text1"/>
          <w:sz w:val="24"/>
          <w:szCs w:val="24"/>
        </w:rPr>
      </w:pPr>
    </w:p>
    <w:p w14:paraId="2B3AEA89" w14:textId="77777777" w:rsidR="00B11EA6" w:rsidRPr="00AE317E" w:rsidRDefault="00B11EA6" w:rsidP="004F0393">
      <w:pPr>
        <w:pStyle w:val="HTML"/>
        <w:shd w:val="clear" w:color="auto" w:fill="FFFFFF"/>
        <w:rPr>
          <w:rStyle w:val="gnd-iwgdn2b"/>
          <w:rFonts w:ascii="Times New Roman" w:hAnsi="Times New Roman" w:cs="Times New Roman"/>
          <w:color w:val="0000FF"/>
          <w:sz w:val="24"/>
          <w:szCs w:val="24"/>
        </w:rPr>
      </w:pPr>
      <w:r w:rsidRPr="00AE317E">
        <w:rPr>
          <w:rStyle w:val="gnd-iwgdn2b"/>
          <w:rFonts w:ascii="Times New Roman" w:hAnsi="Times New Roman" w:cs="Times New Roman"/>
          <w:color w:val="0000FF"/>
          <w:sz w:val="24"/>
          <w:szCs w:val="24"/>
        </w:rPr>
        <w:t>tSpecPct</w:t>
      </w:r>
    </w:p>
    <w:p w14:paraId="0E4460B1"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p>
    <w:p w14:paraId="703E0E63" w14:textId="02DB8048"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Black Crappie         Bluegill </w:t>
      </w:r>
      <w:r w:rsidR="00AE317E">
        <w:rPr>
          <w:rStyle w:val="gnd-iwgdh3b"/>
          <w:rFonts w:ascii="Times New Roman" w:hAnsi="Times New Roman" w:cs="Times New Roman"/>
          <w:color w:val="000000"/>
          <w:sz w:val="24"/>
          <w:szCs w:val="24"/>
          <w:bdr w:val="none" w:sz="0" w:space="0" w:color="auto" w:frame="1"/>
        </w:rPr>
        <w:t xml:space="preserve">           </w:t>
      </w:r>
      <w:r w:rsidRPr="00AE317E">
        <w:rPr>
          <w:rStyle w:val="gnd-iwgdh3b"/>
          <w:rFonts w:ascii="Times New Roman" w:hAnsi="Times New Roman" w:cs="Times New Roman"/>
          <w:color w:val="000000"/>
          <w:sz w:val="24"/>
          <w:szCs w:val="24"/>
          <w:bdr w:val="none" w:sz="0" w:space="0" w:color="auto" w:frame="1"/>
        </w:rPr>
        <w:t xml:space="preserve">Bluntnose Minnow      Iowa Darter  </w:t>
      </w:r>
      <w:r w:rsidR="00AE317E">
        <w:rPr>
          <w:rStyle w:val="gnd-iwgdh3b"/>
          <w:rFonts w:ascii="Times New Roman" w:hAnsi="Times New Roman" w:cs="Times New Roman"/>
          <w:color w:val="000000"/>
          <w:sz w:val="24"/>
          <w:szCs w:val="24"/>
          <w:bdr w:val="none" w:sz="0" w:space="0" w:color="auto" w:frame="1"/>
        </w:rPr>
        <w:t xml:space="preserve">  </w:t>
      </w:r>
      <w:r w:rsidRPr="00AE317E">
        <w:rPr>
          <w:rStyle w:val="gnd-iwgdh3b"/>
          <w:rFonts w:ascii="Times New Roman" w:hAnsi="Times New Roman" w:cs="Times New Roman"/>
          <w:color w:val="000000"/>
          <w:sz w:val="24"/>
          <w:szCs w:val="24"/>
          <w:bdr w:val="none" w:sz="0" w:space="0" w:color="auto" w:frame="1"/>
        </w:rPr>
        <w:t xml:space="preserve">Largemouth Bass </w:t>
      </w:r>
    </w:p>
    <w:p w14:paraId="17BACCA0" w14:textId="51BD973C"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0.05325444      </w:t>
      </w:r>
      <w:r w:rsidR="00AE317E">
        <w:rPr>
          <w:rStyle w:val="gnd-iwgdh3b"/>
          <w:rFonts w:ascii="Times New Roman" w:hAnsi="Times New Roman" w:cs="Times New Roman"/>
          <w:color w:val="000000"/>
          <w:sz w:val="24"/>
          <w:szCs w:val="24"/>
          <w:bdr w:val="none" w:sz="0" w:space="0" w:color="auto" w:frame="1"/>
        </w:rPr>
        <w:t xml:space="preserve">     </w:t>
      </w:r>
      <w:r w:rsidRPr="00AE317E">
        <w:rPr>
          <w:rStyle w:val="gnd-iwgdh3b"/>
          <w:rFonts w:ascii="Times New Roman" w:hAnsi="Times New Roman" w:cs="Times New Roman"/>
          <w:color w:val="000000"/>
          <w:sz w:val="24"/>
          <w:szCs w:val="24"/>
          <w:bdr w:val="none" w:sz="0" w:space="0" w:color="auto" w:frame="1"/>
        </w:rPr>
        <w:t xml:space="preserve"> 0.32544379       0.15236686       </w:t>
      </w:r>
      <w:r w:rsidR="00AE317E">
        <w:rPr>
          <w:rStyle w:val="gnd-iwgdh3b"/>
          <w:rFonts w:ascii="Times New Roman" w:hAnsi="Times New Roman" w:cs="Times New Roman"/>
          <w:color w:val="000000"/>
          <w:sz w:val="24"/>
          <w:szCs w:val="24"/>
          <w:bdr w:val="none" w:sz="0" w:space="0" w:color="auto" w:frame="1"/>
        </w:rPr>
        <w:t xml:space="preserve">           </w:t>
      </w:r>
      <w:r w:rsidRPr="00AE317E">
        <w:rPr>
          <w:rStyle w:val="gnd-iwgdh3b"/>
          <w:rFonts w:ascii="Times New Roman" w:hAnsi="Times New Roman" w:cs="Times New Roman"/>
          <w:color w:val="000000"/>
          <w:sz w:val="24"/>
          <w:szCs w:val="24"/>
          <w:bdr w:val="none" w:sz="0" w:space="0" w:color="auto" w:frame="1"/>
        </w:rPr>
        <w:t xml:space="preserve">0.04733728       0.33727811 </w:t>
      </w:r>
    </w:p>
    <w:p w14:paraId="7448D5E3"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Pumpkinseed   Tadpole Madtom     Yellow Perch </w:t>
      </w:r>
    </w:p>
    <w:p w14:paraId="29425569" w14:textId="77777777" w:rsidR="00B11EA6" w:rsidRPr="00AE317E" w:rsidRDefault="00B11EA6" w:rsidP="004F0393">
      <w:pPr>
        <w:pStyle w:val="HTML"/>
        <w:shd w:val="clear" w:color="auto" w:fill="FFFFFF"/>
        <w:rPr>
          <w:rFonts w:ascii="Times New Roman" w:hAnsi="Times New Roman" w:cs="Times New Roman"/>
          <w:color w:val="000000"/>
          <w:sz w:val="24"/>
          <w:szCs w:val="24"/>
        </w:rPr>
      </w:pPr>
      <w:r w:rsidRPr="00AE317E">
        <w:rPr>
          <w:rStyle w:val="gnd-iwgdh3b"/>
          <w:rFonts w:ascii="Times New Roman" w:hAnsi="Times New Roman" w:cs="Times New Roman"/>
          <w:color w:val="000000"/>
          <w:sz w:val="24"/>
          <w:szCs w:val="24"/>
          <w:bdr w:val="none" w:sz="0" w:space="0" w:color="auto" w:frame="1"/>
        </w:rPr>
        <w:t xml:space="preserve">      0.01923077       0.00887574       0.05621302 </w:t>
      </w:r>
    </w:p>
    <w:p w14:paraId="6DCE6AFD" w14:textId="77777777" w:rsidR="00B11EA6" w:rsidRPr="00AE317E" w:rsidRDefault="00B11EA6" w:rsidP="004F0393">
      <w:pPr>
        <w:widowControl/>
        <w:jc w:val="left"/>
        <w:rPr>
          <w:rFonts w:ascii="Times New Roman" w:hAnsi="Times New Roman" w:cs="Times New Roman"/>
          <w:color w:val="000000" w:themeColor="text1"/>
          <w:sz w:val="24"/>
          <w:szCs w:val="24"/>
        </w:rPr>
      </w:pPr>
    </w:p>
    <w:p w14:paraId="7855E385" w14:textId="77777777" w:rsidR="009379E5" w:rsidRPr="00AE317E" w:rsidRDefault="009379E5" w:rsidP="004F0393">
      <w:pPr>
        <w:widowControl/>
        <w:ind w:firstLine="720"/>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This is the relative frequency of each unique species in the species column of the tBio data frame. It is presented in a tabular format with each species and its corresponding relative frequency. The relative frequency is calculated by dividing the frequency count of each species by the total number of observations in the data. The resulting value represents the proportion of the observations that belong to each species. The sum of all relative frequencies will be 1.</w:t>
      </w:r>
    </w:p>
    <w:p w14:paraId="389774A3" w14:textId="12065124" w:rsidR="00B11EA6" w:rsidRPr="00AE317E" w:rsidRDefault="009379E5" w:rsidP="004F0393">
      <w:pPr>
        <w:widowControl/>
        <w:ind w:firstLine="720"/>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From the table, it is clear that the most frequent species is "Largemouth Bass" with relative frequency of 0.33727811, followed by "Bluegill" with relative frequency of 0.32544379, "Bluntnose Minnow" with relative frequency of 0.15236686, "Yellow Perch" with relative frequency of 0.05621302, "Black Crappie" with relative frequency of 0.05325444, "Iowa Darter" with relative frequency of 0.04733728, "Pumpkinseed" with relative frequency of 0.01923077 and the least frequent species is "Tadpole Madtom" with relative frequency of 0.00887574</w:t>
      </w:r>
    </w:p>
    <w:p w14:paraId="26BE603F" w14:textId="77777777" w:rsid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w:t>
      </w:r>
    </w:p>
    <w:p w14:paraId="65AACD21" w14:textId="77777777" w:rsidR="00AE317E" w:rsidRDefault="00AE317E" w:rsidP="004F0393">
      <w:pPr>
        <w:pStyle w:val="HTML"/>
        <w:shd w:val="clear" w:color="auto" w:fill="FFFFFF"/>
        <w:rPr>
          <w:rStyle w:val="gnd-iwgdh3b"/>
          <w:rFonts w:ascii="Times New Roman" w:hAnsi="Times New Roman" w:cs="Times New Roman"/>
          <w:color w:val="000000"/>
          <w:sz w:val="24"/>
          <w:szCs w:val="24"/>
          <w:bdr w:val="none" w:sz="0" w:space="0" w:color="auto" w:frame="1"/>
        </w:rPr>
      </w:pPr>
      <w:r>
        <w:rPr>
          <w:rStyle w:val="gnd-iwgdh3b"/>
          <w:rFonts w:ascii="Times New Roman" w:hAnsi="Times New Roman" w:cs="Times New Roman"/>
          <w:color w:val="000000"/>
          <w:sz w:val="24"/>
          <w:szCs w:val="24"/>
          <w:bdr w:val="none" w:sz="0" w:space="0" w:color="auto" w:frame="1"/>
        </w:rPr>
        <w:t xml:space="preserve">                     </w:t>
      </w:r>
    </w:p>
    <w:p w14:paraId="75615D5D" w14:textId="77777777" w:rsidR="00AE317E" w:rsidRDefault="00AE317E" w:rsidP="004F0393">
      <w:pPr>
        <w:pStyle w:val="HTML"/>
        <w:shd w:val="clear" w:color="auto" w:fill="FFFFFF"/>
        <w:rPr>
          <w:rStyle w:val="gnd-iwgdh3b"/>
          <w:rFonts w:ascii="Times New Roman" w:hAnsi="Times New Roman" w:cs="Times New Roman"/>
          <w:color w:val="000000"/>
          <w:sz w:val="24"/>
          <w:szCs w:val="24"/>
          <w:bdr w:val="none" w:sz="0" w:space="0" w:color="auto" w:frame="1"/>
        </w:rPr>
      </w:pPr>
    </w:p>
    <w:p w14:paraId="612078A0" w14:textId="77777777" w:rsidR="00AE317E" w:rsidRDefault="00AE317E" w:rsidP="004F0393">
      <w:pPr>
        <w:pStyle w:val="HTML"/>
        <w:shd w:val="clear" w:color="auto" w:fill="FFFFFF"/>
        <w:rPr>
          <w:rStyle w:val="gnd-iwgdh3b"/>
          <w:rFonts w:ascii="Times New Roman" w:hAnsi="Times New Roman" w:cs="Times New Roman"/>
          <w:color w:val="000000"/>
          <w:sz w:val="24"/>
          <w:szCs w:val="24"/>
          <w:bdr w:val="none" w:sz="0" w:space="0" w:color="auto" w:frame="1"/>
        </w:rPr>
      </w:pPr>
    </w:p>
    <w:p w14:paraId="4505154F" w14:textId="77777777" w:rsidR="00AE317E" w:rsidRDefault="00AE317E" w:rsidP="004F0393">
      <w:pPr>
        <w:pStyle w:val="HTML"/>
        <w:shd w:val="clear" w:color="auto" w:fill="FFFFFF"/>
        <w:rPr>
          <w:rStyle w:val="gnd-iwgdh3b"/>
          <w:rFonts w:ascii="Times New Roman" w:hAnsi="Times New Roman" w:cs="Times New Roman"/>
          <w:color w:val="000000"/>
          <w:sz w:val="24"/>
          <w:szCs w:val="24"/>
          <w:bdr w:val="none" w:sz="0" w:space="0" w:color="auto" w:frame="1"/>
        </w:rPr>
      </w:pPr>
    </w:p>
    <w:p w14:paraId="39AC6D53" w14:textId="77777777" w:rsidR="00AE317E" w:rsidRDefault="00AE317E" w:rsidP="004F0393">
      <w:pPr>
        <w:pStyle w:val="HTML"/>
        <w:shd w:val="clear" w:color="auto" w:fill="FFFFFF"/>
        <w:rPr>
          <w:rStyle w:val="gnd-iwgdh3b"/>
          <w:rFonts w:ascii="Times New Roman" w:hAnsi="Times New Roman" w:cs="Times New Roman"/>
          <w:color w:val="000000"/>
          <w:sz w:val="24"/>
          <w:szCs w:val="24"/>
          <w:bdr w:val="none" w:sz="0" w:space="0" w:color="auto" w:frame="1"/>
        </w:rPr>
      </w:pPr>
    </w:p>
    <w:p w14:paraId="437ED2C4" w14:textId="6F0F513C"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lastRenderedPageBreak/>
        <w:t>Species    RelFreq</w:t>
      </w:r>
    </w:p>
    <w:p w14:paraId="73687D6B"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1  Largemouth Bass 0.33727811</w:t>
      </w:r>
    </w:p>
    <w:p w14:paraId="0AA0785F"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2         Bluegill 0.32544379</w:t>
      </w:r>
    </w:p>
    <w:p w14:paraId="493689C9"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3 Bluntnose Minnow 0.15236686</w:t>
      </w:r>
    </w:p>
    <w:p w14:paraId="4C50C37A"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4     Yellow Perch 0.05621302</w:t>
      </w:r>
    </w:p>
    <w:p w14:paraId="516808E5"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5    Black Crappie 0.05325444</w:t>
      </w:r>
    </w:p>
    <w:p w14:paraId="1F2A1069"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6      Iowa Darter 0.04733728</w:t>
      </w:r>
    </w:p>
    <w:p w14:paraId="2BC4501B"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7      Pumpkinseed 0.01923077</w:t>
      </w:r>
    </w:p>
    <w:p w14:paraId="2541EBFC" w14:textId="77777777" w:rsidR="00B11EA6" w:rsidRPr="00AE317E" w:rsidRDefault="00B11EA6" w:rsidP="004F0393">
      <w:pPr>
        <w:pStyle w:val="HTML"/>
        <w:shd w:val="clear" w:color="auto" w:fill="FFFFFF"/>
        <w:rPr>
          <w:rFonts w:ascii="Times New Roman" w:hAnsi="Times New Roman" w:cs="Times New Roman"/>
          <w:color w:val="000000"/>
          <w:sz w:val="24"/>
          <w:szCs w:val="24"/>
        </w:rPr>
      </w:pPr>
      <w:r w:rsidRPr="00AE317E">
        <w:rPr>
          <w:rStyle w:val="gnd-iwgdh3b"/>
          <w:rFonts w:ascii="Times New Roman" w:hAnsi="Times New Roman" w:cs="Times New Roman"/>
          <w:color w:val="000000"/>
          <w:sz w:val="24"/>
          <w:szCs w:val="24"/>
          <w:bdr w:val="none" w:sz="0" w:space="0" w:color="auto" w:frame="1"/>
        </w:rPr>
        <w:t>8   Tadpole Madtom 0.00887574</w:t>
      </w:r>
    </w:p>
    <w:p w14:paraId="334C9944" w14:textId="77777777" w:rsidR="00B11EA6" w:rsidRPr="00AE317E" w:rsidRDefault="00B11EA6" w:rsidP="004F0393">
      <w:pPr>
        <w:widowControl/>
        <w:jc w:val="left"/>
        <w:rPr>
          <w:rFonts w:ascii="Times New Roman" w:hAnsi="Times New Roman" w:cs="Times New Roman"/>
          <w:color w:val="000000" w:themeColor="text1"/>
          <w:sz w:val="24"/>
          <w:szCs w:val="24"/>
        </w:rPr>
      </w:pPr>
    </w:p>
    <w:p w14:paraId="6AC13068" w14:textId="77777777" w:rsidR="009379E5" w:rsidRPr="00AE317E" w:rsidRDefault="009379E5" w:rsidP="004F0393">
      <w:pPr>
        <w:widowControl/>
        <w:ind w:firstLine="720"/>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This is the relative frequency of each unique species in the species column of the tBio data frame, but presented in a different format. It is presented in a tabular format with each species and its corresponding relative frequency, where the rows are ordered by decreasing relative frequency. The relative frequency is calculated by dividing the frequency count of each species by the total number of observations in the data. The resulting value represents the proportion of the observations that belong to each species. The sum of all relative frequencies will be 1.</w:t>
      </w:r>
    </w:p>
    <w:p w14:paraId="00BE3CB5" w14:textId="0D7FC380" w:rsidR="00B11EA6" w:rsidRPr="00AE317E" w:rsidRDefault="009379E5" w:rsidP="004F0393">
      <w:pPr>
        <w:widowControl/>
        <w:ind w:firstLine="720"/>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From the table, it is clear that the most frequent species is "Largemouth Bass" with relative frequency of 0.33727811, followed by "Bluegill" with relative frequency of 0.32544379, "Bluntnose Minnow" with relative frequency of 0.15236686, "Yellow Perch" with relative frequency of 0.05621302, "Black Crappie" with relative frequency of 0.05325444, "Iowa Darter" with relative frequency of 0.04733728, "Pumpkinseed" with relative frequency of 0.01923077 and the least frequent species is "Tadpole Madtom" with relative frequency of 0.00887574</w:t>
      </w:r>
    </w:p>
    <w:p w14:paraId="2FC7523E" w14:textId="77777777" w:rsidR="00B11EA6" w:rsidRPr="00AE317E" w:rsidRDefault="00B11EA6" w:rsidP="004F0393">
      <w:pPr>
        <w:widowControl/>
        <w:jc w:val="left"/>
        <w:rPr>
          <w:rFonts w:ascii="Times New Roman" w:hAnsi="Times New Roman" w:cs="Times New Roman"/>
          <w:color w:val="000000" w:themeColor="text1"/>
          <w:sz w:val="24"/>
          <w:szCs w:val="24"/>
        </w:rPr>
      </w:pPr>
    </w:p>
    <w:p w14:paraId="2B66B50E" w14:textId="3C3E0B2C"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 xml:space="preserve">       </w:t>
      </w:r>
      <w:r w:rsidR="00AE317E" w:rsidRPr="00AE317E">
        <w:rPr>
          <w:rStyle w:val="gnd-iwgdh3b"/>
          <w:rFonts w:ascii="Times New Roman" w:hAnsi="Times New Roman" w:cs="Times New Roman"/>
          <w:color w:val="000000"/>
          <w:sz w:val="24"/>
          <w:szCs w:val="24"/>
          <w:bdr w:val="none" w:sz="0" w:space="0" w:color="auto" w:frame="1"/>
        </w:rPr>
        <w:t xml:space="preserve">    </w:t>
      </w:r>
      <w:r w:rsidRPr="00AE317E">
        <w:rPr>
          <w:rStyle w:val="gnd-iwgdh3b"/>
          <w:rFonts w:ascii="Times New Roman" w:hAnsi="Times New Roman" w:cs="Times New Roman"/>
          <w:color w:val="000000"/>
          <w:sz w:val="24"/>
          <w:szCs w:val="24"/>
          <w:bdr w:val="none" w:sz="0" w:space="0" w:color="auto" w:frame="1"/>
        </w:rPr>
        <w:t>Species    RelFreq   cumFreq cts cumCts</w:t>
      </w:r>
    </w:p>
    <w:p w14:paraId="1E3CA205"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1  Largemouth Bass 0.33727811 0.3372781  36     36</w:t>
      </w:r>
    </w:p>
    <w:p w14:paraId="17205BAE"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2         Bluegill 0.32544379 0.6627219 220    256</w:t>
      </w:r>
    </w:p>
    <w:p w14:paraId="4F69EF16"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3 Bluntnose Minnow 0.15236686 0.8150888 103    359</w:t>
      </w:r>
    </w:p>
    <w:p w14:paraId="2E0606C5"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4     Yellow Perch 0.05621302 0.8713018  32    391</w:t>
      </w:r>
    </w:p>
    <w:p w14:paraId="383E7CFF"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5    Black Crappie 0.05325444 0.9245562 228    619</w:t>
      </w:r>
    </w:p>
    <w:p w14:paraId="504E1CC6"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6      Iowa Darter 0.04733728 0.9718935  13    632</w:t>
      </w:r>
    </w:p>
    <w:p w14:paraId="5FB2C579" w14:textId="77777777"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7      Pumpkinseed 0.01923077 0.9911243   6    638</w:t>
      </w:r>
    </w:p>
    <w:p w14:paraId="684EA239" w14:textId="22733FBA"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r w:rsidRPr="00AE317E">
        <w:rPr>
          <w:rStyle w:val="gnd-iwgdh3b"/>
          <w:rFonts w:ascii="Times New Roman" w:hAnsi="Times New Roman" w:cs="Times New Roman"/>
          <w:color w:val="000000"/>
          <w:sz w:val="24"/>
          <w:szCs w:val="24"/>
          <w:bdr w:val="none" w:sz="0" w:space="0" w:color="auto" w:frame="1"/>
        </w:rPr>
        <w:t>8   Tadpole Madtom 0.00887574 1.0000000  38    676</w:t>
      </w:r>
    </w:p>
    <w:p w14:paraId="3A607CCA" w14:textId="22A03065"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p>
    <w:p w14:paraId="766D5274" w14:textId="5B011C15" w:rsidR="00B11EA6" w:rsidRPr="00AE317E" w:rsidRDefault="00B11EA6" w:rsidP="004F0393">
      <w:pPr>
        <w:pStyle w:val="HTML"/>
        <w:shd w:val="clear" w:color="auto" w:fill="FFFFFF"/>
        <w:rPr>
          <w:rStyle w:val="gnd-iwgdh3b"/>
          <w:rFonts w:ascii="Times New Roman" w:hAnsi="Times New Roman" w:cs="Times New Roman"/>
          <w:color w:val="000000"/>
          <w:sz w:val="24"/>
          <w:szCs w:val="24"/>
          <w:bdr w:val="none" w:sz="0" w:space="0" w:color="auto" w:frame="1"/>
        </w:rPr>
      </w:pPr>
    </w:p>
    <w:p w14:paraId="549F39DA" w14:textId="1AA7F52B" w:rsidR="00B11EA6" w:rsidRPr="00AE317E" w:rsidRDefault="001F4FE4" w:rsidP="004F0393">
      <w:pPr>
        <w:pStyle w:val="HTML"/>
        <w:shd w:val="clear" w:color="auto" w:fill="FFFFFF"/>
        <w:jc w:val="both"/>
        <w:rPr>
          <w:rStyle w:val="gnd-iwgdh3b"/>
          <w:rFonts w:ascii="Times New Roman" w:hAnsi="Times New Roman" w:cs="Times New Roman"/>
          <w:color w:val="000000"/>
          <w:sz w:val="24"/>
          <w:szCs w:val="24"/>
          <w:bdr w:val="none" w:sz="0" w:space="0" w:color="auto" w:frame="1"/>
        </w:rPr>
      </w:pPr>
      <w:r>
        <w:rPr>
          <w:rStyle w:val="gnd-iwgdh3b"/>
          <w:rFonts w:ascii="Times New Roman" w:hAnsi="Times New Roman" w:cs="Times New Roman"/>
          <w:color w:val="000000"/>
          <w:sz w:val="24"/>
          <w:szCs w:val="24"/>
          <w:bdr w:val="none" w:sz="0" w:space="0" w:color="auto" w:frame="1"/>
        </w:rPr>
        <w:tab/>
      </w:r>
      <w:r w:rsidR="00EC3FBA" w:rsidRPr="00AE317E">
        <w:rPr>
          <w:rStyle w:val="gnd-iwgdh3b"/>
          <w:rFonts w:ascii="Times New Roman" w:hAnsi="Times New Roman" w:cs="Times New Roman"/>
          <w:color w:val="000000"/>
          <w:sz w:val="24"/>
          <w:szCs w:val="24"/>
          <w:bdr w:val="none" w:sz="0" w:space="0" w:color="auto" w:frame="1"/>
        </w:rPr>
        <w:t>From this table, we can see the relative frequency and cumulative frequency of each species in the dataset, as well as the total count (cts) and cumulative count (cumCts) of each species. The "RelFreq" column shows the proportion of each species in the dataset, while the "cumFreq" column shows the proportion of each species and all the species that came before it in the table. The "cts" column shows the total number of individuals of each species in the dataset, while the "cumCts" column shows the total number of individuals of each species and all the species that came before it in the table. The last row shows that the total of all the species is 676.</w:t>
      </w:r>
    </w:p>
    <w:p w14:paraId="1A03CAE4" w14:textId="77777777" w:rsidR="00EC3FBA" w:rsidRPr="00AE317E" w:rsidRDefault="00B11EA6" w:rsidP="004F0393">
      <w:pPr>
        <w:pStyle w:val="HTML"/>
        <w:shd w:val="clear" w:color="auto" w:fill="FFFFFF"/>
        <w:jc w:val="center"/>
        <w:rPr>
          <w:rFonts w:ascii="Times New Roman" w:hAnsi="Times New Roman" w:cs="Times New Roman"/>
          <w:color w:val="000000"/>
          <w:sz w:val="24"/>
          <w:szCs w:val="24"/>
        </w:rPr>
      </w:pPr>
      <w:r w:rsidRPr="00AE317E">
        <w:rPr>
          <w:rStyle w:val="gnd-iwgdh3b"/>
          <w:rFonts w:ascii="Times New Roman" w:hAnsi="Times New Roman" w:cs="Times New Roman"/>
          <w:noProof/>
          <w:color w:val="000000"/>
          <w:sz w:val="24"/>
          <w:szCs w:val="24"/>
          <w:bdr w:val="none" w:sz="0" w:space="0" w:color="auto" w:frame="1"/>
        </w:rPr>
        <w:lastRenderedPageBreak/>
        <w:drawing>
          <wp:inline distT="0" distB="0" distL="0" distR="0" wp14:anchorId="4AE434D3" wp14:editId="03B3B99E">
            <wp:extent cx="4921250" cy="40264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5092" cy="4029620"/>
                    </a:xfrm>
                    <a:prstGeom prst="rect">
                      <a:avLst/>
                    </a:prstGeom>
                    <a:noFill/>
                    <a:ln>
                      <a:noFill/>
                    </a:ln>
                  </pic:spPr>
                </pic:pic>
              </a:graphicData>
            </a:graphic>
          </wp:inline>
        </w:drawing>
      </w:r>
    </w:p>
    <w:p w14:paraId="6DA5278F" w14:textId="01B9B983" w:rsidR="00EC3FBA" w:rsidRPr="00AE317E" w:rsidRDefault="001F4FE4" w:rsidP="004F0393">
      <w:pPr>
        <w:pStyle w:val="HTML"/>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EC3FBA" w:rsidRPr="00AE317E">
        <w:rPr>
          <w:rFonts w:ascii="Times New Roman" w:hAnsi="Times New Roman" w:cs="Times New Roman"/>
          <w:color w:val="000000"/>
          <w:sz w:val="24"/>
          <w:szCs w:val="24"/>
        </w:rPr>
        <w:t>This code creates a barplot using the data in the tSpec table, with the species on the x-axis and the counts on the y-axis. The title of the plot is "Plot 1: Fish Count", the y-axis is labeled "Counts" and the y-axis limits are set to 0 to 250. The bars are colored red, the x-axis labels are rotated to be vertical and the x-axis font magnification is set to 55% of the nominal size</w:t>
      </w:r>
      <w:r w:rsidR="004F0393">
        <w:rPr>
          <w:rFonts w:ascii="Times New Roman" w:hAnsi="Times New Roman" w:cs="Times New Roman"/>
          <w:color w:val="000000"/>
          <w:sz w:val="24"/>
          <w:szCs w:val="24"/>
        </w:rPr>
        <w:t xml:space="preserve"> </w:t>
      </w:r>
      <w:r w:rsidR="006B3C25" w:rsidRPr="006B3C25">
        <w:rPr>
          <w:rFonts w:ascii="Times New Roman" w:hAnsi="Times New Roman" w:cs="Times New Roman"/>
          <w:color w:val="000000"/>
          <w:sz w:val="24"/>
          <w:szCs w:val="24"/>
        </w:rPr>
        <w:t>(Ryan Moore, 2019)</w:t>
      </w:r>
      <w:r w:rsidR="004F0393">
        <w:rPr>
          <w:rFonts w:ascii="Times New Roman" w:hAnsi="Times New Roman" w:cs="Times New Roman"/>
          <w:color w:val="000000"/>
          <w:sz w:val="24"/>
          <w:szCs w:val="24"/>
        </w:rPr>
        <w:t>.</w:t>
      </w:r>
    </w:p>
    <w:p w14:paraId="73EB8285" w14:textId="77777777" w:rsidR="00EC3FBA" w:rsidRPr="00AE317E" w:rsidRDefault="00EC3FBA" w:rsidP="004F0393">
      <w:pPr>
        <w:pStyle w:val="HTML"/>
        <w:shd w:val="clear" w:color="auto" w:fill="FFFFFF"/>
        <w:jc w:val="both"/>
        <w:rPr>
          <w:rFonts w:ascii="Times New Roman" w:hAnsi="Times New Roman" w:cs="Times New Roman"/>
          <w:color w:val="000000"/>
          <w:sz w:val="24"/>
          <w:szCs w:val="24"/>
        </w:rPr>
      </w:pPr>
    </w:p>
    <w:p w14:paraId="69920F26" w14:textId="05FAA871" w:rsidR="00EC3FBA" w:rsidRPr="00AE317E" w:rsidRDefault="001F4FE4" w:rsidP="004F0393">
      <w:pPr>
        <w:pStyle w:val="HTML"/>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EC3FBA" w:rsidRPr="00AE317E">
        <w:rPr>
          <w:rFonts w:ascii="Times New Roman" w:hAnsi="Times New Roman" w:cs="Times New Roman"/>
          <w:color w:val="000000"/>
          <w:sz w:val="24"/>
          <w:szCs w:val="24"/>
        </w:rPr>
        <w:t>From this plot, one can learn about the relative abundance of different fish species in the dataset, and it can also be used to compare the relative abundance of different species. It can also be used to identify patterns, such as which species are the most common or least common, or which species are over or under-represented in the sample.</w:t>
      </w:r>
    </w:p>
    <w:p w14:paraId="3622CD62" w14:textId="77777777" w:rsidR="00EC3FBA" w:rsidRPr="00AE317E" w:rsidRDefault="00B11EA6" w:rsidP="004F0393">
      <w:pPr>
        <w:pStyle w:val="HTML"/>
        <w:shd w:val="clear" w:color="auto" w:fill="FFFFFF"/>
        <w:jc w:val="center"/>
        <w:rPr>
          <w:rFonts w:ascii="Times New Roman" w:hAnsi="Times New Roman" w:cs="Times New Roman"/>
          <w:color w:val="000000"/>
          <w:sz w:val="24"/>
          <w:szCs w:val="24"/>
        </w:rPr>
      </w:pPr>
      <w:r w:rsidRPr="00AE317E">
        <w:rPr>
          <w:rFonts w:ascii="Times New Roman" w:hAnsi="Times New Roman" w:cs="Times New Roman"/>
          <w:noProof/>
          <w:color w:val="000000"/>
          <w:sz w:val="24"/>
          <w:szCs w:val="24"/>
        </w:rPr>
        <w:lastRenderedPageBreak/>
        <w:drawing>
          <wp:inline distT="0" distB="0" distL="0" distR="0" wp14:anchorId="2E0930AA" wp14:editId="11106875">
            <wp:extent cx="4819650" cy="394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3360" cy="3946385"/>
                    </a:xfrm>
                    <a:prstGeom prst="rect">
                      <a:avLst/>
                    </a:prstGeom>
                    <a:noFill/>
                    <a:ln>
                      <a:noFill/>
                    </a:ln>
                  </pic:spPr>
                </pic:pic>
              </a:graphicData>
            </a:graphic>
          </wp:inline>
        </w:drawing>
      </w:r>
    </w:p>
    <w:p w14:paraId="64902E3C" w14:textId="7C1CA594" w:rsidR="00EC3FBA" w:rsidRPr="00AE317E" w:rsidRDefault="001F4FE4" w:rsidP="004F0393">
      <w:pPr>
        <w:pStyle w:val="HTML"/>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EC3FBA" w:rsidRPr="00AE317E">
        <w:rPr>
          <w:rFonts w:ascii="Times New Roman" w:hAnsi="Times New Roman" w:cs="Times New Roman"/>
          <w:color w:val="000000"/>
          <w:sz w:val="24"/>
          <w:szCs w:val="24"/>
        </w:rPr>
        <w:t>The barplot of tSpecPct shows the relative frequency of each fish species in the sample. The y-axis is labeled "%" and has a limit of 0 to 0.35, which allows for easy comparison of the relative frequency of each species. The bars are colored yellow, making it easy to distinguish each species. The title of the plot is "Plot 2: Fish Relative Frequency".</w:t>
      </w:r>
    </w:p>
    <w:p w14:paraId="0A4A9A4D" w14:textId="77777777" w:rsidR="00EC3FBA" w:rsidRPr="00AE317E" w:rsidRDefault="00EC3FBA" w:rsidP="004F0393">
      <w:pPr>
        <w:pStyle w:val="HTML"/>
        <w:shd w:val="clear" w:color="auto" w:fill="FFFFFF"/>
        <w:jc w:val="both"/>
        <w:rPr>
          <w:rFonts w:ascii="Times New Roman" w:hAnsi="Times New Roman" w:cs="Times New Roman"/>
          <w:color w:val="000000"/>
          <w:sz w:val="24"/>
          <w:szCs w:val="24"/>
        </w:rPr>
      </w:pPr>
    </w:p>
    <w:p w14:paraId="6B0E4207" w14:textId="2F587EFA" w:rsidR="00EC3FBA" w:rsidRPr="00AE317E" w:rsidRDefault="001F4FE4" w:rsidP="004F0393">
      <w:pPr>
        <w:pStyle w:val="HTML"/>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EC3FBA" w:rsidRPr="00AE317E">
        <w:rPr>
          <w:rFonts w:ascii="Times New Roman" w:hAnsi="Times New Roman" w:cs="Times New Roman"/>
          <w:color w:val="000000"/>
          <w:sz w:val="24"/>
          <w:szCs w:val="24"/>
        </w:rPr>
        <w:t>From the plot, we can see that Largemouth Bass is the most common species in the sample, with a relative frequency of about 0.34 or 34%. Bluegill is the second most common species with a relative frequency of about 0.32 or 32%. The remaining species have lower relative frequencies, with Bluntnose Minnow and Yellow Perch having the next highest relative frequencies of about 0.15 and 0.06 respectively</w:t>
      </w:r>
      <w:r w:rsidR="006B3C25">
        <w:rPr>
          <w:rFonts w:ascii="Times New Roman" w:hAnsi="Times New Roman" w:cs="Times New Roman"/>
          <w:color w:val="000000"/>
          <w:sz w:val="24"/>
          <w:szCs w:val="24"/>
        </w:rPr>
        <w:t xml:space="preserve"> </w:t>
      </w:r>
      <w:r w:rsidR="006B3C25" w:rsidRPr="004F0393">
        <w:rPr>
          <w:rFonts w:ascii="Times New Roman" w:hAnsi="Times New Roman" w:cs="Times New Roman"/>
          <w:color w:val="000000"/>
          <w:sz w:val="24"/>
          <w:szCs w:val="24"/>
        </w:rPr>
        <w:t>(Kabacoff , 2017)</w:t>
      </w:r>
      <w:r w:rsidR="006B3C25">
        <w:rPr>
          <w:rFonts w:ascii="Times New Roman" w:hAnsi="Times New Roman" w:cs="Times New Roman"/>
          <w:color w:val="000000"/>
          <w:sz w:val="24"/>
          <w:szCs w:val="24"/>
        </w:rPr>
        <w:t>.</w:t>
      </w:r>
    </w:p>
    <w:p w14:paraId="1D080061" w14:textId="77777777" w:rsidR="00EC3FBA" w:rsidRPr="00AE317E" w:rsidRDefault="00EC3FBA" w:rsidP="004F0393">
      <w:pPr>
        <w:pStyle w:val="HTML"/>
        <w:shd w:val="clear" w:color="auto" w:fill="FFFFFF"/>
        <w:jc w:val="both"/>
        <w:rPr>
          <w:rFonts w:ascii="Times New Roman" w:hAnsi="Times New Roman" w:cs="Times New Roman"/>
          <w:color w:val="000000"/>
          <w:sz w:val="24"/>
          <w:szCs w:val="24"/>
        </w:rPr>
      </w:pPr>
    </w:p>
    <w:p w14:paraId="453CB11A" w14:textId="61CDCF16" w:rsidR="00B11EA6" w:rsidRPr="00AE317E" w:rsidRDefault="001F4FE4" w:rsidP="004F0393">
      <w:pPr>
        <w:pStyle w:val="HTML"/>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EC3FBA" w:rsidRPr="00AE317E">
        <w:rPr>
          <w:rFonts w:ascii="Times New Roman" w:hAnsi="Times New Roman" w:cs="Times New Roman"/>
          <w:color w:val="000000"/>
          <w:sz w:val="24"/>
          <w:szCs w:val="24"/>
        </w:rPr>
        <w:t>Overall, the plot provides a clear visual representation of the relative frequency of each fish species in the sample, which can be useful in understanding the distribution and abundance of different species in the sample.</w:t>
      </w:r>
    </w:p>
    <w:p w14:paraId="04951586" w14:textId="77777777" w:rsidR="00AE317E" w:rsidRPr="00AE317E" w:rsidRDefault="00B11EA6" w:rsidP="004F0393">
      <w:pPr>
        <w:widowControl/>
        <w:jc w:val="center"/>
        <w:rPr>
          <w:rFonts w:ascii="Times New Roman" w:hAnsi="Times New Roman" w:cs="Times New Roman"/>
          <w:color w:val="000000" w:themeColor="text1"/>
          <w:sz w:val="24"/>
          <w:szCs w:val="24"/>
        </w:rPr>
      </w:pPr>
      <w:r w:rsidRPr="00AE317E">
        <w:rPr>
          <w:rFonts w:ascii="Times New Roman" w:hAnsi="Times New Roman" w:cs="Times New Roman"/>
          <w:noProof/>
          <w:color w:val="000000" w:themeColor="text1"/>
          <w:sz w:val="24"/>
          <w:szCs w:val="24"/>
        </w:rPr>
        <w:lastRenderedPageBreak/>
        <w:drawing>
          <wp:inline distT="0" distB="0" distL="0" distR="0" wp14:anchorId="4E8D2A59" wp14:editId="75025729">
            <wp:extent cx="5175250" cy="423429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9868" cy="4238073"/>
                    </a:xfrm>
                    <a:prstGeom prst="rect">
                      <a:avLst/>
                    </a:prstGeom>
                    <a:noFill/>
                    <a:ln>
                      <a:noFill/>
                    </a:ln>
                  </pic:spPr>
                </pic:pic>
              </a:graphicData>
            </a:graphic>
          </wp:inline>
        </w:drawing>
      </w:r>
    </w:p>
    <w:p w14:paraId="60AEC40E" w14:textId="7B1631CD" w:rsidR="00AE317E" w:rsidRPr="00AE317E" w:rsidRDefault="00AE317E" w:rsidP="00130662">
      <w:pPr>
        <w:widowControl/>
        <w:ind w:firstLine="720"/>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This command is creating a barplot with the data from the variable "data$cts" and the X-axis labels are coming from the "data$Species" variable. The Y axis limit is set to 0 and 3.05 times the maximum value of the "data$cts" variable with the Y label as "Cumulative Counts". The X axis font magnification is set to 55% of the nominal value. The plot is titled as "Plot 3: Species Pareto" and the labels on the X-axis are rotated by 2</w:t>
      </w:r>
      <w:r w:rsidR="00895E4E" w:rsidRPr="00895E4E">
        <w:rPr>
          <w:rFonts w:ascii="Times New Roman" w:hAnsi="Times New Roman" w:cs="Times New Roman"/>
          <w:color w:val="000000" w:themeColor="text1"/>
          <w:sz w:val="24"/>
          <w:szCs w:val="24"/>
        </w:rPr>
        <w:t>(rebcarebca, 1959)</w:t>
      </w:r>
      <w:r w:rsidRPr="00AE317E">
        <w:rPr>
          <w:rFonts w:ascii="Times New Roman" w:hAnsi="Times New Roman" w:cs="Times New Roman"/>
          <w:color w:val="000000" w:themeColor="text1"/>
          <w:sz w:val="24"/>
          <w:szCs w:val="24"/>
        </w:rPr>
        <w:t>.</w:t>
      </w:r>
    </w:p>
    <w:p w14:paraId="1844B8F2" w14:textId="18E015F5" w:rsidR="00BD78F6" w:rsidRPr="00AE317E" w:rsidRDefault="00AE317E" w:rsidP="004F0393">
      <w:pPr>
        <w:widowControl/>
        <w:ind w:firstLine="720"/>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In addition, it is adding a cumulative counts line to the same plot with the line type as "b", the plotting text scaled at 75%, and the data values are marked with a solid triangle symbol and in blue color</w:t>
      </w:r>
      <w:r w:rsidR="000F7974" w:rsidRPr="000F7974">
        <w:t xml:space="preserve"> </w:t>
      </w:r>
      <w:r w:rsidR="000F7974" w:rsidRPr="000F7974">
        <w:rPr>
          <w:rFonts w:ascii="Times New Roman" w:hAnsi="Times New Roman" w:cs="Times New Roman"/>
          <w:color w:val="000000" w:themeColor="text1"/>
          <w:sz w:val="24"/>
          <w:szCs w:val="24"/>
        </w:rPr>
        <w:t>(Youtube, 2020)</w:t>
      </w:r>
      <w:r w:rsidR="000F7974">
        <w:rPr>
          <w:rFonts w:ascii="Times New Roman" w:hAnsi="Times New Roman" w:cs="Times New Roman"/>
          <w:color w:val="000000" w:themeColor="text1"/>
          <w:sz w:val="24"/>
          <w:szCs w:val="24"/>
        </w:rPr>
        <w:t>.</w:t>
      </w:r>
      <w:r w:rsidR="00BD78F6" w:rsidRPr="00AE317E">
        <w:rPr>
          <w:rFonts w:ascii="Times New Roman" w:hAnsi="Times New Roman" w:cs="Times New Roman"/>
          <w:color w:val="000000" w:themeColor="text1"/>
          <w:sz w:val="24"/>
          <w:szCs w:val="24"/>
        </w:rPr>
        <w:br w:type="page"/>
      </w:r>
    </w:p>
    <w:p w14:paraId="35AEA159" w14:textId="3CF82F8B" w:rsidR="001B3882" w:rsidRPr="00AE317E" w:rsidRDefault="00C109A5" w:rsidP="004F0393">
      <w:pPr>
        <w:jc w:val="cente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lastRenderedPageBreak/>
        <w:t>Bibliography</w:t>
      </w:r>
    </w:p>
    <w:p w14:paraId="01A0709D" w14:textId="4E7D010D" w:rsidR="00D82158" w:rsidRPr="00895E4E" w:rsidRDefault="004F0393" w:rsidP="00895E4E">
      <w:pPr>
        <w:pStyle w:val="a8"/>
        <w:ind w:left="567" w:hanging="567"/>
      </w:pPr>
      <w:r>
        <w:t xml:space="preserve">Kabacoff, R. (2017). </w:t>
      </w:r>
      <w:r>
        <w:rPr>
          <w:i/>
          <w:iCs/>
        </w:rPr>
        <w:t>Graphical parameters</w:t>
      </w:r>
      <w:r>
        <w:t xml:space="preserve">. Quick-R: Graphical Parameters. Retrieved January 30, 2023, from https://www.statmethods.net/advgraphs/parameters.html </w:t>
      </w:r>
    </w:p>
    <w:p w14:paraId="4555A98E" w14:textId="1F204A0C" w:rsidR="00895E4E" w:rsidRDefault="00895E4E" w:rsidP="00895E4E">
      <w:pPr>
        <w:pStyle w:val="a8"/>
        <w:ind w:left="567" w:hanging="567"/>
      </w:pPr>
      <w:r>
        <w:t xml:space="preserve">rebcarebca. (1959, September 1). </w:t>
      </w:r>
      <w:r>
        <w:rPr>
          <w:i/>
          <w:iCs/>
        </w:rPr>
        <w:t>How to change the font size and color of X-axis and y-axis label in a scatterplot with plot function in R?</w:t>
      </w:r>
      <w:r>
        <w:t xml:space="preserve"> Stack Overflow. Retrieved January 30, 2023, from https://stackoverflow.com/questions/12504549/how-to-change-the-font-size-and-color-of-x-axis-and-y-axis-label-in-a-scatterplo </w:t>
      </w:r>
    </w:p>
    <w:p w14:paraId="08E56697" w14:textId="77777777" w:rsidR="009A3E20" w:rsidRDefault="009A3E20" w:rsidP="009A3E20">
      <w:pPr>
        <w:pStyle w:val="a8"/>
        <w:ind w:left="567" w:hanging="567"/>
      </w:pPr>
      <w:r>
        <w:t xml:space="preserve">Ryan Moore. (2019, April 25). </w:t>
      </w:r>
      <w:r>
        <w:rPr>
          <w:i/>
          <w:iCs/>
        </w:rPr>
        <w:t>Rotating axis labels in R plots</w:t>
      </w:r>
      <w:r>
        <w:t xml:space="preserve">. Tender Is The Byte. Retrieved January 30, 2023, from https://www.tenderisthebyte.com/blog/2019/04/25/rotating-axis-labels-in-r/ </w:t>
      </w:r>
    </w:p>
    <w:p w14:paraId="7E7D748E" w14:textId="77777777" w:rsidR="00B61FE0" w:rsidRDefault="00B61FE0" w:rsidP="00B61FE0">
      <w:pPr>
        <w:pStyle w:val="a8"/>
        <w:ind w:left="567" w:hanging="567"/>
      </w:pPr>
      <w:r>
        <w:t xml:space="preserve">YouTube. (2020, June 19). </w:t>
      </w:r>
      <w:r>
        <w:rPr>
          <w:i/>
          <w:iCs/>
        </w:rPr>
        <w:t>Change font size of GGPLOT2 facet grid labels in R (example) | increase or decrease text sizes</w:t>
      </w:r>
      <w:r>
        <w:t xml:space="preserve">. YouTube. Retrieved January 30, 2023, from https://www.youtube.com/watch?v=aMqcGM6VcjU </w:t>
      </w:r>
    </w:p>
    <w:p w14:paraId="34C5825B" w14:textId="77777777" w:rsidR="009A3E20" w:rsidRDefault="009A3E20" w:rsidP="00895E4E">
      <w:pPr>
        <w:pStyle w:val="a8"/>
        <w:ind w:left="567" w:hanging="567"/>
      </w:pPr>
    </w:p>
    <w:p w14:paraId="692D2851" w14:textId="77777777" w:rsidR="0076557A" w:rsidRPr="00AE317E" w:rsidRDefault="0076557A" w:rsidP="004F0393">
      <w:pPr>
        <w:pStyle w:val="a8"/>
        <w:ind w:left="567" w:hanging="567"/>
        <w:rPr>
          <w:color w:val="000000" w:themeColor="text1"/>
        </w:rPr>
      </w:pPr>
    </w:p>
    <w:p w14:paraId="21C031E4" w14:textId="77777777" w:rsidR="00672CBF" w:rsidRPr="00AE317E" w:rsidRDefault="00672CBF" w:rsidP="004F0393">
      <w:pPr>
        <w:pStyle w:val="a8"/>
        <w:ind w:left="567" w:hanging="567"/>
        <w:rPr>
          <w:color w:val="000000" w:themeColor="text1"/>
        </w:rPr>
      </w:pPr>
    </w:p>
    <w:p w14:paraId="3B88749E" w14:textId="77777777" w:rsidR="00CD3FAB" w:rsidRPr="00AE317E" w:rsidRDefault="00CD3FAB" w:rsidP="004F0393">
      <w:pPr>
        <w:pStyle w:val="a8"/>
        <w:ind w:left="567" w:hanging="567"/>
        <w:rPr>
          <w:color w:val="000000" w:themeColor="text1"/>
        </w:rPr>
      </w:pPr>
    </w:p>
    <w:p w14:paraId="6B7E6576" w14:textId="77777777" w:rsidR="00CD3FAB" w:rsidRPr="00AE317E" w:rsidRDefault="00CD3FAB" w:rsidP="004F0393">
      <w:pPr>
        <w:rPr>
          <w:rFonts w:ascii="Times New Roman" w:hAnsi="Times New Roman" w:cs="Times New Roman"/>
          <w:color w:val="000000" w:themeColor="text1"/>
          <w:sz w:val="24"/>
          <w:szCs w:val="24"/>
        </w:rPr>
      </w:pPr>
    </w:p>
    <w:p w14:paraId="23EF7672" w14:textId="349FAE9C" w:rsidR="00C109A5" w:rsidRPr="00AE317E" w:rsidRDefault="00C109A5" w:rsidP="004F0393">
      <w:pPr>
        <w:widowControl/>
        <w:rPr>
          <w:rFonts w:ascii="Times New Roman" w:hAnsi="Times New Roman" w:cs="Times New Roman"/>
          <w:b/>
          <w:bCs/>
          <w:color w:val="000000" w:themeColor="text1"/>
          <w:sz w:val="24"/>
          <w:szCs w:val="24"/>
        </w:rPr>
      </w:pPr>
      <w:r w:rsidRPr="00AE317E">
        <w:rPr>
          <w:rFonts w:ascii="Times New Roman" w:hAnsi="Times New Roman" w:cs="Times New Roman"/>
          <w:b/>
          <w:bCs/>
          <w:color w:val="000000" w:themeColor="text1"/>
          <w:sz w:val="24"/>
          <w:szCs w:val="24"/>
        </w:rPr>
        <w:br w:type="page"/>
      </w:r>
    </w:p>
    <w:p w14:paraId="6CFA5D2D" w14:textId="6C91B7B8" w:rsidR="00C109A5" w:rsidRPr="00AE317E" w:rsidRDefault="00C109A5" w:rsidP="004F0393">
      <w:pPr>
        <w:jc w:val="cente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lastRenderedPageBreak/>
        <w:t>Appendix</w:t>
      </w:r>
    </w:p>
    <w:p w14:paraId="33688521"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#Print your name at the top of the script and load these libraries: FSA, FSAdata, magrittr,</w:t>
      </w:r>
    </w:p>
    <w:p w14:paraId="4BC8193B"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#dplyr, tidyr plyr and tidyverse</w:t>
      </w:r>
    </w:p>
    <w:p w14:paraId="567CC8E5"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print("Tianyu Zhang")</w:t>
      </w:r>
    </w:p>
    <w:p w14:paraId="0C33D894"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install.packages("FSA")</w:t>
      </w:r>
    </w:p>
    <w:p w14:paraId="3C086202"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install.packages("FSAdata")</w:t>
      </w:r>
    </w:p>
    <w:p w14:paraId="28A4C211"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install.packages("magrittr")</w:t>
      </w:r>
    </w:p>
    <w:p w14:paraId="53B5C9C3"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install.packages("dplyr")</w:t>
      </w:r>
    </w:p>
    <w:p w14:paraId="000A118A"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install.packages("tidyr")</w:t>
      </w:r>
    </w:p>
    <w:p w14:paraId="1D4F8A7D"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install.packages("plyr")</w:t>
      </w:r>
    </w:p>
    <w:p w14:paraId="0F80AF76"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install.packages("tidyverse")</w:t>
      </w:r>
    </w:p>
    <w:p w14:paraId="56D7FF02"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install.packages("ggplot2")</w:t>
      </w:r>
    </w:p>
    <w:p w14:paraId="375ED1F5"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library("FSA")</w:t>
      </w:r>
    </w:p>
    <w:p w14:paraId="4BA982DD"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library("FSAdata")</w:t>
      </w:r>
    </w:p>
    <w:p w14:paraId="410E307A"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library("magrittr")</w:t>
      </w:r>
    </w:p>
    <w:p w14:paraId="58668A24"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library("dplyr")</w:t>
      </w:r>
    </w:p>
    <w:p w14:paraId="70CE6E67"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library("tidyr")</w:t>
      </w:r>
    </w:p>
    <w:p w14:paraId="3A6E51C4"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library("plyr")</w:t>
      </w:r>
    </w:p>
    <w:p w14:paraId="354398DB"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library("tidyverse")</w:t>
      </w:r>
    </w:p>
    <w:p w14:paraId="7D4BDC6D"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library("ggplot2")</w:t>
      </w:r>
    </w:p>
    <w:p w14:paraId="62543DC1"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Import the inchBio.csv and name the table &lt;tBio&gt;</w:t>
      </w:r>
    </w:p>
    <w:p w14:paraId="54D1EE34"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tBio &lt;- read.csv("C:/Users/</w:t>
      </w:r>
      <w:r w:rsidRPr="00AE317E">
        <w:rPr>
          <w:rFonts w:ascii="Times New Roman" w:hAnsi="Times New Roman" w:cs="Times New Roman"/>
          <w:color w:val="000000" w:themeColor="text1"/>
          <w:sz w:val="24"/>
          <w:szCs w:val="24"/>
        </w:rPr>
        <w:t>张天羽</w:t>
      </w:r>
      <w:r w:rsidRPr="00AE317E">
        <w:rPr>
          <w:rFonts w:ascii="Times New Roman" w:hAnsi="Times New Roman" w:cs="Times New Roman"/>
          <w:color w:val="000000" w:themeColor="text1"/>
          <w:sz w:val="24"/>
          <w:szCs w:val="24"/>
        </w:rPr>
        <w:t>/Desktop/inchBio.csv")</w:t>
      </w:r>
    </w:p>
    <w:p w14:paraId="14AC199C" w14:textId="77777777" w:rsidR="00D806A2" w:rsidRPr="00AE317E" w:rsidRDefault="00D806A2" w:rsidP="004F0393">
      <w:pPr>
        <w:rPr>
          <w:rFonts w:ascii="Times New Roman" w:hAnsi="Times New Roman" w:cs="Times New Roman"/>
          <w:color w:val="000000" w:themeColor="text1"/>
          <w:sz w:val="24"/>
          <w:szCs w:val="24"/>
        </w:rPr>
      </w:pPr>
    </w:p>
    <w:p w14:paraId="295F2B8C"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#Display the first 3 and last 3 records, summary and structure of &lt;tBio&gt;</w:t>
      </w:r>
    </w:p>
    <w:p w14:paraId="43166457"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head(tBio,3)</w:t>
      </w:r>
    </w:p>
    <w:p w14:paraId="4D142636"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tail(tBio,3)</w:t>
      </w:r>
    </w:p>
    <w:p w14:paraId="190ABFD5" w14:textId="77777777" w:rsidR="00D806A2" w:rsidRPr="00AE317E" w:rsidRDefault="00D806A2" w:rsidP="004F0393">
      <w:pPr>
        <w:rPr>
          <w:rFonts w:ascii="Times New Roman" w:hAnsi="Times New Roman" w:cs="Times New Roman"/>
          <w:color w:val="000000" w:themeColor="text1"/>
          <w:sz w:val="24"/>
          <w:szCs w:val="24"/>
        </w:rPr>
      </w:pPr>
    </w:p>
    <w:p w14:paraId="4C6E1C87"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str(tBio)</w:t>
      </w:r>
    </w:p>
    <w:p w14:paraId="37495231"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summary(tBio)</w:t>
      </w:r>
    </w:p>
    <w:p w14:paraId="12E2F1E7" w14:textId="77777777" w:rsidR="00D806A2" w:rsidRPr="00AE317E" w:rsidRDefault="00D806A2" w:rsidP="004F0393">
      <w:pPr>
        <w:rPr>
          <w:rFonts w:ascii="Times New Roman" w:hAnsi="Times New Roman" w:cs="Times New Roman"/>
          <w:color w:val="000000" w:themeColor="text1"/>
          <w:sz w:val="24"/>
          <w:szCs w:val="24"/>
        </w:rPr>
      </w:pPr>
    </w:p>
    <w:p w14:paraId="2766E510"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lastRenderedPageBreak/>
        <w:t>#Create an object &lt;cts&gt;, that counts and lists all the species records</w:t>
      </w:r>
    </w:p>
    <w:p w14:paraId="316E6EDB"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cts &lt;- table(tBio$species)</w:t>
      </w:r>
    </w:p>
    <w:p w14:paraId="749F8B71"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cts</w:t>
      </w:r>
    </w:p>
    <w:p w14:paraId="27B55D9F" w14:textId="77777777" w:rsidR="00D806A2" w:rsidRPr="00AE317E" w:rsidRDefault="00D806A2" w:rsidP="004F0393">
      <w:pPr>
        <w:rPr>
          <w:rFonts w:ascii="Times New Roman" w:hAnsi="Times New Roman" w:cs="Times New Roman"/>
          <w:color w:val="000000" w:themeColor="text1"/>
          <w:sz w:val="24"/>
          <w:szCs w:val="24"/>
        </w:rPr>
      </w:pPr>
    </w:p>
    <w:p w14:paraId="73D56211"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#Display just the 8 levels (names) of the species</w:t>
      </w:r>
    </w:p>
    <w:p w14:paraId="5C20270D" w14:textId="77777777" w:rsidR="00D806A2" w:rsidRPr="00AE317E" w:rsidRDefault="00D806A2" w:rsidP="004F0393">
      <w:pPr>
        <w:rPr>
          <w:rFonts w:ascii="Times New Roman" w:hAnsi="Times New Roman" w:cs="Times New Roman"/>
          <w:color w:val="000000" w:themeColor="text1"/>
          <w:sz w:val="24"/>
          <w:szCs w:val="24"/>
        </w:rPr>
      </w:pPr>
    </w:p>
    <w:p w14:paraId="588707BF" w14:textId="77777777" w:rsidR="00D806A2" w:rsidRPr="00AE317E" w:rsidRDefault="00D806A2" w:rsidP="004F0393">
      <w:pPr>
        <w:rPr>
          <w:rFonts w:ascii="Times New Roman" w:hAnsi="Times New Roman" w:cs="Times New Roman"/>
          <w:color w:val="000000" w:themeColor="text1"/>
          <w:sz w:val="24"/>
          <w:szCs w:val="24"/>
        </w:rPr>
      </w:pPr>
    </w:p>
    <w:p w14:paraId="4F41050D"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head(unique(tBio$species),8)</w:t>
      </w:r>
    </w:p>
    <w:p w14:paraId="0C6B9553" w14:textId="77777777" w:rsidR="00D806A2" w:rsidRPr="00AE317E" w:rsidRDefault="00D806A2" w:rsidP="004F0393">
      <w:pPr>
        <w:rPr>
          <w:rFonts w:ascii="Times New Roman" w:hAnsi="Times New Roman" w:cs="Times New Roman"/>
          <w:color w:val="000000" w:themeColor="text1"/>
          <w:sz w:val="24"/>
          <w:szCs w:val="24"/>
        </w:rPr>
      </w:pPr>
    </w:p>
    <w:p w14:paraId="164C3D37"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#Create a &lt;temp1&gt; object that displays the different species and the number of records</w:t>
      </w:r>
    </w:p>
    <w:p w14:paraId="05D512F8"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#of each species in the dataset. Include this information in your report.</w:t>
      </w:r>
    </w:p>
    <w:p w14:paraId="5A45591B" w14:textId="77777777" w:rsidR="00D806A2" w:rsidRPr="00AE317E" w:rsidRDefault="00D806A2" w:rsidP="004F0393">
      <w:pPr>
        <w:rPr>
          <w:rFonts w:ascii="Times New Roman" w:hAnsi="Times New Roman" w:cs="Times New Roman"/>
          <w:color w:val="000000" w:themeColor="text1"/>
          <w:sz w:val="24"/>
          <w:szCs w:val="24"/>
        </w:rPr>
      </w:pPr>
    </w:p>
    <w:p w14:paraId="317856AC"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temp1 &lt;- table(tBio$species)</w:t>
      </w:r>
    </w:p>
    <w:p w14:paraId="70A1D39B"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temp1</w:t>
      </w:r>
    </w:p>
    <w:p w14:paraId="0B3FDA52" w14:textId="77777777" w:rsidR="00D806A2" w:rsidRPr="00AE317E" w:rsidRDefault="00D806A2" w:rsidP="004F0393">
      <w:pPr>
        <w:rPr>
          <w:rFonts w:ascii="Times New Roman" w:hAnsi="Times New Roman" w:cs="Times New Roman"/>
          <w:color w:val="000000" w:themeColor="text1"/>
          <w:sz w:val="24"/>
          <w:szCs w:val="24"/>
        </w:rPr>
      </w:pPr>
    </w:p>
    <w:p w14:paraId="2BA73CC1"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#Create a subset, &lt;temp2&gt;, of just the species variable and display the first 3 records</w:t>
      </w:r>
    </w:p>
    <w:p w14:paraId="49D27E19" w14:textId="77777777" w:rsidR="00D806A2" w:rsidRPr="00AE317E" w:rsidRDefault="00D806A2" w:rsidP="004F0393">
      <w:pPr>
        <w:rPr>
          <w:rFonts w:ascii="Times New Roman" w:hAnsi="Times New Roman" w:cs="Times New Roman"/>
          <w:color w:val="000000" w:themeColor="text1"/>
          <w:sz w:val="24"/>
          <w:szCs w:val="24"/>
        </w:rPr>
      </w:pPr>
    </w:p>
    <w:p w14:paraId="2B3C5196"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temp2 &lt;- subset(tBio, select = c("species"))</w:t>
      </w:r>
    </w:p>
    <w:p w14:paraId="4412AC6D"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head(temp2, 3)</w:t>
      </w:r>
    </w:p>
    <w:p w14:paraId="1B6DAFA3" w14:textId="77777777" w:rsidR="00D806A2" w:rsidRPr="00AE317E" w:rsidRDefault="00D806A2" w:rsidP="004F0393">
      <w:pPr>
        <w:rPr>
          <w:rFonts w:ascii="Times New Roman" w:hAnsi="Times New Roman" w:cs="Times New Roman"/>
          <w:color w:val="000000" w:themeColor="text1"/>
          <w:sz w:val="24"/>
          <w:szCs w:val="24"/>
        </w:rPr>
      </w:pPr>
    </w:p>
    <w:p w14:paraId="59F7B21E" w14:textId="77777777" w:rsidR="00D806A2" w:rsidRPr="00AE317E" w:rsidRDefault="00D806A2" w:rsidP="004F0393">
      <w:pPr>
        <w:rPr>
          <w:rFonts w:ascii="Times New Roman" w:hAnsi="Times New Roman" w:cs="Times New Roman"/>
          <w:color w:val="000000" w:themeColor="text1"/>
          <w:sz w:val="24"/>
          <w:szCs w:val="24"/>
        </w:rPr>
      </w:pPr>
    </w:p>
    <w:p w14:paraId="0E7901B1"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#Create a table, &lt;t&gt;, of the species variable. Display the class of &lt;t&gt;</w:t>
      </w:r>
    </w:p>
    <w:p w14:paraId="5342A024"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 &lt;- table(tBio$species)</w:t>
      </w:r>
    </w:p>
    <w:p w14:paraId="3E0671CD"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class(t)</w:t>
      </w:r>
    </w:p>
    <w:p w14:paraId="18488E75" w14:textId="77777777" w:rsidR="00D806A2" w:rsidRPr="00AE317E" w:rsidRDefault="00D806A2" w:rsidP="004F0393">
      <w:pPr>
        <w:rPr>
          <w:rFonts w:ascii="Times New Roman" w:hAnsi="Times New Roman" w:cs="Times New Roman"/>
          <w:color w:val="000000" w:themeColor="text1"/>
          <w:sz w:val="24"/>
          <w:szCs w:val="24"/>
        </w:rPr>
      </w:pPr>
    </w:p>
    <w:p w14:paraId="328DCED5"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#Convert &lt;t&gt; to a data frame named &lt;df&gt; and display the results</w:t>
      </w:r>
    </w:p>
    <w:p w14:paraId="0544A14B"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df &lt;- as.data.frame(t)</w:t>
      </w:r>
    </w:p>
    <w:p w14:paraId="34EC5A8B"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df</w:t>
      </w:r>
    </w:p>
    <w:p w14:paraId="6A5A44FC" w14:textId="77777777" w:rsidR="00D806A2" w:rsidRPr="00AE317E" w:rsidRDefault="00D806A2" w:rsidP="004F0393">
      <w:pPr>
        <w:rPr>
          <w:rFonts w:ascii="Times New Roman" w:hAnsi="Times New Roman" w:cs="Times New Roman"/>
          <w:color w:val="000000" w:themeColor="text1"/>
          <w:sz w:val="24"/>
          <w:szCs w:val="24"/>
        </w:rPr>
      </w:pPr>
    </w:p>
    <w:p w14:paraId="2415641F"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#Extract and display the frequency values from the &lt;df&gt; data frame as variable freq</w:t>
      </w:r>
    </w:p>
    <w:p w14:paraId="63AEB44E"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lastRenderedPageBreak/>
        <w:t>freq &lt;- df$Freq</w:t>
      </w:r>
    </w:p>
    <w:p w14:paraId="4047F345"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print(freq)</w:t>
      </w:r>
    </w:p>
    <w:p w14:paraId="234C7D3A" w14:textId="77777777" w:rsidR="00D806A2" w:rsidRPr="00AE317E" w:rsidRDefault="00D806A2" w:rsidP="004F0393">
      <w:pPr>
        <w:rPr>
          <w:rFonts w:ascii="Times New Roman" w:hAnsi="Times New Roman" w:cs="Times New Roman"/>
          <w:color w:val="000000" w:themeColor="text1"/>
          <w:sz w:val="24"/>
          <w:szCs w:val="24"/>
        </w:rPr>
      </w:pPr>
    </w:p>
    <w:p w14:paraId="486CE7C5"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#Create a table named &lt;tSpec&gt; from the &lt;tBio&gt; species attribute (variable) and confirm</w:t>
      </w:r>
    </w:p>
    <w:p w14:paraId="15045845"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#that you created a table which displays the number of species in the dataset &lt;tBio&gt;</w:t>
      </w:r>
    </w:p>
    <w:p w14:paraId="62BB1187"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tSpec &lt;- table(tBio$species)</w:t>
      </w:r>
    </w:p>
    <w:p w14:paraId="3D9C464E"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class(tSpec)</w:t>
      </w:r>
    </w:p>
    <w:p w14:paraId="2F41E525"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print(tSpec)</w:t>
      </w:r>
    </w:p>
    <w:p w14:paraId="0E0088DF" w14:textId="77777777" w:rsidR="00D806A2" w:rsidRPr="00AE317E" w:rsidRDefault="00D806A2" w:rsidP="004F0393">
      <w:pPr>
        <w:rPr>
          <w:rFonts w:ascii="Times New Roman" w:hAnsi="Times New Roman" w:cs="Times New Roman"/>
          <w:color w:val="000000" w:themeColor="text1"/>
          <w:sz w:val="24"/>
          <w:szCs w:val="24"/>
        </w:rPr>
      </w:pPr>
    </w:p>
    <w:p w14:paraId="458F90FA"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Create a table named &lt;tSpecPct&gt; that displays the species and percentage of records</w:t>
      </w:r>
    </w:p>
    <w:p w14:paraId="2FB9A8FA"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#for each species. Confirm you created a table class.</w:t>
      </w:r>
    </w:p>
    <w:p w14:paraId="009456B7"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tSpecPct &lt;- prop.table(tSpec)</w:t>
      </w:r>
    </w:p>
    <w:p w14:paraId="55CF606E"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tSpecPct</w:t>
      </w:r>
    </w:p>
    <w:p w14:paraId="0FB32D6A"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class(tSpecPct)</w:t>
      </w:r>
    </w:p>
    <w:p w14:paraId="67E1E517" w14:textId="77777777" w:rsidR="00D806A2" w:rsidRPr="00AE317E" w:rsidRDefault="00D806A2" w:rsidP="004F0393">
      <w:pPr>
        <w:rPr>
          <w:rFonts w:ascii="Times New Roman" w:hAnsi="Times New Roman" w:cs="Times New Roman"/>
          <w:color w:val="000000" w:themeColor="text1"/>
          <w:sz w:val="24"/>
          <w:szCs w:val="24"/>
        </w:rPr>
      </w:pPr>
    </w:p>
    <w:p w14:paraId="601E9C4A" w14:textId="77777777" w:rsidR="00D806A2" w:rsidRPr="00AE317E" w:rsidRDefault="00D806A2" w:rsidP="004F0393">
      <w:pPr>
        <w:rPr>
          <w:rFonts w:ascii="Times New Roman" w:hAnsi="Times New Roman" w:cs="Times New Roman"/>
          <w:color w:val="000000" w:themeColor="text1"/>
          <w:sz w:val="24"/>
          <w:szCs w:val="24"/>
        </w:rPr>
      </w:pPr>
    </w:p>
    <w:p w14:paraId="115EA32B"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#Convert the table, &lt;tSpecPct&gt;, to a data frame named &lt;dfSP&gt; and confirm that &lt;dfSP&gt; is</w:t>
      </w:r>
    </w:p>
    <w:p w14:paraId="76A66BC1"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#a data frame</w:t>
      </w:r>
    </w:p>
    <w:p w14:paraId="6980C1B9"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dfSP &lt;- as.data.frame(tSpecPct)</w:t>
      </w:r>
    </w:p>
    <w:p w14:paraId="0B94C4BB"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class(dfSP)</w:t>
      </w:r>
    </w:p>
    <w:p w14:paraId="654BEA56" w14:textId="77777777" w:rsidR="00D806A2" w:rsidRPr="00AE317E" w:rsidRDefault="00D806A2" w:rsidP="004F0393">
      <w:pPr>
        <w:rPr>
          <w:rFonts w:ascii="Times New Roman" w:hAnsi="Times New Roman" w:cs="Times New Roman"/>
          <w:color w:val="000000" w:themeColor="text1"/>
          <w:sz w:val="24"/>
          <w:szCs w:val="24"/>
        </w:rPr>
      </w:pPr>
    </w:p>
    <w:p w14:paraId="2C69CC1F"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#Create a barplot of &lt;tSpec&gt;</w:t>
      </w:r>
    </w:p>
    <w:p w14:paraId="71C883CC"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xml:space="preserve">barplot(tSpec, col = "red", ylab = "Counts", </w:t>
      </w:r>
    </w:p>
    <w:p w14:paraId="34750E57"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xml:space="preserve">        main = "Plot 1: Fish Count", ylim = c(0, 250),las = 2, cex.names = 0.55 )</w:t>
      </w:r>
    </w:p>
    <w:p w14:paraId="09B3E25F" w14:textId="77777777" w:rsidR="00D806A2" w:rsidRPr="00AE317E" w:rsidRDefault="00D806A2" w:rsidP="004F0393">
      <w:pPr>
        <w:rPr>
          <w:rFonts w:ascii="Times New Roman" w:hAnsi="Times New Roman" w:cs="Times New Roman"/>
          <w:color w:val="000000" w:themeColor="text1"/>
          <w:sz w:val="24"/>
          <w:szCs w:val="24"/>
        </w:rPr>
      </w:pPr>
    </w:p>
    <w:p w14:paraId="550003EB"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#Create a barplot of &lt;tSpecPct&gt;</w:t>
      </w:r>
    </w:p>
    <w:p w14:paraId="7CA32B0E" w14:textId="77777777" w:rsidR="00D806A2" w:rsidRPr="00AE317E" w:rsidRDefault="00D806A2" w:rsidP="004F0393">
      <w:pPr>
        <w:rPr>
          <w:rFonts w:ascii="Times New Roman" w:hAnsi="Times New Roman" w:cs="Times New Roman"/>
          <w:color w:val="000000" w:themeColor="text1"/>
          <w:sz w:val="24"/>
          <w:szCs w:val="24"/>
        </w:rPr>
      </w:pPr>
    </w:p>
    <w:p w14:paraId="1AB7AC61"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barplot(tSpecPct, col = "yellow", ylab = "%",</w:t>
      </w:r>
    </w:p>
    <w:p w14:paraId="135CB51F"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xml:space="preserve">        main = "Plot 2: Fish Relative Frequency",ylim = c(0,0.35), las = 2, cex.names = 0.55)</w:t>
      </w:r>
    </w:p>
    <w:p w14:paraId="669D1C5C" w14:textId="77777777" w:rsidR="00D806A2" w:rsidRPr="00AE317E" w:rsidRDefault="00D806A2" w:rsidP="004F0393">
      <w:pPr>
        <w:rPr>
          <w:rFonts w:ascii="Times New Roman" w:hAnsi="Times New Roman" w:cs="Times New Roman"/>
          <w:color w:val="000000" w:themeColor="text1"/>
          <w:sz w:val="24"/>
          <w:szCs w:val="24"/>
        </w:rPr>
      </w:pPr>
    </w:p>
    <w:p w14:paraId="3455D4CE"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lastRenderedPageBreak/>
        <w:t>#Rearrange the &lt;dfSP&gt; data frame in descending order of relative frequency. Save the</w:t>
      </w:r>
    </w:p>
    <w:p w14:paraId="5BD1C571"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#rearranged data frame as the object &lt;data&gt;</w:t>
      </w:r>
    </w:p>
    <w:p w14:paraId="19905B64"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data &lt;- dfSP %&gt;% arrange(desc(dfSP$Freq))</w:t>
      </w:r>
    </w:p>
    <w:p w14:paraId="520ECEEA"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data</w:t>
      </w:r>
    </w:p>
    <w:p w14:paraId="1D24BAB5" w14:textId="77777777" w:rsidR="00D806A2" w:rsidRPr="00AE317E" w:rsidRDefault="00D806A2" w:rsidP="004F0393">
      <w:pPr>
        <w:rPr>
          <w:rFonts w:ascii="Times New Roman" w:hAnsi="Times New Roman" w:cs="Times New Roman"/>
          <w:color w:val="000000" w:themeColor="text1"/>
          <w:sz w:val="24"/>
          <w:szCs w:val="24"/>
        </w:rPr>
      </w:pPr>
    </w:p>
    <w:p w14:paraId="251B611C"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#Rename the &lt;data&gt; columns Var 1 to Species, and Freq to RelFreq</w:t>
      </w:r>
    </w:p>
    <w:p w14:paraId="26694138"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colnames(data) &lt;- c("Species", "RelFreq")</w:t>
      </w:r>
    </w:p>
    <w:p w14:paraId="2EF7D737"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data</w:t>
      </w:r>
    </w:p>
    <w:p w14:paraId="75081299" w14:textId="77777777" w:rsidR="00D806A2" w:rsidRPr="00AE317E" w:rsidRDefault="00D806A2" w:rsidP="004F0393">
      <w:pPr>
        <w:rPr>
          <w:rFonts w:ascii="Times New Roman" w:hAnsi="Times New Roman" w:cs="Times New Roman"/>
          <w:color w:val="000000" w:themeColor="text1"/>
          <w:sz w:val="24"/>
          <w:szCs w:val="24"/>
        </w:rPr>
      </w:pPr>
    </w:p>
    <w:p w14:paraId="51BE6B92"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#Add new variables to &lt;data&gt; and call them cumFreq, cts, and cumCts</w:t>
      </w:r>
    </w:p>
    <w:p w14:paraId="1131A0C6"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data &lt;- data %&gt;%</w:t>
      </w:r>
    </w:p>
    <w:p w14:paraId="37F19283"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xml:space="preserve">  mutate(cumFreq = cumsum(RelFreq), cts = cts , cumCts = cumsum(cts))</w:t>
      </w:r>
    </w:p>
    <w:p w14:paraId="498E897A"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data</w:t>
      </w:r>
    </w:p>
    <w:p w14:paraId="7C3CD7A5" w14:textId="77777777" w:rsidR="00D806A2" w:rsidRPr="00AE317E" w:rsidRDefault="00D806A2" w:rsidP="004F0393">
      <w:pPr>
        <w:rPr>
          <w:rFonts w:ascii="Times New Roman" w:hAnsi="Times New Roman" w:cs="Times New Roman"/>
          <w:color w:val="000000" w:themeColor="text1"/>
          <w:sz w:val="24"/>
          <w:szCs w:val="24"/>
        </w:rPr>
      </w:pPr>
    </w:p>
    <w:p w14:paraId="4529DC56"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xml:space="preserve">#Create a parameter variable &lt;varPar&gt; to store graphical parameters </w:t>
      </w:r>
    </w:p>
    <w:p w14:paraId="71F6B1C5"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varPar &lt;- list()</w:t>
      </w:r>
    </w:p>
    <w:p w14:paraId="200ECD4D"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varPar</w:t>
      </w:r>
    </w:p>
    <w:p w14:paraId="72E6CAD3"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#Create a barplot for data$cts, &lt;pc&gt;,</w:t>
      </w:r>
    </w:p>
    <w:p w14:paraId="1B000846"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xml:space="preserve">barplot(data$cts, width = 1, space = .1, border = NA, axes = F, </w:t>
      </w:r>
    </w:p>
    <w:p w14:paraId="6B4A3693"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xml:space="preserve">        ylim = c(0, 3.05*max(data$cts, na.rm=T)), ylab = "Cumulative Counts", </w:t>
      </w:r>
    </w:p>
    <w:p w14:paraId="191C9ABE"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xml:space="preserve">        xaxs = "i", cex.names = 0.55, names.arg = data$Species, </w:t>
      </w:r>
    </w:p>
    <w:p w14:paraId="79692FE1"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xml:space="preserve">        main = "Plot 3: Species Pareto", las = 2)</w:t>
      </w:r>
    </w:p>
    <w:p w14:paraId="535EC82B" w14:textId="77777777" w:rsidR="00D806A2" w:rsidRPr="00AE317E" w:rsidRDefault="00D806A2" w:rsidP="004F0393">
      <w:pPr>
        <w:rPr>
          <w:rFonts w:ascii="Times New Roman" w:hAnsi="Times New Roman" w:cs="Times New Roman"/>
          <w:color w:val="000000" w:themeColor="text1"/>
          <w:sz w:val="24"/>
          <w:szCs w:val="24"/>
        </w:rPr>
      </w:pPr>
    </w:p>
    <w:p w14:paraId="7631F628" w14:textId="77777777" w:rsidR="00D806A2" w:rsidRPr="00AE317E" w:rsidRDefault="00D806A2" w:rsidP="004F0393">
      <w:pPr>
        <w:rPr>
          <w:rFonts w:ascii="Times New Roman" w:hAnsi="Times New Roman" w:cs="Times New Roman"/>
          <w:color w:val="000000" w:themeColor="text1"/>
          <w:sz w:val="24"/>
          <w:szCs w:val="24"/>
        </w:rPr>
      </w:pPr>
    </w:p>
    <w:p w14:paraId="75BD42E1"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xml:space="preserve">#Add a cumulative counts line to the &lt;pc&gt; plot </w:t>
      </w:r>
    </w:p>
    <w:p w14:paraId="78BBB6BC"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lines(data$cumCts, type = "b", col = "blue", lty = 2, lwd = 2)</w:t>
      </w:r>
    </w:p>
    <w:p w14:paraId="545E3405" w14:textId="77777777" w:rsidR="00D806A2" w:rsidRPr="00AE317E" w:rsidRDefault="00D806A2" w:rsidP="004F0393">
      <w:pPr>
        <w:rPr>
          <w:rFonts w:ascii="Times New Roman" w:hAnsi="Times New Roman" w:cs="Times New Roman"/>
          <w:color w:val="000000" w:themeColor="text1"/>
          <w:sz w:val="24"/>
          <w:szCs w:val="24"/>
        </w:rPr>
      </w:pPr>
    </w:p>
    <w:p w14:paraId="3CFE890C"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xml:space="preserve">#Place a grey(grey62) box around the pareto plot </w:t>
      </w:r>
    </w:p>
    <w:p w14:paraId="0BDC540D"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box(col="grey62", lty=1, lwd=2)</w:t>
      </w:r>
    </w:p>
    <w:p w14:paraId="1E911D2A" w14:textId="77777777" w:rsidR="00D806A2" w:rsidRPr="00AE317E" w:rsidRDefault="00D806A2" w:rsidP="004F0393">
      <w:pPr>
        <w:rPr>
          <w:rFonts w:ascii="Times New Roman" w:hAnsi="Times New Roman" w:cs="Times New Roman"/>
          <w:color w:val="000000" w:themeColor="text1"/>
          <w:sz w:val="24"/>
          <w:szCs w:val="24"/>
        </w:rPr>
      </w:pPr>
    </w:p>
    <w:p w14:paraId="40188EB4"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lastRenderedPageBreak/>
        <w:t xml:space="preserve">#Add a left side axis with the following specifications </w:t>
      </w:r>
    </w:p>
    <w:p w14:paraId="09275CF2"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axis(side = 2, at = data$cts, col = "grey62", col.axis = "grey62", cex.names = 0.75)</w:t>
      </w:r>
    </w:p>
    <w:p w14:paraId="46256351" w14:textId="77777777" w:rsidR="00D806A2" w:rsidRPr="00AE317E" w:rsidRDefault="00D806A2" w:rsidP="004F0393">
      <w:pPr>
        <w:rPr>
          <w:rFonts w:ascii="Times New Roman" w:hAnsi="Times New Roman" w:cs="Times New Roman"/>
          <w:color w:val="000000" w:themeColor="text1"/>
          <w:sz w:val="24"/>
          <w:szCs w:val="24"/>
        </w:rPr>
      </w:pPr>
    </w:p>
    <w:p w14:paraId="235FE522"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 xml:space="preserve">#Add axis details on right side of box </w:t>
      </w:r>
    </w:p>
    <w:p w14:paraId="30E60080"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axis(side = 4, at = data$cumCts, labels = data$cumFreq, las = 2, col.axis = "cyan4", col.lab = "cyan4", cex.name = 0.75, tick = TRUE)</w:t>
      </w:r>
    </w:p>
    <w:p w14:paraId="02ADFC5B" w14:textId="77777777" w:rsidR="00D806A2" w:rsidRPr="00AE317E" w:rsidRDefault="00D806A2" w:rsidP="004F0393">
      <w:pPr>
        <w:rPr>
          <w:rFonts w:ascii="Times New Roman" w:hAnsi="Times New Roman" w:cs="Times New Roman"/>
          <w:color w:val="000000" w:themeColor="text1"/>
          <w:sz w:val="24"/>
          <w:szCs w:val="24"/>
        </w:rPr>
      </w:pPr>
    </w:p>
    <w:p w14:paraId="67B6D7F8" w14:textId="77777777" w:rsidR="00D806A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#Display the finished Species Pareto Plot</w:t>
      </w:r>
    </w:p>
    <w:p w14:paraId="7220B70C" w14:textId="6C8825AD" w:rsidR="00657602" w:rsidRPr="00AE317E" w:rsidRDefault="00D806A2" w:rsidP="004F0393">
      <w:pPr>
        <w:rPr>
          <w:rFonts w:ascii="Times New Roman" w:hAnsi="Times New Roman" w:cs="Times New Roman"/>
          <w:color w:val="000000" w:themeColor="text1"/>
          <w:sz w:val="24"/>
          <w:szCs w:val="24"/>
        </w:rPr>
      </w:pPr>
      <w:r w:rsidRPr="00AE317E">
        <w:rPr>
          <w:rFonts w:ascii="Times New Roman" w:hAnsi="Times New Roman" w:cs="Times New Roman"/>
          <w:color w:val="000000" w:themeColor="text1"/>
          <w:sz w:val="24"/>
          <w:szCs w:val="24"/>
        </w:rPr>
        <w:t>text(x = nrow(data), y = max(data$cts)*2.5, col = "red", labels = "Zhang", cex = 0.75)</w:t>
      </w:r>
    </w:p>
    <w:sectPr w:rsidR="00657602" w:rsidRPr="00AE317E" w:rsidSect="008C280F">
      <w:headerReference w:type="default" r:id="rId11"/>
      <w:footerReference w:type="default" r:id="rId12"/>
      <w:headerReference w:type="first" r:id="rId13"/>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FDB72" w14:textId="77777777" w:rsidR="00D60303" w:rsidRDefault="00D60303" w:rsidP="006944A7">
      <w:pPr>
        <w:spacing w:after="0" w:line="240" w:lineRule="auto"/>
      </w:pPr>
      <w:r>
        <w:separator/>
      </w:r>
    </w:p>
  </w:endnote>
  <w:endnote w:type="continuationSeparator" w:id="0">
    <w:p w14:paraId="0FAA6C38" w14:textId="77777777" w:rsidR="00D60303" w:rsidRDefault="00D60303" w:rsidP="00694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54CEE" w14:textId="4FC04B58" w:rsidR="006944A7" w:rsidRDefault="006944A7">
    <w:pPr>
      <w:pStyle w:val="a6"/>
    </w:pPr>
  </w:p>
  <w:p w14:paraId="41CE8C71" w14:textId="77777777" w:rsidR="006944A7" w:rsidRDefault="006944A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B4CE7" w14:textId="77777777" w:rsidR="00D60303" w:rsidRDefault="00D60303" w:rsidP="006944A7">
      <w:pPr>
        <w:spacing w:after="0" w:line="240" w:lineRule="auto"/>
      </w:pPr>
      <w:r>
        <w:separator/>
      </w:r>
    </w:p>
  </w:footnote>
  <w:footnote w:type="continuationSeparator" w:id="0">
    <w:p w14:paraId="5408978C" w14:textId="77777777" w:rsidR="00D60303" w:rsidRDefault="00D60303" w:rsidP="00694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0FA5" w14:textId="73D91FAA" w:rsidR="006944A7" w:rsidRPr="005F68A3" w:rsidRDefault="008C280F">
    <w:pPr>
      <w:pStyle w:val="a4"/>
      <w:rPr>
        <w:rFonts w:ascii="Times New Roman" w:hAnsi="Times New Roman" w:cs="Times New Roman"/>
        <w:sz w:val="24"/>
        <w:szCs w:val="24"/>
      </w:rPr>
    </w:pPr>
    <w:r>
      <w:ptab w:relativeTo="margin" w:alignment="center" w:leader="none"/>
    </w:r>
    <w:r w:rsidRPr="008C280F">
      <w:rPr>
        <w:rFonts w:ascii="Times New Roman" w:hAnsi="Times New Roman" w:cs="Times New Roman"/>
        <w:sz w:val="24"/>
        <w:szCs w:val="24"/>
      </w:rPr>
      <w:t>P</w:t>
    </w:r>
    <w:r w:rsidR="004C03FE">
      <w:rPr>
        <w:rFonts w:ascii="Times New Roman" w:hAnsi="Times New Roman" w:cs="Times New Roman"/>
        <w:sz w:val="24"/>
        <w:szCs w:val="24"/>
      </w:rPr>
      <w:t>ROJECT</w:t>
    </w:r>
    <w:r w:rsidR="000B20B3">
      <w:rPr>
        <w:rFonts w:ascii="Times New Roman" w:hAnsi="Times New Roman" w:cs="Times New Roman"/>
        <w:sz w:val="24"/>
        <w:szCs w:val="24"/>
      </w:rPr>
      <w:t>3</w:t>
    </w:r>
    <w:r>
      <w:ptab w:relativeTo="margin" w:alignment="right" w:leader="none"/>
    </w:r>
    <w:r w:rsidR="003C7897" w:rsidRPr="003C7897">
      <w:rPr>
        <w:rFonts w:ascii="Times New Roman" w:hAnsi="Times New Roman" w:cs="Times New Roman"/>
      </w:rPr>
      <w:fldChar w:fldCharType="begin"/>
    </w:r>
    <w:r w:rsidR="003C7897" w:rsidRPr="003C7897">
      <w:rPr>
        <w:rFonts w:ascii="Times New Roman" w:hAnsi="Times New Roman" w:cs="Times New Roman"/>
      </w:rPr>
      <w:instrText>PAGE   \* MERGEFORMAT</w:instrText>
    </w:r>
    <w:r w:rsidR="003C7897" w:rsidRPr="003C7897">
      <w:rPr>
        <w:rFonts w:ascii="Times New Roman" w:hAnsi="Times New Roman" w:cs="Times New Roman"/>
      </w:rPr>
      <w:fldChar w:fldCharType="separate"/>
    </w:r>
    <w:r w:rsidR="003C7897" w:rsidRPr="003C7897">
      <w:rPr>
        <w:rFonts w:ascii="Times New Roman" w:hAnsi="Times New Roman" w:cs="Times New Roman"/>
        <w:lang w:val="zh-CN"/>
      </w:rPr>
      <w:t>1</w:t>
    </w:r>
    <w:r w:rsidR="003C7897" w:rsidRPr="003C7897">
      <w:rPr>
        <w:rFonts w:ascii="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146590"/>
      <w:docPartObj>
        <w:docPartGallery w:val="Page Numbers (Top of Page)"/>
        <w:docPartUnique/>
      </w:docPartObj>
    </w:sdtPr>
    <w:sdtContent>
      <w:p w14:paraId="72208C3F" w14:textId="13F0C8AF" w:rsidR="008C280F" w:rsidRDefault="008C280F">
        <w:pPr>
          <w:pStyle w:val="a4"/>
          <w:jc w:val="right"/>
        </w:pPr>
        <w:r>
          <w:fldChar w:fldCharType="begin"/>
        </w:r>
        <w:r>
          <w:instrText>PAGE   \* MERGEFORMAT</w:instrText>
        </w:r>
        <w:r>
          <w:fldChar w:fldCharType="separate"/>
        </w:r>
        <w:r>
          <w:rPr>
            <w:lang w:val="zh-CN"/>
          </w:rPr>
          <w:t>2</w:t>
        </w:r>
        <w:r>
          <w:fldChar w:fldCharType="end"/>
        </w:r>
      </w:p>
    </w:sdtContent>
  </w:sdt>
  <w:p w14:paraId="5795504D" w14:textId="77777777" w:rsidR="008C280F" w:rsidRDefault="008C280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71BE"/>
    <w:multiLevelType w:val="hybridMultilevel"/>
    <w:tmpl w:val="EC4828A8"/>
    <w:lvl w:ilvl="0" w:tplc="2FECEF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55828"/>
    <w:multiLevelType w:val="hybridMultilevel"/>
    <w:tmpl w:val="110A2E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36348">
    <w:abstractNumId w:val="1"/>
  </w:num>
  <w:num w:numId="2" w16cid:durableId="296687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66"/>
    <w:rsid w:val="000A20C9"/>
    <w:rsid w:val="000B20B3"/>
    <w:rsid w:val="000C1773"/>
    <w:rsid w:val="000F7974"/>
    <w:rsid w:val="00130662"/>
    <w:rsid w:val="00150F35"/>
    <w:rsid w:val="001520CC"/>
    <w:rsid w:val="00191AA2"/>
    <w:rsid w:val="001B3882"/>
    <w:rsid w:val="001E260D"/>
    <w:rsid w:val="001F4FE4"/>
    <w:rsid w:val="0020430D"/>
    <w:rsid w:val="0022115A"/>
    <w:rsid w:val="002270E2"/>
    <w:rsid w:val="00246541"/>
    <w:rsid w:val="0027760D"/>
    <w:rsid w:val="002B796C"/>
    <w:rsid w:val="002E3C6D"/>
    <w:rsid w:val="00311640"/>
    <w:rsid w:val="003131A2"/>
    <w:rsid w:val="00324D7C"/>
    <w:rsid w:val="003C7897"/>
    <w:rsid w:val="00447781"/>
    <w:rsid w:val="004C03FE"/>
    <w:rsid w:val="004F0393"/>
    <w:rsid w:val="004F3AF7"/>
    <w:rsid w:val="00510912"/>
    <w:rsid w:val="005410A6"/>
    <w:rsid w:val="00547520"/>
    <w:rsid w:val="00580FE1"/>
    <w:rsid w:val="005D7306"/>
    <w:rsid w:val="005F0EAC"/>
    <w:rsid w:val="005F68A3"/>
    <w:rsid w:val="00607877"/>
    <w:rsid w:val="006277E5"/>
    <w:rsid w:val="0064228C"/>
    <w:rsid w:val="00657602"/>
    <w:rsid w:val="00672CBF"/>
    <w:rsid w:val="006944A7"/>
    <w:rsid w:val="006B3C25"/>
    <w:rsid w:val="006E146A"/>
    <w:rsid w:val="006E2AD1"/>
    <w:rsid w:val="00714299"/>
    <w:rsid w:val="007651D3"/>
    <w:rsid w:val="0076540F"/>
    <w:rsid w:val="0076557A"/>
    <w:rsid w:val="00795103"/>
    <w:rsid w:val="007A47B5"/>
    <w:rsid w:val="007E654E"/>
    <w:rsid w:val="00811140"/>
    <w:rsid w:val="00895E4E"/>
    <w:rsid w:val="008B7FBC"/>
    <w:rsid w:val="008C280F"/>
    <w:rsid w:val="009211CB"/>
    <w:rsid w:val="00926581"/>
    <w:rsid w:val="00936121"/>
    <w:rsid w:val="009379E5"/>
    <w:rsid w:val="00977B66"/>
    <w:rsid w:val="009A3E20"/>
    <w:rsid w:val="009B000B"/>
    <w:rsid w:val="009F0250"/>
    <w:rsid w:val="00A07DC4"/>
    <w:rsid w:val="00A11A95"/>
    <w:rsid w:val="00A22DBE"/>
    <w:rsid w:val="00A64B55"/>
    <w:rsid w:val="00A95775"/>
    <w:rsid w:val="00AC605C"/>
    <w:rsid w:val="00AD3C61"/>
    <w:rsid w:val="00AE2386"/>
    <w:rsid w:val="00AE317E"/>
    <w:rsid w:val="00AF5A1D"/>
    <w:rsid w:val="00AF67AB"/>
    <w:rsid w:val="00B11EA6"/>
    <w:rsid w:val="00B61FE0"/>
    <w:rsid w:val="00B75367"/>
    <w:rsid w:val="00BA5A4D"/>
    <w:rsid w:val="00BC70BC"/>
    <w:rsid w:val="00BD78F6"/>
    <w:rsid w:val="00BE1AF3"/>
    <w:rsid w:val="00BE5751"/>
    <w:rsid w:val="00C109A5"/>
    <w:rsid w:val="00C81788"/>
    <w:rsid w:val="00CB202B"/>
    <w:rsid w:val="00CB498D"/>
    <w:rsid w:val="00CB561B"/>
    <w:rsid w:val="00CD2D1D"/>
    <w:rsid w:val="00CD3FAB"/>
    <w:rsid w:val="00CE2008"/>
    <w:rsid w:val="00CF1BF7"/>
    <w:rsid w:val="00D60303"/>
    <w:rsid w:val="00D806A2"/>
    <w:rsid w:val="00D82158"/>
    <w:rsid w:val="00DA2455"/>
    <w:rsid w:val="00DA68D7"/>
    <w:rsid w:val="00DE1E75"/>
    <w:rsid w:val="00DE3288"/>
    <w:rsid w:val="00E04783"/>
    <w:rsid w:val="00E20B3D"/>
    <w:rsid w:val="00EC3FBA"/>
    <w:rsid w:val="00EE6C88"/>
    <w:rsid w:val="00F65E5A"/>
    <w:rsid w:val="00FA28B8"/>
    <w:rsid w:val="00FE00EF"/>
    <w:rsid w:val="00FF6C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FA080"/>
  <w15:chartTrackingRefBased/>
  <w15:docId w15:val="{ADE26F3F-6F2A-436D-92A1-B132F0B3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D7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0BC"/>
    <w:pPr>
      <w:ind w:left="720"/>
      <w:contextualSpacing/>
    </w:pPr>
  </w:style>
  <w:style w:type="paragraph" w:styleId="HTML">
    <w:name w:val="HTML Preformatted"/>
    <w:basedOn w:val="a"/>
    <w:link w:val="HTML0"/>
    <w:uiPriority w:val="99"/>
    <w:unhideWhenUsed/>
    <w:rsid w:val="00BC70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0"/>
    <w:link w:val="HTML"/>
    <w:uiPriority w:val="99"/>
    <w:rsid w:val="00BC70BC"/>
    <w:rPr>
      <w:rFonts w:ascii="Courier New" w:eastAsia="Times New Roman" w:hAnsi="Courier New" w:cs="Courier New"/>
      <w:sz w:val="20"/>
      <w:szCs w:val="20"/>
    </w:rPr>
  </w:style>
  <w:style w:type="character" w:customStyle="1" w:styleId="gnd-iwgdn2b">
    <w:name w:val="gnd-iwgdn2b"/>
    <w:basedOn w:val="a0"/>
    <w:rsid w:val="00BC70BC"/>
  </w:style>
  <w:style w:type="character" w:customStyle="1" w:styleId="gnd-iwgdh3b">
    <w:name w:val="gnd-iwgdh3b"/>
    <w:basedOn w:val="a0"/>
    <w:rsid w:val="00BC70BC"/>
  </w:style>
  <w:style w:type="character" w:customStyle="1" w:styleId="gnd-iwgdo3b">
    <w:name w:val="gnd-iwgdo3b"/>
    <w:basedOn w:val="a0"/>
    <w:rsid w:val="00BC70BC"/>
  </w:style>
  <w:style w:type="paragraph" w:styleId="a4">
    <w:name w:val="header"/>
    <w:basedOn w:val="a"/>
    <w:link w:val="a5"/>
    <w:uiPriority w:val="99"/>
    <w:unhideWhenUsed/>
    <w:rsid w:val="006944A7"/>
    <w:pPr>
      <w:tabs>
        <w:tab w:val="center" w:pos="4320"/>
        <w:tab w:val="right" w:pos="8640"/>
      </w:tabs>
      <w:spacing w:after="0" w:line="240" w:lineRule="auto"/>
    </w:pPr>
  </w:style>
  <w:style w:type="character" w:customStyle="1" w:styleId="a5">
    <w:name w:val="页眉 字符"/>
    <w:basedOn w:val="a0"/>
    <w:link w:val="a4"/>
    <w:uiPriority w:val="99"/>
    <w:rsid w:val="006944A7"/>
  </w:style>
  <w:style w:type="paragraph" w:styleId="a6">
    <w:name w:val="footer"/>
    <w:basedOn w:val="a"/>
    <w:link w:val="a7"/>
    <w:uiPriority w:val="99"/>
    <w:unhideWhenUsed/>
    <w:rsid w:val="006944A7"/>
    <w:pPr>
      <w:tabs>
        <w:tab w:val="center" w:pos="4320"/>
        <w:tab w:val="right" w:pos="8640"/>
      </w:tabs>
      <w:spacing w:after="0" w:line="240" w:lineRule="auto"/>
    </w:pPr>
  </w:style>
  <w:style w:type="character" w:customStyle="1" w:styleId="a7">
    <w:name w:val="页脚 字符"/>
    <w:basedOn w:val="a0"/>
    <w:link w:val="a6"/>
    <w:uiPriority w:val="99"/>
    <w:rsid w:val="006944A7"/>
  </w:style>
  <w:style w:type="paragraph" w:styleId="a8">
    <w:name w:val="Normal (Web)"/>
    <w:basedOn w:val="a"/>
    <w:uiPriority w:val="99"/>
    <w:unhideWhenUsed/>
    <w:rsid w:val="001B3882"/>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674">
      <w:bodyDiv w:val="1"/>
      <w:marLeft w:val="0"/>
      <w:marRight w:val="0"/>
      <w:marTop w:val="0"/>
      <w:marBottom w:val="0"/>
      <w:divBdr>
        <w:top w:val="none" w:sz="0" w:space="0" w:color="auto"/>
        <w:left w:val="none" w:sz="0" w:space="0" w:color="auto"/>
        <w:bottom w:val="none" w:sz="0" w:space="0" w:color="auto"/>
        <w:right w:val="none" w:sz="0" w:space="0" w:color="auto"/>
      </w:divBdr>
    </w:div>
    <w:div w:id="39205252">
      <w:bodyDiv w:val="1"/>
      <w:marLeft w:val="0"/>
      <w:marRight w:val="0"/>
      <w:marTop w:val="0"/>
      <w:marBottom w:val="0"/>
      <w:divBdr>
        <w:top w:val="none" w:sz="0" w:space="0" w:color="auto"/>
        <w:left w:val="none" w:sz="0" w:space="0" w:color="auto"/>
        <w:bottom w:val="none" w:sz="0" w:space="0" w:color="auto"/>
        <w:right w:val="none" w:sz="0" w:space="0" w:color="auto"/>
      </w:divBdr>
    </w:div>
    <w:div w:id="47074505">
      <w:bodyDiv w:val="1"/>
      <w:marLeft w:val="0"/>
      <w:marRight w:val="0"/>
      <w:marTop w:val="0"/>
      <w:marBottom w:val="0"/>
      <w:divBdr>
        <w:top w:val="none" w:sz="0" w:space="0" w:color="auto"/>
        <w:left w:val="none" w:sz="0" w:space="0" w:color="auto"/>
        <w:bottom w:val="none" w:sz="0" w:space="0" w:color="auto"/>
        <w:right w:val="none" w:sz="0" w:space="0" w:color="auto"/>
      </w:divBdr>
    </w:div>
    <w:div w:id="90786413">
      <w:bodyDiv w:val="1"/>
      <w:marLeft w:val="0"/>
      <w:marRight w:val="0"/>
      <w:marTop w:val="0"/>
      <w:marBottom w:val="0"/>
      <w:divBdr>
        <w:top w:val="none" w:sz="0" w:space="0" w:color="auto"/>
        <w:left w:val="none" w:sz="0" w:space="0" w:color="auto"/>
        <w:bottom w:val="none" w:sz="0" w:space="0" w:color="auto"/>
        <w:right w:val="none" w:sz="0" w:space="0" w:color="auto"/>
      </w:divBdr>
    </w:div>
    <w:div w:id="131018713">
      <w:bodyDiv w:val="1"/>
      <w:marLeft w:val="0"/>
      <w:marRight w:val="0"/>
      <w:marTop w:val="0"/>
      <w:marBottom w:val="0"/>
      <w:divBdr>
        <w:top w:val="none" w:sz="0" w:space="0" w:color="auto"/>
        <w:left w:val="none" w:sz="0" w:space="0" w:color="auto"/>
        <w:bottom w:val="none" w:sz="0" w:space="0" w:color="auto"/>
        <w:right w:val="none" w:sz="0" w:space="0" w:color="auto"/>
      </w:divBdr>
    </w:div>
    <w:div w:id="137386502">
      <w:bodyDiv w:val="1"/>
      <w:marLeft w:val="0"/>
      <w:marRight w:val="0"/>
      <w:marTop w:val="0"/>
      <w:marBottom w:val="0"/>
      <w:divBdr>
        <w:top w:val="none" w:sz="0" w:space="0" w:color="auto"/>
        <w:left w:val="none" w:sz="0" w:space="0" w:color="auto"/>
        <w:bottom w:val="none" w:sz="0" w:space="0" w:color="auto"/>
        <w:right w:val="none" w:sz="0" w:space="0" w:color="auto"/>
      </w:divBdr>
    </w:div>
    <w:div w:id="159078339">
      <w:bodyDiv w:val="1"/>
      <w:marLeft w:val="0"/>
      <w:marRight w:val="0"/>
      <w:marTop w:val="0"/>
      <w:marBottom w:val="0"/>
      <w:divBdr>
        <w:top w:val="none" w:sz="0" w:space="0" w:color="auto"/>
        <w:left w:val="none" w:sz="0" w:space="0" w:color="auto"/>
        <w:bottom w:val="none" w:sz="0" w:space="0" w:color="auto"/>
        <w:right w:val="none" w:sz="0" w:space="0" w:color="auto"/>
      </w:divBdr>
    </w:div>
    <w:div w:id="194005401">
      <w:bodyDiv w:val="1"/>
      <w:marLeft w:val="0"/>
      <w:marRight w:val="0"/>
      <w:marTop w:val="0"/>
      <w:marBottom w:val="0"/>
      <w:divBdr>
        <w:top w:val="none" w:sz="0" w:space="0" w:color="auto"/>
        <w:left w:val="none" w:sz="0" w:space="0" w:color="auto"/>
        <w:bottom w:val="none" w:sz="0" w:space="0" w:color="auto"/>
        <w:right w:val="none" w:sz="0" w:space="0" w:color="auto"/>
      </w:divBdr>
    </w:div>
    <w:div w:id="195390018">
      <w:bodyDiv w:val="1"/>
      <w:marLeft w:val="0"/>
      <w:marRight w:val="0"/>
      <w:marTop w:val="0"/>
      <w:marBottom w:val="0"/>
      <w:divBdr>
        <w:top w:val="none" w:sz="0" w:space="0" w:color="auto"/>
        <w:left w:val="none" w:sz="0" w:space="0" w:color="auto"/>
        <w:bottom w:val="none" w:sz="0" w:space="0" w:color="auto"/>
        <w:right w:val="none" w:sz="0" w:space="0" w:color="auto"/>
      </w:divBdr>
    </w:div>
    <w:div w:id="259140762">
      <w:bodyDiv w:val="1"/>
      <w:marLeft w:val="0"/>
      <w:marRight w:val="0"/>
      <w:marTop w:val="0"/>
      <w:marBottom w:val="0"/>
      <w:divBdr>
        <w:top w:val="none" w:sz="0" w:space="0" w:color="auto"/>
        <w:left w:val="none" w:sz="0" w:space="0" w:color="auto"/>
        <w:bottom w:val="none" w:sz="0" w:space="0" w:color="auto"/>
        <w:right w:val="none" w:sz="0" w:space="0" w:color="auto"/>
      </w:divBdr>
    </w:div>
    <w:div w:id="282345621">
      <w:bodyDiv w:val="1"/>
      <w:marLeft w:val="0"/>
      <w:marRight w:val="0"/>
      <w:marTop w:val="0"/>
      <w:marBottom w:val="0"/>
      <w:divBdr>
        <w:top w:val="none" w:sz="0" w:space="0" w:color="auto"/>
        <w:left w:val="none" w:sz="0" w:space="0" w:color="auto"/>
        <w:bottom w:val="none" w:sz="0" w:space="0" w:color="auto"/>
        <w:right w:val="none" w:sz="0" w:space="0" w:color="auto"/>
      </w:divBdr>
    </w:div>
    <w:div w:id="313485009">
      <w:bodyDiv w:val="1"/>
      <w:marLeft w:val="0"/>
      <w:marRight w:val="0"/>
      <w:marTop w:val="0"/>
      <w:marBottom w:val="0"/>
      <w:divBdr>
        <w:top w:val="none" w:sz="0" w:space="0" w:color="auto"/>
        <w:left w:val="none" w:sz="0" w:space="0" w:color="auto"/>
        <w:bottom w:val="none" w:sz="0" w:space="0" w:color="auto"/>
        <w:right w:val="none" w:sz="0" w:space="0" w:color="auto"/>
      </w:divBdr>
    </w:div>
    <w:div w:id="375662219">
      <w:bodyDiv w:val="1"/>
      <w:marLeft w:val="0"/>
      <w:marRight w:val="0"/>
      <w:marTop w:val="0"/>
      <w:marBottom w:val="0"/>
      <w:divBdr>
        <w:top w:val="none" w:sz="0" w:space="0" w:color="auto"/>
        <w:left w:val="none" w:sz="0" w:space="0" w:color="auto"/>
        <w:bottom w:val="none" w:sz="0" w:space="0" w:color="auto"/>
        <w:right w:val="none" w:sz="0" w:space="0" w:color="auto"/>
      </w:divBdr>
    </w:div>
    <w:div w:id="476071216">
      <w:bodyDiv w:val="1"/>
      <w:marLeft w:val="0"/>
      <w:marRight w:val="0"/>
      <w:marTop w:val="0"/>
      <w:marBottom w:val="0"/>
      <w:divBdr>
        <w:top w:val="none" w:sz="0" w:space="0" w:color="auto"/>
        <w:left w:val="none" w:sz="0" w:space="0" w:color="auto"/>
        <w:bottom w:val="none" w:sz="0" w:space="0" w:color="auto"/>
        <w:right w:val="none" w:sz="0" w:space="0" w:color="auto"/>
      </w:divBdr>
    </w:div>
    <w:div w:id="504250979">
      <w:bodyDiv w:val="1"/>
      <w:marLeft w:val="0"/>
      <w:marRight w:val="0"/>
      <w:marTop w:val="0"/>
      <w:marBottom w:val="0"/>
      <w:divBdr>
        <w:top w:val="none" w:sz="0" w:space="0" w:color="auto"/>
        <w:left w:val="none" w:sz="0" w:space="0" w:color="auto"/>
        <w:bottom w:val="none" w:sz="0" w:space="0" w:color="auto"/>
        <w:right w:val="none" w:sz="0" w:space="0" w:color="auto"/>
      </w:divBdr>
    </w:div>
    <w:div w:id="519666217">
      <w:bodyDiv w:val="1"/>
      <w:marLeft w:val="0"/>
      <w:marRight w:val="0"/>
      <w:marTop w:val="0"/>
      <w:marBottom w:val="0"/>
      <w:divBdr>
        <w:top w:val="none" w:sz="0" w:space="0" w:color="auto"/>
        <w:left w:val="none" w:sz="0" w:space="0" w:color="auto"/>
        <w:bottom w:val="none" w:sz="0" w:space="0" w:color="auto"/>
        <w:right w:val="none" w:sz="0" w:space="0" w:color="auto"/>
      </w:divBdr>
    </w:div>
    <w:div w:id="535049114">
      <w:bodyDiv w:val="1"/>
      <w:marLeft w:val="0"/>
      <w:marRight w:val="0"/>
      <w:marTop w:val="0"/>
      <w:marBottom w:val="0"/>
      <w:divBdr>
        <w:top w:val="none" w:sz="0" w:space="0" w:color="auto"/>
        <w:left w:val="none" w:sz="0" w:space="0" w:color="auto"/>
        <w:bottom w:val="none" w:sz="0" w:space="0" w:color="auto"/>
        <w:right w:val="none" w:sz="0" w:space="0" w:color="auto"/>
      </w:divBdr>
    </w:div>
    <w:div w:id="535195433">
      <w:bodyDiv w:val="1"/>
      <w:marLeft w:val="0"/>
      <w:marRight w:val="0"/>
      <w:marTop w:val="0"/>
      <w:marBottom w:val="0"/>
      <w:divBdr>
        <w:top w:val="none" w:sz="0" w:space="0" w:color="auto"/>
        <w:left w:val="none" w:sz="0" w:space="0" w:color="auto"/>
        <w:bottom w:val="none" w:sz="0" w:space="0" w:color="auto"/>
        <w:right w:val="none" w:sz="0" w:space="0" w:color="auto"/>
      </w:divBdr>
    </w:div>
    <w:div w:id="580794445">
      <w:bodyDiv w:val="1"/>
      <w:marLeft w:val="0"/>
      <w:marRight w:val="0"/>
      <w:marTop w:val="0"/>
      <w:marBottom w:val="0"/>
      <w:divBdr>
        <w:top w:val="none" w:sz="0" w:space="0" w:color="auto"/>
        <w:left w:val="none" w:sz="0" w:space="0" w:color="auto"/>
        <w:bottom w:val="none" w:sz="0" w:space="0" w:color="auto"/>
        <w:right w:val="none" w:sz="0" w:space="0" w:color="auto"/>
      </w:divBdr>
    </w:div>
    <w:div w:id="583730598">
      <w:bodyDiv w:val="1"/>
      <w:marLeft w:val="0"/>
      <w:marRight w:val="0"/>
      <w:marTop w:val="0"/>
      <w:marBottom w:val="0"/>
      <w:divBdr>
        <w:top w:val="none" w:sz="0" w:space="0" w:color="auto"/>
        <w:left w:val="none" w:sz="0" w:space="0" w:color="auto"/>
        <w:bottom w:val="none" w:sz="0" w:space="0" w:color="auto"/>
        <w:right w:val="none" w:sz="0" w:space="0" w:color="auto"/>
      </w:divBdr>
    </w:div>
    <w:div w:id="764034405">
      <w:bodyDiv w:val="1"/>
      <w:marLeft w:val="0"/>
      <w:marRight w:val="0"/>
      <w:marTop w:val="0"/>
      <w:marBottom w:val="0"/>
      <w:divBdr>
        <w:top w:val="none" w:sz="0" w:space="0" w:color="auto"/>
        <w:left w:val="none" w:sz="0" w:space="0" w:color="auto"/>
        <w:bottom w:val="none" w:sz="0" w:space="0" w:color="auto"/>
        <w:right w:val="none" w:sz="0" w:space="0" w:color="auto"/>
      </w:divBdr>
    </w:div>
    <w:div w:id="851990995">
      <w:bodyDiv w:val="1"/>
      <w:marLeft w:val="0"/>
      <w:marRight w:val="0"/>
      <w:marTop w:val="0"/>
      <w:marBottom w:val="0"/>
      <w:divBdr>
        <w:top w:val="none" w:sz="0" w:space="0" w:color="auto"/>
        <w:left w:val="none" w:sz="0" w:space="0" w:color="auto"/>
        <w:bottom w:val="none" w:sz="0" w:space="0" w:color="auto"/>
        <w:right w:val="none" w:sz="0" w:space="0" w:color="auto"/>
      </w:divBdr>
    </w:div>
    <w:div w:id="865293835">
      <w:bodyDiv w:val="1"/>
      <w:marLeft w:val="0"/>
      <w:marRight w:val="0"/>
      <w:marTop w:val="0"/>
      <w:marBottom w:val="0"/>
      <w:divBdr>
        <w:top w:val="none" w:sz="0" w:space="0" w:color="auto"/>
        <w:left w:val="none" w:sz="0" w:space="0" w:color="auto"/>
        <w:bottom w:val="none" w:sz="0" w:space="0" w:color="auto"/>
        <w:right w:val="none" w:sz="0" w:space="0" w:color="auto"/>
      </w:divBdr>
    </w:div>
    <w:div w:id="874539492">
      <w:bodyDiv w:val="1"/>
      <w:marLeft w:val="0"/>
      <w:marRight w:val="0"/>
      <w:marTop w:val="0"/>
      <w:marBottom w:val="0"/>
      <w:divBdr>
        <w:top w:val="none" w:sz="0" w:space="0" w:color="auto"/>
        <w:left w:val="none" w:sz="0" w:space="0" w:color="auto"/>
        <w:bottom w:val="none" w:sz="0" w:space="0" w:color="auto"/>
        <w:right w:val="none" w:sz="0" w:space="0" w:color="auto"/>
      </w:divBdr>
    </w:div>
    <w:div w:id="881403680">
      <w:bodyDiv w:val="1"/>
      <w:marLeft w:val="0"/>
      <w:marRight w:val="0"/>
      <w:marTop w:val="0"/>
      <w:marBottom w:val="0"/>
      <w:divBdr>
        <w:top w:val="none" w:sz="0" w:space="0" w:color="auto"/>
        <w:left w:val="none" w:sz="0" w:space="0" w:color="auto"/>
        <w:bottom w:val="none" w:sz="0" w:space="0" w:color="auto"/>
        <w:right w:val="none" w:sz="0" w:space="0" w:color="auto"/>
      </w:divBdr>
    </w:div>
    <w:div w:id="965431208">
      <w:bodyDiv w:val="1"/>
      <w:marLeft w:val="0"/>
      <w:marRight w:val="0"/>
      <w:marTop w:val="0"/>
      <w:marBottom w:val="0"/>
      <w:divBdr>
        <w:top w:val="none" w:sz="0" w:space="0" w:color="auto"/>
        <w:left w:val="none" w:sz="0" w:space="0" w:color="auto"/>
        <w:bottom w:val="none" w:sz="0" w:space="0" w:color="auto"/>
        <w:right w:val="none" w:sz="0" w:space="0" w:color="auto"/>
      </w:divBdr>
    </w:div>
    <w:div w:id="989405782">
      <w:bodyDiv w:val="1"/>
      <w:marLeft w:val="0"/>
      <w:marRight w:val="0"/>
      <w:marTop w:val="0"/>
      <w:marBottom w:val="0"/>
      <w:divBdr>
        <w:top w:val="none" w:sz="0" w:space="0" w:color="auto"/>
        <w:left w:val="none" w:sz="0" w:space="0" w:color="auto"/>
        <w:bottom w:val="none" w:sz="0" w:space="0" w:color="auto"/>
        <w:right w:val="none" w:sz="0" w:space="0" w:color="auto"/>
      </w:divBdr>
    </w:div>
    <w:div w:id="1082600802">
      <w:bodyDiv w:val="1"/>
      <w:marLeft w:val="0"/>
      <w:marRight w:val="0"/>
      <w:marTop w:val="0"/>
      <w:marBottom w:val="0"/>
      <w:divBdr>
        <w:top w:val="none" w:sz="0" w:space="0" w:color="auto"/>
        <w:left w:val="none" w:sz="0" w:space="0" w:color="auto"/>
        <w:bottom w:val="none" w:sz="0" w:space="0" w:color="auto"/>
        <w:right w:val="none" w:sz="0" w:space="0" w:color="auto"/>
      </w:divBdr>
    </w:div>
    <w:div w:id="1122381141">
      <w:bodyDiv w:val="1"/>
      <w:marLeft w:val="0"/>
      <w:marRight w:val="0"/>
      <w:marTop w:val="0"/>
      <w:marBottom w:val="0"/>
      <w:divBdr>
        <w:top w:val="none" w:sz="0" w:space="0" w:color="auto"/>
        <w:left w:val="none" w:sz="0" w:space="0" w:color="auto"/>
        <w:bottom w:val="none" w:sz="0" w:space="0" w:color="auto"/>
        <w:right w:val="none" w:sz="0" w:space="0" w:color="auto"/>
      </w:divBdr>
    </w:div>
    <w:div w:id="1252085946">
      <w:bodyDiv w:val="1"/>
      <w:marLeft w:val="0"/>
      <w:marRight w:val="0"/>
      <w:marTop w:val="0"/>
      <w:marBottom w:val="0"/>
      <w:divBdr>
        <w:top w:val="none" w:sz="0" w:space="0" w:color="auto"/>
        <w:left w:val="none" w:sz="0" w:space="0" w:color="auto"/>
        <w:bottom w:val="none" w:sz="0" w:space="0" w:color="auto"/>
        <w:right w:val="none" w:sz="0" w:space="0" w:color="auto"/>
      </w:divBdr>
    </w:div>
    <w:div w:id="1294215349">
      <w:bodyDiv w:val="1"/>
      <w:marLeft w:val="0"/>
      <w:marRight w:val="0"/>
      <w:marTop w:val="0"/>
      <w:marBottom w:val="0"/>
      <w:divBdr>
        <w:top w:val="none" w:sz="0" w:space="0" w:color="auto"/>
        <w:left w:val="none" w:sz="0" w:space="0" w:color="auto"/>
        <w:bottom w:val="none" w:sz="0" w:space="0" w:color="auto"/>
        <w:right w:val="none" w:sz="0" w:space="0" w:color="auto"/>
      </w:divBdr>
    </w:div>
    <w:div w:id="1316252571">
      <w:bodyDiv w:val="1"/>
      <w:marLeft w:val="0"/>
      <w:marRight w:val="0"/>
      <w:marTop w:val="0"/>
      <w:marBottom w:val="0"/>
      <w:divBdr>
        <w:top w:val="none" w:sz="0" w:space="0" w:color="auto"/>
        <w:left w:val="none" w:sz="0" w:space="0" w:color="auto"/>
        <w:bottom w:val="none" w:sz="0" w:space="0" w:color="auto"/>
        <w:right w:val="none" w:sz="0" w:space="0" w:color="auto"/>
      </w:divBdr>
    </w:div>
    <w:div w:id="1327321178">
      <w:bodyDiv w:val="1"/>
      <w:marLeft w:val="0"/>
      <w:marRight w:val="0"/>
      <w:marTop w:val="0"/>
      <w:marBottom w:val="0"/>
      <w:divBdr>
        <w:top w:val="none" w:sz="0" w:space="0" w:color="auto"/>
        <w:left w:val="none" w:sz="0" w:space="0" w:color="auto"/>
        <w:bottom w:val="none" w:sz="0" w:space="0" w:color="auto"/>
        <w:right w:val="none" w:sz="0" w:space="0" w:color="auto"/>
      </w:divBdr>
    </w:div>
    <w:div w:id="1331713320">
      <w:bodyDiv w:val="1"/>
      <w:marLeft w:val="0"/>
      <w:marRight w:val="0"/>
      <w:marTop w:val="0"/>
      <w:marBottom w:val="0"/>
      <w:divBdr>
        <w:top w:val="none" w:sz="0" w:space="0" w:color="auto"/>
        <w:left w:val="none" w:sz="0" w:space="0" w:color="auto"/>
        <w:bottom w:val="none" w:sz="0" w:space="0" w:color="auto"/>
        <w:right w:val="none" w:sz="0" w:space="0" w:color="auto"/>
      </w:divBdr>
    </w:div>
    <w:div w:id="1373381921">
      <w:bodyDiv w:val="1"/>
      <w:marLeft w:val="0"/>
      <w:marRight w:val="0"/>
      <w:marTop w:val="0"/>
      <w:marBottom w:val="0"/>
      <w:divBdr>
        <w:top w:val="none" w:sz="0" w:space="0" w:color="auto"/>
        <w:left w:val="none" w:sz="0" w:space="0" w:color="auto"/>
        <w:bottom w:val="none" w:sz="0" w:space="0" w:color="auto"/>
        <w:right w:val="none" w:sz="0" w:space="0" w:color="auto"/>
      </w:divBdr>
    </w:div>
    <w:div w:id="1413118073">
      <w:bodyDiv w:val="1"/>
      <w:marLeft w:val="0"/>
      <w:marRight w:val="0"/>
      <w:marTop w:val="0"/>
      <w:marBottom w:val="0"/>
      <w:divBdr>
        <w:top w:val="none" w:sz="0" w:space="0" w:color="auto"/>
        <w:left w:val="none" w:sz="0" w:space="0" w:color="auto"/>
        <w:bottom w:val="none" w:sz="0" w:space="0" w:color="auto"/>
        <w:right w:val="none" w:sz="0" w:space="0" w:color="auto"/>
      </w:divBdr>
    </w:div>
    <w:div w:id="1429738052">
      <w:bodyDiv w:val="1"/>
      <w:marLeft w:val="0"/>
      <w:marRight w:val="0"/>
      <w:marTop w:val="0"/>
      <w:marBottom w:val="0"/>
      <w:divBdr>
        <w:top w:val="none" w:sz="0" w:space="0" w:color="auto"/>
        <w:left w:val="none" w:sz="0" w:space="0" w:color="auto"/>
        <w:bottom w:val="none" w:sz="0" w:space="0" w:color="auto"/>
        <w:right w:val="none" w:sz="0" w:space="0" w:color="auto"/>
      </w:divBdr>
    </w:div>
    <w:div w:id="1471171512">
      <w:bodyDiv w:val="1"/>
      <w:marLeft w:val="0"/>
      <w:marRight w:val="0"/>
      <w:marTop w:val="0"/>
      <w:marBottom w:val="0"/>
      <w:divBdr>
        <w:top w:val="none" w:sz="0" w:space="0" w:color="auto"/>
        <w:left w:val="none" w:sz="0" w:space="0" w:color="auto"/>
        <w:bottom w:val="none" w:sz="0" w:space="0" w:color="auto"/>
        <w:right w:val="none" w:sz="0" w:space="0" w:color="auto"/>
      </w:divBdr>
    </w:div>
    <w:div w:id="1472358126">
      <w:bodyDiv w:val="1"/>
      <w:marLeft w:val="0"/>
      <w:marRight w:val="0"/>
      <w:marTop w:val="0"/>
      <w:marBottom w:val="0"/>
      <w:divBdr>
        <w:top w:val="none" w:sz="0" w:space="0" w:color="auto"/>
        <w:left w:val="none" w:sz="0" w:space="0" w:color="auto"/>
        <w:bottom w:val="none" w:sz="0" w:space="0" w:color="auto"/>
        <w:right w:val="none" w:sz="0" w:space="0" w:color="auto"/>
      </w:divBdr>
    </w:div>
    <w:div w:id="1482189977">
      <w:bodyDiv w:val="1"/>
      <w:marLeft w:val="0"/>
      <w:marRight w:val="0"/>
      <w:marTop w:val="0"/>
      <w:marBottom w:val="0"/>
      <w:divBdr>
        <w:top w:val="none" w:sz="0" w:space="0" w:color="auto"/>
        <w:left w:val="none" w:sz="0" w:space="0" w:color="auto"/>
        <w:bottom w:val="none" w:sz="0" w:space="0" w:color="auto"/>
        <w:right w:val="none" w:sz="0" w:space="0" w:color="auto"/>
      </w:divBdr>
    </w:div>
    <w:div w:id="1483884575">
      <w:bodyDiv w:val="1"/>
      <w:marLeft w:val="0"/>
      <w:marRight w:val="0"/>
      <w:marTop w:val="0"/>
      <w:marBottom w:val="0"/>
      <w:divBdr>
        <w:top w:val="none" w:sz="0" w:space="0" w:color="auto"/>
        <w:left w:val="none" w:sz="0" w:space="0" w:color="auto"/>
        <w:bottom w:val="none" w:sz="0" w:space="0" w:color="auto"/>
        <w:right w:val="none" w:sz="0" w:space="0" w:color="auto"/>
      </w:divBdr>
    </w:div>
    <w:div w:id="1503159810">
      <w:bodyDiv w:val="1"/>
      <w:marLeft w:val="0"/>
      <w:marRight w:val="0"/>
      <w:marTop w:val="0"/>
      <w:marBottom w:val="0"/>
      <w:divBdr>
        <w:top w:val="none" w:sz="0" w:space="0" w:color="auto"/>
        <w:left w:val="none" w:sz="0" w:space="0" w:color="auto"/>
        <w:bottom w:val="none" w:sz="0" w:space="0" w:color="auto"/>
        <w:right w:val="none" w:sz="0" w:space="0" w:color="auto"/>
      </w:divBdr>
    </w:div>
    <w:div w:id="1560747607">
      <w:bodyDiv w:val="1"/>
      <w:marLeft w:val="0"/>
      <w:marRight w:val="0"/>
      <w:marTop w:val="0"/>
      <w:marBottom w:val="0"/>
      <w:divBdr>
        <w:top w:val="none" w:sz="0" w:space="0" w:color="auto"/>
        <w:left w:val="none" w:sz="0" w:space="0" w:color="auto"/>
        <w:bottom w:val="none" w:sz="0" w:space="0" w:color="auto"/>
        <w:right w:val="none" w:sz="0" w:space="0" w:color="auto"/>
      </w:divBdr>
    </w:div>
    <w:div w:id="1588230807">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1689520189">
      <w:bodyDiv w:val="1"/>
      <w:marLeft w:val="0"/>
      <w:marRight w:val="0"/>
      <w:marTop w:val="0"/>
      <w:marBottom w:val="0"/>
      <w:divBdr>
        <w:top w:val="none" w:sz="0" w:space="0" w:color="auto"/>
        <w:left w:val="none" w:sz="0" w:space="0" w:color="auto"/>
        <w:bottom w:val="none" w:sz="0" w:space="0" w:color="auto"/>
        <w:right w:val="none" w:sz="0" w:space="0" w:color="auto"/>
      </w:divBdr>
    </w:div>
    <w:div w:id="1722050006">
      <w:bodyDiv w:val="1"/>
      <w:marLeft w:val="0"/>
      <w:marRight w:val="0"/>
      <w:marTop w:val="0"/>
      <w:marBottom w:val="0"/>
      <w:divBdr>
        <w:top w:val="none" w:sz="0" w:space="0" w:color="auto"/>
        <w:left w:val="none" w:sz="0" w:space="0" w:color="auto"/>
        <w:bottom w:val="none" w:sz="0" w:space="0" w:color="auto"/>
        <w:right w:val="none" w:sz="0" w:space="0" w:color="auto"/>
      </w:divBdr>
    </w:div>
    <w:div w:id="1798714137">
      <w:bodyDiv w:val="1"/>
      <w:marLeft w:val="0"/>
      <w:marRight w:val="0"/>
      <w:marTop w:val="0"/>
      <w:marBottom w:val="0"/>
      <w:divBdr>
        <w:top w:val="none" w:sz="0" w:space="0" w:color="auto"/>
        <w:left w:val="none" w:sz="0" w:space="0" w:color="auto"/>
        <w:bottom w:val="none" w:sz="0" w:space="0" w:color="auto"/>
        <w:right w:val="none" w:sz="0" w:space="0" w:color="auto"/>
      </w:divBdr>
    </w:div>
    <w:div w:id="2040857522">
      <w:bodyDiv w:val="1"/>
      <w:marLeft w:val="0"/>
      <w:marRight w:val="0"/>
      <w:marTop w:val="0"/>
      <w:marBottom w:val="0"/>
      <w:divBdr>
        <w:top w:val="none" w:sz="0" w:space="0" w:color="auto"/>
        <w:left w:val="none" w:sz="0" w:space="0" w:color="auto"/>
        <w:bottom w:val="none" w:sz="0" w:space="0" w:color="auto"/>
        <w:right w:val="none" w:sz="0" w:space="0" w:color="auto"/>
      </w:divBdr>
    </w:div>
    <w:div w:id="2077849627">
      <w:bodyDiv w:val="1"/>
      <w:marLeft w:val="0"/>
      <w:marRight w:val="0"/>
      <w:marTop w:val="0"/>
      <w:marBottom w:val="0"/>
      <w:divBdr>
        <w:top w:val="none" w:sz="0" w:space="0" w:color="auto"/>
        <w:left w:val="none" w:sz="0" w:space="0" w:color="auto"/>
        <w:bottom w:val="none" w:sz="0" w:space="0" w:color="auto"/>
        <w:right w:val="none" w:sz="0" w:space="0" w:color="auto"/>
      </w:divBdr>
    </w:div>
    <w:div w:id="209966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AD857-FACA-46F2-9634-68310FBC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14</Pages>
  <Words>2333</Words>
  <Characters>13304</Characters>
  <Application>Microsoft Office Word</Application>
  <DocSecurity>0</DocSecurity>
  <Lines>110</Lines>
  <Paragraphs>31</Paragraphs>
  <ScaleCrop>false</ScaleCrop>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天羽</dc:creator>
  <cp:keywords/>
  <dc:description/>
  <cp:lastModifiedBy>张 天羽</cp:lastModifiedBy>
  <cp:revision>43</cp:revision>
  <cp:lastPrinted>2023-01-23T23:19:00Z</cp:lastPrinted>
  <dcterms:created xsi:type="dcterms:W3CDTF">2023-01-29T21:11:00Z</dcterms:created>
  <dcterms:modified xsi:type="dcterms:W3CDTF">2023-01-30T18:15:00Z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5aedde0f07dc171be09579682f378588aa03aae6ebfe579d08b4dfc35b3038b1</vt:lpwstr>
  </property>
</Properties>
</file>