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C339" w14:textId="3CF4EC72" w:rsidR="003B460D" w:rsidRDefault="00EA2933">
      <w:r>
        <w:t xml:space="preserve"> PLAN MARKETING VACUNACION.</w:t>
      </w:r>
    </w:p>
    <w:p w14:paraId="4B5E0027" w14:textId="68954C11" w:rsidR="002024B2" w:rsidRDefault="002024B2">
      <w:r>
        <w:t>-Realizaremos una campaña en redes sociales, televisión, periódico, y espectaculares en las principales ciudades del país dando a conocer los beneficios de la vacuna y los riesgos de no tenerla.</w:t>
      </w:r>
    </w:p>
    <w:p w14:paraId="42941D83" w14:textId="0D24AD10" w:rsidR="002024B2" w:rsidRDefault="002024B2">
      <w:r>
        <w:t xml:space="preserve">En redes sociales se realizaran banners y anuncios en Facebook, Instagram, </w:t>
      </w:r>
      <w:r w:rsidR="006E7036">
        <w:t>YouTube</w:t>
      </w:r>
      <w:r>
        <w:t xml:space="preserve"> y Google</w:t>
      </w:r>
      <w:r w:rsidR="006E7036">
        <w:t>.</w:t>
      </w:r>
    </w:p>
    <w:p w14:paraId="53100266" w14:textId="1E4D3D78" w:rsidR="006E7036" w:rsidRDefault="006E7036">
      <w:r>
        <w:t xml:space="preserve">En </w:t>
      </w:r>
      <w:r w:rsidR="00BF0653">
        <w:t>Televisión</w:t>
      </w:r>
      <w:r>
        <w:t xml:space="preserve"> se escogerán horarios con mayor </w:t>
      </w:r>
      <w:r w:rsidR="00BF0653">
        <w:t>número</w:t>
      </w:r>
      <w:r>
        <w:t xml:space="preserve"> de </w:t>
      </w:r>
      <w:r w:rsidR="00BF0653">
        <w:t>espectadores</w:t>
      </w:r>
      <w:r>
        <w:t xml:space="preserve"> como en partidos de futbol, telenovelas o eventos deportivos masivos</w:t>
      </w:r>
      <w:r w:rsidR="00BF0653">
        <w:t xml:space="preserve">, y en programas de televisión mañaneros se contratara espacios para difundir los beneficios de las vacunas, todas estas estrategias estarán dirigidas para que la gente se pueda registrar en la </w:t>
      </w:r>
      <w:proofErr w:type="spellStart"/>
      <w:r w:rsidR="00BF0653">
        <w:t>landing</w:t>
      </w:r>
      <w:proofErr w:type="spellEnd"/>
      <w:r w:rsidR="00BF0653">
        <w:t xml:space="preserve"> page que </w:t>
      </w:r>
      <w:r w:rsidR="002F0901">
        <w:t>creamos.</w:t>
      </w:r>
    </w:p>
    <w:sectPr w:rsidR="006E70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33"/>
    <w:rsid w:val="002024B2"/>
    <w:rsid w:val="002F0901"/>
    <w:rsid w:val="003B460D"/>
    <w:rsid w:val="006E7036"/>
    <w:rsid w:val="00BF0653"/>
    <w:rsid w:val="00E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3A441"/>
  <w15:chartTrackingRefBased/>
  <w15:docId w15:val="{9EF97018-F8F2-48B2-92D4-5EAF4752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Barboza</dc:creator>
  <cp:keywords/>
  <dc:description/>
  <cp:lastModifiedBy>David Barboza</cp:lastModifiedBy>
  <cp:revision>1</cp:revision>
  <dcterms:created xsi:type="dcterms:W3CDTF">2022-03-16T04:03:00Z</dcterms:created>
  <dcterms:modified xsi:type="dcterms:W3CDTF">2022-03-16T04:45:00Z</dcterms:modified>
</cp:coreProperties>
</file>