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1683" w14:textId="0C851F5E" w:rsidR="00F05427" w:rsidRPr="004A2FF3" w:rsidRDefault="00527243">
      <w:pPr>
        <w:rPr>
          <w:b/>
          <w:bCs/>
          <w:sz w:val="32"/>
          <w:szCs w:val="32"/>
        </w:rPr>
      </w:pPr>
      <w:r w:rsidRPr="004A2FF3">
        <w:rPr>
          <w:b/>
          <w:bCs/>
          <w:sz w:val="32"/>
          <w:szCs w:val="32"/>
        </w:rPr>
        <w:t>Requerimientos Funcionales</w:t>
      </w:r>
      <w:r w:rsidR="004A2FF3" w:rsidRPr="004A2FF3">
        <w:rPr>
          <w:b/>
          <w:bCs/>
          <w:sz w:val="32"/>
          <w:szCs w:val="32"/>
        </w:rPr>
        <w:t>:</w:t>
      </w:r>
    </w:p>
    <w:p w14:paraId="48DE1726" w14:textId="3A4BF617" w:rsidR="00527243" w:rsidRPr="004A2FF3" w:rsidRDefault="00527243" w:rsidP="00527243">
      <w:p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Visitante</w:t>
      </w:r>
    </w:p>
    <w:p w14:paraId="01C73E85" w14:textId="42C23209" w:rsidR="0068425E" w:rsidRPr="004A2FF3" w:rsidRDefault="00527243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 xml:space="preserve">Ver </w:t>
      </w:r>
      <w:r w:rsidR="0068425E" w:rsidRPr="004A2FF3">
        <w:rPr>
          <w:rFonts w:ascii="Arial" w:hAnsi="Arial" w:cs="Arial"/>
          <w:sz w:val="24"/>
          <w:szCs w:val="24"/>
        </w:rPr>
        <w:t>Ofertas por el contrato a la que estas pertenecen, entidad a las que pertenecen dicho contrato, descripción o rango de fecha</w:t>
      </w:r>
      <w:r w:rsidR="0068425E" w:rsidRPr="004A2FF3">
        <w:rPr>
          <w:rFonts w:ascii="Arial" w:hAnsi="Arial" w:cs="Arial"/>
          <w:sz w:val="24"/>
          <w:szCs w:val="24"/>
        </w:rPr>
        <w:t xml:space="preserve"> de vigencia de estas</w:t>
      </w:r>
      <w:r w:rsidR="0068425E" w:rsidRPr="004A2FF3">
        <w:rPr>
          <w:rFonts w:ascii="Arial" w:hAnsi="Arial" w:cs="Arial"/>
          <w:sz w:val="24"/>
          <w:szCs w:val="24"/>
        </w:rPr>
        <w:t>.</w:t>
      </w:r>
    </w:p>
    <w:p w14:paraId="3FC49EDB" w14:textId="1E97F49D" w:rsidR="0068425E" w:rsidRPr="004A2FF3" w:rsidRDefault="0068425E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 xml:space="preserve">Ver Trabajadores Autorizados por contrato o por una entidad en </w:t>
      </w:r>
      <w:r w:rsidR="004A2FF3" w:rsidRPr="004A2FF3">
        <w:rPr>
          <w:rFonts w:ascii="Arial" w:hAnsi="Arial" w:cs="Arial"/>
          <w:sz w:val="24"/>
          <w:szCs w:val="24"/>
        </w:rPr>
        <w:t>específico</w:t>
      </w:r>
      <w:r w:rsidRPr="004A2FF3">
        <w:rPr>
          <w:rFonts w:ascii="Arial" w:hAnsi="Arial" w:cs="Arial"/>
          <w:sz w:val="24"/>
          <w:szCs w:val="24"/>
        </w:rPr>
        <w:t>, por nombre, carnet de identidad o número de teléfono.</w:t>
      </w:r>
    </w:p>
    <w:p w14:paraId="766F52AF" w14:textId="024A4F1D" w:rsidR="0068425E" w:rsidRPr="004A2FF3" w:rsidRDefault="00B31ABC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Ver Tipos de Contratos por nombres.</w:t>
      </w:r>
    </w:p>
    <w:p w14:paraId="107575FE" w14:textId="72FBD8BE" w:rsidR="00B31ABC" w:rsidRPr="004A2FF3" w:rsidRDefault="00B31ABC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Generar reportes PDF o EXEL de un grupo selecto de ofertas de un contrato de una entidad.</w:t>
      </w:r>
    </w:p>
    <w:p w14:paraId="7BDE9771" w14:textId="16436C44" w:rsidR="00B31ABC" w:rsidRPr="004A2FF3" w:rsidRDefault="00B31ABC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 xml:space="preserve">Ver Entidades por nombre, dirección, tipo entidad, código reo, código </w:t>
      </w:r>
      <w:proofErr w:type="spellStart"/>
      <w:r w:rsidRPr="004A2FF3">
        <w:rPr>
          <w:rFonts w:ascii="Arial" w:hAnsi="Arial" w:cs="Arial"/>
          <w:sz w:val="24"/>
          <w:szCs w:val="24"/>
        </w:rPr>
        <w:t>nit</w:t>
      </w:r>
      <w:proofErr w:type="spellEnd"/>
      <w:r w:rsidRPr="004A2FF3">
        <w:rPr>
          <w:rFonts w:ascii="Arial" w:hAnsi="Arial" w:cs="Arial"/>
          <w:sz w:val="24"/>
          <w:szCs w:val="24"/>
        </w:rPr>
        <w:t>, cuenta bancaria.</w:t>
      </w:r>
    </w:p>
    <w:p w14:paraId="2E9D6E3D" w14:textId="1838E083" w:rsidR="00B31ABC" w:rsidRPr="004A2FF3" w:rsidRDefault="00B31ABC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Ver Trabajadores Autorizados, Contratos y Ofertas asociadas a una entidad en especifica.</w:t>
      </w:r>
    </w:p>
    <w:p w14:paraId="6D8FF47B" w14:textId="1BA2F83D" w:rsidR="00B31ABC" w:rsidRPr="004A2FF3" w:rsidRDefault="00B31ABC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Los Usuarios del sistema podrán autenticarse para iniciar sesión.</w:t>
      </w:r>
    </w:p>
    <w:p w14:paraId="303BFF95" w14:textId="77777777" w:rsidR="00B31ABC" w:rsidRPr="004A2FF3" w:rsidRDefault="00B31ABC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Ver Contratos por una entidad, Tipo de Contrato, # consecutivo, clasificación o rango de fecha de inicio fin.</w:t>
      </w:r>
    </w:p>
    <w:p w14:paraId="642F21F3" w14:textId="5829E548" w:rsidR="00B31ABC" w:rsidRPr="004A2FF3" w:rsidRDefault="00B31ABC" w:rsidP="0068425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 xml:space="preserve">Los usuarios pueden cambiar su contraseña en cualquier momento conociendo la vieja contraseña. </w:t>
      </w:r>
    </w:p>
    <w:p w14:paraId="0A222EC9" w14:textId="61905F20" w:rsidR="00B31ABC" w:rsidRPr="004A2FF3" w:rsidRDefault="00B31ABC" w:rsidP="00B31ABC">
      <w:p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Administrador</w:t>
      </w:r>
    </w:p>
    <w:p w14:paraId="2101A937" w14:textId="092D1432" w:rsidR="00B31ABC" w:rsidRPr="004A2FF3" w:rsidRDefault="00B31ABC" w:rsidP="00B31A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Ver Usuarios por nombre, nombre del usuario, rol.</w:t>
      </w:r>
    </w:p>
    <w:p w14:paraId="4717F100" w14:textId="77777777" w:rsidR="00B31ABC" w:rsidRPr="004A2FF3" w:rsidRDefault="00B31ABC" w:rsidP="00B31A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Gestionar (Agregar, modificar, eliminar, ver) las Entidades del sistema.</w:t>
      </w:r>
    </w:p>
    <w:p w14:paraId="31024E9E" w14:textId="77777777" w:rsidR="00B31ABC" w:rsidRPr="004A2FF3" w:rsidRDefault="00B31ABC" w:rsidP="00B31A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Gestionar (Agregar, modificar, eliminar, ver)</w:t>
      </w:r>
      <w:r w:rsidRPr="004A2FF3">
        <w:rPr>
          <w:rFonts w:ascii="Arial" w:hAnsi="Arial" w:cs="Arial"/>
          <w:sz w:val="24"/>
          <w:szCs w:val="24"/>
        </w:rPr>
        <w:t xml:space="preserve"> los Tipos de contrato del sistema.</w:t>
      </w:r>
    </w:p>
    <w:p w14:paraId="2B08CCD1" w14:textId="55371FF8" w:rsidR="004A2FF3" w:rsidRPr="004A2FF3" w:rsidRDefault="00B31ABC" w:rsidP="00B31A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Gestionar (Agregar, modificar, eliminar, ver)</w:t>
      </w:r>
      <w:r w:rsidRPr="004A2FF3">
        <w:rPr>
          <w:rFonts w:ascii="Arial" w:hAnsi="Arial" w:cs="Arial"/>
          <w:sz w:val="24"/>
          <w:szCs w:val="24"/>
        </w:rPr>
        <w:t xml:space="preserve"> </w:t>
      </w:r>
      <w:r w:rsidR="004A2FF3" w:rsidRPr="004A2FF3">
        <w:rPr>
          <w:rFonts w:ascii="Arial" w:hAnsi="Arial" w:cs="Arial"/>
          <w:sz w:val="24"/>
          <w:szCs w:val="24"/>
        </w:rPr>
        <w:t>los Contratos del sistema que tenga una Entidad y un Tipo de Contrato.</w:t>
      </w:r>
    </w:p>
    <w:p w14:paraId="41F01E6D" w14:textId="038B448A" w:rsidR="004A2FF3" w:rsidRPr="004A2FF3" w:rsidRDefault="004A2FF3" w:rsidP="00B31A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Gestionar (Agregar, modificar, eliminar, ver)</w:t>
      </w:r>
      <w:r w:rsidRPr="004A2FF3">
        <w:rPr>
          <w:rFonts w:ascii="Arial" w:hAnsi="Arial" w:cs="Arial"/>
          <w:sz w:val="24"/>
          <w:szCs w:val="24"/>
        </w:rPr>
        <w:t xml:space="preserve"> las Ofertas a un Contrato en específico.</w:t>
      </w:r>
    </w:p>
    <w:p w14:paraId="5971002C" w14:textId="1F7F2AF2" w:rsidR="00B31ABC" w:rsidRPr="004A2FF3" w:rsidRDefault="00B31ABC" w:rsidP="00B31A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 xml:space="preserve"> </w:t>
      </w:r>
      <w:r w:rsidR="004A2FF3" w:rsidRPr="004A2FF3">
        <w:rPr>
          <w:rFonts w:ascii="Arial" w:hAnsi="Arial" w:cs="Arial"/>
          <w:sz w:val="24"/>
          <w:szCs w:val="24"/>
        </w:rPr>
        <w:t>Gestionar (Agregar, modificar, eliminar, ver)</w:t>
      </w:r>
      <w:r w:rsidR="004A2FF3" w:rsidRPr="004A2FF3">
        <w:rPr>
          <w:rFonts w:ascii="Arial" w:hAnsi="Arial" w:cs="Arial"/>
          <w:sz w:val="24"/>
          <w:szCs w:val="24"/>
        </w:rPr>
        <w:t xml:space="preserve"> los Trabajadores Autorizados a firmar un contrato.</w:t>
      </w:r>
    </w:p>
    <w:p w14:paraId="05682432" w14:textId="31D8B149" w:rsidR="004A2FF3" w:rsidRPr="004A2FF3" w:rsidRDefault="004A2FF3" w:rsidP="00B31AB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Gestionar (Agregar, modificar, eliminar, ver)</w:t>
      </w:r>
      <w:r w:rsidRPr="004A2FF3">
        <w:rPr>
          <w:rFonts w:ascii="Arial" w:hAnsi="Arial" w:cs="Arial"/>
          <w:sz w:val="24"/>
          <w:szCs w:val="24"/>
        </w:rPr>
        <w:t xml:space="preserve"> la asociación de Trabajadores Autorizados a contratos.</w:t>
      </w:r>
    </w:p>
    <w:p w14:paraId="331626C0" w14:textId="68B9187C" w:rsidR="004A2FF3" w:rsidRPr="004A2FF3" w:rsidRDefault="004A2FF3" w:rsidP="004A2FF3">
      <w:p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Administrador General</w:t>
      </w:r>
    </w:p>
    <w:p w14:paraId="68E279A9" w14:textId="3E10934C" w:rsidR="004A2FF3" w:rsidRPr="004A2FF3" w:rsidRDefault="004A2FF3" w:rsidP="004A2FF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Gestionar (Agregar, modificar, eliminar, ver)</w:t>
      </w:r>
      <w:r w:rsidRPr="004A2FF3">
        <w:rPr>
          <w:rFonts w:ascii="Arial" w:hAnsi="Arial" w:cs="Arial"/>
          <w:sz w:val="24"/>
          <w:szCs w:val="24"/>
        </w:rPr>
        <w:t xml:space="preserve"> usuarios en el sistema.</w:t>
      </w:r>
    </w:p>
    <w:p w14:paraId="31003BE4" w14:textId="30D8E991" w:rsidR="004A2FF3" w:rsidRDefault="004A2FF3" w:rsidP="004A2FF3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A2FF3">
        <w:rPr>
          <w:rFonts w:ascii="Arial" w:hAnsi="Arial" w:cs="Arial"/>
          <w:sz w:val="24"/>
          <w:szCs w:val="24"/>
        </w:rPr>
        <w:t>Denegar o permitir el acceso a un usuario al sistema.</w:t>
      </w:r>
    </w:p>
    <w:p w14:paraId="46695037" w14:textId="77777777" w:rsidR="006A1B8E" w:rsidRDefault="006A1B8E" w:rsidP="006A1B8E">
      <w:pPr>
        <w:rPr>
          <w:b/>
          <w:bCs/>
          <w:sz w:val="32"/>
          <w:szCs w:val="32"/>
        </w:rPr>
      </w:pPr>
    </w:p>
    <w:p w14:paraId="3FC5197E" w14:textId="53B4F210" w:rsidR="006A1B8E" w:rsidRDefault="006A1B8E" w:rsidP="006A1B8E">
      <w:pPr>
        <w:rPr>
          <w:b/>
          <w:bCs/>
          <w:sz w:val="32"/>
          <w:szCs w:val="32"/>
        </w:rPr>
      </w:pPr>
      <w:r w:rsidRPr="006A1B8E">
        <w:rPr>
          <w:b/>
          <w:bCs/>
          <w:sz w:val="32"/>
          <w:szCs w:val="32"/>
        </w:rPr>
        <w:t xml:space="preserve">Requerimientos </w:t>
      </w:r>
      <w:r>
        <w:rPr>
          <w:b/>
          <w:bCs/>
          <w:sz w:val="32"/>
          <w:szCs w:val="32"/>
        </w:rPr>
        <w:t xml:space="preserve">No </w:t>
      </w:r>
      <w:r w:rsidRPr="006A1B8E">
        <w:rPr>
          <w:b/>
          <w:bCs/>
          <w:sz w:val="32"/>
          <w:szCs w:val="32"/>
        </w:rPr>
        <w:t>Funcionales:</w:t>
      </w:r>
    </w:p>
    <w:p w14:paraId="12AB877D" w14:textId="0CEC50F6" w:rsidR="006A1B8E" w:rsidRDefault="006A1B8E" w:rsidP="006A1B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software debe funcionar en un entorno virtual web siendo accesible desde cualquier lugar con internet.</w:t>
      </w:r>
    </w:p>
    <w:p w14:paraId="27738A40" w14:textId="11CB2D23" w:rsidR="006A1B8E" w:rsidRDefault="006A1B8E" w:rsidP="006A1B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software debe ser responsivo, es decir que pueda ser visible desde una vista desktop y móvil.</w:t>
      </w:r>
    </w:p>
    <w:p w14:paraId="293E2634" w14:textId="46FE9FBD" w:rsidR="006A1B8E" w:rsidRDefault="006A1B8E" w:rsidP="006A1B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software debe presentar una interfaz visual cómoda e intuitiva para el usuario.</w:t>
      </w:r>
    </w:p>
    <w:p w14:paraId="6CF8F8E7" w14:textId="6A02F210" w:rsidR="006D5E81" w:rsidRDefault="006D5E81" w:rsidP="006A1B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Cualquier usuario con conocimientos del negocio debe ser capas de usar el software sin necesidad de una excesiva preparación.</w:t>
      </w:r>
    </w:p>
    <w:p w14:paraId="2ABE94EF" w14:textId="08C50EFC" w:rsidR="006D5E81" w:rsidRDefault="006D5E81" w:rsidP="006A1B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software debe estar optimizado para dar una rápida respuesta aun con una conexión relativamente mala.</w:t>
      </w:r>
    </w:p>
    <w:p w14:paraId="4CC71212" w14:textId="639ACE6F" w:rsidR="006D5E81" w:rsidRDefault="006D5E81" w:rsidP="006A1B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interfaz visual del software debe ser acorde con los colores y estilos de la empresa.</w:t>
      </w:r>
    </w:p>
    <w:p w14:paraId="0E088403" w14:textId="4B5A9BB8" w:rsidR="006A1B8E" w:rsidRPr="003809CE" w:rsidRDefault="003809CE" w:rsidP="006A1B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software debe ser escalable para futuros posibles cambios que pueda sufrir este.</w:t>
      </w:r>
    </w:p>
    <w:sectPr w:rsidR="006A1B8E" w:rsidRPr="003809CE" w:rsidSect="00C352B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6BB7"/>
    <w:multiLevelType w:val="hybridMultilevel"/>
    <w:tmpl w:val="FAAC53BC"/>
    <w:lvl w:ilvl="0" w:tplc="BE869638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E13E6"/>
    <w:multiLevelType w:val="hybridMultilevel"/>
    <w:tmpl w:val="298C53CE"/>
    <w:lvl w:ilvl="0" w:tplc="697408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25617"/>
    <w:multiLevelType w:val="hybridMultilevel"/>
    <w:tmpl w:val="F12CAD3C"/>
    <w:lvl w:ilvl="0" w:tplc="C7E4F3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597788">
    <w:abstractNumId w:val="1"/>
  </w:num>
  <w:num w:numId="2" w16cid:durableId="543709925">
    <w:abstractNumId w:val="0"/>
  </w:num>
  <w:num w:numId="3" w16cid:durableId="2087532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23"/>
    <w:rsid w:val="000D2701"/>
    <w:rsid w:val="00276B72"/>
    <w:rsid w:val="003809CE"/>
    <w:rsid w:val="004A2FF3"/>
    <w:rsid w:val="00527243"/>
    <w:rsid w:val="005D5D5E"/>
    <w:rsid w:val="0068425E"/>
    <w:rsid w:val="006A1B8E"/>
    <w:rsid w:val="006D5E81"/>
    <w:rsid w:val="008A2623"/>
    <w:rsid w:val="009E67A4"/>
    <w:rsid w:val="00B31ABC"/>
    <w:rsid w:val="00C352BD"/>
    <w:rsid w:val="00F0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7C16"/>
  <w15:chartTrackingRefBased/>
  <w15:docId w15:val="{940D996E-4695-4016-B224-313CE78C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6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6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6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6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6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6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6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Floqui PC</dc:creator>
  <cp:keywords/>
  <dc:description/>
  <cp:lastModifiedBy>Floqui PC</cp:lastModifiedBy>
  <cp:revision>5</cp:revision>
  <dcterms:created xsi:type="dcterms:W3CDTF">2025-05-02T00:34:00Z</dcterms:created>
  <dcterms:modified xsi:type="dcterms:W3CDTF">2025-05-02T01:33:00Z</dcterms:modified>
</cp:coreProperties>
</file>