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PRE-BIBLE PITCH SHEET</w:t>
      </w:r>
    </w:p>
    <w:p>
      <w:r>
        <w:t xml:space="preserve">Airdate: </w:t>
      </w:r>
      <w:r>
        <w:rPr>
          <w:b/>
        </w:rPr>
        <w:t>Wednesday, Oct 14, 2026</w:t>
      </w:r>
      <w:r>
        <w:t xml:space="preserve"> (F2 story show, taped Fri Oct 9) · A + B approved, three C options · Prepared Tue, Oct 6, 2026 · Built from Kyle and David's slate. Researched from local and network reporting, official warnings, and YouTube counts observed Oct 6. Audience 55+; no Target or Flock.</w:t>
      </w:r>
    </w:p>
    <w:p>
      <w:pPr>
        <w:pStyle w:val="Heading2"/>
      </w:pPr>
      <w:r>
        <w:rPr>
          <w:color w:val="000000"/>
          <w:sz w:val="26"/>
        </w:rPr>
        <w:t>THE SHORTLIST — RANKED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504"/>
          </w:tcPr>
          <w:p>
            <w:r>
              <w:rPr>
                <w:b/>
                <w:sz w:val="19"/>
              </w:rPr>
              <w:t>#</w:t>
            </w:r>
          </w:p>
        </w:tc>
        <w:tc>
          <w:tcPr>
            <w:tcW w:type="dxa" w:w="2088"/>
          </w:tcPr>
          <w:p>
            <w:r>
              <w:rPr>
                <w:b/>
                <w:sz w:val="19"/>
              </w:rPr>
              <w:t>Story</w:t>
            </w:r>
          </w:p>
        </w:tc>
        <w:tc>
          <w:tcPr>
            <w:tcW w:type="dxa" w:w="3384"/>
          </w:tcPr>
          <w:p>
            <w:r>
              <w:rPr>
                <w:b/>
                <w:sz w:val="19"/>
              </w:rPr>
              <w:t>The sexy beat</w:t>
            </w:r>
          </w:p>
        </w:tc>
        <w:tc>
          <w:tcPr>
            <w:tcW w:type="dxa" w:w="1224"/>
          </w:tcPr>
          <w:p>
            <w:r>
              <w:rPr>
                <w:b/>
                <w:sz w:val="19"/>
              </w:rPr>
              <w:t>Viral</w:t>
            </w:r>
          </w:p>
        </w:tc>
        <w:tc>
          <w:tcPr>
            <w:tcW w:type="dxa" w:w="1656"/>
          </w:tcPr>
          <w:p>
            <w:r>
              <w:rPr>
                <w:b/>
                <w:sz w:val="19"/>
              </w:rPr>
              <w:t>Slot</w:t>
            </w:r>
          </w:p>
        </w:tc>
        <w:tc>
          <w:tcPr>
            <w:tcW w:type="dxa" w:w="1224"/>
          </w:tcPr>
          <w:p>
            <w:r>
              <w:rPr>
                <w:b/>
                <w:sz w:val="19"/>
              </w:rPr>
              <w:t>Confidence</w:t>
            </w:r>
          </w:p>
        </w:tc>
      </w:tr>
      <w:tr>
        <w:tc>
          <w:tcPr>
            <w:tcW w:type="dxa" w:w="504"/>
          </w:tcPr>
          <w:p>
            <w:pPr>
              <w:spacing w:after="40"/>
            </w:pPr>
            <w:r>
              <w:rPr>
                <w:sz w:val="19"/>
              </w:rPr>
              <w:t>1</w:t>
            </w:r>
          </w:p>
        </w:tc>
        <w:tc>
          <w:tcPr>
            <w:tcW w:type="dxa" w:w="2088"/>
          </w:tcPr>
          <w:p>
            <w:pPr>
              <w:spacing w:after="40"/>
            </w:pPr>
            <w:r>
              <w:rPr>
                <w:b/>
                <w:sz w:val="19"/>
              </w:rPr>
              <w:t>THIS FREE SAMPLE COST HER $26,000</w:t>
            </w:r>
          </w:p>
        </w:tc>
        <w:tc>
          <w:tcPr>
            <w:tcW w:type="dxa" w:w="3384"/>
          </w:tcPr>
          <w:p>
            <w:pPr>
              <w:spacing w:after="40"/>
            </w:pPr>
            <w:r>
              <w:rPr>
                <w:sz w:val="19"/>
              </w:rPr>
              <w:t>A free sample at the mall ends with a $26,000 bill.</w:t>
            </w:r>
          </w:p>
        </w:tc>
        <w:tc>
          <w:tcPr>
            <w:tcW w:type="dxa" w:w="1224"/>
          </w:tcPr>
          <w:p>
            <w:pPr>
              <w:spacing w:after="40"/>
            </w:pPr>
            <w:r>
              <w:rPr>
                <w:sz w:val="19"/>
              </w:rPr>
              <w:t>🔥 YouTube 444K · 338K · 132K (CBS LA, Aug–Oct)</w:t>
            </w:r>
          </w:p>
        </w:tc>
        <w:tc>
          <w:tcPr>
            <w:tcW w:type="dxa" w:w="1656"/>
          </w:tcPr>
          <w:p>
            <w:pPr>
              <w:spacing w:after="40"/>
            </w:pPr>
            <w:r>
              <w:rPr>
                <w:sz w:val="19"/>
              </w:rPr>
              <w:t>F2 A (approved)</w:t>
            </w:r>
          </w:p>
        </w:tc>
        <w:tc>
          <w:tcPr>
            <w:tcW w:type="dxa" w:w="1224"/>
          </w:tcPr>
          <w:p>
            <w:pPr>
              <w:spacing w:after="40"/>
            </w:pPr>
            <w:r>
              <w:rPr>
                <w:sz w:val="19"/>
              </w:rPr>
              <w:t>HIGH — the widow's case is from June 2025</w:t>
            </w:r>
          </w:p>
        </w:tc>
      </w:tr>
      <w:tr>
        <w:tc>
          <w:tcPr>
            <w:tcW w:type="dxa" w:w="504"/>
          </w:tcPr>
          <w:p>
            <w:pPr>
              <w:spacing w:after="40"/>
            </w:pPr>
            <w:r>
              <w:rPr>
                <w:sz w:val="19"/>
              </w:rPr>
              <w:t>2</w:t>
            </w:r>
          </w:p>
        </w:tc>
        <w:tc>
          <w:tcPr>
            <w:tcW w:type="dxa" w:w="2088"/>
          </w:tcPr>
          <w:p>
            <w:pPr>
              <w:spacing w:after="40"/>
            </w:pPr>
            <w:r>
              <w:rPr>
                <w:b/>
                <w:sz w:val="19"/>
              </w:rPr>
              <w:t>DON'T SIGN THIS FOR ANYONE — HIS CAREGIVER TOOK HIS HOUSE FOR $5</w:t>
            </w:r>
          </w:p>
        </w:tc>
        <w:tc>
          <w:tcPr>
            <w:tcW w:type="dxa" w:w="3384"/>
          </w:tcPr>
          <w:p>
            <w:pPr>
              <w:spacing w:after="40"/>
            </w:pPr>
            <w:r>
              <w:rPr>
                <w:sz w:val="19"/>
              </w:rPr>
              <w:t>Your paid caregiver signs your house over to herself for $5.</w:t>
            </w:r>
          </w:p>
        </w:tc>
        <w:tc>
          <w:tcPr>
            <w:tcW w:type="dxa" w:w="1224"/>
          </w:tcPr>
          <w:p>
            <w:pPr>
              <w:spacing w:after="40"/>
            </w:pPr>
            <w:r>
              <w:rPr>
                <w:sz w:val="19"/>
              </w:rPr>
              <w:t>🔥 YouTube 5.7M (WSMV) · 275K (Inside Edition)</w:t>
            </w:r>
          </w:p>
        </w:tc>
        <w:tc>
          <w:tcPr>
            <w:tcW w:type="dxa" w:w="1656"/>
          </w:tcPr>
          <w:p>
            <w:pPr>
              <w:spacing w:after="40"/>
            </w:pPr>
            <w:r>
              <w:rPr>
                <w:sz w:val="19"/>
              </w:rPr>
              <w:t>F2 B (approved; alt packaging)</w:t>
            </w:r>
          </w:p>
        </w:tc>
        <w:tc>
          <w:tcPr>
            <w:tcW w:type="dxa" w:w="1224"/>
          </w:tcPr>
          <w:p>
            <w:pPr>
              <w:spacing w:after="40"/>
            </w:pPr>
            <w:r>
              <w:rPr>
                <w:sz w:val="19"/>
              </w:rPr>
              <w:t>HIGH — accused, not convicted</w:t>
            </w:r>
          </w:p>
        </w:tc>
      </w:tr>
      <w:tr>
        <w:tc>
          <w:tcPr>
            <w:tcW w:type="dxa" w:w="504"/>
          </w:tcPr>
          <w:p>
            <w:pPr>
              <w:spacing w:after="40"/>
            </w:pPr>
            <w:r>
              <w:rPr>
                <w:sz w:val="19"/>
              </w:rPr>
              <w:t>3</w:t>
            </w:r>
          </w:p>
        </w:tc>
        <w:tc>
          <w:tcPr>
            <w:tcW w:type="dxa" w:w="2088"/>
          </w:tcPr>
          <w:p>
            <w:pPr>
              <w:spacing w:after="40"/>
            </w:pPr>
            <w:r>
              <w:rPr>
                <w:b/>
                <w:sz w:val="19"/>
              </w:rPr>
              <w:t>IF YOU SEE THIS VIDEO ABOUT YOUR PROPERTY TAXES, IT'S FAKE</w:t>
            </w:r>
          </w:p>
        </w:tc>
        <w:tc>
          <w:tcPr>
            <w:tcW w:type="dxa" w:w="3384"/>
          </w:tcPr>
          <w:p>
            <w:pPr>
              <w:spacing w:after="40"/>
            </w:pPr>
            <w:r>
              <w:rPr>
                <w:sz w:val="19"/>
              </w:rPr>
              <w:t>A fake AI "government" video wants your SSN for a tax freeze that doesn't exist.</w:t>
            </w:r>
          </w:p>
        </w:tc>
        <w:tc>
          <w:tcPr>
            <w:tcW w:type="dxa" w:w="1224"/>
          </w:tcPr>
          <w:p>
            <w:pPr>
              <w:spacing w:after="40"/>
            </w:pPr>
            <w:r>
              <w:rPr>
                <w:sz w:val="19"/>
              </w:rPr>
              <w:t>— (local clips under 1K)</w:t>
            </w:r>
          </w:p>
        </w:tc>
        <w:tc>
          <w:tcPr>
            <w:tcW w:type="dxa" w:w="1656"/>
          </w:tcPr>
          <w:p>
            <w:pPr>
              <w:spacing w:after="40"/>
            </w:pPr>
            <w:r>
              <w:rPr>
                <w:sz w:val="19"/>
              </w:rPr>
              <w:t>F2 C (recommended)</w:t>
            </w:r>
          </w:p>
        </w:tc>
        <w:tc>
          <w:tcPr>
            <w:tcW w:type="dxa" w:w="1224"/>
          </w:tcPr>
          <w:p>
            <w:pPr>
              <w:spacing w:after="40"/>
            </w:pPr>
            <w:r>
              <w:rPr>
                <w:sz w:val="19"/>
              </w:rPr>
              <w:t>MEDIUM — the Oct 15 deadline is unconfirmed</w:t>
            </w:r>
          </w:p>
        </w:tc>
      </w:tr>
      <w:tr>
        <w:tc>
          <w:tcPr>
            <w:tcW w:type="dxa" w:w="504"/>
          </w:tcPr>
          <w:p>
            <w:pPr>
              <w:spacing w:after="40"/>
            </w:pPr>
            <w:r>
              <w:rPr>
                <w:sz w:val="19"/>
              </w:rPr>
              <w:t>4</w:t>
            </w:r>
          </w:p>
        </w:tc>
        <w:tc>
          <w:tcPr>
            <w:tcW w:type="dxa" w:w="2088"/>
          </w:tcPr>
          <w:p>
            <w:pPr>
              <w:spacing w:after="40"/>
            </w:pPr>
            <w:r>
              <w:rPr>
                <w:b/>
                <w:sz w:val="19"/>
              </w:rPr>
              <w:t>GOT MONEY FROM AMAZON? IT'S REAL. CASH IT BEFORE IT EXPIRES</w:t>
            </w:r>
          </w:p>
        </w:tc>
        <w:tc>
          <w:tcPr>
            <w:tcW w:type="dxa" w:w="3384"/>
          </w:tcPr>
          <w:p>
            <w:pPr>
              <w:spacing w:after="40"/>
            </w:pPr>
            <w:r>
              <w:rPr>
                <w:sz w:val="19"/>
              </w:rPr>
              <w:t>Amazon may owe you $200, and it expires in 60 days.</w:t>
            </w:r>
          </w:p>
        </w:tc>
        <w:tc>
          <w:tcPr>
            <w:tcW w:type="dxa" w:w="1224"/>
          </w:tcPr>
          <w:p>
            <w:pPr>
              <w:spacing w:after="40"/>
            </w:pPr>
            <w:r>
              <w:rPr>
                <w:sz w:val="19"/>
              </w:rPr>
              <w:t>— (ABC News 1.6M, Nov 2025 round)</w:t>
            </w:r>
          </w:p>
        </w:tc>
        <w:tc>
          <w:tcPr>
            <w:tcW w:type="dxa" w:w="1656"/>
          </w:tcPr>
          <w:p>
            <w:pPr>
              <w:spacing w:after="40"/>
            </w:pPr>
            <w:r>
              <w:rPr>
                <w:sz w:val="19"/>
              </w:rPr>
              <w:t>F2 C, or the 10/16 F1 · TIME-SENSITIVE</w:t>
            </w:r>
          </w:p>
        </w:tc>
        <w:tc>
          <w:tcPr>
            <w:tcW w:type="dxa" w:w="1224"/>
          </w:tcPr>
          <w:p>
            <w:pPr>
              <w:spacing w:after="40"/>
            </w:pPr>
            <w:r>
              <w:rPr>
                <w:sz w:val="19"/>
              </w:rPr>
              <w:t>HIGH — good-news closer</w:t>
            </w:r>
          </w:p>
        </w:tc>
      </w:tr>
      <w:tr>
        <w:tc>
          <w:tcPr>
            <w:tcW w:type="dxa" w:w="504"/>
          </w:tcPr>
          <w:p>
            <w:pPr>
              <w:spacing w:after="40"/>
            </w:pPr>
            <w:r>
              <w:rPr>
                <w:sz w:val="19"/>
              </w:rPr>
              <w:t>5</w:t>
            </w:r>
          </w:p>
        </w:tc>
        <w:tc>
          <w:tcPr>
            <w:tcW w:type="dxa" w:w="2088"/>
          </w:tcPr>
          <w:p>
            <w:pPr>
              <w:spacing w:after="40"/>
            </w:pPr>
            <w:r>
              <w:rPr>
                <w:b/>
                <w:sz w:val="19"/>
              </w:rPr>
              <w:t>THAT GAS-SAVER PLUG IS JUNK. HERE'S WHAT'S INSIDE</w:t>
            </w:r>
          </w:p>
        </w:tc>
        <w:tc>
          <w:tcPr>
            <w:tcW w:type="dxa" w:w="3384"/>
          </w:tcPr>
          <w:p>
            <w:pPr>
              <w:spacing w:after="40"/>
            </w:pPr>
            <w:r>
              <w:rPr>
                <w:sz w:val="19"/>
              </w:rPr>
              <w:t>The $40 "gas saver" is a light in a box.</w:t>
            </w:r>
          </w:p>
        </w:tc>
        <w:tc>
          <w:tcPr>
            <w:tcW w:type="dxa" w:w="1224"/>
          </w:tcPr>
          <w:p>
            <w:pPr>
              <w:spacing w:after="40"/>
            </w:pPr>
            <w:r>
              <w:rPr>
                <w:sz w:val="19"/>
              </w:rPr>
              <w:t>— (bigclivedotcom 136K, Jun 2026)</w:t>
            </w:r>
          </w:p>
        </w:tc>
        <w:tc>
          <w:tcPr>
            <w:tcW w:type="dxa" w:w="1656"/>
          </w:tcPr>
          <w:p>
            <w:pPr>
              <w:spacing w:after="40"/>
            </w:pPr>
            <w:r>
              <w:rPr>
                <w:sz w:val="19"/>
              </w:rPr>
              <w:t>F2 C (quick hit)</w:t>
            </w:r>
          </w:p>
        </w:tc>
        <w:tc>
          <w:tcPr>
            <w:tcW w:type="dxa" w:w="1224"/>
          </w:tcPr>
          <w:p>
            <w:pPr>
              <w:spacing w:after="40"/>
            </w:pPr>
            <w:r>
              <w:rPr>
                <w:sz w:val="19"/>
              </w:rPr>
              <w:t>MEDIUM — needs a desk teardown</w:t>
            </w:r>
          </w:p>
        </w:tc>
      </w:tr>
    </w:tbl>
    <w:p/>
    <w:p>
      <w:r>
        <w:rPr>
          <w:b/>
        </w:rPr>
        <w:t>SLATE FIT:</w:t>
      </w:r>
      <w:r>
        <w:t xml:space="preserve"> Fills an A + B + C show. #1 and #2 are both scams with a villain and a 55+ target. For the C I'd run </w:t>
      </w:r>
      <w:r>
        <w:rPr>
          <w:b/>
        </w:rPr>
        <w:t>#3</w:t>
      </w:r>
      <w:r>
        <w:t>, move #4 to the 10/16 Amazon show, and hold #5. ⚠️ Which story leads is still open (see questions). Expert not booked.</w:t>
      </w:r>
    </w:p>
    <w:p>
      <w:r>
        <w:br w:type="page"/>
      </w:r>
    </w:p>
    <w:p>
      <w:pPr>
        <w:pStyle w:val="Heading1"/>
      </w:pPr>
      <w:r>
        <w:rPr>
          <w:color w:val="000000"/>
          <w:sz w:val="32"/>
        </w:rPr>
        <w:t>1. THIS FREE SAMPLE COST HER $26,000</w:t>
      </w:r>
    </w:p>
    <w:p>
      <w:r>
        <w:rPr>
          <w:b/>
        </w:rPr>
        <w:t>Slot:</w:t>
      </w:r>
      <w:r>
        <w:t xml:space="preserve"> F2 A (approved) · </w:t>
      </w:r>
      <w:r>
        <w:rPr>
          <w:b/>
        </w:rPr>
        <w:t>Confidence: HIGH</w:t>
      </w:r>
      <w:r>
        <w:t xml:space="preserve"> · </w:t>
      </w:r>
      <w:r>
        <w:rPr>
          <w:i/>
        </w:rPr>
        <w:t>Fresh peg is the CBS LA closure; the $26K widow is a 2025 case</w:t>
      </w:r>
    </w:p>
    <w:p>
      <w:r>
        <w:rPr>
          <w:b/>
        </w:rPr>
        <w:t>SLOT FIT:</w:t>
      </w:r>
      <w:r>
        <w:t xml:space="preserve"> F2 A. It carries it: a scam with a villain, a widow on Social Security with a dollar figure, cases in five states, and three CBS LA packages over 130K each. The store closure on Sept 24 is the news.</w:t>
      </w:r>
    </w:p>
    <w:p>
      <w:pPr>
        <w:spacing w:before="80" w:after="120"/>
        <w:ind w:left="432"/>
      </w:pPr>
      <w:r>
        <w:rPr>
          <w:i/>
        </w:rPr>
        <w:t xml:space="preserve">🔥 </w:t>
      </w:r>
      <w:r>
        <w:rPr>
          <w:b/>
          <w:i/>
        </w:rPr>
        <w:t>VIRAL CLIP</w:t>
      </w:r>
      <w:r>
        <w:rPr>
          <w:i/>
        </w:rPr>
        <w:t xml:space="preserve"> — YouTube, CBS LA: 444,022 views, uploaded Sept 23 · 338,485, uploaded Aug 27 · 131,585, uploaded Oct 1 (all observed Oct 6) https://www.youtube.com/watch?v=I_AnpuMDlls · https://www.youtube.com/watch?v=6OGQNCnZTfE · https://www.youtube.com/watch?v=g9e4ElDgYG8 Appears to show: Bee &amp; Co. customers and families describing pressure sales, then the boarded-up Topanga store (from titles and descriptions). </w:t>
      </w:r>
      <w:r>
        <w:rPr>
          <w:i/>
        </w:rPr>
        <w:t>Not watched — no timecode, no outcue, no confirmation of what's on screen.</w:t>
      </w:r>
    </w:p>
    <w:p>
      <w:pPr>
        <w:pStyle w:val="Heading3"/>
      </w:pPr>
      <w:r>
        <w:rPr>
          <w:color w:val="333333"/>
          <w:sz w:val="22"/>
        </w:rPr>
        <w:t>WORKING TEASE</w:t>
      </w:r>
    </w:p>
    <w:p>
      <w:pPr>
        <w:spacing w:before="80" w:after="120"/>
        <w:ind w:left="432"/>
      </w:pPr>
      <w:r>
        <w:rPr>
          <w:i/>
        </w:rPr>
        <w:t>THEY HAND YOU A FREE SAMPLE AT THE MALL. "COME IN, LET ME SHOW YOU." TEN MINUTES, TOPS. THIS 84-YEAR-OLD WIDOW WENT IN FOR A 25-DOLLAR FACIAL… AND WALKED OUT 26 THOUSAND DOLLARS POORER. SHE LIVES ON SOCIAL SECURITY. THE STORE SAID: NO REFUNDS. IT'S HAPPENING IN MALLS COAST TO COAST. AND ONE STORE JUST GOT SHUT DOWN. HOW TO WALK PAST THAT KIOSK… AND WHAT TO DO IF YOU ALREADY SIGNED.</w:t>
      </w:r>
    </w:p>
    <w:p>
      <w:pPr>
        <w:pStyle w:val="Heading3"/>
      </w:pPr>
      <w:r>
        <w:rPr>
          <w:color w:val="333333"/>
          <w:sz w:val="22"/>
        </w:rPr>
        <w:t>THE HOOK</w:t>
      </w:r>
    </w:p>
    <w:p>
      <w:r>
        <w:t>Kathryn Taylor, 84, a widow in Fernandina Beach, Florida, went into a Bee and Co skincare store for a $25 facial. Her receipt shows about $26,000: $9,000 for "Genesis Z," $5,500 for "Sapphire X," $10,000 for a "Phyto Thermal Collection." The store refunded about $4,500 and refused the rest (First Coast News, June 2025). This fall, CBS California Investigates reported more cases at Bee &amp; Co. stores in Southern California: a man with an intellectual disability who spent more than $50,000, and an 80-year-old woman who says she lost nearly $3,000. On Sept 24 the Westfield Topanga store went dark. The same playbook has turned up in Arizona ($25,000, age 79) and Washington (a 75-year-old pushed to withdraw $50,000).</w:t>
      </w:r>
    </w:p>
    <w:p>
      <w:pPr>
        <w:pStyle w:val="Heading3"/>
      </w:pPr>
      <w:r>
        <w:rPr>
          <w:color w:val="333333"/>
          <w:sz w:val="22"/>
        </w:rPr>
        <w:t>HOW IT WORKS</w:t>
      </w:r>
    </w:p>
    <w:p>
      <w:pPr>
        <w:pStyle w:val="ListBullet"/>
        <w:spacing w:after="40"/>
      </w:pPr>
      <w:r>
        <w:rPr>
          <w:b/>
        </w:rPr>
        <w:t>The lure:</w:t>
      </w:r>
      <w:r>
        <w:t xml:space="preserve"> a free sample or a cheap facial. Then the chair: "I probably said no 50 to 60 times" (Arizona victim, ABC15).</w:t>
      </w:r>
    </w:p>
    <w:p>
      <w:pPr>
        <w:pStyle w:val="ListBullet"/>
        <w:spacing w:after="40"/>
      </w:pPr>
      <w:r>
        <w:rPr>
          <w:b/>
        </w:rPr>
        <w:t>The paper:</w:t>
      </w:r>
      <w:r>
        <w:t xml:space="preserve"> prices you can't see and a "no refunds" form signed in the chair.</w:t>
      </w:r>
    </w:p>
    <w:p>
      <w:pPr>
        <w:pStyle w:val="ListBullet"/>
        <w:spacing w:after="40"/>
      </w:pPr>
      <w:r>
        <w:rPr>
          <w:b/>
        </w:rPr>
        <w:t>Extended threat:</w:t>
      </w:r>
      <w:r>
        <w:t xml:space="preserve"> the bill posts after you're home, and the store says no refunds.</w:t>
      </w:r>
    </w:p>
    <w:p>
      <w:pPr>
        <w:pStyle w:val="Heading3"/>
      </w:pPr>
      <w:r>
        <w:rPr>
          <w:color w:val="333333"/>
          <w:sz w:val="22"/>
        </w:rPr>
        <w:t>FOOTAGE WE NEED</w:t>
      </w:r>
    </w:p>
    <w:p>
      <w:pPr>
        <w:pStyle w:val="ListBullet"/>
        <w:spacing w:after="40"/>
      </w:pPr>
      <w:r>
        <w:rPr>
          <w:b/>
        </w:rPr>
        <w:t>The get: CBS LA, three packages</w:t>
      </w:r>
      <w:r>
        <w:t xml:space="preserve"> (444K, 338K, 132K), plus the closure.</w:t>
      </w:r>
    </w:p>
    <w:p>
      <w:pPr>
        <w:pStyle w:val="ListBullet"/>
        <w:spacing w:after="40"/>
      </w:pPr>
      <w:r>
        <w:t>First Coast News 47K (Taylor's receipt); ABC15 Phoenix; KOIN 6 Vancouver.</w:t>
      </w:r>
    </w:p>
    <w:p>
      <w:pPr>
        <w:pStyle w:val="Heading3"/>
      </w:pPr>
      <w:r>
        <w:rPr>
          <w:color w:val="333333"/>
          <w:sz w:val="22"/>
        </w:rPr>
        <w:t>THE PAYOFF</w:t>
      </w:r>
    </w:p>
    <w:p>
      <w:pPr>
        <w:pStyle w:val="ListBullet"/>
        <w:spacing w:after="40"/>
      </w:pPr>
      <w:r>
        <w:rPr>
          <w:b/>
        </w:rPr>
        <w:t>Never sit down for a "free" demo.</w:t>
      </w:r>
      <w:r>
        <w:t xml:space="preserve"> Take the sample and keep walking.</w:t>
      </w:r>
    </w:p>
    <w:p>
      <w:pPr>
        <w:pStyle w:val="ListBullet"/>
        <w:spacing w:after="40"/>
      </w:pPr>
      <w:r>
        <w:t xml:space="preserve">Ask for the total in writing </w:t>
      </w:r>
      <w:r>
        <w:rPr>
          <w:b/>
        </w:rPr>
        <w:t>before</w:t>
      </w:r>
      <w:r>
        <w:t xml:space="preserve"> you hand over a card. Never sign a "final sale" form you can't read.</w:t>
      </w:r>
    </w:p>
    <w:p>
      <w:pPr>
        <w:pStyle w:val="ListBullet"/>
        <w:spacing w:after="40"/>
      </w:pPr>
      <w:r>
        <w:t xml:space="preserve">Already charged? Dispute it with your card company that day, and report it at ReportFraud.ftc.gov. </w:t>
      </w:r>
      <w:r>
        <w:rPr>
          <w:i/>
        </w:rPr>
        <w:t>(verify)</w:t>
      </w:r>
    </w:p>
    <w:p>
      <w:r>
        <w:br w:type="page"/>
      </w:r>
    </w:p>
    <w:p>
      <w:pPr>
        <w:pStyle w:val="Heading1"/>
      </w:pPr>
      <w:r>
        <w:rPr>
          <w:color w:val="000000"/>
          <w:sz w:val="32"/>
        </w:rPr>
        <w:t>2. DON'T SIGN THIS FOR ANYONE — HIS CAREGIVER TOOK HIS HOUSE FOR $5</w:t>
      </w:r>
    </w:p>
    <w:p>
      <w:r>
        <w:rPr>
          <w:b/>
        </w:rPr>
        <w:t>Slot:</w:t>
      </w:r>
      <w:r>
        <w:t xml:space="preserve"> F2 B (approved; alt packaging) · </w:t>
      </w:r>
      <w:r>
        <w:rPr>
          <w:b/>
        </w:rPr>
        <w:t>Confidence: HIGH</w:t>
      </w:r>
      <w:r>
        <w:t xml:space="preserve"> · </w:t>
      </w:r>
      <w:r>
        <w:rPr>
          <w:i/>
        </w:rPr>
        <w:t>Arrested Sept 28; accused, not convicted</w:t>
      </w:r>
    </w:p>
    <w:p>
      <w:r>
        <w:rPr>
          <w:b/>
        </w:rPr>
        <w:t>SLOT FIT:</w:t>
      </w:r>
      <w:r>
        <w:t xml:space="preserve"> F2 B, and strong enough to lead. A villain, a 5.7M clip, a fresh arrest, and a viewer who is the target (a 75-year-old with paid help at home). Deed fraud ran as a B Apr 8; this case was pitched last week but didn't air.</w:t>
      </w:r>
    </w:p>
    <w:p>
      <w:pPr>
        <w:spacing w:before="80" w:after="120"/>
        <w:ind w:left="432"/>
      </w:pPr>
      <w:r>
        <w:rPr>
          <w:i/>
        </w:rPr>
        <w:t xml:space="preserve">🔥 </w:t>
      </w:r>
      <w:r>
        <w:rPr>
          <w:b/>
          <w:i/>
        </w:rPr>
        <w:t>VIRAL CLIP</w:t>
      </w:r>
      <w:r>
        <w:rPr>
          <w:i/>
        </w:rPr>
        <w:t xml:space="preserve"> — YouTube Short, WSMV 4 Nashville (Gray sister station to WMBF): 5,682,310 views, uploaded Aug 30 (observed Oct 6) https://www.youtube.com/shorts/3EzgKCWb83Q · Inside Edition 275,302 (Aug 31): https://www.youtube.com/watch?v=-tbGdiOzo80 Appears to show: Nora Rowland on finding her father dead and the deed signed over (from description). </w:t>
      </w:r>
      <w:r>
        <w:rPr>
          <w:i/>
        </w:rPr>
        <w:t>Not watched — no timecode, no outcue, no confirmation of what's on screen.</w:t>
      </w:r>
    </w:p>
    <w:p>
      <w:pPr>
        <w:pStyle w:val="Heading3"/>
      </w:pPr>
      <w:r>
        <w:rPr>
          <w:color w:val="333333"/>
          <w:sz w:val="22"/>
        </w:rPr>
        <w:t>WORKING TEASE</w:t>
      </w:r>
    </w:p>
    <w:p>
      <w:pPr>
        <w:spacing w:before="80" w:after="120"/>
        <w:ind w:left="432"/>
      </w:pPr>
      <w:r>
        <w:rPr>
          <w:i/>
        </w:rPr>
        <w:t>SHE WAS HIRED TO TAKE CARE OF HIM. INSTEAD, HIS DAUGHTER SAYS, SHE TOOK HIS HOUSE… FOR FIVE DOLLARS. WHEN THE DAUGHTER RANG THE RING DOORBELL, THE CAREGIVER ANSWERED: YOUR DAD DIED THREE DAYS AGO. AND WHEN THE DAUGHTER WENT INSIDE… POLICE TREATED HER AS THE TRESPASSER. NOW SHE'S UNDER ARREST. THE ONE PIECE OF PAPER YOU SHOULD NEVER SIGN FOR ANYONE.</w:t>
      </w:r>
    </w:p>
    <w:p>
      <w:pPr>
        <w:pStyle w:val="Heading3"/>
      </w:pPr>
      <w:r>
        <w:rPr>
          <w:color w:val="333333"/>
          <w:sz w:val="22"/>
        </w:rPr>
        <w:t>THE HOOK</w:t>
      </w:r>
    </w:p>
    <w:p>
      <w:r>
        <w:t>Robert Rowland, 75, of Conway, South Carolina, had a caregiver from a home-care agency. In April 2024, records show, Sarah Smalls became his power of attorney, and a quitclaim deed moved his home to her for $5. When his daughter Nora couldn't reach him, she drove over: the locks were changed, and the caregiver answered the Ring doorbell to say he had died three days earlier. Police first treated Nora as the trespasser. On Sept 28, Smalls, 58, was arrested on charges including exploitation of a vulnerable adult; warrants allege $17,000+ in withdrawals. Next court date: Dec 11.</w:t>
      </w:r>
    </w:p>
    <w:p>
      <w:pPr>
        <w:pStyle w:val="Heading3"/>
      </w:pPr>
      <w:r>
        <w:rPr>
          <w:color w:val="333333"/>
          <w:sz w:val="22"/>
        </w:rPr>
        <w:t>HOW IT WORKS</w:t>
      </w:r>
    </w:p>
    <w:p>
      <w:pPr>
        <w:pStyle w:val="ListBullet"/>
        <w:spacing w:after="40"/>
      </w:pPr>
      <w:r>
        <w:rPr>
          <w:b/>
        </w:rPr>
        <w:t>Get trusted, then get the power of attorney.</w:t>
      </w:r>
      <w:r>
        <w:t xml:space="preserve"> That opens the bank account and the deed.</w:t>
      </w:r>
    </w:p>
    <w:p>
      <w:pPr>
        <w:pStyle w:val="ListBullet"/>
        <w:spacing w:after="40"/>
      </w:pPr>
      <w:r>
        <w:rPr>
          <w:b/>
        </w:rPr>
        <w:t>File one page:</w:t>
      </w:r>
      <w:r>
        <w:t xml:space="preserve"> a $5 quitclaim deed. The deeds office checks the form, not whether it's fair (Horry County, as reported).</w:t>
      </w:r>
    </w:p>
    <w:p>
      <w:pPr>
        <w:pStyle w:val="ListBullet"/>
        <w:spacing w:after="40"/>
      </w:pPr>
      <w:r>
        <w:rPr>
          <w:b/>
        </w:rPr>
        <w:t>Extended threat:</w:t>
      </w:r>
      <w:r>
        <w:t xml:space="preserve"> the family finds out after the death, and police side with the paperwork.</w:t>
      </w:r>
    </w:p>
    <w:p>
      <w:pPr>
        <w:pStyle w:val="Heading3"/>
      </w:pPr>
      <w:r>
        <w:rPr>
          <w:color w:val="333333"/>
          <w:sz w:val="22"/>
        </w:rPr>
        <w:t>FOOTAGE WE NEED</w:t>
      </w:r>
    </w:p>
    <w:p>
      <w:pPr>
        <w:pStyle w:val="ListBullet"/>
        <w:spacing w:after="40"/>
      </w:pPr>
      <w:r>
        <w:rPr>
          <w:b/>
        </w:rPr>
        <w:t>The get: WSMV Short 5.7M</w:t>
      </w:r>
      <w:r>
        <w:t>, plus WMBF's arrest follow-up (4K) and Inside Edition 275K.</w:t>
      </w:r>
    </w:p>
    <w:p>
      <w:pPr>
        <w:pStyle w:val="Heading3"/>
      </w:pPr>
      <w:r>
        <w:rPr>
          <w:color w:val="333333"/>
          <w:sz w:val="22"/>
        </w:rPr>
        <w:t>THE PAYOFF</w:t>
      </w:r>
    </w:p>
    <w:p>
      <w:pPr>
        <w:pStyle w:val="ListBullet"/>
        <w:spacing w:after="40"/>
      </w:pPr>
      <w:r>
        <w:rPr>
          <w:b/>
        </w:rPr>
        <w:t>Never make a paid caregiver your power of attorney.</w:t>
      </w:r>
      <w:r>
        <w:t xml:space="preserve"> Name a family member or a lawyer, and require two signatures for property.</w:t>
      </w:r>
    </w:p>
    <w:p>
      <w:pPr>
        <w:pStyle w:val="ListBullet"/>
        <w:spacing w:after="40"/>
      </w:pPr>
      <w:r>
        <w:t xml:space="preserve">Sign up for your county's free property-fraud alert. </w:t>
      </w:r>
      <w:r>
        <w:rPr>
          <w:i/>
        </w:rPr>
        <w:t>(verify county list)</w:t>
      </w:r>
    </w:p>
    <w:p>
      <w:pPr>
        <w:pStyle w:val="ListBullet"/>
        <w:spacing w:after="40"/>
      </w:pPr>
      <w:r>
        <w:t xml:space="preserve">Suspect it? Call Adult Protective Services via the Eldercare Locator, 1-800-677-1116. </w:t>
      </w:r>
      <w:r>
        <w:rPr>
          <w:i/>
        </w:rPr>
        <w:t>(verify)</w:t>
      </w:r>
    </w:p>
    <w:p>
      <w:r>
        <w:br w:type="page"/>
      </w:r>
    </w:p>
    <w:p>
      <w:pPr>
        <w:pStyle w:val="Heading1"/>
      </w:pPr>
      <w:r>
        <w:rPr>
          <w:color w:val="000000"/>
          <w:sz w:val="32"/>
        </w:rPr>
        <w:t>3. IF YOU SEE THIS VIDEO ABOUT YOUR PROPERTY TAXES, IT'S FAKE</w:t>
      </w:r>
    </w:p>
    <w:p>
      <w:r>
        <w:rPr>
          <w:b/>
        </w:rPr>
        <w:t>Slot:</w:t>
      </w:r>
      <w:r>
        <w:t xml:space="preserve"> F2 C (recommended) · </w:t>
      </w:r>
      <w:r>
        <w:rPr>
          <w:b/>
        </w:rPr>
        <w:t>Confidence: MEDIUM</w:t>
      </w:r>
      <w:r>
        <w:t xml:space="preserve"> · </w:t>
      </w:r>
      <w:r>
        <w:rPr>
          <w:i/>
        </w:rPr>
        <w:t>Real warnings in four states; the "Oct 15 deadline" isn't sourced</w:t>
      </w:r>
    </w:p>
    <w:p>
      <w:r>
        <w:rPr>
          <w:b/>
        </w:rPr>
        <w:t>SLOT FIT:</w:t>
      </w:r>
      <w:r>
        <w:t xml:space="preserve"> F2 C. A scam aimed straight at 55+ homeowners, with official warnings from Wisconsin, Ohio, California and Colorado. Thin footage. ⚠️ The Medicare show (live Oct 9) is a benefits-season government-impostor neighbor; this one is local tax, so it's a mild overlap only.</w:t>
      </w:r>
    </w:p>
    <w:p>
      <w:pPr>
        <w:pStyle w:val="Heading3"/>
      </w:pPr>
      <w:r>
        <w:rPr>
          <w:color w:val="333333"/>
          <w:sz w:val="22"/>
        </w:rPr>
        <w:t>WORKING TEASE</w:t>
      </w:r>
    </w:p>
    <w:p>
      <w:pPr>
        <w:spacing w:before="80" w:after="120"/>
        <w:ind w:left="432"/>
      </w:pPr>
      <w:r>
        <w:rPr>
          <w:i/>
        </w:rPr>
        <w:t>IT LOOKS LIKE THE NEWS. IT SOUNDS LIKE THE GOVERNMENT. "CONGRESS JUST FROZE PROPERTY TAXES FOR SENIORS. FILE THIS FORM." THE FORM DOESN'T EXIST. THE LAW DOESN'T EXIST. THE VIDEO WAS MADE BY A-I. AND THE PHONE NUMBER GOES STRAIGHT TO A SCAMMER WHO WANTS YOUR SOCIAL SECURITY NUMBER.</w:t>
      </w:r>
    </w:p>
    <w:p>
      <w:pPr>
        <w:pStyle w:val="Heading3"/>
      </w:pPr>
      <w:r>
        <w:rPr>
          <w:color w:val="333333"/>
          <w:sz w:val="22"/>
        </w:rPr>
        <w:t>THE HOOK</w:t>
      </w:r>
    </w:p>
    <w:p>
      <w:r>
        <w:t>An AI-generated video tells older homeowners that Congress passed a law letting seniors freeze or cut their property taxes, and to request a "Senior Homeowner Tax Review Request" or "IRS Form 1098-SR." Neither exists. The contact information doesn't reach a county assessor; it reaches scammers who ask for Social Security numbers, bank details, or a filing fee. Wisconsin's Department of Revenue, Ohio's Franklin and Hamilton county auditors, three California assessors and Colorado's Douglas County assessor have all warned about it.</w:t>
      </w:r>
    </w:p>
    <w:p>
      <w:pPr>
        <w:pStyle w:val="Heading3"/>
      </w:pPr>
      <w:r>
        <w:rPr>
          <w:color w:val="333333"/>
          <w:sz w:val="22"/>
        </w:rPr>
        <w:t>HOW IT WORKS</w:t>
      </w:r>
    </w:p>
    <w:p>
      <w:pPr>
        <w:pStyle w:val="ListBullet"/>
        <w:spacing w:after="40"/>
      </w:pPr>
      <w:r>
        <w:rPr>
          <w:b/>
        </w:rPr>
        <w:t>A fake official video</w:t>
      </w:r>
      <w:r>
        <w:t xml:space="preserve"> with real seals and government language.</w:t>
      </w:r>
    </w:p>
    <w:p>
      <w:pPr>
        <w:pStyle w:val="ListBullet"/>
        <w:spacing w:after="40"/>
      </w:pPr>
      <w:r>
        <w:rPr>
          <w:b/>
        </w:rPr>
        <w:t>A form name that sounds real.</w:t>
      </w:r>
    </w:p>
    <w:p>
      <w:pPr>
        <w:pStyle w:val="ListBullet"/>
        <w:spacing w:after="40"/>
      </w:pPr>
      <w:r>
        <w:rPr>
          <w:b/>
        </w:rPr>
        <w:t>The ask:</w:t>
      </w:r>
      <w:r>
        <w:t xml:space="preserve"> your SSN, your bank account, or a fee to "file for you."</w:t>
      </w:r>
    </w:p>
    <w:p>
      <w:pPr>
        <w:pStyle w:val="Heading3"/>
      </w:pPr>
      <w:r>
        <w:rPr>
          <w:color w:val="333333"/>
          <w:sz w:val="22"/>
        </w:rPr>
        <w:t>FOOTAGE — BE HONEST ABOUT THIS</w:t>
      </w:r>
    </w:p>
    <w:p>
      <w:r>
        <w:t>Local warnings exist (Denver7, WSYX, WXOW, KERO) but each has under 1,000 views. The scam video itself may be down. This is Jeff, a screenshot of the fake, and an assessor's warning letter.</w:t>
      </w:r>
    </w:p>
    <w:p>
      <w:pPr>
        <w:pStyle w:val="Heading3"/>
      </w:pPr>
      <w:r>
        <w:rPr>
          <w:color w:val="333333"/>
          <w:sz w:val="22"/>
        </w:rPr>
        <w:t>THE PAYOFF</w:t>
      </w:r>
    </w:p>
    <w:p>
      <w:pPr>
        <w:pStyle w:val="ListBullet"/>
        <w:spacing w:after="40"/>
      </w:pPr>
      <w:r>
        <w:rPr>
          <w:b/>
        </w:rPr>
        <w:t>Property taxes are set by your county and state, never by Congress.</w:t>
      </w:r>
      <w:r>
        <w:t xml:space="preserve"> No federal form exists.</w:t>
      </w:r>
    </w:p>
    <w:p>
      <w:pPr>
        <w:pStyle w:val="ListBullet"/>
        <w:spacing w:after="40"/>
      </w:pPr>
      <w:r>
        <w:t>Call your assessor at the number on your tax bill, not the one in a video.</w:t>
      </w:r>
    </w:p>
    <w:p>
      <w:pPr>
        <w:pStyle w:val="ListBullet"/>
        <w:spacing w:after="40"/>
      </w:pPr>
      <w:r>
        <w:t xml:space="preserve">Never give your SSN to file for a "freeze." Real senior exemptions are filed with your county, for free. </w:t>
      </w:r>
      <w:r>
        <w:rPr>
          <w:i/>
        </w:rPr>
        <w:t>(verify)</w:t>
      </w:r>
    </w:p>
    <w:p>
      <w:r>
        <w:br w:type="page"/>
      </w:r>
    </w:p>
    <w:p>
      <w:pPr>
        <w:pStyle w:val="Heading1"/>
      </w:pPr>
      <w:r>
        <w:rPr>
          <w:color w:val="000000"/>
          <w:sz w:val="32"/>
        </w:rPr>
        <w:t>4. GOT MONEY FROM AMAZON? IT'S REAL. CASH IT BEFORE IT EXPIRES</w:t>
      </w:r>
    </w:p>
    <w:p>
      <w:r>
        <w:rPr>
          <w:b/>
        </w:rPr>
        <w:t>Slot:</w:t>
      </w:r>
      <w:r>
        <w:t xml:space="preserve"> F2 C, or the 10/16 F1 Amazon show · </w:t>
      </w:r>
      <w:r>
        <w:rPr>
          <w:b/>
        </w:rPr>
        <w:t>Confidence: HIGH</w:t>
      </w:r>
      <w:r>
        <w:t xml:space="preserve"> · </w:t>
      </w:r>
      <w:r>
        <w:rPr>
          <w:i/>
        </w:rPr>
        <w:t>TIME-SENSITIVE: payments expire 60 days after they're issued</w:t>
      </w:r>
    </w:p>
    <w:p>
      <w:r>
        <w:rPr>
          <w:b/>
        </w:rPr>
        <w:t>SLOT FIT:</w:t>
      </w:r>
      <w:r>
        <w:t xml:space="preserve"> Good-news C. It's not a scam, so it can't lead; it fits the 10/16 Amazon show better. The payoff is "this one is real, and here's the scam version."</w:t>
      </w:r>
    </w:p>
    <w:p>
      <w:pPr>
        <w:pStyle w:val="Heading3"/>
      </w:pPr>
      <w:r>
        <w:rPr>
          <w:color w:val="333333"/>
          <w:sz w:val="22"/>
        </w:rPr>
        <w:t>WORKING TEASE</w:t>
      </w:r>
    </w:p>
    <w:p>
      <w:pPr>
        <w:spacing w:before="80" w:after="120"/>
        <w:ind w:left="432"/>
      </w:pPr>
      <w:r>
        <w:rPr>
          <w:i/>
        </w:rPr>
        <w:t>CHECK YOUR PAYPAL. CHECK YOUR VENMO. CHECK YOUR MAILBOX. AMAZON MAY HAVE SENT YOU UP TO 200 DOLLARS. AND IT'S REAL. BUT IT EXPIRES. AND THE SCAMMERS KNOW YOU'RE WAITING FOR IT.</w:t>
      </w:r>
    </w:p>
    <w:p>
      <w:pPr>
        <w:pStyle w:val="Heading3"/>
      </w:pPr>
      <w:r>
        <w:rPr>
          <w:color w:val="333333"/>
          <w:sz w:val="22"/>
        </w:rPr>
        <w:t>THE HOOK</w:t>
      </w:r>
    </w:p>
    <w:p>
      <w:r>
        <w:t>Under the FTC's $2.5 billion Prime settlement, Amazon began a new round of automatic payments on Oct 1, 2026, to people who used 11 to 20 Prime benefits in a year. The cap rose from $51 to $200. Payments arrive by PayPal, Venmo or paper check, with no claim needed, and they expire after 60 days. The FTC says it is not contacting anyone about these refunds; anyone who does is likely a scammer.</w:t>
      </w:r>
    </w:p>
    <w:p>
      <w:pPr>
        <w:pStyle w:val="Heading3"/>
      </w:pPr>
      <w:r>
        <w:rPr>
          <w:color w:val="333333"/>
          <w:sz w:val="22"/>
        </w:rPr>
        <w:t>FOOTAGE — BE HONEST ABOUT THIS</w:t>
      </w:r>
    </w:p>
    <w:p>
      <w:r>
        <w:t>ABC News 1.6M (Nov 2025, an earlier payment round) and Cleveland 19 (Oct 1). Mostly Jeff and a screen-share of the FTC refund page.</w:t>
      </w:r>
    </w:p>
    <w:p>
      <w:pPr>
        <w:pStyle w:val="Heading3"/>
      </w:pPr>
      <w:r>
        <w:rPr>
          <w:color w:val="333333"/>
          <w:sz w:val="22"/>
        </w:rPr>
        <w:t>THE PAYOFF</w:t>
      </w:r>
    </w:p>
    <w:p>
      <w:pPr>
        <w:pStyle w:val="ListBullet"/>
        <w:spacing w:after="40"/>
      </w:pPr>
      <w:r>
        <w:t xml:space="preserve">Check the PayPal, Venmo and mailing address on your Amazon account. </w:t>
      </w:r>
      <w:r>
        <w:rPr>
          <w:b/>
        </w:rPr>
        <w:t>Cash it within 60 days.</w:t>
      </w:r>
    </w:p>
    <w:p>
      <w:pPr>
        <w:pStyle w:val="ListBullet"/>
        <w:spacing w:after="40"/>
      </w:pPr>
      <w:r>
        <w:t xml:space="preserve">Questions go to ftc.gov/amazon-refunds only. </w:t>
      </w:r>
      <w:r>
        <w:rPr>
          <w:i/>
        </w:rPr>
        <w:t>(verify exact URL)</w:t>
      </w:r>
    </w:p>
    <w:p>
      <w:pPr>
        <w:pStyle w:val="ListBullet"/>
        <w:spacing w:after="40"/>
      </w:pPr>
      <w:r>
        <w:t>Nobody legit asks you to pay a fee or "verify" your bank to get it.</w:t>
      </w:r>
    </w:p>
    <w:p>
      <w:r>
        <w:br w:type="page"/>
      </w:r>
    </w:p>
    <w:p>
      <w:pPr>
        <w:pStyle w:val="Heading1"/>
      </w:pPr>
      <w:r>
        <w:rPr>
          <w:color w:val="000000"/>
          <w:sz w:val="32"/>
        </w:rPr>
        <w:t>5. THAT GAS-SAVER PLUG IS JUNK. HERE'S WHAT'S INSIDE</w:t>
      </w:r>
    </w:p>
    <w:p>
      <w:r>
        <w:rPr>
          <w:b/>
        </w:rPr>
        <w:t>Slot:</w:t>
      </w:r>
      <w:r>
        <w:t xml:space="preserve"> F2 C (quick hit) · </w:t>
      </w:r>
      <w:r>
        <w:rPr>
          <w:b/>
        </w:rPr>
        <w:t>Confidence: MEDIUM</w:t>
      </w:r>
      <w:r>
        <w:t xml:space="preserve"> · </w:t>
      </w:r>
      <w:r>
        <w:rPr>
          <w:i/>
        </w:rPr>
        <w:t>Needs a desk teardown; no named company</w:t>
      </w:r>
    </w:p>
    <w:p>
      <w:r>
        <w:rPr>
          <w:b/>
        </w:rPr>
        <w:t>SLOT FIT:</w:t>
      </w:r>
      <w:r>
        <w:t xml:space="preserve"> F2 C quick hit. A rip-off without a named villain; the peg is real (AAA: the most expensive September on record). Jeff passed on product testing as too much production, so keep this to one plug opened at the desk.</w:t>
      </w:r>
    </w:p>
    <w:p>
      <w:pPr>
        <w:pStyle w:val="Heading3"/>
      </w:pPr>
      <w:r>
        <w:rPr>
          <w:color w:val="333333"/>
          <w:sz w:val="22"/>
        </w:rPr>
        <w:t>WORKING TEASE</w:t>
      </w:r>
    </w:p>
    <w:p>
      <w:pPr>
        <w:spacing w:before="80" w:after="120"/>
        <w:ind w:left="432"/>
      </w:pPr>
      <w:r>
        <w:rPr>
          <w:i/>
        </w:rPr>
        <w:t>GAS JUST HAD ITS MOST EXPENSIVE SEPTEMBER EVER. AND THESE 40-DOLLAR "FUEL SAVER" PLUGS ARE ALL OVER YOUR FEED. WE OPENED ONE UP. WAIT UNTIL YOU SEE WHAT'S INSIDE.</w:t>
      </w:r>
    </w:p>
    <w:p>
      <w:pPr>
        <w:pStyle w:val="Heading3"/>
      </w:pPr>
      <w:r>
        <w:rPr>
          <w:color w:val="333333"/>
          <w:sz w:val="22"/>
        </w:rPr>
        <w:t>THE HOOK</w:t>
      </w:r>
    </w:p>
    <w:p>
      <w:r>
        <w:t>AAA says September 2026 averaged $4.33 a gallon, the most expensive September on record. Ads push "OBD fuel saver" plugs that claim to retune your engine. Electronics teardowns (bigclivedotcom, Jun 2026, 136K) show an LED and little else. EPA has tested more than 100 "gas-saving" devices and found none that significantly improves mileage (as cited by the FTC).</w:t>
      </w:r>
    </w:p>
    <w:p>
      <w:pPr>
        <w:pStyle w:val="Heading3"/>
      </w:pPr>
      <w:r>
        <w:rPr>
          <w:color w:val="333333"/>
          <w:sz w:val="22"/>
        </w:rPr>
        <w:t>FOOTAGE — BE HONEST ABOUT THIS</w:t>
      </w:r>
    </w:p>
    <w:p>
      <w:r>
        <w:t>Creator teardowns only (bigclivedotcom 136K; Krazy Ken 925K from 2022). Our own teardown means buying one ($40) and opening it on camera.</w:t>
      </w:r>
    </w:p>
    <w:p>
      <w:pPr>
        <w:pStyle w:val="Heading3"/>
      </w:pPr>
      <w:r>
        <w:rPr>
          <w:color w:val="333333"/>
          <w:sz w:val="22"/>
        </w:rPr>
        <w:t>THE PAYOFF</w:t>
      </w:r>
    </w:p>
    <w:p>
      <w:pPr>
        <w:pStyle w:val="ListBullet"/>
        <w:spacing w:after="40"/>
      </w:pPr>
      <w:r>
        <w:rPr>
          <w:b/>
        </w:rPr>
        <w:t>Skip any plug that promises big mileage gains.</w:t>
      </w:r>
      <w:r>
        <w:t xml:space="preserve"> Ask for an EPA test. </w:t>
      </w:r>
      <w:r>
        <w:rPr>
          <w:i/>
        </w:rPr>
        <w:t>(verify)</w:t>
      </w:r>
    </w:p>
    <w:p>
      <w:pPr>
        <w:pStyle w:val="ListBullet"/>
        <w:spacing w:after="40"/>
      </w:pPr>
      <w:r>
        <w:t>Real savings: tire pressure, slower acceleration, and a gas-price app.</w:t>
      </w:r>
    </w:p>
    <w:p>
      <w:pPr>
        <w:pStyle w:val="Heading2"/>
      </w:pPr>
      <w:r>
        <w:rPr>
          <w:color w:val="000000"/>
          <w:sz w:val="26"/>
        </w:rPr>
        <w:t>RESEARCH SOURCES &amp; VERIFICATION FLAGS</w:t>
      </w:r>
    </w:p>
    <w:p>
      <w:pPr>
        <w:pStyle w:val="Heading3"/>
      </w:pPr>
      <w:r>
        <w:rPr>
          <w:color w:val="333333"/>
          <w:sz w:val="22"/>
        </w:rPr>
        <w:t>READ THIS FIRST</w:t>
      </w:r>
    </w:p>
    <w:p>
      <w:r>
        <w:t>I cannot watch video. Every clip above is described from its title, description or a news write-up. No timecodes, no outcues. View counts were observed Oct 6, 2026 and upload dates confirmed with yt-dlp. Coverage check (62 transcripts, Mar 18 to Sep 29): no hits on skincare/facial, caregiver/power of attorney, property tax, fuel saver, or the Amazon settlement. Nothing after Sep 29 is in the transcripts; the Oct 7 show didn't touch these.</w:t>
      </w:r>
    </w:p>
    <w:p>
      <w:pPr>
        <w:pStyle w:val="Heading3"/>
      </w:pPr>
      <w:r>
        <w:rPr>
          <w:color w:val="333333"/>
          <w:sz w:val="22"/>
        </w:rPr>
        <w:t>STORY 1 — MALL SKINCARE PRESSURE SALES</w:t>
      </w:r>
    </w:p>
    <w:p>
      <w:r>
        <w:rPr>
          <w:b/>
        </w:rPr>
        <w:t>Confirmed:</w:t>
      </w:r>
    </w:p>
    <w:p>
      <w:pPr>
        <w:pStyle w:val="ListBullet"/>
        <w:spacing w:after="40"/>
      </w:pPr>
      <w:r>
        <w:t>Kathryn Taylor, 84, Fernandina Beach FL; $25 facial; about $26,000 charged (Genesis Z $9,000, Sapphire X $5,500, Phyto Thermal $10,000); about $4,500 refunded. First Coast News, uploaded June 5, 2025 (47K views); Moneywise via Yahoo, June 26, 2025. Fernandina Beach police chief confirmed "multiple complaints."</w:t>
      </w:r>
    </w:p>
    <w:p>
      <w:pPr>
        <w:pStyle w:val="ListBullet"/>
        <w:spacing w:after="40"/>
      </w:pPr>
      <w:r>
        <w:t>Bee &amp; Co. Westfield Topanga store closed Sept 24, 2026, after CBS California Investigates reporting (Kristine Lazar, Amy Corral; article Oct 1). Parent: Mazal Group, Chatsworth CA. Company attorney Neville Johnson called coverage "one-sided and misleading." LAPD investigating; Rep. Brad Sherman raising it with AG Bonta. cbsnews.com/news/bee-and-co-skincare-store-westfield-topanga-closed-coercive-sales-tactics/</w:t>
      </w:r>
    </w:p>
    <w:p>
      <w:pPr>
        <w:pStyle w:val="ListBullet"/>
        <w:spacing w:after="40"/>
      </w:pPr>
      <w:r>
        <w:t>Arizona: Lettie, 79, about $25,000 at Forever Flawless / Royal Bee Old Town, Scottsdale; "I probably said no 50 to 60 times." ABC15 Let Joe Know (date not shown on page).</w:t>
      </w:r>
    </w:p>
    <w:p>
      <w:pPr>
        <w:pStyle w:val="ListBullet"/>
        <w:spacing w:after="40"/>
      </w:pPr>
      <w:r>
        <w:t>Washington: Vancouver Mall kiosk (BH28 Skincare) closed after KOIN 6 investigation; owner arrested over a 75-year-old pushed to withdraw $50,000 (The Columbian, Feb 5, 2025).</w:t>
      </w:r>
    </w:p>
    <w:p>
      <w:pPr>
        <w:pStyle w:val="ListBullet"/>
        <w:spacing w:after="40"/>
      </w:pPr>
      <w:r>
        <w:t>Texas: Royal Bee at Katy Mills, 79-year-old charged $9,582, refunded (ABC13, Apr 12, 2024). New York: Beyond Beauty Boutique, Smith Haven Mall, 85-year-old charged $9,798 (CBS New York, Feb 12, 2021).</w:t>
      </w:r>
    </w:p>
    <w:p>
      <w:r>
        <w:rPr>
          <w:b/>
        </w:rPr>
        <w:t>Sources:</w:t>
      </w:r>
      <w:r>
        <w:t xml:space="preserve"> URLs inline above; abc15.com/news/let-joe-know/i-was-pressured-pressured-pressured-valley-senior-spends-25-000-on-beauty-products · koin.com/local/clark-county/skincare-stores-close-following-koin-6-news-investigation/ · columbian.com/news/2025/feb/05/vancouver-mall-skin-care-store-owner-accused-of-trying-to-scam-75-year-old-woman-out-of-50000-say-court-documents/</w:t>
      </w:r>
    </w:p>
    <w:p>
      <w:r>
        <w:rPr>
          <w:b/>
        </w:rPr>
        <w:t>NEEDS VERIFICATION:</w:t>
      </w:r>
    </w:p>
    <w:p>
      <w:pPr>
        <w:pStyle w:val="ListBullet"/>
        <w:spacing w:after="40"/>
      </w:pPr>
      <w:r>
        <w:t xml:space="preserve">🚨 </w:t>
      </w:r>
      <w:r>
        <w:rPr>
          <w:b/>
        </w:rPr>
        <w:t>The headline victim is 16 months old.</w:t>
      </w:r>
      <w:r>
        <w:t xml:space="preserve"> Taylor's case is June 2025. The tease reads as new. Say "last year," or lead with a 2026 CBS LA victim and use Taylor as the dollar figure.</w:t>
      </w:r>
    </w:p>
    <w:p>
      <w:pPr>
        <w:pStyle w:val="ListBullet"/>
        <w:spacing w:after="40"/>
      </w:pPr>
      <w:r>
        <w:t xml:space="preserve">🚨 </w:t>
      </w:r>
      <w:r>
        <w:rPr>
          <w:b/>
        </w:rPr>
        <w:t>"Free sample" isn't Taylor's story.</w:t>
      </w:r>
      <w:r>
        <w:t xml:space="preserve"> She went in for a $25 facial. The sample-at-the-door lure is from the CBS LA reports. Keep the packaging honest: "a $25 facial."</w:t>
      </w:r>
    </w:p>
    <w:p>
      <w:pPr>
        <w:pStyle w:val="ListBullet"/>
        <w:spacing w:after="40"/>
      </w:pPr>
      <w:r>
        <w:t xml:space="preserve">⚠️ </w:t>
      </w:r>
      <w:r>
        <w:rPr>
          <w:b/>
        </w:rPr>
        <w:t>Georgia: no case found.</w:t>
      </w:r>
      <w:r>
        <w:t xml:space="preserve"> The pitch lists Georgia; I found none. The New York case is from 2021 and Texas from 2024. Arizona's date isn't on the page.</w:t>
      </w:r>
    </w:p>
    <w:p>
      <w:pPr>
        <w:pStyle w:val="ListBullet"/>
        <w:spacing w:after="40"/>
      </w:pPr>
      <w:r>
        <w:t xml:space="preserve">🚨 </w:t>
      </w:r>
      <w:r>
        <w:rPr>
          <w:b/>
        </w:rPr>
        <w:t>Not a convicted scam.</w:t>
      </w:r>
      <w:r>
        <w:t xml:space="preserve"> None of these stores has been charged with fraud for these sales (Vancouver's owner was arrested in a separate case). Say "accused of high-pressure sales," and include the company's response. Don't link the Florida "Bee and Co" to Mazal's Bee &amp; Co. without a source.</w:t>
      </w:r>
    </w:p>
    <w:p>
      <w:pPr>
        <w:pStyle w:val="ListBullet"/>
        <w:spacing w:after="40"/>
      </w:pPr>
      <w:r>
        <w:t>⚠️ "Shut down by CBS LA's investigation": the store closed after the reporting. Causation isn't stated by the company.</w:t>
      </w:r>
    </w:p>
    <w:p>
      <w:pPr>
        <w:pStyle w:val="Heading3"/>
      </w:pPr>
      <w:r>
        <w:rPr>
          <w:color w:val="333333"/>
          <w:sz w:val="22"/>
        </w:rPr>
        <w:t>STORY 2 — CAREGIVER DEED (ROWLAND)</w:t>
      </w:r>
    </w:p>
    <w:p>
      <w:r>
        <w:rPr>
          <w:b/>
        </w:rPr>
        <w:t>Confirmed:</w:t>
      </w:r>
    </w:p>
    <w:p>
      <w:pPr>
        <w:pStyle w:val="ListBullet"/>
        <w:spacing w:after="40"/>
      </w:pPr>
      <w:r>
        <w:t>Sarah Weaver Smalls, 58, booked Sept 28, 2026; three pending cases (exploitation of a vulnerable adult; perjury; obtaining signature or property by false pretenses, $10,000+); warrants allege $17,000+ in withdrawals and Cash App transfers, March to July 2024; POA April 2024; quitclaim deed April 17, 2024 for $5 (Yahoo, citing WMBF).</w:t>
      </w:r>
    </w:p>
    <w:p>
      <w:pPr>
        <w:pStyle w:val="ListBullet"/>
        <w:spacing w:after="40"/>
      </w:pPr>
      <w:r>
        <w:t>WMBF, Sept 29–30, 2026 (Sydney Ryan): bond $45,000, released Sept 29; next court date Dec 11; agency says the caregiver "passed all required background checks."</w:t>
      </w:r>
    </w:p>
    <w:p>
      <w:pPr>
        <w:pStyle w:val="ListBullet"/>
        <w:spacing w:after="40"/>
      </w:pPr>
      <w:r>
        <w:t>Ring doorbell: the caregiver answered and said he "had died three days earlier"; police first treated Nora as a trespasser, charges later dismissed; Register of Deeds Marion Foxworth III quote (Wealth of Geeks via Yahoo, Sept 1, 2026).</w:t>
      </w:r>
    </w:p>
    <w:p>
      <w:pPr>
        <w:pStyle w:val="ListBullet"/>
        <w:spacing w:after="40"/>
      </w:pPr>
      <w:r>
        <w:t>WSMV Short 5,682,310 views, uploaded Aug 30, 2026; Inside Edition 275,302, Aug 31.</w:t>
      </w:r>
    </w:p>
    <w:p>
      <w:r>
        <w:rPr>
          <w:b/>
        </w:rPr>
        <w:t>Sources:</w:t>
      </w:r>
      <w:r>
        <w:t xml:space="preserve"> wmbfnews.com/2026/09/30/fighting-so-long-daughter-relieved-hopes-additional-charges-following-arrest-caretaker/ · yahoo.com/news/us/articles/south-carolina-caregiver-arrested-disputed-120011828.html · yahoo.com/news/us/articles/caregiver-became-power-attorney-then-203239025.html</w:t>
      </w:r>
    </w:p>
    <w:p>
      <w:r>
        <w:rPr>
          <w:b/>
        </w:rPr>
        <w:t>NEEDS VERIFICATION:</w:t>
      </w:r>
    </w:p>
    <w:p>
      <w:pPr>
        <w:pStyle w:val="ListBullet"/>
        <w:spacing w:after="40"/>
      </w:pPr>
      <w:r>
        <w:t xml:space="preserve">🚨 </w:t>
      </w:r>
      <w:r>
        <w:rPr>
          <w:b/>
        </w:rPr>
        <w:t>"Your dad died" is a paraphrase.</w:t>
      </w:r>
      <w:r>
        <w:t xml:space="preserve"> Sources say she told Nora he "had died three days earlier." The tease quote needs the clip's actual words.</w:t>
      </w:r>
    </w:p>
    <w:p>
      <w:pPr>
        <w:pStyle w:val="ListBullet"/>
        <w:spacing w:after="40"/>
      </w:pPr>
      <w:r>
        <w:t xml:space="preserve">🚨 </w:t>
      </w:r>
      <w:r>
        <w:rPr>
          <w:b/>
        </w:rPr>
        <w:t>Accused, not convicted.</w:t>
      </w:r>
      <w:r>
        <w:t xml:space="preserve"> Say "police say" or "accused." Next court date Dec 11.</w:t>
      </w:r>
    </w:p>
    <w:p>
      <w:pPr>
        <w:pStyle w:val="ListBullet"/>
        <w:spacing w:after="40"/>
      </w:pPr>
      <w:r>
        <w:t xml:space="preserve">⚠️ </w:t>
      </w:r>
      <w:r>
        <w:rPr>
          <w:b/>
        </w:rPr>
        <w:t>The 5.7M is a sister-station repost (WSMV), not WMBF's own upload.</w:t>
      </w:r>
      <w:r>
        <w:t xml:space="preserve"> Clear the clip through Gray. WMBF's arrest follow-up has 4K.</w:t>
      </w:r>
    </w:p>
    <w:p>
      <w:pPr>
        <w:pStyle w:val="ListBullet"/>
        <w:spacing w:after="40"/>
      </w:pPr>
      <w:r>
        <w:t>⚠️ Agency naming: one source says Griswold Home Care, another "Griswold Care Pairing." Don't name it on air without checking.</w:t>
      </w:r>
    </w:p>
    <w:p>
      <w:pPr>
        <w:pStyle w:val="ListBullet"/>
        <w:spacing w:after="40"/>
      </w:pPr>
      <w:r>
        <w:t>⚠️ Prior coverage: deed fraud ran as a B on Apr 8 (per producer, no transcript). This case was in the 9/29 deed-fraud pitch, which didn't air. New: the Sept 28 arrest.</w:t>
      </w:r>
    </w:p>
    <w:p>
      <w:pPr>
        <w:pStyle w:val="ListBullet"/>
        <w:spacing w:after="40"/>
      </w:pPr>
      <w:r>
        <w:t>⚠️ Father's Day year (2024 or 2025?) and home value (one aggregator says $300,000) are unconfirmed.</w:t>
      </w:r>
    </w:p>
    <w:p>
      <w:pPr>
        <w:pStyle w:val="Heading3"/>
      </w:pPr>
      <w:r>
        <w:rPr>
          <w:color w:val="333333"/>
          <w:sz w:val="22"/>
        </w:rPr>
        <w:t>STORY 3 — AI PROPERTY TAX VIDEO</w:t>
      </w:r>
    </w:p>
    <w:p>
      <w:r>
        <w:rPr>
          <w:b/>
        </w:rPr>
        <w:t>Confirmed:</w:t>
      </w:r>
    </w:p>
    <w:p>
      <w:pPr>
        <w:pStyle w:val="ListBullet"/>
        <w:spacing w:after="40"/>
      </w:pPr>
      <w:r>
        <w:t>Wisconsin DOR warning (revenue.wi.gov, Sept 2026); WXPR Sept 11. Fake form names "Senior Homeowner Tax Review Request" and "IRS Form 1098-SR." Victims asked for SSNs, bank details, or fees. Secretary David Casey: property taxes are "handled exclusively by local and state governments."</w:t>
      </w:r>
    </w:p>
    <w:p>
      <w:pPr>
        <w:pStyle w:val="ListBullet"/>
        <w:spacing w:after="40"/>
      </w:pPr>
      <w:r>
        <w:t>Franklin County OH auditor (WSYX, Aug 7); Douglas County CO assessor (Denver7, Aug 8); LA, San Diego and Kern assessors (CA).</w:t>
      </w:r>
    </w:p>
    <w:p>
      <w:r>
        <w:rPr>
          <w:b/>
        </w:rPr>
        <w:t>Sources:</w:t>
      </w:r>
      <w:r>
        <w:t xml:space="preserve"> wxpr.org/crime/2026-09-11/scam-artists-target-seniors-with-fake-property-tax-relief-promise · revenue.wi.gov/Pages/News/2026/Property-Tax-Relief-Scam.pdf</w:t>
      </w:r>
    </w:p>
    <w:p>
      <w:r>
        <w:rPr>
          <w:b/>
        </w:rPr>
        <w:t>NEEDS VERIFICATION:</w:t>
      </w:r>
    </w:p>
    <w:p>
      <w:pPr>
        <w:pStyle w:val="ListBullet"/>
        <w:spacing w:after="40"/>
      </w:pPr>
      <w:r>
        <w:t xml:space="preserve">🚨 </w:t>
      </w:r>
      <w:r>
        <w:rPr>
          <w:b/>
        </w:rPr>
        <w:t>"File by Oct 15" isn't in any source I found.</w:t>
      </w:r>
      <w:r>
        <w:t xml:space="preserve"> It's what makes this "only work on 10/14." Get the video or a screenshot showing the deadline, or drop it.</w:t>
      </w:r>
    </w:p>
    <w:p>
      <w:pPr>
        <w:pStyle w:val="ListBullet"/>
        <w:spacing w:after="40"/>
      </w:pPr>
      <w:r>
        <w:t>⚠️ "AI-generated" is the officials' description. Fine with attribution.</w:t>
      </w:r>
    </w:p>
    <w:p>
      <w:pPr>
        <w:pStyle w:val="Heading3"/>
      </w:pPr>
      <w:r>
        <w:rPr>
          <w:color w:val="333333"/>
          <w:sz w:val="22"/>
        </w:rPr>
        <w:t>STORY 4 — AMAZON PRIME SETTLEMENT PAYMENTS</w:t>
      </w:r>
    </w:p>
    <w:p>
      <w:r>
        <w:rPr>
          <w:b/>
        </w:rPr>
        <w:t>Confirmed:</w:t>
      </w:r>
    </w:p>
    <w:p>
      <w:pPr>
        <w:pStyle w:val="ListBullet"/>
        <w:spacing w:after="40"/>
      </w:pPr>
      <w:r>
        <w:t>FTC release, Sept 17, 2026: payments from Oct 1 to people who used 11–20 Prime benefits; cap up from $51 to $200; Venmo, PayPal or check; no action needed; "The FTC is not contacting people about refunds." More than $845M paid so far.</w:t>
      </w:r>
    </w:p>
    <w:p>
      <w:pPr>
        <w:pStyle w:val="ListBullet"/>
        <w:spacing w:after="40"/>
      </w:pPr>
      <w:r>
        <w:t>The 60-day expiry for electronic payments and checks (Yahoo Finance, citing the FTC page).</w:t>
      </w:r>
    </w:p>
    <w:p>
      <w:r>
        <w:rPr>
          <w:b/>
        </w:rPr>
        <w:t>Sources:</w:t>
      </w:r>
      <w:r>
        <w:t xml:space="preserve"> ftc.gov/news-events/news/press-releases/2026/09/ftc-announces-additional-payments-consumers-stemming-ftcs-amazon-prime-settlement</w:t>
      </w:r>
    </w:p>
    <w:p>
      <w:r>
        <w:rPr>
          <w:b/>
        </w:rPr>
        <w:t>NEEDS VERIFICATION:</w:t>
      </w:r>
    </w:p>
    <w:p>
      <w:pPr>
        <w:pStyle w:val="ListBullet"/>
        <w:spacing w:after="40"/>
      </w:pPr>
      <w:r>
        <w:t>⚠️ Confirm the 60-day expiry on the FTC refund page itself.</w:t>
      </w:r>
    </w:p>
    <w:p>
      <w:pPr>
        <w:pStyle w:val="ListBullet"/>
        <w:spacing w:after="40"/>
      </w:pPr>
      <w:r>
        <w:t>⚠️ ABC News 1.6M is from Nov 2025, an earlier round. Don't present it as this round.</w:t>
      </w:r>
    </w:p>
    <w:p>
      <w:pPr>
        <w:pStyle w:val="Heading3"/>
      </w:pPr>
      <w:r>
        <w:rPr>
          <w:color w:val="333333"/>
          <w:sz w:val="22"/>
        </w:rPr>
        <w:t>STORY 5 — GAS-SAVER PLUGS</w:t>
      </w:r>
    </w:p>
    <w:p>
      <w:r>
        <w:rPr>
          <w:b/>
        </w:rPr>
        <w:t>Confirmed:</w:t>
      </w:r>
    </w:p>
    <w:p>
      <w:pPr>
        <w:pStyle w:val="ListBullet"/>
        <w:spacing w:after="40"/>
      </w:pPr>
      <w:r>
        <w:t>AAA: September 2026 averaged $4.33, the highest September on record, 50 cents above 2023 (newsroom.aaa.com, Oct 2026).</w:t>
      </w:r>
    </w:p>
    <w:p>
      <w:pPr>
        <w:pStyle w:val="ListBullet"/>
        <w:spacing w:after="40"/>
      </w:pPr>
      <w:r>
        <w:t>FTC: EPA has tested more than 100 gas-saving devices and found none that significantly improves mileage (FTC consumer guidance; older material).</w:t>
      </w:r>
    </w:p>
    <w:p>
      <w:pPr>
        <w:pStyle w:val="ListBullet"/>
        <w:spacing w:after="40"/>
      </w:pPr>
      <w:r>
        <w:t>bigclivedotcom teardown 135,993 views, June 8, 2026.</w:t>
      </w:r>
    </w:p>
    <w:p>
      <w:r>
        <w:rPr>
          <w:b/>
        </w:rPr>
        <w:t>Sources:</w:t>
      </w:r>
      <w:r>
        <w:t xml:space="preserve"> newsroom.aaa.com/2026/10/national-average-dips-following-record-setting-september/ · ftc.gov/news-events/news/press-releases/2002/04/ftc-warns-internet-marketers-about-making-misleading-claims-about-benefits-gas-saving-other-energy</w:t>
      </w:r>
    </w:p>
    <w:p>
      <w:r>
        <w:rPr>
          <w:b/>
        </w:rPr>
        <w:t>NEEDS VERIFICATION:</w:t>
      </w:r>
    </w:p>
    <w:p>
      <w:pPr>
        <w:pStyle w:val="ListBullet"/>
        <w:spacing w:after="40"/>
      </w:pPr>
      <w:r>
        <w:t>⚠️ "$40" and "ads everywhere" come from the pitch. Confirm the price on a current listing, and pick a plug to buy.</w:t>
      </w:r>
    </w:p>
    <w:p>
      <w:pPr>
        <w:pStyle w:val="ListBullet"/>
        <w:spacing w:after="40"/>
      </w:pPr>
      <w:r>
        <w:t>⚠️ The FTC/EPA guidance is old. Find a current statement if possible.</w:t>
      </w:r>
    </w:p>
    <w:p>
      <w:pPr>
        <w:pStyle w:val="Heading2"/>
      </w:pPr>
      <w:r>
        <w:rPr>
          <w:color w:val="000000"/>
          <w:sz w:val="26"/>
        </w:rPr>
        <w:t>OPEN QUESTIONS FOR THE MEETING</w:t>
      </w:r>
    </w:p>
    <w:p>
      <w:pPr>
        <w:pStyle w:val="ListNumber"/>
        <w:spacing w:after="40"/>
      </w:pPr>
      <w:r>
        <w:rPr>
          <w:b/>
        </w:rPr>
        <w:t>Which leads?</w:t>
      </w:r>
      <w:r>
        <w:t xml:space="preserve"> Your note leads with the skincare story; Kyle and David's note calls the caregiver story "our pick for the 10/14 lead." My read: skincare as A (the viewer is the target, five states, a fresh closure), caregiver as B. But the caregiver story has the 5.7M clip and the fresher arrest. Ryan's call on packaging.</w:t>
      </w:r>
    </w:p>
    <w:p>
      <w:pPr>
        <w:pStyle w:val="ListNumber"/>
        <w:spacing w:after="40"/>
      </w:pPr>
      <w:r>
        <w:rPr>
          <w:b/>
        </w:rPr>
        <w:t>The $26,000 widow is from June 2025.</w:t>
      </w:r>
      <w:r>
        <w:t xml:space="preserve"> Lead with her anyway ("last year"), or open on a 2026 CBS LA victim?</w:t>
      </w:r>
    </w:p>
    <w:p>
      <w:pPr>
        <w:pStyle w:val="ListNumber"/>
        <w:spacing w:after="40"/>
      </w:pPr>
      <w:r>
        <w:rPr>
          <w:b/>
        </w:rPr>
        <w:t>Which C?</w:t>
      </w:r>
      <w:r>
        <w:t xml:space="preserve"> I'd pick the property-tax video and move Amazon to the 10/16 F1. Gas plug only if someone will buy one and open it Friday.</w:t>
      </w:r>
    </w:p>
    <w:p>
      <w:pPr>
        <w:pStyle w:val="ListNumber"/>
        <w:spacing w:after="40"/>
      </w:pPr>
      <w:r>
        <w:rPr>
          <w:b/>
        </w:rPr>
        <w:t>Is the Oct 15 deadline real?</w:t>
      </w:r>
      <w:r>
        <w:t xml:space="preserve"> If nobody can show it in the video, drop "this only works on 10/14."</w:t>
      </w:r>
    </w:p>
    <w:p>
      <w:pPr>
        <w:pStyle w:val="ListNumber"/>
        <w:spacing w:after="40"/>
      </w:pPr>
      <w:r>
        <w:rPr>
          <w:b/>
        </w:rPr>
        <w:t>Expert:</w:t>
      </w:r>
      <w:r>
        <w:t xml:space="preserve"> Amy Nofziger (AARP) for elder exploitation and pressure sales? A fallback is needed for Friday.</w:t>
      </w:r>
    </w:p>
    <w:p>
      <w:pPr>
        <w:pStyle w:val="ListNumber"/>
        <w:spacing w:after="40"/>
      </w:pPr>
      <w:r>
        <w:rPr>
          <w:b/>
        </w:rPr>
        <w:t>Legal:</w:t>
      </w:r>
      <w:r>
        <w:t xml:space="preserve"> the skincare stores are accused, not charged; Smalls is charged, not convicted. Every line about them gets attribution and the company's response.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