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10/14 WEDNESDAY — STORY OUTLINE</w:t>
      </w:r>
    </w:p>
    <w:p>
      <w:r>
        <w:rPr>
          <w:b/>
        </w:rPr>
        <w:t>Airdate:</w:t>
      </w:r>
      <w:r>
        <w:t xml:space="preserve"> Wednesday, October 14, 2026 · </w:t>
      </w:r>
      <w:r>
        <w:rPr>
          <w:b/>
        </w:rPr>
        <w:t>Stories:</w:t>
      </w:r>
      <w:r>
        <w:t xml:space="preserve"> A + B + C, confirmed by the producer 10/6 (jeff_approval.md) · </w:t>
      </w:r>
      <w:r>
        <w:rPr>
          <w:b/>
        </w:rPr>
        <w:t>Guest:</w:t>
      </w:r>
      <w:r>
        <w:t xml:space="preserve"> not booked (Amy Nofziger, AARP, suggested) · </w:t>
      </w:r>
      <w:r>
        <w:rPr>
          <w:b/>
        </w:rPr>
        <w:t>Sponsor:</w:t>
      </w:r>
      <w:r>
        <w:t xml:space="preserve"> OmniWatch (2 breaks) · </w:t>
      </w:r>
      <w:r>
        <w:rPr>
          <w:b/>
        </w:rPr>
        <w:t>Stage:</w:t>
      </w:r>
      <w:r>
        <w:t xml:space="preserve"> beats</w:t>
      </w:r>
    </w:p>
    <w:p>
      <w:pPr>
        <w:pStyle w:val="Heading2"/>
      </w:pPr>
      <w:r>
        <w:rPr>
          <w:color w:val="000000"/>
          <w:sz w:val="26"/>
        </w:rPr>
        <w:t>RUNNING ORDER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5616"/>
        <w:gridCol w:w="2016"/>
        <w:gridCol w:w="1152"/>
      </w:tblGrid>
      <w:tr>
        <w:tc>
          <w:tcPr>
            <w:tcW w:type="dxa" w:w="1152"/>
          </w:tcPr>
          <w:p>
            <w:r>
              <w:rPr>
                <w:b/>
                <w:sz w:val="19"/>
              </w:rPr>
              <w:t>Slot</w:t>
            </w:r>
          </w:p>
        </w:tc>
        <w:tc>
          <w:tcPr>
            <w:tcW w:type="dxa" w:w="5616"/>
          </w:tcPr>
          <w:p>
            <w:r>
              <w:rPr>
                <w:b/>
                <w:sz w:val="19"/>
              </w:rPr>
              <w:t>What</w:t>
            </w:r>
          </w:p>
        </w:tc>
        <w:tc>
          <w:tcPr>
            <w:tcW w:type="dxa" w:w="2016"/>
          </w:tcPr>
          <w:p>
            <w:r>
              <w:rPr>
                <w:b/>
                <w:sz w:val="19"/>
              </w:rPr>
              <w:t>Weight</w:t>
            </w:r>
          </w:p>
        </w:tc>
        <w:tc>
          <w:tcPr>
            <w:tcW w:type="dxa" w:w="1152"/>
          </w:tcPr>
          <w:p>
            <w:r>
              <w:rPr>
                <w:b/>
                <w:sz w:val="19"/>
              </w:rPr>
              <w:t>Clips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Tease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The $26,000 free sample, the caregiver who took the house for $5, the fake property-tax video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A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This free sample cost her $26,000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~50% of show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6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Break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OmniWatch — after A beat 8 (the fix)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B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Don't sign this for anyone: his caregiver took his house for $5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~35%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Break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OmniWatch — after B beat 4 (the fix)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C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If you see this video about your property taxes, it's fake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~15%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End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End of show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</w:tbl>
    <w:p/>
    <w:p>
      <w:pPr>
        <w:pStyle w:val="Heading3"/>
      </w:pPr>
      <w:r>
        <w:rPr>
          <w:color w:val="333333"/>
          <w:sz w:val="22"/>
        </w:rPr>
        <w:t>The show in three sentences</w:t>
      </w:r>
    </w:p>
    <w:p>
      <w:r>
        <w:t>A free sample at the mall turns into a chair, a pitch and a bill in the tens of thousands, and the same playbook is hitting older shoppers from Florida to Washington. A caregiver became a 75-year-old man's power of attorney and signed his house over to herself for $5, and his daughter found out through the doorbell. A fake AI "government" video wants your Social Security number for a tax freeze that doesn't exist, and every one of these has a one-line fix.</w:t>
      </w:r>
    </w:p>
    <w:p>
      <w:pPr>
        <w:pStyle w:val="Heading3"/>
      </w:pPr>
      <w:r>
        <w:rPr>
          <w:color w:val="333333"/>
          <w:sz w:val="22"/>
        </w:rPr>
        <w:t>The ride</w:t>
      </w:r>
    </w:p>
    <w:p>
      <w:r>
        <w:t>A builds through four victims to a store going dark and exhales on the fix. B is the darkest stretch (a death, a daughter treated as a trespasser) and lands on the arrest. C is quick and practical. The show exhales on C, not on a good-news closer.</w:t>
      </w:r>
    </w:p>
    <w:p>
      <w:pPr>
        <w:pStyle w:val="Heading3"/>
      </w:pPr>
      <w:r>
        <w:rPr>
          <w:color w:val="333333"/>
          <w:sz w:val="22"/>
        </w:rPr>
        <w:t>Decisions before we write</w:t>
      </w:r>
    </w:p>
    <w:p>
      <w:pPr>
        <w:pStyle w:val="ListBullet"/>
        <w:spacing w:after="40"/>
      </w:pPr>
      <w:r>
        <w:t>Which story leads: the outline follows the producer's note (skincare A, caregiver B). Kyle and David's note had the caregiver story as the lead.</w:t>
      </w:r>
    </w:p>
    <w:p>
      <w:pPr>
        <w:pStyle w:val="ListBullet"/>
        <w:spacing w:after="40"/>
      </w:pPr>
      <w:r>
        <w:t>A beat 2: the $26,000 widow is a June 2025 case. Open on her as "last year," or open on a 2026 CBS LA victim and use her as the dollar figure?</w:t>
      </w:r>
    </w:p>
    <w:p>
      <w:pPr>
        <w:pStyle w:val="ListBullet"/>
        <w:spacing w:after="40"/>
      </w:pPr>
      <w:r>
        <w:t>A runs 6 clip beats against Matt's guide of about two per segment. Beats 5 and 6 are the same outlet (CBS LA) and the softest cut.</w:t>
      </w:r>
    </w:p>
    <w:p>
      <w:pPr>
        <w:pStyle w:val="ListBullet"/>
        <w:spacing w:after="40"/>
      </w:pPr>
      <w:r>
        <w:t>B beat 2: the tease line "Your dad died" is a paraphrase. Use the clip's actual words.</w:t>
      </w:r>
    </w:p>
    <w:p>
      <w:pPr>
        <w:pStyle w:val="ListBullet"/>
        <w:spacing w:after="40"/>
      </w:pPr>
      <w:r>
        <w:t>C: the "file by Oct 15" deadline is unsourced. Drop it unless someone finds it in the video.</w:t>
      </w:r>
    </w:p>
    <w:p>
      <w:pPr>
        <w:pStyle w:val="ListBullet"/>
        <w:spacing w:after="40"/>
      </w:pPr>
      <w:r>
        <w:t>C has no victim: beat 1 is the fake video itself. Run it as a quick warning, or ask the help line for a caller who saw it.</w:t>
      </w:r>
    </w:p>
    <w:p>
      <w:pPr>
        <w:pStyle w:val="ListBullet"/>
        <w:spacing w:after="40"/>
      </w:pPr>
      <w:r>
        <w:t>Expert not booked. Without one, A beat 8 and B beat 4 stay with Jeff.</w:t>
      </w:r>
    </w:p>
    <w:p>
      <w:r>
        <w:br w:type="page"/>
      </w:r>
    </w:p>
    <w:p>
      <w:pPr>
        <w:pStyle w:val="Heading1"/>
      </w:pPr>
      <w:r>
        <w:rPr>
          <w:color w:val="000000"/>
          <w:sz w:val="32"/>
        </w:rPr>
        <w:t>A. THIS FREE SAMPLE COST HER $26,000</w:t>
      </w:r>
    </w:p>
    <w:p>
      <w:r>
        <w:rPr>
          <w:b/>
        </w:rPr>
        <w:t>In one sentence:</w:t>
      </w:r>
      <w:r>
        <w:t xml:space="preserve"> Mall skincare stores hand older shoppers a free sample, sit them down, and run up bills in the tens of thousands, and one store just closed after CBS LA's reports.</w:t>
      </w:r>
    </w:p>
    <w:p>
      <w:r>
        <w:rPr>
          <w:b/>
        </w:rPr>
        <w:t>Peg:</w:t>
      </w:r>
      <w:r>
        <w:t xml:space="preserve"> The Bee &amp; Co. store at Westfield Topanga closed Sept 24 after months of CBS California Investigates reports (latest Oct 1).</w:t>
      </w:r>
    </w:p>
    <w:p>
      <w:r>
        <w:rPr>
          <w:b/>
        </w:rPr>
        <w:t>Weight:</w:t>
      </w:r>
      <w:r>
        <w:t xml:space="preserve"> ~50% of show · 6 clip beats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1656"/>
        <w:gridCol w:w="2160"/>
        <w:gridCol w:w="4104"/>
        <w:gridCol w:w="1584"/>
      </w:tblGrid>
      <w:tr>
        <w:tc>
          <w:tcPr>
            <w:tcW w:type="dxa" w:w="432"/>
          </w:tcPr>
          <w:p>
            <w:r>
              <w:rPr>
                <w:b/>
                <w:sz w:val="19"/>
              </w:rPr>
              <w:t>#</w:t>
            </w:r>
          </w:p>
        </w:tc>
        <w:tc>
          <w:tcPr>
            <w:tcW w:type="dxa" w:w="1656"/>
          </w:tcPr>
          <w:p>
            <w:r>
              <w:rPr>
                <w:b/>
                <w:sz w:val="19"/>
              </w:rPr>
              <w:t>Beat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Who</w:t>
            </w:r>
          </w:p>
        </w:tc>
        <w:tc>
          <w:tcPr>
            <w:tcW w:type="dxa" w:w="4104"/>
          </w:tcPr>
          <w:p>
            <w:r>
              <w:rPr>
                <w:b/>
                <w:sz w:val="19"/>
              </w:rPr>
              <w:t>What happens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Clip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hook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You (the viewer)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A worker at the mall hands you a free sample and asks you to sit down for a quick demo.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JEFF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$25 facial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Kathryn Taylor, 84, Florida widow on Social Security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She goes in for a $25 facial and is charged about $26,000; the store refunds about $4,500 and nothing more.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HAVE · HORIZONTAL — First Coast News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No, fifty times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Lettie, 79, Arizona, lives on Social Security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She says she said no 50 to 60 times and still spent about $25,000 over a month.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HORIZONTAL — ABC15 Let Joe Know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It's not one store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Victor Chisholm, man with an intellectual disability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He spends more than $50,000 at Bee &amp; Co., and his friend Gabe Cota spends thousands more.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HAVE · HORIZONTAL — CBS LA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It gets worse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Older and disabled Bee &amp; Co. customers, including an 80-year-old woman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New complaints pile up across Southern California malls, and a congressman takes it to the attorney general.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HAVE · HORIZONTAL — CBS LA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6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store goes dark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Rep. Brad Sherman; Bee &amp; Co. attorney Neville Johnson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The Topanga store closes Sept 24; the company calls the coverage one-sided and misleading.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HAVE · HORIZONTAL — CBS LA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7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Coast to coast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Vancouver Mall shopper, 75, Washington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A kiosk owner is arrested after allegedly pushing her to withdraw $50,000, and nearby kiosks close.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HORIZONTAL — KOIN 6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8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fix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You (the viewer)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Take the sample and keep walking, get the total in writing, and dispute charges the same day.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JEFF</w:t>
            </w:r>
          </w:p>
        </w:tc>
      </w:tr>
    </w:tbl>
    <w:p/>
    <w:p>
      <w:pPr>
        <w:pStyle w:val="Heading3"/>
      </w:pPr>
      <w:r>
        <w:rPr>
          <w:color w:val="333333"/>
          <w:sz w:val="22"/>
        </w:rPr>
        <w:t>The fix</w:t>
      </w:r>
    </w:p>
    <w:p>
      <w:pPr>
        <w:pStyle w:val="ListBullet"/>
        <w:spacing w:after="40"/>
      </w:pPr>
      <w:r>
        <w:t>Never sit down for a "free" demo. Take the sample and keep walking.</w:t>
      </w:r>
    </w:p>
    <w:p>
      <w:pPr>
        <w:pStyle w:val="ListBullet"/>
        <w:spacing w:after="40"/>
      </w:pPr>
      <w:r>
        <w:t>Ask for the total in writing before you hand over a card. Never sign a "final sale" form you can't read.</w:t>
      </w:r>
    </w:p>
    <w:p>
      <w:pPr>
        <w:pStyle w:val="ListBullet"/>
        <w:spacing w:after="40"/>
      </w:pPr>
      <w:r>
        <w:t>Already charged? Call your card company the same day and dispute it; report it at ReportFraud.ftc.gov.</w:t>
      </w:r>
    </w:p>
    <w:p>
      <w:pPr>
        <w:pStyle w:val="Heading3"/>
      </w:pPr>
      <w:r>
        <w:rPr>
          <w:color w:val="333333"/>
          <w:sz w:val="22"/>
        </w:rPr>
        <w:t>Gaps</w:t>
      </w:r>
    </w:p>
    <w:p>
      <w:pPr>
        <w:pStyle w:val="ListBullet"/>
        <w:spacing w:after="40"/>
      </w:pPr>
      <w:r>
        <w:t>⚠️ Beat 2 is from June 2025, and Taylor's "Bee and Co" isn't tied to Mazal's Bee &amp; Co. by any source.</w:t>
      </w:r>
    </w:p>
    <w:p>
      <w:pPr>
        <w:pStyle w:val="ListBullet"/>
        <w:spacing w:after="40"/>
      </w:pPr>
      <w:r>
        <w:t>⚠️ Beats 4–7: accused of high-pressure sales, not charged with fraud (the Vancouver arrest is a separate case). Every line gets attribution and the company's response.</w:t>
      </w:r>
    </w:p>
    <w:p>
      <w:pPr>
        <w:pStyle w:val="ListBullet"/>
        <w:spacing w:after="40"/>
      </w:pPr>
      <w:r>
        <w:t>⚠️ Georgia, from the original pitch: no case found. Don't say it.</w:t>
      </w:r>
    </w:p>
    <w:p>
      <w:r>
        <w:br w:type="page"/>
      </w:r>
    </w:p>
    <w:p>
      <w:pPr>
        <w:pStyle w:val="Heading1"/>
      </w:pPr>
      <w:r>
        <w:rPr>
          <w:color w:val="000000"/>
          <w:sz w:val="32"/>
        </w:rPr>
        <w:t>B. DON'T SIGN THIS FOR ANYONE: HIS CAREGIVER TOOK HIS HOUSE FOR $5</w:t>
      </w:r>
    </w:p>
    <w:p>
      <w:r>
        <w:rPr>
          <w:b/>
        </w:rPr>
        <w:t>In one sentence:</w:t>
      </w:r>
      <w:r>
        <w:t xml:space="preserve"> A caregiver became a 75-year-old's power of attorney, deeded his house to herself for $5, told his daughter through the doorbell that he had died, and was arrested Sept 28.</w:t>
      </w:r>
    </w:p>
    <w:p>
      <w:r>
        <w:rPr>
          <w:b/>
        </w:rPr>
        <w:t>Peg:</w:t>
      </w:r>
      <w:r>
        <w:t xml:space="preserve"> Sarah Smalls was arrested Sept 28; WMBF's follow-up ran Sept 29–30. Next court date Dec 11.</w:t>
      </w:r>
    </w:p>
    <w:p>
      <w:r>
        <w:rPr>
          <w:b/>
        </w:rPr>
        <w:t>Weight:</w:t>
      </w:r>
      <w:r>
        <w:t xml:space="preserve"> ~35% of show · 3 clip beats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1656"/>
        <w:gridCol w:w="2160"/>
        <w:gridCol w:w="4104"/>
        <w:gridCol w:w="1584"/>
      </w:tblGrid>
      <w:tr>
        <w:tc>
          <w:tcPr>
            <w:tcW w:type="dxa" w:w="432"/>
          </w:tcPr>
          <w:p>
            <w:r>
              <w:rPr>
                <w:b/>
                <w:sz w:val="19"/>
              </w:rPr>
              <w:t>#</w:t>
            </w:r>
          </w:p>
        </w:tc>
        <w:tc>
          <w:tcPr>
            <w:tcW w:type="dxa" w:w="1656"/>
          </w:tcPr>
          <w:p>
            <w:r>
              <w:rPr>
                <w:b/>
                <w:sz w:val="19"/>
              </w:rPr>
              <w:t>Beat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Who</w:t>
            </w:r>
          </w:p>
        </w:tc>
        <w:tc>
          <w:tcPr>
            <w:tcW w:type="dxa" w:w="4104"/>
          </w:tcPr>
          <w:p>
            <w:r>
              <w:rPr>
                <w:b/>
                <w:sz w:val="19"/>
              </w:rPr>
              <w:t>What happens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Clip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$5 deed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Robert Rowland, 75, Conway, South Carolina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His caregiver becomes his power of attorney, then a quitclaim deed moves his house to her for $5.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HAVE · VERTICAL — WSMV Short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doorbell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Nora Rowland, his daughter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She rings the Ring doorbell; the caregiver says he died three days earlier, and police treat Nora as the trespasser.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HAVE · HORIZONTAL — Inside Edition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arrest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Sarah Smalls, 58, the caregiver (accused)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She is arrested Sept 28 on charges including exploitation of a vulnerable adult; she has not been convicted.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HAVE · HORIZONTAL — WMBF follow-up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fix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You (the viewer)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Never make a paid caregiver your power of attorney, and sign up for your county's deed alert.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JEFF</w:t>
            </w:r>
          </w:p>
        </w:tc>
      </w:tr>
    </w:tbl>
    <w:p/>
    <w:p>
      <w:pPr>
        <w:pStyle w:val="Heading3"/>
      </w:pPr>
      <w:r>
        <w:rPr>
          <w:color w:val="333333"/>
          <w:sz w:val="22"/>
        </w:rPr>
        <w:t>The fix</w:t>
      </w:r>
    </w:p>
    <w:p>
      <w:pPr>
        <w:pStyle w:val="ListBullet"/>
        <w:spacing w:after="40"/>
      </w:pPr>
      <w:r>
        <w:t>Never make a paid caregiver your power of attorney. Name a family member or a lawyer.</w:t>
      </w:r>
    </w:p>
    <w:p>
      <w:pPr>
        <w:pStyle w:val="ListBullet"/>
        <w:spacing w:after="40"/>
      </w:pPr>
      <w:r>
        <w:t>Sign up for your county's free property-fraud alert.</w:t>
      </w:r>
    </w:p>
    <w:p>
      <w:pPr>
        <w:pStyle w:val="ListBullet"/>
        <w:spacing w:after="40"/>
      </w:pPr>
      <w:r>
        <w:t>Suspect it? Call Adult Protective Services through the Eldercare Locator, 1-800-677-1116.</w:t>
      </w:r>
    </w:p>
    <w:p>
      <w:pPr>
        <w:pStyle w:val="Heading3"/>
      </w:pPr>
      <w:r>
        <w:rPr>
          <w:color w:val="333333"/>
          <w:sz w:val="22"/>
        </w:rPr>
        <w:t>Gaps</w:t>
      </w:r>
    </w:p>
    <w:p>
      <w:pPr>
        <w:pStyle w:val="ListBullet"/>
        <w:spacing w:after="40"/>
      </w:pPr>
      <w:r>
        <w:t>⚠️ Beat 1: the 5.7M Short is WSMV's repost of WMBF's story. Clear it through Gray.</w:t>
      </w:r>
    </w:p>
    <w:p>
      <w:pPr>
        <w:pStyle w:val="ListBullet"/>
        <w:spacing w:after="40"/>
      </w:pPr>
      <w:r>
        <w:t>⚠️ Beat 2: "Your dad died" is a paraphrase; sources say "had died three days earlier."</w:t>
      </w:r>
    </w:p>
    <w:p>
      <w:pPr>
        <w:pStyle w:val="ListBullet"/>
        <w:spacing w:after="40"/>
      </w:pPr>
      <w:r>
        <w:t>⚠️ Beat 3: accused, not convicted. Don't name the home-care agency; sources disagree on its name.</w:t>
      </w:r>
    </w:p>
    <w:p>
      <w:r>
        <w:br w:type="page"/>
      </w:r>
    </w:p>
    <w:p>
      <w:pPr>
        <w:pStyle w:val="Heading1"/>
      </w:pPr>
      <w:r>
        <w:rPr>
          <w:color w:val="000000"/>
          <w:sz w:val="32"/>
        </w:rPr>
        <w:t>C. IF YOU SEE THIS VIDEO ABOUT YOUR PROPERTY TAXES, IT'S FAKE</w:t>
      </w:r>
    </w:p>
    <w:p>
      <w:r>
        <w:rPr>
          <w:b/>
        </w:rPr>
        <w:t>In one sentence:</w:t>
      </w:r>
      <w:r>
        <w:t xml:space="preserve"> A fake AI video tells seniors Congress froze their property taxes and pushes a form that doesn't exist, and the phone number reaches scammers who want your Social Security number.</w:t>
      </w:r>
    </w:p>
    <w:p>
      <w:r>
        <w:rPr>
          <w:b/>
        </w:rPr>
        <w:t>Peg:</w:t>
      </w:r>
      <w:r>
        <w:t xml:space="preserve"> Official warnings from Wisconsin (Sept 3–11), Ohio, California and Colorado, still circulating into October.</w:t>
      </w:r>
    </w:p>
    <w:p>
      <w:r>
        <w:rPr>
          <w:b/>
        </w:rPr>
        <w:t>Weight:</w:t>
      </w:r>
      <w:r>
        <w:t xml:space="preserve"> ~15% of show · 2 clip beats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1656"/>
        <w:gridCol w:w="2160"/>
        <w:gridCol w:w="4104"/>
        <w:gridCol w:w="1584"/>
      </w:tblGrid>
      <w:tr>
        <w:tc>
          <w:tcPr>
            <w:tcW w:type="dxa" w:w="432"/>
          </w:tcPr>
          <w:p>
            <w:r>
              <w:rPr>
                <w:b/>
                <w:sz w:val="19"/>
              </w:rPr>
              <w:t>#</w:t>
            </w:r>
          </w:p>
        </w:tc>
        <w:tc>
          <w:tcPr>
            <w:tcW w:type="dxa" w:w="1656"/>
          </w:tcPr>
          <w:p>
            <w:r>
              <w:rPr>
                <w:b/>
                <w:sz w:val="19"/>
              </w:rPr>
              <w:t>Beat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Who</w:t>
            </w:r>
          </w:p>
        </w:tc>
        <w:tc>
          <w:tcPr>
            <w:tcW w:type="dxa" w:w="4104"/>
          </w:tcPr>
          <w:p>
            <w:r>
              <w:rPr>
                <w:b/>
                <w:sz w:val="19"/>
              </w:rPr>
              <w:t>What happens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Clip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fake video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Unnamed — scammers behind an AI video, no victim found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The video claims a new federal senior tax freeze and a "Senior Homeowner Tax Review Request" form.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HORIZONTAL BROLL — the scam video or a news grab of it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warning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David Casey, Wisconsin revenue secretary, and county auditors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Officials say no such law or form exists, and the number in the video goes to scammers.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HORIZONTAL — local news warning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fix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You (the viewer)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Property taxes are local; call the number on your tax bill and never give your SSN to "file."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JEFF</w:t>
            </w:r>
          </w:p>
        </w:tc>
      </w:tr>
    </w:tbl>
    <w:p/>
    <w:p>
      <w:pPr>
        <w:pStyle w:val="Heading3"/>
      </w:pPr>
      <w:r>
        <w:rPr>
          <w:color w:val="333333"/>
          <w:sz w:val="22"/>
        </w:rPr>
        <w:t>The fix</w:t>
      </w:r>
    </w:p>
    <w:p>
      <w:pPr>
        <w:pStyle w:val="ListBullet"/>
        <w:spacing w:after="40"/>
      </w:pPr>
      <w:r>
        <w:t>Property taxes are set by your county and state, never by Congress. There is no federal form.</w:t>
      </w:r>
    </w:p>
    <w:p>
      <w:pPr>
        <w:pStyle w:val="ListBullet"/>
        <w:spacing w:after="40"/>
      </w:pPr>
      <w:r>
        <w:t>Call your assessor at the number on your tax bill, not one from a video.</w:t>
      </w:r>
    </w:p>
    <w:p>
      <w:pPr>
        <w:pStyle w:val="ListBullet"/>
        <w:spacing w:after="40"/>
      </w:pPr>
      <w:r>
        <w:t>Never give your Social Security number to "file" for a freeze.</w:t>
      </w:r>
    </w:p>
    <w:p>
      <w:pPr>
        <w:pStyle w:val="Heading3"/>
      </w:pPr>
      <w:r>
        <w:rPr>
          <w:color w:val="333333"/>
          <w:sz w:val="22"/>
        </w:rPr>
        <w:t>Gaps</w:t>
      </w:r>
    </w:p>
    <w:p>
      <w:pPr>
        <w:pStyle w:val="ListBullet"/>
        <w:spacing w:after="40"/>
      </w:pPr>
      <w:r>
        <w:t>⚠️ No victim found. The story is the warning, not a person.</w:t>
      </w:r>
    </w:p>
    <w:p>
      <w:pPr>
        <w:pStyle w:val="ListBullet"/>
        <w:spacing w:after="40"/>
      </w:pPr>
      <w:r>
        <w:t>⚠️ The "file by Oct 15" deadline is unsourced.</w:t>
      </w:r>
    </w:p>
    <w:p>
      <w:pPr>
        <w:pStyle w:val="ListBullet"/>
        <w:spacing w:after="40"/>
      </w:pPr>
      <w:r>
        <w:t>⚠️ Local warning clips are all under 1,000 views. The scam video itself may be down.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