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93CCF" w14:textId="77777777" w:rsidR="00C90919" w:rsidRDefault="00C90919" w:rsidP="00BB1488">
      <w:pPr>
        <w:rPr>
          <w:b/>
          <w:bCs/>
          <w:sz w:val="40"/>
          <w:szCs w:val="40"/>
        </w:rPr>
      </w:pPr>
    </w:p>
    <w:p w14:paraId="460E4BF2" w14:textId="21BD8D7A" w:rsidR="003D307B" w:rsidRPr="00C90919" w:rsidRDefault="00C90919" w:rsidP="00C90919">
      <w:pPr>
        <w:jc w:val="center"/>
        <w:rPr>
          <w:b/>
          <w:bCs/>
          <w:sz w:val="40"/>
          <w:szCs w:val="40"/>
        </w:rPr>
      </w:pPr>
      <w:r w:rsidRPr="00C90919">
        <w:rPr>
          <w:b/>
          <w:bCs/>
          <w:sz w:val="40"/>
          <w:szCs w:val="40"/>
        </w:rPr>
        <w:t>Universidad De Panamá</w:t>
      </w:r>
    </w:p>
    <w:p w14:paraId="24B985D8" w14:textId="6B9FE555" w:rsidR="00C90919" w:rsidRPr="00C90919" w:rsidRDefault="00C90919" w:rsidP="00C90919">
      <w:pPr>
        <w:jc w:val="center"/>
        <w:rPr>
          <w:b/>
          <w:bCs/>
          <w:sz w:val="40"/>
          <w:szCs w:val="40"/>
        </w:rPr>
      </w:pPr>
      <w:r w:rsidRPr="00C90919">
        <w:rPr>
          <w:b/>
          <w:bCs/>
          <w:sz w:val="40"/>
          <w:szCs w:val="40"/>
        </w:rPr>
        <w:t>Facultad de ingeniería, electrónica y comunicación</w:t>
      </w:r>
    </w:p>
    <w:p w14:paraId="010CD10D" w14:textId="63BC9538" w:rsidR="00C90919" w:rsidRPr="00C90919" w:rsidRDefault="00C90919" w:rsidP="00C90919">
      <w:pPr>
        <w:spacing w:line="480" w:lineRule="auto"/>
        <w:jc w:val="center"/>
        <w:rPr>
          <w:sz w:val="40"/>
          <w:szCs w:val="40"/>
        </w:rPr>
      </w:pPr>
    </w:p>
    <w:p w14:paraId="2DA93549" w14:textId="702DEAEE" w:rsidR="00C90919" w:rsidRPr="00C90919" w:rsidRDefault="00C90919" w:rsidP="00C90919">
      <w:pPr>
        <w:spacing w:line="480" w:lineRule="auto"/>
        <w:jc w:val="center"/>
        <w:rPr>
          <w:sz w:val="40"/>
          <w:szCs w:val="40"/>
        </w:rPr>
      </w:pPr>
      <w:r w:rsidRPr="00C90919">
        <w:rPr>
          <w:sz w:val="40"/>
          <w:szCs w:val="40"/>
        </w:rPr>
        <w:t>Herramientas para el desarrollo de sitios web</w:t>
      </w:r>
    </w:p>
    <w:p w14:paraId="1C5C72BD" w14:textId="23FC9A6D" w:rsidR="00C90919" w:rsidRPr="00C90919" w:rsidRDefault="00C90919" w:rsidP="00C90919">
      <w:pPr>
        <w:spacing w:line="480" w:lineRule="auto"/>
        <w:jc w:val="center"/>
        <w:rPr>
          <w:sz w:val="40"/>
          <w:szCs w:val="40"/>
        </w:rPr>
      </w:pPr>
      <w:r w:rsidRPr="00C90919">
        <w:rPr>
          <w:sz w:val="40"/>
          <w:szCs w:val="40"/>
        </w:rPr>
        <w:t>Nombre: David Chavarría, José Vergara</w:t>
      </w:r>
    </w:p>
    <w:p w14:paraId="4E572F3D" w14:textId="56BF2341" w:rsidR="00C90919" w:rsidRPr="00C90919" w:rsidRDefault="00C90919" w:rsidP="00C90919">
      <w:pPr>
        <w:spacing w:line="480" w:lineRule="auto"/>
        <w:jc w:val="center"/>
        <w:rPr>
          <w:sz w:val="40"/>
          <w:szCs w:val="40"/>
        </w:rPr>
      </w:pPr>
      <w:r w:rsidRPr="00C90919">
        <w:rPr>
          <w:sz w:val="40"/>
          <w:szCs w:val="40"/>
        </w:rPr>
        <w:t>Tema del trabajo: planificación de sitio web</w:t>
      </w:r>
    </w:p>
    <w:p w14:paraId="6C1E1485" w14:textId="45CA7CE6" w:rsidR="00C90919" w:rsidRPr="00C90919" w:rsidRDefault="00C90919" w:rsidP="00C90919">
      <w:pPr>
        <w:spacing w:line="480" w:lineRule="auto"/>
        <w:jc w:val="center"/>
        <w:rPr>
          <w:sz w:val="40"/>
          <w:szCs w:val="40"/>
        </w:rPr>
      </w:pPr>
      <w:r w:rsidRPr="00C90919">
        <w:rPr>
          <w:sz w:val="40"/>
          <w:szCs w:val="40"/>
        </w:rPr>
        <w:t>Fecha de entrega 22/9/2020</w:t>
      </w:r>
    </w:p>
    <w:p w14:paraId="110EB1E4" w14:textId="7BCB400E" w:rsidR="00C90919" w:rsidRDefault="00C90919"/>
    <w:p w14:paraId="3F655D2F" w14:textId="2EB4B6E8" w:rsidR="00C90919" w:rsidRDefault="00C90919"/>
    <w:p w14:paraId="65D9AC29" w14:textId="6AAE7E7A" w:rsidR="00C90919" w:rsidRDefault="00C90919"/>
    <w:p w14:paraId="43370981" w14:textId="31746504" w:rsidR="00C90919" w:rsidRDefault="00C90919"/>
    <w:p w14:paraId="59542B69" w14:textId="0D1236A3" w:rsidR="00C90919" w:rsidRDefault="00C90919"/>
    <w:p w14:paraId="0EC6B660" w14:textId="784F4C53" w:rsidR="00C90919" w:rsidRDefault="00C90919"/>
    <w:p w14:paraId="153008FC" w14:textId="6ED576B3" w:rsidR="00C90919" w:rsidRDefault="00C90919"/>
    <w:p w14:paraId="01F35AFD" w14:textId="60F21A45" w:rsidR="00C90919" w:rsidRDefault="00C90919" w:rsidP="00C90919">
      <w:pPr>
        <w:jc w:val="center"/>
      </w:pPr>
    </w:p>
    <w:p w14:paraId="42E6B530" w14:textId="27C1D066" w:rsidR="00BB1488" w:rsidRDefault="00BB1488" w:rsidP="00C90919">
      <w:pPr>
        <w:jc w:val="center"/>
      </w:pPr>
    </w:p>
    <w:p w14:paraId="5164AA5A" w14:textId="1DE81B9C" w:rsidR="00BB1488" w:rsidRDefault="00BB1488" w:rsidP="00C90919">
      <w:pPr>
        <w:jc w:val="center"/>
      </w:pPr>
    </w:p>
    <w:p w14:paraId="6C77EC23" w14:textId="4FAAEAF5" w:rsidR="00BB1488" w:rsidRDefault="00BB1488" w:rsidP="00C90919">
      <w:pPr>
        <w:jc w:val="center"/>
      </w:pPr>
    </w:p>
    <w:p w14:paraId="6B0496BD" w14:textId="77777777" w:rsidR="00BB1488" w:rsidRDefault="00BB1488" w:rsidP="00C90919">
      <w:pPr>
        <w:jc w:val="center"/>
      </w:pPr>
    </w:p>
    <w:p w14:paraId="6FF64C29" w14:textId="77777777" w:rsidR="00C90919" w:rsidRDefault="00C90919" w:rsidP="00C90919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Parcial #1</w:t>
      </w:r>
    </w:p>
    <w:p w14:paraId="56D4C033" w14:textId="77777777" w:rsidR="00C90919" w:rsidRDefault="00C90919" w:rsidP="00C90919"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Objetivo: </w:t>
      </w:r>
      <w:r>
        <w:rPr>
          <w:rFonts w:ascii="Bookman Old Style" w:hAnsi="Bookman Old Style" w:cs="Arial"/>
          <w:sz w:val="24"/>
          <w:szCs w:val="24"/>
        </w:rPr>
        <w:t>Determinar la importancia de la planificación del proyecto del sitio web</w:t>
      </w:r>
    </w:p>
    <w:p w14:paraId="3ADE464F" w14:textId="77777777" w:rsidR="00C90919" w:rsidRDefault="00C90919" w:rsidP="00C90919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Contenido: </w:t>
      </w:r>
    </w:p>
    <w:p w14:paraId="7C3C201C" w14:textId="77777777" w:rsidR="00C90919" w:rsidRDefault="00C90919" w:rsidP="00C90919">
      <w:pPr>
        <w:pStyle w:val="Prrafodelista"/>
        <w:numPr>
          <w:ilvl w:val="0"/>
          <w:numId w:val="1"/>
        </w:num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Planificación y organización del proyecto del Sitio Web</w:t>
      </w:r>
    </w:p>
    <w:p w14:paraId="29A8C317" w14:textId="77777777" w:rsidR="00C90919" w:rsidRDefault="00C90919" w:rsidP="00C90919">
      <w:pPr>
        <w:spacing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En grupo de dos estudiantes, organizaran </w:t>
      </w:r>
      <w:r>
        <w:rPr>
          <w:rFonts w:ascii="Bookman Old Style" w:hAnsi="Bookman Old Style" w:cs="Arial"/>
          <w:i/>
          <w:color w:val="FF0000"/>
          <w:sz w:val="24"/>
          <w:szCs w:val="24"/>
        </w:rPr>
        <w:t>la planificación del proyecto del Sitio web</w:t>
      </w:r>
      <w:r>
        <w:rPr>
          <w:rFonts w:ascii="Bookman Old Style" w:hAnsi="Bookman Old Style" w:cs="Arial"/>
          <w:sz w:val="24"/>
          <w:szCs w:val="24"/>
        </w:rPr>
        <w:t xml:space="preserve">, desarrollando los siguientes puntos, tomado en cuenta la explicación del tema en clases: </w:t>
      </w:r>
    </w:p>
    <w:p w14:paraId="4A511901" w14:textId="77777777" w:rsidR="00C90919" w:rsidRDefault="00C90919" w:rsidP="00C90919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Planificación Inicial del Sitio Web</w:t>
      </w:r>
    </w:p>
    <w:p w14:paraId="2439186D" w14:textId="77777777" w:rsidR="00C90919" w:rsidRDefault="00C90919" w:rsidP="00C90919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Definición de objetivos del sitio.</w:t>
      </w:r>
    </w:p>
    <w:p w14:paraId="3D6AD800" w14:textId="77777777" w:rsidR="00C90919" w:rsidRDefault="00C90919" w:rsidP="00C90919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Recopilación de la información</w:t>
      </w:r>
    </w:p>
    <w:p w14:paraId="46ED6000" w14:textId="77777777" w:rsidR="00C90919" w:rsidRDefault="00C90919" w:rsidP="00C90919">
      <w:pPr>
        <w:spacing w:after="0" w:line="48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d) Organización</w:t>
      </w:r>
    </w:p>
    <w:p w14:paraId="1B88BE56" w14:textId="77777777" w:rsidR="00C90919" w:rsidRDefault="00C90919" w:rsidP="00C90919">
      <w:pPr>
        <w:spacing w:after="0" w:line="48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e) Creación del directorio</w:t>
      </w:r>
    </w:p>
    <w:p w14:paraId="67FAB704" w14:textId="77777777" w:rsidR="00C90919" w:rsidRDefault="00C90919" w:rsidP="00C90919">
      <w:pPr>
        <w:spacing w:after="0" w:line="48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f) Crear un borrador</w:t>
      </w:r>
    </w:p>
    <w:p w14:paraId="184C0320" w14:textId="77777777" w:rsidR="00C90919" w:rsidRDefault="00C90919" w:rsidP="00C90919">
      <w:pPr>
        <w:spacing w:after="0" w:line="480" w:lineRule="auto"/>
        <w:ind w:firstLine="708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g) Desarrollo del aspecto externo</w:t>
      </w:r>
    </w:p>
    <w:p w14:paraId="3720A0F7" w14:textId="77777777" w:rsidR="00C90919" w:rsidRDefault="00C90919" w:rsidP="00C90919">
      <w:pPr>
        <w:spacing w:after="0" w:line="48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h) Maqueta web</w:t>
      </w:r>
    </w:p>
    <w:p w14:paraId="0E3791FD" w14:textId="04E84C30" w:rsidR="00C90919" w:rsidRDefault="00C90919"/>
    <w:p w14:paraId="5EBF8688" w14:textId="7498F8FA" w:rsidR="00C90919" w:rsidRDefault="00C90919"/>
    <w:p w14:paraId="2B948C67" w14:textId="7CDB0F60" w:rsidR="00C90919" w:rsidRDefault="00C90919"/>
    <w:p w14:paraId="7AE9CC69" w14:textId="7653BFC4" w:rsidR="00C90919" w:rsidRDefault="00C90919"/>
    <w:p w14:paraId="05F0CA80" w14:textId="01955391" w:rsidR="00C90919" w:rsidRDefault="00C90919"/>
    <w:p w14:paraId="58B38497" w14:textId="79F2876B" w:rsidR="00C90919" w:rsidRDefault="00C90919"/>
    <w:p w14:paraId="73F434A4" w14:textId="202B4D14" w:rsidR="00C90919" w:rsidRDefault="00C90919"/>
    <w:p w14:paraId="3838B4D0" w14:textId="727D510C" w:rsidR="00C90919" w:rsidRDefault="00C90919"/>
    <w:p w14:paraId="4C9B301F" w14:textId="2A17B36B" w:rsidR="00C90919" w:rsidRDefault="00C90919"/>
    <w:p w14:paraId="6A4AD2EE" w14:textId="77777777" w:rsidR="00BB1488" w:rsidRDefault="00BB1488"/>
    <w:p w14:paraId="2E367E98" w14:textId="67753208" w:rsidR="00C90919" w:rsidRDefault="00C90919" w:rsidP="00C90919">
      <w:r>
        <w:lastRenderedPageBreak/>
        <w:t xml:space="preserve">(A) crear sitio web </w:t>
      </w:r>
      <w:r>
        <w:t>que,</w:t>
      </w:r>
      <w:r>
        <w:t xml:space="preserve"> de </w:t>
      </w:r>
      <w:r>
        <w:t>información</w:t>
      </w:r>
      <w:r>
        <w:t xml:space="preserve"> </w:t>
      </w:r>
      <w:r>
        <w:t>sobre series</w:t>
      </w:r>
      <w:r>
        <w:t>, películas.</w:t>
      </w:r>
    </w:p>
    <w:p w14:paraId="7BA34796" w14:textId="77777777" w:rsidR="00C90919" w:rsidRDefault="00C90919" w:rsidP="00C90919"/>
    <w:p w14:paraId="41FE3270" w14:textId="77777777" w:rsidR="00C90919" w:rsidRDefault="00C90919" w:rsidP="00C90919"/>
    <w:p w14:paraId="4FE1D0B9" w14:textId="77777777" w:rsidR="00C90919" w:rsidRDefault="00C90919" w:rsidP="00C90919">
      <w:r>
        <w:t xml:space="preserve">(B) Objetivos </w:t>
      </w:r>
    </w:p>
    <w:p w14:paraId="25112179" w14:textId="77777777" w:rsidR="00C90919" w:rsidRDefault="00C90919" w:rsidP="00C90919">
      <w:r>
        <w:t>a quien va dirigido:</w:t>
      </w:r>
    </w:p>
    <w:p w14:paraId="1D3DF7C0" w14:textId="77777777" w:rsidR="00C90919" w:rsidRDefault="00C90919" w:rsidP="00C90919">
      <w:r>
        <w:t xml:space="preserve">es un sitio web personal  </w:t>
      </w:r>
    </w:p>
    <w:p w14:paraId="6D563D97" w14:textId="18697BFA" w:rsidR="00C90919" w:rsidRDefault="00C90919" w:rsidP="00C90919">
      <w:r>
        <w:t xml:space="preserve"> Va dirigido a las personas que ven series que quieran conocer nuevos avances de sus </w:t>
      </w:r>
      <w:r>
        <w:t>series favoritas</w:t>
      </w:r>
      <w:r>
        <w:t xml:space="preserve"> y estrenos de </w:t>
      </w:r>
      <w:r>
        <w:t>películas</w:t>
      </w:r>
    </w:p>
    <w:p w14:paraId="2085B694" w14:textId="77777777" w:rsidR="00C90919" w:rsidRDefault="00C90919" w:rsidP="00C90919"/>
    <w:p w14:paraId="44BA14D2" w14:textId="049A6CB4" w:rsidR="00C90919" w:rsidRDefault="00C90919" w:rsidP="00C90919">
      <w:r>
        <w:t xml:space="preserve">el objetivo del sitio web </w:t>
      </w:r>
      <w:r>
        <w:t>será para</w:t>
      </w:r>
      <w:r>
        <w:t xml:space="preserve"> </w:t>
      </w:r>
      <w:r>
        <w:t>comunicar los</w:t>
      </w:r>
      <w:r>
        <w:t xml:space="preserve"> avances y noticias sobre las series y películas </w:t>
      </w:r>
    </w:p>
    <w:p w14:paraId="31BD99F3" w14:textId="0FACF7BA" w:rsidR="00C90919" w:rsidRDefault="00C90919" w:rsidP="00C90919">
      <w:r>
        <w:t xml:space="preserve">dar información sobre las series, </w:t>
      </w:r>
      <w:r>
        <w:t>películas</w:t>
      </w:r>
      <w:r>
        <w:t xml:space="preserve"> y recomendaciones de series y películas.</w:t>
      </w:r>
    </w:p>
    <w:p w14:paraId="51C7DB10" w14:textId="77777777" w:rsidR="00C90919" w:rsidRDefault="00C90919" w:rsidP="00C90919"/>
    <w:p w14:paraId="7B2BE234" w14:textId="77777777" w:rsidR="00C90919" w:rsidRDefault="00C90919" w:rsidP="00C90919">
      <w:r>
        <w:t>(C) recopilar información</w:t>
      </w:r>
    </w:p>
    <w:p w14:paraId="5D91EC96" w14:textId="7424C6A0" w:rsidR="00C90919" w:rsidRDefault="00C90919" w:rsidP="00C90919">
      <w:r>
        <w:t xml:space="preserve">recopilar </w:t>
      </w:r>
      <w:r>
        <w:t>información</w:t>
      </w:r>
      <w:r>
        <w:t xml:space="preserve"> sobre noticias estrenos de series y </w:t>
      </w:r>
      <w:r>
        <w:t>películas, video</w:t>
      </w:r>
      <w:r>
        <w:t>, texto, imágenes</w:t>
      </w:r>
      <w:proofErr w:type="gramStart"/>
      <w:r>
        <w:t>, .</w:t>
      </w:r>
      <w:proofErr w:type="gramEnd"/>
      <w:r>
        <w:t xml:space="preserve"> </w:t>
      </w:r>
    </w:p>
    <w:p w14:paraId="422E0E88" w14:textId="77777777" w:rsidR="00C90919" w:rsidRDefault="00C90919" w:rsidP="00C90919"/>
    <w:p w14:paraId="7BF061A7" w14:textId="77777777" w:rsidR="00C90919" w:rsidRDefault="00C90919" w:rsidP="00C90919">
      <w:r>
        <w:t xml:space="preserve">(D)  organización </w:t>
      </w:r>
    </w:p>
    <w:p w14:paraId="4FDF333C" w14:textId="77777777" w:rsidR="00C90919" w:rsidRDefault="00C90919" w:rsidP="00C90919"/>
    <w:p w14:paraId="3E90861C" w14:textId="4C7F73C8" w:rsidR="00C90919" w:rsidRDefault="00C90919" w:rsidP="00C90919">
      <w:r>
        <w:t xml:space="preserve">al entrar al sitio se muestra el logo de la </w:t>
      </w:r>
      <w:r>
        <w:t>página</w:t>
      </w:r>
      <w:r w:rsidR="00BB1488">
        <w:t xml:space="preserve">, cabecera de la </w:t>
      </w:r>
      <w:r w:rsidR="00BF4958">
        <w:t>página un</w:t>
      </w:r>
      <w:r w:rsidR="00BB1488">
        <w:t xml:space="preserve"> menú </w:t>
      </w:r>
      <w:r>
        <w:t xml:space="preserve">con los diferentes temas </w:t>
      </w:r>
      <w:r w:rsidR="00BB1488">
        <w:t>del</w:t>
      </w:r>
      <w:r>
        <w:t xml:space="preserve"> sitio </w:t>
      </w:r>
      <w:r>
        <w:t>estará</w:t>
      </w:r>
      <w:r>
        <w:t xml:space="preserve"> dividido por temas relacionados con el sitio, en donde se </w:t>
      </w:r>
      <w:r>
        <w:t>mostrará</w:t>
      </w:r>
      <w:r>
        <w:t xml:space="preserve"> el contenido de cada tema</w:t>
      </w:r>
      <w:r w:rsidR="00BF4958">
        <w:t xml:space="preserve"> </w:t>
      </w:r>
      <w:r w:rsidR="00BF4958">
        <w:t>y un footer</w:t>
      </w:r>
      <w:r w:rsidR="00BB1488">
        <w:t>.</w:t>
      </w:r>
    </w:p>
    <w:p w14:paraId="4975A3D5" w14:textId="2605AE8C" w:rsidR="00C90919" w:rsidRDefault="00C90919" w:rsidP="00C90919"/>
    <w:p w14:paraId="4305E563" w14:textId="543DDE1B" w:rsidR="00532F4C" w:rsidRDefault="00532F4C" w:rsidP="00C90919"/>
    <w:p w14:paraId="647E9529" w14:textId="672D408D" w:rsidR="00532F4C" w:rsidRDefault="00532F4C" w:rsidP="00C90919"/>
    <w:p w14:paraId="4E124853" w14:textId="2E6D6F98" w:rsidR="00532F4C" w:rsidRDefault="00532F4C" w:rsidP="00C90919"/>
    <w:p w14:paraId="375EF316" w14:textId="50A056CD" w:rsidR="00532F4C" w:rsidRDefault="00532F4C" w:rsidP="00C90919"/>
    <w:p w14:paraId="322EDF13" w14:textId="4B30A542" w:rsidR="00532F4C" w:rsidRDefault="00532F4C" w:rsidP="00C90919"/>
    <w:p w14:paraId="2440A826" w14:textId="5F7F851B" w:rsidR="00532F4C" w:rsidRDefault="00532F4C" w:rsidP="00C90919"/>
    <w:p w14:paraId="3A224BB4" w14:textId="50BF0BA3" w:rsidR="00532F4C" w:rsidRDefault="00532F4C" w:rsidP="00C90919"/>
    <w:p w14:paraId="4C2E3E7C" w14:textId="252005D2" w:rsidR="00532F4C" w:rsidRDefault="00532F4C" w:rsidP="00C90919"/>
    <w:p w14:paraId="588C1CE8" w14:textId="77777777" w:rsidR="00532F4C" w:rsidRDefault="00532F4C" w:rsidP="00C90919"/>
    <w:p w14:paraId="411AFD0B" w14:textId="77777777" w:rsidR="00C90919" w:rsidRDefault="00C90919" w:rsidP="00C90919">
      <w:r>
        <w:lastRenderedPageBreak/>
        <w:t>(E) creación de directorio</w:t>
      </w:r>
    </w:p>
    <w:p w14:paraId="436A6098" w14:textId="636E3B6F" w:rsidR="00C90919" w:rsidRDefault="00C90919" w:rsidP="00C90919">
      <w:r>
        <w:t xml:space="preserve">La </w:t>
      </w:r>
      <w:r>
        <w:t>página</w:t>
      </w:r>
      <w:r>
        <w:t xml:space="preserve"> </w:t>
      </w:r>
      <w:r>
        <w:t>está</w:t>
      </w:r>
      <w:r>
        <w:t xml:space="preserve"> conformada por una </w:t>
      </w:r>
      <w:r>
        <w:t>página</w:t>
      </w:r>
      <w:r>
        <w:t xml:space="preserve"> principal, en la que esta la presentación del sitio un menú a una </w:t>
      </w:r>
      <w:r>
        <w:t>página</w:t>
      </w:r>
      <w:r>
        <w:t xml:space="preserve"> con información de avances de series y otra </w:t>
      </w:r>
      <w:r>
        <w:t>página</w:t>
      </w:r>
      <w:r>
        <w:t xml:space="preserve"> para películas una </w:t>
      </w:r>
      <w:r>
        <w:t>página</w:t>
      </w:r>
      <w:r>
        <w:t xml:space="preserve"> con </w:t>
      </w:r>
      <w:r>
        <w:t>información</w:t>
      </w:r>
      <w:r>
        <w:t xml:space="preserve"> acerca de </w:t>
      </w:r>
      <w:r>
        <w:t>este sitio</w:t>
      </w:r>
      <w:r>
        <w:t xml:space="preserve"> web. </w:t>
      </w:r>
    </w:p>
    <w:p w14:paraId="630879A3" w14:textId="0A1C36DD" w:rsidR="00C90919" w:rsidRDefault="00532F4C" w:rsidP="00C90919">
      <w:r>
        <w:rPr>
          <w:noProof/>
        </w:rPr>
        <w:drawing>
          <wp:inline distT="0" distB="0" distL="0" distR="0" wp14:anchorId="77716A83" wp14:editId="19CD1E12">
            <wp:extent cx="5612130" cy="5251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4808" w14:textId="30003A8B" w:rsidR="005F76BD" w:rsidRPr="00532F4C" w:rsidRDefault="00BF4958" w:rsidP="00C90919">
      <w:pPr>
        <w:rPr>
          <w:i/>
          <w:iCs/>
        </w:rPr>
      </w:pPr>
      <w:r w:rsidRPr="00532F4C">
        <w:rPr>
          <w:i/>
          <w:iCs/>
        </w:rPr>
        <w:t>Menú</w:t>
      </w:r>
      <w:r w:rsidR="00532F4C" w:rsidRPr="00532F4C">
        <w:rPr>
          <w:i/>
          <w:iCs/>
        </w:rPr>
        <w:t xml:space="preserve"> de las paginas principal y secundarias</w:t>
      </w:r>
    </w:p>
    <w:p w14:paraId="5795C709" w14:textId="4D57D77A" w:rsidR="005F76BD" w:rsidRDefault="00532F4C" w:rsidP="00C90919">
      <w:r>
        <w:rPr>
          <w:noProof/>
        </w:rPr>
        <w:drawing>
          <wp:inline distT="0" distB="0" distL="0" distR="0" wp14:anchorId="3DF23CDC" wp14:editId="0962EE7D">
            <wp:extent cx="5612130" cy="4667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EF25" w14:textId="52B84757" w:rsidR="005F76BD" w:rsidRDefault="005F76BD" w:rsidP="00C90919"/>
    <w:p w14:paraId="3A018DC4" w14:textId="77777777" w:rsidR="005F76BD" w:rsidRDefault="005F76BD" w:rsidP="00C90919"/>
    <w:p w14:paraId="572F5AEC" w14:textId="77777777" w:rsidR="00C90919" w:rsidRDefault="00C90919" w:rsidP="00C90919">
      <w:r>
        <w:t xml:space="preserve"> (f) crear el borrador </w:t>
      </w:r>
    </w:p>
    <w:p w14:paraId="4EC0017A" w14:textId="307E3E0E" w:rsidR="00C90919" w:rsidRDefault="00C90919" w:rsidP="00C90919"/>
    <w:p w14:paraId="370574D2" w14:textId="0C41FC1A" w:rsidR="00C90919" w:rsidRPr="005F76BD" w:rsidRDefault="00532F4C" w:rsidP="00C90919">
      <w:pPr>
        <w:rPr>
          <w:i/>
          <w:iCs/>
        </w:rPr>
      </w:pPr>
      <w:r>
        <w:rPr>
          <w:i/>
          <w:iCs/>
        </w:rPr>
        <w:t>La página contiene Menú</w:t>
      </w:r>
      <w:r w:rsidR="005F76BD" w:rsidRPr="005F76BD">
        <w:rPr>
          <w:i/>
          <w:iCs/>
        </w:rPr>
        <w:t xml:space="preserve"> de las paginas del sitio</w:t>
      </w:r>
      <w:r w:rsidR="005F76BD">
        <w:rPr>
          <w:i/>
          <w:iCs/>
        </w:rPr>
        <w:t>, logo</w:t>
      </w:r>
      <w:r>
        <w:rPr>
          <w:i/>
          <w:iCs/>
        </w:rPr>
        <w:t>, footer, cabecera.</w:t>
      </w:r>
      <w:r w:rsidR="005F76BD">
        <w:rPr>
          <w:i/>
          <w:iCs/>
        </w:rPr>
        <w:t xml:space="preserve"> </w:t>
      </w:r>
    </w:p>
    <w:p w14:paraId="675F6B69" w14:textId="77777777" w:rsidR="00C90919" w:rsidRDefault="00C90919" w:rsidP="00C90919"/>
    <w:p w14:paraId="52A89427" w14:textId="721A090F" w:rsidR="00C90919" w:rsidRDefault="00C90919" w:rsidP="00532F4C">
      <w:pPr>
        <w:tabs>
          <w:tab w:val="left" w:pos="3600"/>
        </w:tabs>
      </w:pPr>
      <w:r>
        <w:t xml:space="preserve">(g) desarrollo del aspecto </w:t>
      </w:r>
      <w:r>
        <w:t>externo</w:t>
      </w:r>
      <w:r>
        <w:t xml:space="preserve"> </w:t>
      </w:r>
      <w:r w:rsidR="00532F4C">
        <w:tab/>
      </w:r>
    </w:p>
    <w:p w14:paraId="2848836C" w14:textId="2A35E8E9" w:rsidR="00C90919" w:rsidRDefault="00C90919" w:rsidP="00C90919">
      <w:r>
        <w:t xml:space="preserve">El sitio tiene colores oscuros, y colores claros un solo tipo de letra imágenes de fondo de la paginas </w:t>
      </w:r>
    </w:p>
    <w:p w14:paraId="160F8F13" w14:textId="6DF08EE3" w:rsidR="00532F4C" w:rsidRDefault="00C90919" w:rsidP="00C90919">
      <w:r>
        <w:t>El contenido va en un solo espacio</w:t>
      </w:r>
      <w:r w:rsidR="005F76BD">
        <w:t xml:space="preserve">, lleva imágenes y videos relacionados a los temas.  </w:t>
      </w:r>
    </w:p>
    <w:p w14:paraId="2692B8E0" w14:textId="155B5403" w:rsidR="00C90919" w:rsidRDefault="005F76BD" w:rsidP="00C90919">
      <w:pPr>
        <w:rPr>
          <w:i/>
          <w:iCs/>
        </w:rPr>
      </w:pPr>
      <w:r w:rsidRPr="005F76BD">
        <w:rPr>
          <w:i/>
          <w:iCs/>
        </w:rPr>
        <w:t xml:space="preserve">Aspecto </w:t>
      </w:r>
      <w:r>
        <w:rPr>
          <w:i/>
          <w:iCs/>
        </w:rPr>
        <w:t>externo</w:t>
      </w:r>
    </w:p>
    <w:p w14:paraId="6C41D8B5" w14:textId="45D83D17" w:rsidR="00532F4C" w:rsidRPr="00532F4C" w:rsidRDefault="00532F4C" w:rsidP="00C90919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60B36C78" wp14:editId="35DC69AF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612130" cy="2732405"/>
            <wp:effectExtent l="0" t="0" r="762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5B6AE" w14:textId="23F2DE4F" w:rsidR="00C90919" w:rsidRDefault="00C90919" w:rsidP="00C90919">
      <w:r>
        <w:lastRenderedPageBreak/>
        <w:t>(h) maqueta web</w:t>
      </w:r>
    </w:p>
    <w:p w14:paraId="37474E12" w14:textId="0DD7F17C" w:rsidR="005F76BD" w:rsidRDefault="00532F4C" w:rsidP="00C90919">
      <w:r>
        <w:t>Resultado de la pagina</w:t>
      </w:r>
    </w:p>
    <w:p w14:paraId="3057CD0F" w14:textId="63546370" w:rsidR="00532F4C" w:rsidRDefault="00532F4C" w:rsidP="00C90919">
      <w:r>
        <w:rPr>
          <w:noProof/>
        </w:rPr>
        <w:drawing>
          <wp:inline distT="0" distB="0" distL="0" distR="0" wp14:anchorId="3777B04E" wp14:editId="031DB717">
            <wp:extent cx="5612130" cy="2732405"/>
            <wp:effectExtent l="0" t="0" r="7620" b="0"/>
            <wp:docPr id="5" name="Imagen 5" descr="Imagen que contiene texto,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, señal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A394" w14:textId="77777777" w:rsidR="005F76BD" w:rsidRDefault="005F76BD" w:rsidP="00C90919"/>
    <w:sectPr w:rsidR="005F76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5D00"/>
    <w:multiLevelType w:val="hybridMultilevel"/>
    <w:tmpl w:val="244E2F86"/>
    <w:lvl w:ilvl="0" w:tplc="1CF076CE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76AF7"/>
    <w:multiLevelType w:val="hybridMultilevel"/>
    <w:tmpl w:val="91CCE538"/>
    <w:lvl w:ilvl="0" w:tplc="58041DA4"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19"/>
    <w:rsid w:val="003D307B"/>
    <w:rsid w:val="00532F4C"/>
    <w:rsid w:val="005F76BD"/>
    <w:rsid w:val="00BB1488"/>
    <w:rsid w:val="00BF4958"/>
    <w:rsid w:val="00C9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3C68"/>
  <w15:chartTrackingRefBased/>
  <w15:docId w15:val="{36C7C900-B371-4032-B9CA-E6D99635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91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1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A. Chavarria B.</dc:creator>
  <cp:keywords/>
  <dc:description/>
  <cp:lastModifiedBy>David A. Chavarria B.</cp:lastModifiedBy>
  <cp:revision>3</cp:revision>
  <dcterms:created xsi:type="dcterms:W3CDTF">2020-09-20T21:33:00Z</dcterms:created>
  <dcterms:modified xsi:type="dcterms:W3CDTF">2020-09-21T00:16:00Z</dcterms:modified>
</cp:coreProperties>
</file>