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FEF" w:rsidRPr="002749EA" w:rsidRDefault="00E6405E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 xml:space="preserve">APLICACIÓN PARA DISPOSITIVOS MÓVILES CON TECNOLOGÍA MICROSOFT EN WINDOWS PHONE QUE PERMITA RECIBIR INFORMACIÓN DE LOS CONTENIDOS DE UN MUSEO A PARTIR </w:t>
      </w:r>
      <w:r w:rsidR="00573407" w:rsidRPr="002749EA">
        <w:rPr>
          <w:rFonts w:ascii="Arial" w:hAnsi="Arial" w:cs="Arial"/>
          <w:b/>
          <w:sz w:val="24"/>
          <w:szCs w:val="24"/>
        </w:rPr>
        <w:t>DE CÓDIGO E IMÁGENES QR</w:t>
      </w:r>
    </w:p>
    <w:p w:rsidR="000D330D" w:rsidRPr="002749EA" w:rsidRDefault="000D330D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609B6" w:rsidRPr="002749EA" w:rsidRDefault="00A609B6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609B6" w:rsidRPr="002749EA" w:rsidRDefault="00A609B6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A2FEF" w:rsidRPr="002749EA" w:rsidRDefault="0057340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 xml:space="preserve">ELABORADO POR </w:t>
      </w:r>
    </w:p>
    <w:p w:rsidR="00FA2FEF" w:rsidRPr="002749EA" w:rsidRDefault="0057340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JOSÉ DAVID GÓMEZ CRUZ</w:t>
      </w:r>
    </w:p>
    <w:p w:rsidR="00FA2FEF" w:rsidRPr="002749EA" w:rsidRDefault="00FA2FEF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A2FEF" w:rsidRPr="002749EA" w:rsidRDefault="00FA2FEF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A2FEF" w:rsidRPr="002749EA" w:rsidRDefault="00FA2FEF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609B6" w:rsidRPr="002749EA" w:rsidRDefault="00A609B6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A2FEF" w:rsidRPr="002749EA" w:rsidRDefault="00FA2FEF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73407" w:rsidRDefault="00573407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2749EA" w:rsidRPr="002749EA" w:rsidRDefault="002749EA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73407" w:rsidRPr="002749EA" w:rsidRDefault="0057340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 xml:space="preserve">UNIVERSIDAD MANUELA BELTRÁN </w:t>
      </w:r>
    </w:p>
    <w:p w:rsidR="00573407" w:rsidRPr="002749EA" w:rsidRDefault="0057340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FACULTAD DE INGENIERÍAS</w:t>
      </w:r>
    </w:p>
    <w:p w:rsidR="00573407" w:rsidRPr="002749EA" w:rsidRDefault="0057340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PROGRAMA INGENIERÍA DE SISTEMAS</w:t>
      </w:r>
    </w:p>
    <w:p w:rsidR="00A609B6" w:rsidRPr="002749EA" w:rsidRDefault="00A609B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BOGOTÁ D.C</w:t>
      </w:r>
      <w:r w:rsidR="002714AA">
        <w:rPr>
          <w:rFonts w:ascii="Arial" w:hAnsi="Arial" w:cs="Arial"/>
          <w:b/>
          <w:sz w:val="24"/>
          <w:szCs w:val="24"/>
        </w:rPr>
        <w:t>.</w:t>
      </w:r>
    </w:p>
    <w:p w:rsidR="0024653B" w:rsidRPr="002749EA" w:rsidRDefault="00E6405E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lastRenderedPageBreak/>
        <w:t>APLICACIÓN PARA DISPOSITIVOS MÓVILES CON TECNOLOGÍA MICROSOFT EN WINDOWS PHONE QUE PERMITA RECIBIR INFORMACIÓN DE LOS CONTENIDOS DE UN MUSEO A</w:t>
      </w:r>
      <w:r w:rsidR="002749EA" w:rsidRPr="002749EA">
        <w:rPr>
          <w:rFonts w:ascii="Arial" w:hAnsi="Arial" w:cs="Arial"/>
          <w:b/>
          <w:sz w:val="24"/>
          <w:szCs w:val="24"/>
        </w:rPr>
        <w:t xml:space="preserve"> PARTIR DE CÓDIGO E IMÁGENES QR</w:t>
      </w: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D275B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JOSÉ DAVID GÓ</w:t>
      </w:r>
      <w:r w:rsidR="0024653B" w:rsidRPr="002749EA">
        <w:rPr>
          <w:rFonts w:ascii="Arial" w:hAnsi="Arial" w:cs="Arial"/>
          <w:b/>
          <w:sz w:val="24"/>
          <w:szCs w:val="24"/>
        </w:rPr>
        <w:t>MEZ CRUZ</w:t>
      </w: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6405E" w:rsidRPr="002749EA" w:rsidRDefault="00E6405E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ASESOR</w:t>
      </w:r>
      <w:r w:rsidR="0024653B" w:rsidRPr="002749EA">
        <w:rPr>
          <w:rFonts w:ascii="Arial" w:hAnsi="Arial" w:cs="Arial"/>
          <w:b/>
          <w:sz w:val="24"/>
          <w:szCs w:val="24"/>
        </w:rPr>
        <w:t>:</w:t>
      </w:r>
    </w:p>
    <w:p w:rsidR="0024653B" w:rsidRPr="002749EA" w:rsidRDefault="00E6405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JAIRO ALEJANDRO BUITRAGO ROMERO</w:t>
      </w:r>
    </w:p>
    <w:p w:rsidR="0024653B" w:rsidRPr="002749EA" w:rsidRDefault="0024653B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2631C" w:rsidRPr="002749EA" w:rsidRDefault="0072631C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UNIVERSIDAD MANUELA BELTRÁN</w:t>
      </w:r>
    </w:p>
    <w:p w:rsidR="0024653B" w:rsidRP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INGENIERÍAS</w:t>
      </w:r>
    </w:p>
    <w:p w:rsidR="0024653B" w:rsidRP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PROGRAMA DE </w:t>
      </w:r>
      <w:r w:rsidR="0024653B" w:rsidRPr="002749EA">
        <w:rPr>
          <w:rFonts w:ascii="Arial" w:hAnsi="Arial" w:cs="Arial"/>
          <w:b/>
          <w:sz w:val="24"/>
          <w:szCs w:val="24"/>
        </w:rPr>
        <w:t>INGENIERÍA DE SISTEMAS</w:t>
      </w:r>
    </w:p>
    <w:p w:rsidR="0024653B" w:rsidRPr="002749EA" w:rsidRDefault="00D275BB" w:rsidP="0072631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BOGOTÁ</w:t>
      </w:r>
      <w:r w:rsidR="002749EA">
        <w:rPr>
          <w:rFonts w:ascii="Arial" w:hAnsi="Arial" w:cs="Arial"/>
          <w:b/>
          <w:sz w:val="24"/>
          <w:szCs w:val="24"/>
        </w:rPr>
        <w:t xml:space="preserve"> D.C.</w:t>
      </w:r>
    </w:p>
    <w:p w:rsidR="00553377" w:rsidRPr="002749EA" w:rsidRDefault="002749EA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AUTORIDADES ACADÉMICAS</w:t>
      </w:r>
    </w:p>
    <w:p w:rsidR="00553377" w:rsidRPr="002749EA" w:rsidRDefault="00553377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53377" w:rsidRPr="002749EA" w:rsidRDefault="00553377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2749EA" w:rsidRDefault="002B4B3E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2749EA" w:rsidRDefault="002B4B3E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53377" w:rsidRDefault="00553377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749EA" w:rsidRPr="002749EA" w:rsidRDefault="002749EA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2749EA" w:rsidRDefault="002B4B3E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Dra.</w:t>
      </w:r>
      <w:r w:rsidRPr="002749EA">
        <w:rPr>
          <w:rFonts w:ascii="Arial" w:hAnsi="Arial" w:cs="Arial"/>
          <w:sz w:val="24"/>
          <w:szCs w:val="24"/>
        </w:rPr>
        <w:t xml:space="preserve"> </w:t>
      </w:r>
      <w:r w:rsidRPr="001736E9">
        <w:rPr>
          <w:rFonts w:ascii="Arial" w:hAnsi="Arial" w:cs="Arial"/>
          <w:b/>
          <w:sz w:val="24"/>
          <w:szCs w:val="24"/>
        </w:rPr>
        <w:t>ALEJANDRA ACOSTA HENRÍQUEZ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Rectora</w:t>
      </w: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1736E9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Dr</w:t>
      </w:r>
      <w:r w:rsidR="002B4B3E" w:rsidRPr="001736E9">
        <w:rPr>
          <w:rFonts w:ascii="Arial" w:hAnsi="Arial" w:cs="Arial"/>
          <w:b/>
          <w:sz w:val="24"/>
          <w:szCs w:val="24"/>
        </w:rPr>
        <w:t>.</w:t>
      </w:r>
      <w:r w:rsidRPr="001736E9">
        <w:rPr>
          <w:rFonts w:ascii="Arial" w:hAnsi="Arial" w:cs="Arial"/>
          <w:b/>
          <w:sz w:val="24"/>
          <w:szCs w:val="24"/>
        </w:rPr>
        <w:t xml:space="preserve"> </w:t>
      </w:r>
      <w:r w:rsidR="002749EA" w:rsidRPr="001736E9">
        <w:rPr>
          <w:rFonts w:ascii="Arial" w:hAnsi="Arial" w:cs="Arial"/>
          <w:b/>
          <w:sz w:val="24"/>
          <w:szCs w:val="24"/>
        </w:rPr>
        <w:t>CARLOS ANDRÉ</w:t>
      </w:r>
      <w:r w:rsidRPr="001736E9">
        <w:rPr>
          <w:rFonts w:ascii="Arial" w:hAnsi="Arial" w:cs="Arial"/>
          <w:b/>
          <w:sz w:val="24"/>
          <w:szCs w:val="24"/>
        </w:rPr>
        <w:t xml:space="preserve">S COLLAZOS MORALES </w:t>
      </w:r>
    </w:p>
    <w:p w:rsidR="00553377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Vicerrector de Investigaciones (E)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E083F" w:rsidRPr="001736E9" w:rsidRDefault="000E083F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1736E9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 xml:space="preserve">Dra. </w:t>
      </w:r>
      <w:r w:rsidR="002749EA" w:rsidRPr="001736E9">
        <w:rPr>
          <w:rFonts w:ascii="Arial" w:hAnsi="Arial" w:cs="Arial"/>
          <w:b/>
          <w:sz w:val="24"/>
          <w:szCs w:val="24"/>
        </w:rPr>
        <w:t>ROCÍ</w:t>
      </w:r>
      <w:r w:rsidRPr="001736E9">
        <w:rPr>
          <w:rFonts w:ascii="Arial" w:hAnsi="Arial" w:cs="Arial"/>
          <w:b/>
          <w:sz w:val="24"/>
          <w:szCs w:val="24"/>
        </w:rPr>
        <w:t>O BERNAL GARAY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Vicerrectora de Calidad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1736E9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Ing. HUGO MALAVER GUZMAN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Decano Facultad de Ingenierías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275BB" w:rsidRPr="001736E9" w:rsidRDefault="00D275BB" w:rsidP="002749E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1736E9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 xml:space="preserve">Ing. </w:t>
      </w:r>
      <w:r w:rsidR="002749EA" w:rsidRPr="001736E9">
        <w:rPr>
          <w:rFonts w:ascii="Arial" w:hAnsi="Arial" w:cs="Arial"/>
          <w:b/>
          <w:sz w:val="24"/>
          <w:szCs w:val="24"/>
        </w:rPr>
        <w:t>HUGO MALAVER GUZMÁ</w:t>
      </w:r>
      <w:r w:rsidRPr="001736E9">
        <w:rPr>
          <w:rFonts w:ascii="Arial" w:hAnsi="Arial" w:cs="Arial"/>
          <w:b/>
          <w:sz w:val="24"/>
          <w:szCs w:val="24"/>
        </w:rPr>
        <w:t>N</w:t>
      </w:r>
    </w:p>
    <w:p w:rsidR="00553377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Director del Programa de Ingeniería de Software</w:t>
      </w:r>
    </w:p>
    <w:p w:rsidR="0024653B" w:rsidRPr="002749EA" w:rsidRDefault="002B4B3E" w:rsidP="002749EA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lastRenderedPageBreak/>
        <w:t>Í</w:t>
      </w:r>
      <w:r w:rsidR="00576D60" w:rsidRPr="002749EA">
        <w:rPr>
          <w:rFonts w:ascii="Arial" w:hAnsi="Arial" w:cs="Arial"/>
          <w:b/>
          <w:sz w:val="24"/>
          <w:szCs w:val="24"/>
        </w:rPr>
        <w:t>NDICE DE CONTENIDO</w:t>
      </w:r>
    </w:p>
    <w:p w:rsidR="00576D60" w:rsidRPr="002749EA" w:rsidRDefault="00576D60" w:rsidP="00007E3B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80AAC" w:rsidRPr="00D80AAC" w:rsidRDefault="00D80AAC" w:rsidP="00CF288C">
      <w:pPr>
        <w:spacing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I</w:t>
      </w:r>
      <w:r w:rsidR="0079140C"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ntroducción</w:t>
      </w:r>
      <w:r w:rsidRPr="00D80AAC">
        <w:rPr>
          <w:rFonts w:ascii="Arial" w:hAnsi="Arial" w:cs="Arial"/>
          <w:noProof/>
          <w:webHidden/>
          <w:sz w:val="24"/>
        </w:rPr>
        <w:t xml:space="preserve"> </w:t>
      </w:r>
      <w:r w:rsidR="0079140C">
        <w:rPr>
          <w:rFonts w:ascii="Arial" w:hAnsi="Arial" w:cs="Arial"/>
          <w:noProof/>
          <w:webHidden/>
          <w:sz w:val="24"/>
        </w:rPr>
        <w:t>……..</w:t>
      </w:r>
      <w:r w:rsidR="00CF288C">
        <w:rPr>
          <w:rFonts w:ascii="Arial" w:hAnsi="Arial" w:cs="Arial"/>
          <w:noProof/>
          <w:webHidden/>
          <w:sz w:val="24"/>
        </w:rPr>
        <w:t>…………...</w:t>
      </w:r>
      <w:r w:rsidRPr="00D80AAC">
        <w:rPr>
          <w:rFonts w:ascii="Arial" w:hAnsi="Arial" w:cs="Arial"/>
          <w:noProof/>
          <w:webHidden/>
          <w:sz w:val="24"/>
        </w:rPr>
        <w:t>……………………………………………………...........</w:t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_Toc486102374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1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1"/>
        <w:tabs>
          <w:tab w:val="left" w:pos="440"/>
          <w:tab w:val="right" w:leader="dot" w:pos="8828"/>
        </w:tabs>
        <w:spacing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79140C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1.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="0079140C" w:rsidRPr="0079140C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Antecedentes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_Toc486102375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2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1.1. P</w:t>
      </w:r>
      <w:r w:rsidR="0079140C"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lanteamiento del Problema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_Toc486102376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2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79140C">
        <w:rPr>
          <w:rStyle w:val="Hipervnculo"/>
          <w:rFonts w:ascii="Arial" w:hAnsi="Arial" w:cs="Arial"/>
          <w:noProof/>
          <w:color w:val="auto"/>
          <w:sz w:val="24"/>
          <w:u w:val="none"/>
        </w:rPr>
        <w:t>1.2. J</w:t>
      </w:r>
      <w:r w:rsidR="007B501D">
        <w:rPr>
          <w:rStyle w:val="Hipervnculo"/>
          <w:rFonts w:ascii="Arial" w:hAnsi="Arial" w:cs="Arial"/>
          <w:noProof/>
          <w:color w:val="auto"/>
          <w:sz w:val="24"/>
          <w:u w:val="none"/>
        </w:rPr>
        <w:t>ustificació</w:t>
      </w:r>
      <w:r w:rsidR="0079140C" w:rsidRPr="0079140C">
        <w:rPr>
          <w:rStyle w:val="Hipervnculo"/>
          <w:rFonts w:ascii="Arial" w:hAnsi="Arial" w:cs="Arial"/>
          <w:noProof/>
          <w:color w:val="auto"/>
          <w:sz w:val="24"/>
          <w:u w:val="none"/>
        </w:rPr>
        <w:t>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_Toc486102377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2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1.3. D</w:t>
      </w:r>
      <w:r w:rsidR="007B501D">
        <w:rPr>
          <w:rStyle w:val="Hipervnculo"/>
          <w:rFonts w:ascii="Arial" w:hAnsi="Arial" w:cs="Arial"/>
          <w:noProof/>
          <w:color w:val="auto"/>
          <w:sz w:val="24"/>
          <w:u w:val="none"/>
        </w:rPr>
        <w:t>elimitación d</w:t>
      </w:r>
      <w:r w:rsidR="0079140C"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el Problema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_Toc486102378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3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1.4. </w:t>
      </w:r>
      <w:r w:rsidR="00565B47"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Pregunta de Investigación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_Toc486102379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3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1.5.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="00565B47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Objetivos 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_Toc486102380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3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tabs>
          <w:tab w:val="left" w:pos="1100"/>
        </w:tabs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1.5.1. O</w:t>
      </w:r>
      <w:r w:rsidR="00565B47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bjetivo General 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_Toc486102381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3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tabs>
          <w:tab w:val="left" w:pos="1100"/>
        </w:tabs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1.5.2. </w:t>
      </w:r>
      <w:r w:rsidR="00565B47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O</w:t>
      </w:r>
      <w:r w:rsid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bjetivos Especí</w:t>
      </w:r>
      <w:r w:rsidR="00565B47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ficos 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_Toc486102382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3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1"/>
        <w:tabs>
          <w:tab w:val="left" w:pos="440"/>
          <w:tab w:val="right" w:leader="dot" w:pos="8828"/>
        </w:tabs>
        <w:spacing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2.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Marco Teórico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_Toc486102383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2.1. </w:t>
      </w:r>
      <w:r w:rsidR="00565B47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Antecedentes de la Investigación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_Toc486102384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2.2.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B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ases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T</w:t>
      </w:r>
      <w:r w:rsidR="003A4541">
        <w:rPr>
          <w:rStyle w:val="Hipervnculo"/>
          <w:rFonts w:ascii="Arial" w:hAnsi="Arial" w:cs="Arial"/>
          <w:noProof/>
          <w:color w:val="auto"/>
          <w:sz w:val="24"/>
          <w:u w:val="none"/>
        </w:rPr>
        <w:t>eóricas y F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undamentos </w:t>
      </w:r>
      <w:r w:rsidR="003A4541">
        <w:rPr>
          <w:rStyle w:val="Hipervnculo"/>
          <w:rFonts w:ascii="Arial" w:hAnsi="Arial" w:cs="Arial"/>
          <w:noProof/>
          <w:color w:val="auto"/>
          <w:sz w:val="24"/>
          <w:u w:val="none"/>
        </w:rPr>
        <w:t>T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eóricos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_Toc486102385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6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2.2.1.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Fundamentos del P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roblema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I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_Toc486102386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6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2.2.2.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Fundamentos de Ingeniería de S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oftware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_Toc486102387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8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2.3.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A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ntecedentes de la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E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mpresa y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C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ontexto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_Toc486102388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47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2.3.1. Códigos QR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_Toc486102389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47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2.3.2. Librería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P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ara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L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ector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C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ódigos QR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_Toc486102390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51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2.3.3. Contexto de la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A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plicación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_Toc486102391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51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2.4. M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arco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L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egal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_Toc486102392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52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1"/>
        <w:tabs>
          <w:tab w:val="left" w:pos="440"/>
          <w:tab w:val="right" w:leader="dot" w:pos="8828"/>
        </w:tabs>
        <w:spacing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3.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M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etodología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_Toc486102393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54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3.1. T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ipo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I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_Toc486102394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54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3.2.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D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iseño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I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_Toc486102395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54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3.2.1. Proceso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I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_Toc486102396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55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3.2.2. Áreas, Paradigmas, Técnicas y Herramientas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_Toc486102397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55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3.2.3. Cronograma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_Toc486102398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61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3.2.4. Instrumentos de Investigación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_Toc486102399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63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3.2.5.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Presupuesto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_Toc486102400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65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3.2.6.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 xml:space="preserve">Aplicación de la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M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etodología  de Investigación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_Toc486102401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66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1"/>
        <w:tabs>
          <w:tab w:val="left" w:pos="440"/>
          <w:tab w:val="right" w:leader="dot" w:pos="8828"/>
        </w:tabs>
        <w:spacing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4.</w:t>
      </w:r>
      <w:r w:rsidR="003A4541"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R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 xml:space="preserve">esultados de la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I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_Toc486102402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82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4.1.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A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nálisis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R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esultados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_Toc486102403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82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1"/>
        <w:tabs>
          <w:tab w:val="left" w:pos="440"/>
          <w:tab w:val="right" w:leader="dot" w:pos="8828"/>
        </w:tabs>
        <w:spacing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5.</w:t>
      </w:r>
      <w:r w:rsidRPr="00D80AAC">
        <w:rPr>
          <w:rFonts w:ascii="Arial" w:eastAsiaTheme="minorEastAsia" w:hAnsi="Arial" w:cs="Arial"/>
          <w:noProof/>
          <w:sz w:val="24"/>
          <w:lang w:eastAsia="es-CO"/>
        </w:rPr>
        <w:tab/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C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onclusiones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_Toc486102404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86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2749EA" w:rsidRPr="002749EA" w:rsidRDefault="00D80AAC" w:rsidP="00CF288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R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 xml:space="preserve">eferencias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B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 xml:space="preserve">ibliográficas </w:t>
      </w:r>
      <w:r w:rsidR="00D95815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……………………………………………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………….…….</w:t>
      </w:r>
      <w:r w:rsidR="00D95815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 xml:space="preserve"> </w:t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_Toc486102405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87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4528B5" w:rsidRDefault="004528B5" w:rsidP="002749EA">
      <w:pPr>
        <w:tabs>
          <w:tab w:val="left" w:pos="5580"/>
        </w:tabs>
        <w:spacing w:line="240" w:lineRule="auto"/>
        <w:jc w:val="center"/>
        <w:rPr>
          <w:rFonts w:ascii="Arial" w:hAnsi="Arial" w:cs="Arial"/>
          <w:b/>
          <w:sz w:val="24"/>
          <w:szCs w:val="24"/>
          <w:lang w:val="es-US"/>
        </w:rPr>
      </w:pPr>
      <w:r w:rsidRPr="002749EA">
        <w:rPr>
          <w:rFonts w:ascii="Arial" w:hAnsi="Arial" w:cs="Arial"/>
          <w:b/>
          <w:sz w:val="24"/>
          <w:szCs w:val="24"/>
          <w:lang w:val="es-US"/>
        </w:rPr>
        <w:lastRenderedPageBreak/>
        <w:t>ÍNDICE DE TABLAS</w:t>
      </w:r>
    </w:p>
    <w:p w:rsidR="00007E3B" w:rsidRPr="002749EA" w:rsidRDefault="00007E3B" w:rsidP="002749EA">
      <w:pPr>
        <w:tabs>
          <w:tab w:val="left" w:pos="5580"/>
        </w:tabs>
        <w:spacing w:line="240" w:lineRule="auto"/>
        <w:jc w:val="center"/>
        <w:rPr>
          <w:rFonts w:ascii="Arial" w:hAnsi="Arial" w:cs="Arial"/>
          <w:b/>
          <w:sz w:val="24"/>
          <w:szCs w:val="24"/>
          <w:lang w:val="es-US"/>
        </w:rPr>
      </w:pP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1: Tabla Comparativa De Windows Phone Versión 7.0.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_Toc486095108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45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2: Comporacion Windows Phone Version 8.0.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_Toc486095109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46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3: Comparacion Multiples Lectores QR.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_Toc486095110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50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4: Encuesta.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_Toc486095111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64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5: Presupuesto.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_Toc486095112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65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 xml:space="preserve">Tabla 6: </w:t>
      </w:r>
      <w:r w:rsidRPr="00E153E1">
        <w:rPr>
          <w:rFonts w:ascii="Arial" w:hAnsi="Arial" w:cs="Arial"/>
          <w:noProof/>
          <w:sz w:val="24"/>
          <w:szCs w:val="24"/>
          <w:lang w:val="es-US"/>
        </w:rPr>
        <w:t>Plan De Historias De Usuario.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_Toc486095113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67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7: Iteración 1.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_Toc486095114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68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8: Documentación Escanear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_Toc486095115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70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9: Documentación Obtener Información.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_Toc486095116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70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10: Iteración 2.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_Toc486095117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74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4528B5" w:rsidRPr="002749EA" w:rsidRDefault="004528B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2749EA" w:rsidRDefault="004528B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408A8" w:rsidRDefault="00E408A8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US"/>
        </w:rPr>
      </w:pPr>
      <w:r w:rsidRPr="002749EA">
        <w:rPr>
          <w:rFonts w:ascii="Arial" w:hAnsi="Arial" w:cs="Arial"/>
          <w:b/>
          <w:sz w:val="24"/>
          <w:szCs w:val="24"/>
          <w:lang w:val="es-US"/>
        </w:rPr>
        <w:lastRenderedPageBreak/>
        <w:t>ÍNDICE DE FIGURAS</w:t>
      </w:r>
    </w:p>
    <w:p w:rsidR="00007E3B" w:rsidRPr="009259D6" w:rsidRDefault="00007E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US"/>
        </w:rPr>
      </w:pP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 xml:space="preserve">Figura 1. Proceso RUP. 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_Toc486104883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30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 xml:space="preserve">Figura 2. Dispositivo Windows Phone. 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_Toc486104884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40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</w:t>
      </w:r>
      <w:r w:rsidRPr="009259D6">
        <w:rPr>
          <w:rStyle w:val="Hipervnculo"/>
          <w:rFonts w:ascii="Arial" w:hAnsi="Arial" w:cs="Arial"/>
          <w:i/>
          <w:noProof/>
          <w:color w:val="auto"/>
          <w:sz w:val="24"/>
          <w:szCs w:val="24"/>
          <w:u w:val="none"/>
        </w:rPr>
        <w:t xml:space="preserve"> 3</w:t>
      </w: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.</w:t>
      </w:r>
      <w:r w:rsidRPr="009259D6">
        <w:rPr>
          <w:rStyle w:val="Hipervnculo"/>
          <w:rFonts w:ascii="Arial" w:hAnsi="Arial" w:cs="Arial"/>
          <w:i/>
          <w:noProof/>
          <w:color w:val="auto"/>
          <w:sz w:val="24"/>
          <w:szCs w:val="24"/>
          <w:u w:val="none"/>
        </w:rPr>
        <w:t xml:space="preserve"> </w:t>
      </w: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 xml:space="preserve">Plataforma Windows Phone. 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_Toc486104885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41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 xml:space="preserve">Figura 4. Interfaz Windows Phone. 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_Toc486104886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41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 xml:space="preserve">Figura 5. Tienda De Windows Phone. 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_Toc486104887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42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 xml:space="preserve">Figura 6. Capas De Aplicación S.O. Windows Phone. 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_Toc486104888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44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8. Proceso De Investigación: Fases.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_Toc486104889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55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9. Arquitectura de Software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_Toc486104890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58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10. Cronograma.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_Toc486104891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61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11. Diagramna de Gantt.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_Toc486104892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62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12. Diagrama UML.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_Toc486104893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69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13. Diagrama Actividad Por Carril.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_Toc486104894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71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14. Diagrama De Estado.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_Toc486104895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72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15. Diagrama De Secuencia.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_Toc486104896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73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16. Código QR.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_Toc486104897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82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17. Lector QR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_Toc486104898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83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18. Camara Lector QR.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_Toc486104899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83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19. Código QR Atrapado.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_Toc486104900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84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20. Generación link Desde QR.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_Toc486104901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84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BD3C51" w:rsidRPr="009259D6" w:rsidRDefault="009259D6" w:rsidP="009259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21. Información Final Código QR.</w:t>
      </w:r>
      <w:r>
        <w:rPr>
          <w:rFonts w:ascii="Arial" w:hAnsi="Arial" w:cs="Arial"/>
          <w:noProof/>
          <w:webHidden/>
          <w:sz w:val="24"/>
          <w:szCs w:val="24"/>
        </w:rPr>
        <w:t xml:space="preserve"> …………………………………………… 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_Toc486104902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85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4F53" w:rsidRDefault="00BD4F53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259D6" w:rsidRPr="002749EA" w:rsidRDefault="009259D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lastRenderedPageBreak/>
        <w:t>BIBLIOGRAFÍA</w:t>
      </w: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FF7C02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CO"/>
        </w:rPr>
        <w:t xml:space="preserve">[1] Luis E.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Bayonet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Robles</w:t>
      </w:r>
      <w:r w:rsidR="00DA7FA5" w:rsidRPr="002749EA">
        <w:rPr>
          <w:rFonts w:ascii="Arial" w:hAnsi="Arial" w:cs="Arial"/>
          <w:sz w:val="24"/>
          <w:szCs w:val="24"/>
          <w:shd w:val="clear" w:color="auto" w:fill="FFFFFF"/>
          <w:lang w:val="es-CO"/>
        </w:rPr>
        <w:t xml:space="preserve">. </w:t>
      </w:r>
      <w:r w:rsidR="00DA7FA5" w:rsidRPr="00FF7C02">
        <w:rPr>
          <w:rFonts w:ascii="Arial" w:hAnsi="Arial" w:cs="Arial"/>
          <w:i/>
          <w:sz w:val="24"/>
          <w:szCs w:val="24"/>
          <w:shd w:val="clear" w:color="auto" w:fill="FFFFFF"/>
        </w:rPr>
        <w:t>Aprendizaje Móvil Aplicado en la Educación Usos prácticos ~ QR Code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shd w:val="clear" w:color="auto" w:fill="FFFFFF"/>
        </w:rPr>
        <w:t>. México: Universidad autónoma de México.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749EA">
        <w:rPr>
          <w:rFonts w:ascii="Arial" w:hAnsi="Arial" w:cs="Arial"/>
          <w:sz w:val="24"/>
          <w:szCs w:val="24"/>
          <w:shd w:val="clear" w:color="auto" w:fill="FFFFFF"/>
          <w:lang w:val="es-CO"/>
        </w:rPr>
        <w:t>9-oct-2010</w:t>
      </w:r>
      <w:r>
        <w:rPr>
          <w:rFonts w:ascii="Arial" w:hAnsi="Arial" w:cs="Arial"/>
          <w:sz w:val="24"/>
          <w:szCs w:val="24"/>
          <w:shd w:val="clear" w:color="auto" w:fill="FFFFFF"/>
          <w:lang w:val="es-CO"/>
        </w:rPr>
        <w:t>.</w:t>
      </w:r>
      <w:r w:rsidR="00DA7FA5" w:rsidRPr="002749E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Disponible en: http://</w:t>
      </w:r>
      <w:r w:rsidR="00DA7FA5" w:rsidRPr="002749EA">
        <w:rPr>
          <w:rFonts w:ascii="Arial" w:hAnsi="Arial" w:cs="Arial"/>
          <w:sz w:val="24"/>
          <w:szCs w:val="24"/>
        </w:rPr>
        <w:t>reposital.cuaed.unam.mx:8080/jspui/handle/123456789/1209</w:t>
      </w:r>
    </w:p>
    <w:p w:rsidR="00DA7FA5" w:rsidRPr="002749EA" w:rsidRDefault="008E1239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US"/>
        </w:rPr>
        <w:t xml:space="preserve">[2] Denso Wave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Incorporated</w:t>
      </w:r>
      <w:proofErr w:type="spellEnd"/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8E1239">
        <w:rPr>
          <w:rFonts w:ascii="Arial" w:hAnsi="Arial" w:cs="Arial"/>
          <w:i/>
          <w:sz w:val="24"/>
          <w:szCs w:val="24"/>
        </w:rPr>
        <w:t>Lectores de códigos QR</w:t>
      </w:r>
      <w:r>
        <w:rPr>
          <w:rFonts w:ascii="Arial" w:hAnsi="Arial" w:cs="Arial"/>
          <w:sz w:val="24"/>
          <w:szCs w:val="24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2011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 http://</w:t>
      </w:r>
      <w:r w:rsidR="00DA7FA5" w:rsidRPr="002749EA">
        <w:rPr>
          <w:rFonts w:ascii="Arial" w:hAnsi="Arial" w:cs="Arial"/>
          <w:sz w:val="24"/>
          <w:szCs w:val="24"/>
        </w:rPr>
        <w:t>www.codigos-qr.com/lectores-codigos-qr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[3] Juliana Gaviria García. </w:t>
      </w:r>
      <w:r w:rsidRPr="008E1239">
        <w:rPr>
          <w:rFonts w:ascii="Arial" w:hAnsi="Arial" w:cs="Arial"/>
          <w:i/>
          <w:sz w:val="24"/>
          <w:szCs w:val="24"/>
        </w:rPr>
        <w:t>Nuevas tecnologías, nuevas formas de negocios: Smartphones y códigos QR en Chile</w:t>
      </w:r>
      <w:r w:rsidR="008E1239">
        <w:rPr>
          <w:rFonts w:ascii="Arial" w:hAnsi="Arial" w:cs="Arial"/>
          <w:sz w:val="24"/>
          <w:szCs w:val="24"/>
        </w:rPr>
        <w:t xml:space="preserve"> [online]</w:t>
      </w:r>
      <w:r w:rsidRPr="002749EA">
        <w:rPr>
          <w:rFonts w:ascii="Arial" w:hAnsi="Arial" w:cs="Arial"/>
          <w:sz w:val="24"/>
          <w:szCs w:val="24"/>
        </w:rPr>
        <w:t>. Chile: Universidad del rosario y universidad del desarrollo.</w:t>
      </w:r>
      <w:r w:rsidR="008E1239">
        <w:rPr>
          <w:rFonts w:ascii="Arial" w:hAnsi="Arial" w:cs="Arial"/>
          <w:sz w:val="24"/>
          <w:szCs w:val="24"/>
        </w:rPr>
        <w:t xml:space="preserve"> </w:t>
      </w:r>
      <w:r w:rsidR="008E1239" w:rsidRPr="002749EA">
        <w:rPr>
          <w:rFonts w:ascii="Arial" w:hAnsi="Arial" w:cs="Arial"/>
          <w:sz w:val="24"/>
          <w:szCs w:val="24"/>
        </w:rPr>
        <w:t>2012</w:t>
      </w:r>
      <w:r w:rsidR="008E1239">
        <w:rPr>
          <w:rFonts w:ascii="Arial" w:hAnsi="Arial" w:cs="Arial"/>
          <w:sz w:val="24"/>
          <w:szCs w:val="24"/>
        </w:rPr>
        <w:t>.</w:t>
      </w:r>
      <w:r w:rsidRPr="002749EA">
        <w:rPr>
          <w:rFonts w:ascii="Arial" w:hAnsi="Arial" w:cs="Arial"/>
          <w:sz w:val="24"/>
          <w:szCs w:val="24"/>
        </w:rPr>
        <w:t xml:space="preserve"> </w:t>
      </w:r>
      <w:r w:rsidR="00796FB6">
        <w:rPr>
          <w:rFonts w:ascii="Arial" w:hAnsi="Arial" w:cs="Arial"/>
          <w:sz w:val="24"/>
          <w:szCs w:val="24"/>
        </w:rPr>
        <w:t>Disponible</w:t>
      </w:r>
      <w:r w:rsidRPr="002749EA">
        <w:rPr>
          <w:rFonts w:ascii="Arial" w:hAnsi="Arial" w:cs="Arial"/>
          <w:sz w:val="24"/>
          <w:szCs w:val="24"/>
        </w:rPr>
        <w:t xml:space="preserve"> </w:t>
      </w:r>
      <w:r w:rsidR="00796FB6">
        <w:rPr>
          <w:rFonts w:ascii="Arial" w:hAnsi="Arial" w:cs="Arial"/>
          <w:sz w:val="24"/>
          <w:szCs w:val="24"/>
        </w:rPr>
        <w:t>en</w:t>
      </w:r>
      <w:r w:rsidR="008E1239">
        <w:rPr>
          <w:rFonts w:ascii="Arial" w:hAnsi="Arial" w:cs="Arial"/>
          <w:sz w:val="24"/>
          <w:szCs w:val="24"/>
        </w:rPr>
        <w:t>:</w:t>
      </w:r>
      <w:r w:rsidRPr="002749EA">
        <w:rPr>
          <w:rFonts w:ascii="Arial" w:hAnsi="Arial" w:cs="Arial"/>
          <w:sz w:val="24"/>
          <w:szCs w:val="24"/>
        </w:rPr>
        <w:t xml:space="preserve"> http://repository.urosario.edu.co/bitstream/handle/10336/3776/1020744780-2012.pdf?sequence=8&amp;isAllowed=y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[4] María Soledad Gómez </w:t>
      </w:r>
      <w:r w:rsidR="008E1239" w:rsidRPr="002749EA">
        <w:rPr>
          <w:rFonts w:ascii="Arial" w:hAnsi="Arial" w:cs="Arial"/>
          <w:sz w:val="24"/>
          <w:szCs w:val="24"/>
        </w:rPr>
        <w:t>Vílchez</w:t>
      </w:r>
      <w:r w:rsidRPr="002749EA">
        <w:rPr>
          <w:rFonts w:ascii="Arial" w:hAnsi="Arial" w:cs="Arial"/>
          <w:sz w:val="24"/>
          <w:szCs w:val="24"/>
        </w:rPr>
        <w:t xml:space="preserve">. </w:t>
      </w:r>
      <w:r w:rsidRPr="00770444">
        <w:rPr>
          <w:rFonts w:ascii="Arial" w:hAnsi="Arial" w:cs="Arial"/>
          <w:i/>
          <w:sz w:val="24"/>
          <w:szCs w:val="24"/>
        </w:rPr>
        <w:t>QR Code en museos</w:t>
      </w:r>
      <w:r w:rsidR="00770444">
        <w:rPr>
          <w:rFonts w:ascii="Arial" w:hAnsi="Arial" w:cs="Arial"/>
          <w:sz w:val="24"/>
          <w:szCs w:val="24"/>
        </w:rPr>
        <w:t xml:space="preserve"> [online]</w:t>
      </w:r>
      <w:r w:rsidRPr="002749EA">
        <w:rPr>
          <w:rFonts w:ascii="Arial" w:hAnsi="Arial" w:cs="Arial"/>
          <w:sz w:val="24"/>
          <w:szCs w:val="24"/>
        </w:rPr>
        <w:t>.</w:t>
      </w:r>
      <w:r w:rsidR="008E1239">
        <w:rPr>
          <w:rFonts w:ascii="Arial" w:hAnsi="Arial" w:cs="Arial"/>
          <w:sz w:val="24"/>
          <w:szCs w:val="24"/>
        </w:rPr>
        <w:t xml:space="preserve"> </w:t>
      </w:r>
      <w:r w:rsidR="008E1239" w:rsidRPr="002749EA">
        <w:rPr>
          <w:rFonts w:ascii="Arial" w:hAnsi="Arial" w:cs="Arial"/>
          <w:sz w:val="24"/>
          <w:szCs w:val="24"/>
        </w:rPr>
        <w:t>2010</w:t>
      </w:r>
      <w:r w:rsidR="008E1239">
        <w:rPr>
          <w:rFonts w:ascii="Arial" w:hAnsi="Arial" w:cs="Arial"/>
          <w:sz w:val="24"/>
          <w:szCs w:val="24"/>
        </w:rPr>
        <w:t>.</w:t>
      </w:r>
      <w:r w:rsidRPr="002749EA">
        <w:rPr>
          <w:rFonts w:ascii="Arial" w:hAnsi="Arial" w:cs="Arial"/>
          <w:sz w:val="24"/>
          <w:szCs w:val="24"/>
        </w:rPr>
        <w:t xml:space="preserve"> </w:t>
      </w:r>
      <w:r w:rsidR="00770444">
        <w:rPr>
          <w:rFonts w:ascii="Arial" w:hAnsi="Arial" w:cs="Arial"/>
          <w:sz w:val="24"/>
          <w:szCs w:val="24"/>
        </w:rPr>
        <w:t xml:space="preserve">Disponible en: </w:t>
      </w:r>
      <w:r w:rsidRPr="002749EA">
        <w:rPr>
          <w:rFonts w:ascii="Arial" w:hAnsi="Arial" w:cs="Arial"/>
          <w:sz w:val="24"/>
          <w:szCs w:val="24"/>
        </w:rPr>
        <w:t>http://mediamusea.files.wordpress.com/2010/10/qr-code-en-museos.pdf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[5] Matos García, Bianchi </w:t>
      </w:r>
      <w:proofErr w:type="spellStart"/>
      <w:r w:rsidRPr="002749EA">
        <w:rPr>
          <w:rFonts w:ascii="Arial" w:hAnsi="Arial" w:cs="Arial"/>
          <w:sz w:val="24"/>
          <w:szCs w:val="24"/>
        </w:rPr>
        <w:t>Angleró</w:t>
      </w:r>
      <w:proofErr w:type="spellEnd"/>
      <w:r w:rsidRPr="002749EA">
        <w:rPr>
          <w:rFonts w:ascii="Arial" w:hAnsi="Arial" w:cs="Arial"/>
          <w:sz w:val="24"/>
          <w:szCs w:val="24"/>
        </w:rPr>
        <w:t xml:space="preserve">, Pérez Ortiz, </w:t>
      </w:r>
      <w:r w:rsidR="00796FB6">
        <w:rPr>
          <w:rFonts w:ascii="Arial" w:hAnsi="Arial" w:cs="Arial"/>
          <w:sz w:val="24"/>
          <w:szCs w:val="24"/>
        </w:rPr>
        <w:t>Santiago Guzmán y Silva Delgado</w:t>
      </w:r>
      <w:r w:rsidRPr="002749EA">
        <w:rPr>
          <w:rFonts w:ascii="Arial" w:hAnsi="Arial" w:cs="Arial"/>
          <w:sz w:val="24"/>
          <w:szCs w:val="24"/>
        </w:rPr>
        <w:t xml:space="preserve">. </w:t>
      </w:r>
      <w:r w:rsidRPr="00796FB6">
        <w:rPr>
          <w:rFonts w:ascii="Arial" w:hAnsi="Arial" w:cs="Arial"/>
          <w:i/>
          <w:sz w:val="24"/>
          <w:szCs w:val="24"/>
        </w:rPr>
        <w:t>Proyecto de ley, Estado Asociado de Puerto Rico</w:t>
      </w:r>
      <w:r w:rsidR="00796FB6">
        <w:rPr>
          <w:rFonts w:ascii="Arial" w:hAnsi="Arial" w:cs="Arial"/>
          <w:sz w:val="24"/>
          <w:szCs w:val="24"/>
        </w:rPr>
        <w:t xml:space="preserve"> [online]</w:t>
      </w:r>
      <w:r w:rsidRPr="002749EA">
        <w:rPr>
          <w:rFonts w:ascii="Arial" w:hAnsi="Arial" w:cs="Arial"/>
          <w:sz w:val="24"/>
          <w:szCs w:val="24"/>
        </w:rPr>
        <w:t>.</w:t>
      </w:r>
      <w:r w:rsidR="00796FB6">
        <w:rPr>
          <w:rFonts w:ascii="Arial" w:hAnsi="Arial" w:cs="Arial"/>
          <w:sz w:val="24"/>
          <w:szCs w:val="24"/>
        </w:rPr>
        <w:t xml:space="preserve"> </w:t>
      </w:r>
      <w:r w:rsidR="00796FB6" w:rsidRPr="002749EA">
        <w:rPr>
          <w:rFonts w:ascii="Arial" w:hAnsi="Arial" w:cs="Arial"/>
          <w:sz w:val="24"/>
          <w:szCs w:val="24"/>
        </w:rPr>
        <w:t>2014</w:t>
      </w:r>
      <w:r w:rsidR="00796FB6">
        <w:rPr>
          <w:rFonts w:ascii="Arial" w:hAnsi="Arial" w:cs="Arial"/>
          <w:sz w:val="24"/>
          <w:szCs w:val="24"/>
        </w:rPr>
        <w:t>.</w:t>
      </w:r>
      <w:r w:rsidRPr="002749EA">
        <w:rPr>
          <w:rFonts w:ascii="Arial" w:hAnsi="Arial" w:cs="Arial"/>
          <w:sz w:val="24"/>
          <w:szCs w:val="24"/>
        </w:rPr>
        <w:t xml:space="preserve"> </w:t>
      </w:r>
      <w:r w:rsidR="00796FB6">
        <w:rPr>
          <w:rFonts w:ascii="Arial" w:hAnsi="Arial" w:cs="Arial"/>
          <w:sz w:val="24"/>
          <w:szCs w:val="24"/>
        </w:rPr>
        <w:t>Disponible en:</w:t>
      </w:r>
      <w:r w:rsidRPr="002749EA">
        <w:rPr>
          <w:rFonts w:ascii="Arial" w:hAnsi="Arial" w:cs="Arial"/>
          <w:sz w:val="24"/>
          <w:szCs w:val="24"/>
        </w:rPr>
        <w:t xml:space="preserve"> https://www.google.com.co/url?sa=t&amp;rct=j&amp;q=&amp;esrc=s&amp;source=web&amp;cd=1&amp;cad=rja&amp;uact=8&amp;ved=0CBsQFjAA&amp;url=http%3A%2F%2Fwww.camaraderepresentantes.org%2Ffiles%2Fpdf%2F%257B2A9BDA30-C8FC-44D2-90FA-AFB856F0F08C%257D.docx&amp;ei=_Zw9VPqZKNHpggTnvYCIDA&amp;usg=AFQjCNGzYPhsuorbl4EzFufzPxzvebCkLg&amp;sig2=tkyq3tbC_RG1ihen0MKJKw&amp;bvm=bv.77412846,d.eXY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[6] Lucy Johanna Honores Chuchuca, Jenny Gabriela </w:t>
      </w:r>
      <w:proofErr w:type="spellStart"/>
      <w:r w:rsidRPr="002749EA">
        <w:rPr>
          <w:rFonts w:ascii="Arial" w:hAnsi="Arial" w:cs="Arial"/>
          <w:sz w:val="24"/>
          <w:szCs w:val="24"/>
        </w:rPr>
        <w:t>Vizuete</w:t>
      </w:r>
      <w:proofErr w:type="spellEnd"/>
      <w:r w:rsidRPr="002749EA">
        <w:rPr>
          <w:rFonts w:ascii="Arial" w:hAnsi="Arial" w:cs="Arial"/>
          <w:sz w:val="24"/>
          <w:szCs w:val="24"/>
        </w:rPr>
        <w:t xml:space="preserve"> Salazar. </w:t>
      </w:r>
      <w:r w:rsidRPr="00796FB6">
        <w:rPr>
          <w:rFonts w:ascii="Arial" w:hAnsi="Arial" w:cs="Arial"/>
          <w:i/>
          <w:sz w:val="24"/>
          <w:szCs w:val="24"/>
        </w:rPr>
        <w:t xml:space="preserve">Estudio estadístico comparativo entre sensores Android y Windows </w:t>
      </w:r>
      <w:proofErr w:type="spellStart"/>
      <w:r w:rsidRPr="00796FB6">
        <w:rPr>
          <w:rFonts w:ascii="Arial" w:hAnsi="Arial" w:cs="Arial"/>
          <w:i/>
          <w:sz w:val="24"/>
          <w:szCs w:val="24"/>
        </w:rPr>
        <w:t>phone</w:t>
      </w:r>
      <w:proofErr w:type="spellEnd"/>
      <w:r w:rsidRPr="00796FB6">
        <w:rPr>
          <w:rFonts w:ascii="Arial" w:hAnsi="Arial" w:cs="Arial"/>
          <w:i/>
          <w:sz w:val="24"/>
          <w:szCs w:val="24"/>
        </w:rPr>
        <w:t xml:space="preserve"> aplicado en la detección de movimientos telúricos</w:t>
      </w:r>
      <w:r w:rsidR="00796FB6">
        <w:rPr>
          <w:rFonts w:ascii="Arial" w:hAnsi="Arial" w:cs="Arial"/>
          <w:sz w:val="24"/>
          <w:szCs w:val="24"/>
        </w:rPr>
        <w:t xml:space="preserve"> [online].</w:t>
      </w:r>
      <w:r w:rsidRPr="002749EA">
        <w:rPr>
          <w:rFonts w:ascii="Arial" w:hAnsi="Arial" w:cs="Arial"/>
          <w:sz w:val="24"/>
          <w:szCs w:val="24"/>
        </w:rPr>
        <w:t xml:space="preserve"> Ecuador: Escuela superior politécnica de Chimborazo.</w:t>
      </w:r>
      <w:r w:rsidR="00796FB6">
        <w:rPr>
          <w:rFonts w:ascii="Arial" w:hAnsi="Arial" w:cs="Arial"/>
          <w:sz w:val="24"/>
          <w:szCs w:val="24"/>
        </w:rPr>
        <w:t xml:space="preserve"> </w:t>
      </w:r>
      <w:r w:rsidR="00796FB6" w:rsidRPr="002749EA">
        <w:rPr>
          <w:rFonts w:ascii="Arial" w:hAnsi="Arial" w:cs="Arial"/>
          <w:sz w:val="24"/>
          <w:szCs w:val="24"/>
        </w:rPr>
        <w:t>2014.</w:t>
      </w:r>
      <w:r w:rsidRPr="002749EA">
        <w:rPr>
          <w:rFonts w:ascii="Arial" w:hAnsi="Arial" w:cs="Arial"/>
          <w:sz w:val="24"/>
          <w:szCs w:val="24"/>
        </w:rPr>
        <w:t xml:space="preserve"> </w:t>
      </w:r>
      <w:r w:rsidR="00796FB6">
        <w:rPr>
          <w:rFonts w:ascii="Arial" w:hAnsi="Arial" w:cs="Arial"/>
          <w:sz w:val="24"/>
          <w:szCs w:val="24"/>
        </w:rPr>
        <w:t>Disponible en:</w:t>
      </w:r>
      <w:r w:rsidRPr="002749EA">
        <w:rPr>
          <w:rFonts w:ascii="Arial" w:hAnsi="Arial" w:cs="Arial"/>
          <w:sz w:val="24"/>
          <w:szCs w:val="24"/>
        </w:rPr>
        <w:t xml:space="preserve"> http://dspace.espoch.edu.ec/bitstream/123456789/3540/1/18T00554.pdf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[7] UNAD. </w:t>
      </w:r>
      <w:r w:rsidRPr="00D81127">
        <w:rPr>
          <w:rFonts w:ascii="Arial" w:hAnsi="Arial" w:cs="Arial"/>
          <w:i/>
          <w:sz w:val="24"/>
          <w:szCs w:val="24"/>
        </w:rPr>
        <w:t>Lección 13 Desarrollo de Aplicaciones. Colombia: Universidad Nacional Abierta y a Distancia</w:t>
      </w:r>
      <w:r w:rsidR="00D81127">
        <w:rPr>
          <w:rFonts w:ascii="Arial" w:hAnsi="Arial" w:cs="Arial"/>
          <w:sz w:val="24"/>
          <w:szCs w:val="24"/>
        </w:rPr>
        <w:t xml:space="preserve"> [online]</w:t>
      </w:r>
      <w:r w:rsidRPr="002749EA">
        <w:rPr>
          <w:rFonts w:ascii="Arial" w:hAnsi="Arial" w:cs="Arial"/>
          <w:sz w:val="24"/>
          <w:szCs w:val="24"/>
        </w:rPr>
        <w:t>.</w:t>
      </w:r>
      <w:r w:rsidR="00D81127">
        <w:rPr>
          <w:rFonts w:ascii="Arial" w:hAnsi="Arial" w:cs="Arial"/>
          <w:sz w:val="24"/>
          <w:szCs w:val="24"/>
        </w:rPr>
        <w:t xml:space="preserve"> 2013.</w:t>
      </w:r>
      <w:r w:rsidRPr="002749EA">
        <w:rPr>
          <w:rFonts w:ascii="Arial" w:hAnsi="Arial" w:cs="Arial"/>
          <w:sz w:val="24"/>
          <w:szCs w:val="24"/>
        </w:rPr>
        <w:t xml:space="preserve"> </w:t>
      </w:r>
      <w:r w:rsidR="00D81127">
        <w:rPr>
          <w:rFonts w:ascii="Arial" w:hAnsi="Arial" w:cs="Arial"/>
          <w:sz w:val="24"/>
          <w:szCs w:val="24"/>
        </w:rPr>
        <w:t>Disponible en:</w:t>
      </w:r>
      <w:r w:rsidRPr="002749EA">
        <w:rPr>
          <w:rFonts w:ascii="Arial" w:hAnsi="Arial" w:cs="Arial"/>
          <w:sz w:val="24"/>
          <w:szCs w:val="24"/>
        </w:rPr>
        <w:t xml:space="preserve"> http://datateca.unad.edu.co/contenidos/233016/EXE_SAM/leccin_13_desarrollo_de_aplicaciones.html</w:t>
      </w:r>
    </w:p>
    <w:p w:rsidR="00DA7FA5" w:rsidRPr="002749EA" w:rsidRDefault="00D81127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[8] Mike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Armas</w:t>
      </w:r>
      <w:proofErr w:type="spellEnd"/>
      <w:r w:rsidR="00DA7FA5" w:rsidRPr="002749EA">
        <w:rPr>
          <w:rFonts w:ascii="Arial" w:hAnsi="Arial" w:cs="Arial"/>
          <w:sz w:val="24"/>
          <w:szCs w:val="24"/>
          <w:lang w:val="en-US"/>
        </w:rPr>
        <w:t xml:space="preserve">. </w:t>
      </w:r>
      <w:r w:rsidR="00DA7FA5" w:rsidRPr="00D81127">
        <w:rPr>
          <w:rFonts w:ascii="Arial" w:hAnsi="Arial" w:cs="Arial"/>
          <w:i/>
          <w:sz w:val="24"/>
          <w:szCs w:val="24"/>
          <w:lang w:val="en-US"/>
        </w:rPr>
        <w:t xml:space="preserve">Model Driven Architecture (MDA). </w:t>
      </w:r>
      <w:r w:rsidR="00DA7FA5" w:rsidRPr="00D81127">
        <w:rPr>
          <w:rFonts w:ascii="Arial" w:hAnsi="Arial" w:cs="Arial"/>
          <w:i/>
          <w:sz w:val="24"/>
          <w:szCs w:val="24"/>
        </w:rPr>
        <w:t>MSDN Library: artículos técnicos</w:t>
      </w:r>
      <w:r>
        <w:rPr>
          <w:rFonts w:ascii="Arial" w:hAnsi="Arial" w:cs="Arial"/>
          <w:sz w:val="24"/>
          <w:szCs w:val="24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</w:rPr>
        <w:t xml:space="preserve">. </w:t>
      </w:r>
      <w:r w:rsidRPr="002749EA">
        <w:rPr>
          <w:rFonts w:ascii="Arial" w:hAnsi="Arial" w:cs="Arial"/>
          <w:sz w:val="24"/>
          <w:szCs w:val="24"/>
          <w:lang w:val="en-US"/>
        </w:rPr>
        <w:t>2012</w:t>
      </w:r>
      <w:r>
        <w:rPr>
          <w:rFonts w:ascii="Arial" w:hAnsi="Arial" w:cs="Arial"/>
          <w:sz w:val="24"/>
          <w:szCs w:val="24"/>
          <w:lang w:val="en-US"/>
        </w:rPr>
        <w:t>. Disponible en:</w:t>
      </w:r>
      <w:r w:rsidR="00DA7FA5" w:rsidRPr="002749EA">
        <w:rPr>
          <w:rFonts w:ascii="Arial" w:hAnsi="Arial" w:cs="Arial"/>
          <w:sz w:val="24"/>
          <w:szCs w:val="24"/>
        </w:rPr>
        <w:t xml:space="preserve"> https://msdn.microsoft.com/es-es/library/jj130728.aspx </w:t>
      </w:r>
    </w:p>
    <w:p w:rsidR="00DA7FA5" w:rsidRPr="002749EA" w:rsidRDefault="00D81127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</w:rPr>
        <w:t xml:space="preserve">[9] </w:t>
      </w:r>
      <w:proofErr w:type="spellStart"/>
      <w:r>
        <w:rPr>
          <w:rFonts w:ascii="Arial" w:hAnsi="Arial" w:cs="Arial"/>
          <w:sz w:val="24"/>
          <w:szCs w:val="24"/>
        </w:rPr>
        <w:t>EcuRed</w:t>
      </w:r>
      <w:proofErr w:type="spellEnd"/>
      <w:r w:rsidR="00DA7FA5" w:rsidRPr="002749EA">
        <w:rPr>
          <w:rFonts w:ascii="Arial" w:hAnsi="Arial" w:cs="Arial"/>
          <w:sz w:val="24"/>
          <w:szCs w:val="24"/>
        </w:rPr>
        <w:t xml:space="preserve">. </w:t>
      </w:r>
      <w:r w:rsidR="00DA7FA5" w:rsidRPr="00D81127">
        <w:rPr>
          <w:rFonts w:ascii="Arial" w:hAnsi="Arial" w:cs="Arial"/>
          <w:i/>
          <w:sz w:val="24"/>
          <w:szCs w:val="24"/>
          <w:lang w:val="es-US"/>
        </w:rPr>
        <w:t>Modelo de prototipos</w:t>
      </w:r>
      <w:r>
        <w:rPr>
          <w:rFonts w:ascii="Arial" w:hAnsi="Arial" w:cs="Arial"/>
          <w:sz w:val="24"/>
          <w:szCs w:val="24"/>
          <w:lang w:val="es-US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</w:rPr>
        <w:t>09/11/2016</w:t>
      </w:r>
      <w:r w:rsidR="00214B37">
        <w:rPr>
          <w:rFonts w:ascii="Arial" w:hAnsi="Arial" w:cs="Arial"/>
          <w:sz w:val="24"/>
          <w:szCs w:val="24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https://www.ecured.cu/Modelo_de_Prototipos  </w:t>
      </w:r>
    </w:p>
    <w:p w:rsidR="00DA7FA5" w:rsidRPr="002749EA" w:rsidRDefault="00214B37" w:rsidP="002749EA">
      <w:pPr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[10]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Blogspot</w:t>
      </w:r>
      <w:proofErr w:type="spellEnd"/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214B37">
        <w:rPr>
          <w:rFonts w:ascii="Arial" w:hAnsi="Arial" w:cs="Arial"/>
          <w:i/>
          <w:sz w:val="24"/>
          <w:szCs w:val="24"/>
          <w:lang w:val="es-US"/>
        </w:rPr>
        <w:t>Metodología en cascada</w:t>
      </w:r>
      <w:r>
        <w:rPr>
          <w:rFonts w:ascii="Arial" w:hAnsi="Arial" w:cs="Arial"/>
          <w:sz w:val="24"/>
          <w:szCs w:val="24"/>
          <w:lang w:val="es-US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16/04/2013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http://metodologiaencascada.blogspot.com.co/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[11] </w:t>
      </w:r>
      <w:proofErr w:type="spellStart"/>
      <w:r w:rsidRPr="00214B37">
        <w:rPr>
          <w:rFonts w:ascii="Arial" w:hAnsi="Arial" w:cs="Arial"/>
          <w:i/>
          <w:sz w:val="24"/>
          <w:szCs w:val="24"/>
          <w:lang w:val="es-US"/>
        </w:rPr>
        <w:t>Rational</w:t>
      </w:r>
      <w:proofErr w:type="spellEnd"/>
      <w:r w:rsidRPr="00214B37">
        <w:rPr>
          <w:rFonts w:ascii="Arial" w:hAnsi="Arial" w:cs="Arial"/>
          <w:i/>
          <w:sz w:val="24"/>
          <w:szCs w:val="24"/>
          <w:lang w:val="es-US"/>
        </w:rPr>
        <w:t xml:space="preserve"> </w:t>
      </w:r>
      <w:proofErr w:type="spellStart"/>
      <w:r w:rsidRPr="00214B37">
        <w:rPr>
          <w:rFonts w:ascii="Arial" w:hAnsi="Arial" w:cs="Arial"/>
          <w:i/>
          <w:sz w:val="24"/>
          <w:szCs w:val="24"/>
          <w:lang w:val="es-US"/>
        </w:rPr>
        <w:t>Unified</w:t>
      </w:r>
      <w:proofErr w:type="spellEnd"/>
      <w:r w:rsidRPr="00214B37">
        <w:rPr>
          <w:rFonts w:ascii="Arial" w:hAnsi="Arial" w:cs="Arial"/>
          <w:i/>
          <w:sz w:val="24"/>
          <w:szCs w:val="24"/>
          <w:lang w:val="es-US"/>
        </w:rPr>
        <w:t xml:space="preserve"> </w:t>
      </w:r>
      <w:proofErr w:type="spellStart"/>
      <w:r w:rsidRPr="00214B37">
        <w:rPr>
          <w:rFonts w:ascii="Arial" w:hAnsi="Arial" w:cs="Arial"/>
          <w:i/>
          <w:sz w:val="24"/>
          <w:szCs w:val="24"/>
          <w:lang w:val="es-US"/>
        </w:rPr>
        <w:t>Process</w:t>
      </w:r>
      <w:proofErr w:type="spellEnd"/>
      <w:r w:rsidRPr="00214B37">
        <w:rPr>
          <w:rFonts w:ascii="Arial" w:hAnsi="Arial" w:cs="Arial"/>
          <w:i/>
          <w:sz w:val="24"/>
          <w:szCs w:val="24"/>
          <w:lang w:val="es-US"/>
        </w:rPr>
        <w:t xml:space="preserve"> (RUP)</w:t>
      </w:r>
      <w:r w:rsidR="00214B37">
        <w:rPr>
          <w:rFonts w:ascii="Arial" w:hAnsi="Arial" w:cs="Arial"/>
          <w:sz w:val="24"/>
          <w:szCs w:val="24"/>
          <w:lang w:val="es-US"/>
        </w:rPr>
        <w:t xml:space="preserve"> [online]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214B37">
        <w:rPr>
          <w:rFonts w:ascii="Arial" w:hAnsi="Arial" w:cs="Arial"/>
          <w:sz w:val="24"/>
          <w:szCs w:val="24"/>
          <w:lang w:val="es-US"/>
        </w:rPr>
        <w:t xml:space="preserve">Disponible en: </w:t>
      </w:r>
      <w:r w:rsidRPr="002749EA">
        <w:rPr>
          <w:rFonts w:ascii="Arial" w:hAnsi="Arial" w:cs="Arial"/>
          <w:sz w:val="24"/>
          <w:szCs w:val="24"/>
          <w:lang w:val="es-US"/>
        </w:rPr>
        <w:t>http://ima.udg.edu/~sellares/EINF-ES2/Present1011/MetodoPesadesRUP.pdf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lastRenderedPageBreak/>
        <w:t xml:space="preserve">[12] apr.com. </w:t>
      </w:r>
      <w:r w:rsidRPr="00B310EC">
        <w:rPr>
          <w:rFonts w:ascii="Arial" w:hAnsi="Arial" w:cs="Arial"/>
          <w:i/>
          <w:sz w:val="24"/>
          <w:szCs w:val="24"/>
          <w:lang w:val="es-US"/>
        </w:rPr>
        <w:t xml:space="preserve">¿Qué es una base de datos y cuáles son los principales tipos? ejemplos: </w:t>
      </w:r>
      <w:proofErr w:type="spellStart"/>
      <w:r w:rsidRPr="00B310EC">
        <w:rPr>
          <w:rFonts w:ascii="Arial" w:hAnsi="Arial" w:cs="Arial"/>
          <w:i/>
          <w:sz w:val="24"/>
          <w:szCs w:val="24"/>
          <w:lang w:val="es-US"/>
        </w:rPr>
        <w:t>Mysql</w:t>
      </w:r>
      <w:proofErr w:type="spellEnd"/>
      <w:r w:rsidRPr="00B310EC">
        <w:rPr>
          <w:rFonts w:ascii="Arial" w:hAnsi="Arial" w:cs="Arial"/>
          <w:i/>
          <w:sz w:val="24"/>
          <w:szCs w:val="24"/>
          <w:lang w:val="es-US"/>
        </w:rPr>
        <w:t xml:space="preserve">, </w:t>
      </w:r>
      <w:proofErr w:type="spellStart"/>
      <w:r w:rsidRPr="00B310EC">
        <w:rPr>
          <w:rFonts w:ascii="Arial" w:hAnsi="Arial" w:cs="Arial"/>
          <w:i/>
          <w:sz w:val="24"/>
          <w:szCs w:val="24"/>
          <w:lang w:val="es-US"/>
        </w:rPr>
        <w:t>Sqlserver</w:t>
      </w:r>
      <w:proofErr w:type="spellEnd"/>
      <w:r w:rsidRPr="00B310EC">
        <w:rPr>
          <w:rFonts w:ascii="Arial" w:hAnsi="Arial" w:cs="Arial"/>
          <w:i/>
          <w:sz w:val="24"/>
          <w:szCs w:val="24"/>
          <w:lang w:val="es-US"/>
        </w:rPr>
        <w:t xml:space="preserve">, Oracle, </w:t>
      </w:r>
      <w:proofErr w:type="spellStart"/>
      <w:r w:rsidRPr="00B310EC">
        <w:rPr>
          <w:rFonts w:ascii="Arial" w:hAnsi="Arial" w:cs="Arial"/>
          <w:i/>
          <w:sz w:val="24"/>
          <w:szCs w:val="24"/>
          <w:lang w:val="es-US"/>
        </w:rPr>
        <w:t>Postgresql</w:t>
      </w:r>
      <w:proofErr w:type="spellEnd"/>
      <w:r w:rsidRPr="00B310EC">
        <w:rPr>
          <w:rFonts w:ascii="Arial" w:hAnsi="Arial" w:cs="Arial"/>
          <w:i/>
          <w:sz w:val="24"/>
          <w:szCs w:val="24"/>
          <w:lang w:val="es-US"/>
        </w:rPr>
        <w:t xml:space="preserve">, </w:t>
      </w:r>
      <w:proofErr w:type="spellStart"/>
      <w:r w:rsidRPr="00B310EC">
        <w:rPr>
          <w:rFonts w:ascii="Arial" w:hAnsi="Arial" w:cs="Arial"/>
          <w:i/>
          <w:sz w:val="24"/>
          <w:szCs w:val="24"/>
          <w:lang w:val="es-US"/>
        </w:rPr>
        <w:t>Informix</w:t>
      </w:r>
      <w:proofErr w:type="spellEnd"/>
      <w:r w:rsidRPr="00B310EC">
        <w:rPr>
          <w:rFonts w:ascii="Arial" w:hAnsi="Arial" w:cs="Arial"/>
          <w:i/>
          <w:sz w:val="24"/>
          <w:szCs w:val="24"/>
          <w:lang w:val="es-US"/>
        </w:rPr>
        <w:t>… (dv00204a)</w:t>
      </w:r>
      <w:r w:rsidR="00B310EC">
        <w:rPr>
          <w:rFonts w:ascii="Arial" w:hAnsi="Arial" w:cs="Arial"/>
          <w:sz w:val="24"/>
          <w:szCs w:val="24"/>
          <w:lang w:val="es-US"/>
        </w:rPr>
        <w:t xml:space="preserve"> [online]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B310EC">
        <w:rPr>
          <w:rFonts w:ascii="Arial" w:hAnsi="Arial" w:cs="Arial"/>
          <w:sz w:val="24"/>
          <w:szCs w:val="24"/>
          <w:lang w:val="es-US"/>
        </w:rPr>
        <w:t>Disponible en: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http://www.aprenderaprogramar.com/index.php?option=com_attachments&amp;task=download&amp;id=500</w:t>
      </w:r>
    </w:p>
    <w:p w:rsidR="00DA7FA5" w:rsidRPr="002749EA" w:rsidRDefault="00B310EC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[13] Croma Cultura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B310EC">
        <w:rPr>
          <w:rFonts w:ascii="Arial" w:hAnsi="Arial" w:cs="Arial"/>
          <w:i/>
          <w:sz w:val="24"/>
          <w:szCs w:val="24"/>
          <w:lang w:val="es-US"/>
        </w:rPr>
        <w:t>¿Qué es un museo y cuantos tipos de museos existen?</w:t>
      </w:r>
      <w:r>
        <w:rPr>
          <w:rFonts w:ascii="Arial" w:hAnsi="Arial" w:cs="Arial"/>
          <w:sz w:val="24"/>
          <w:szCs w:val="24"/>
          <w:lang w:val="es-US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2015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http://www.cromacultura.com/tipos-de-museos/</w:t>
      </w:r>
    </w:p>
    <w:p w:rsidR="00DA7FA5" w:rsidRPr="002749EA" w:rsidRDefault="00B310EC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[14] Eusantana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B310EC">
        <w:rPr>
          <w:rFonts w:ascii="Arial" w:hAnsi="Arial" w:cs="Arial"/>
          <w:i/>
          <w:sz w:val="24"/>
          <w:szCs w:val="24"/>
          <w:lang w:val="es-US"/>
        </w:rPr>
        <w:t xml:space="preserve">Los </w:t>
      </w:r>
      <w:r w:rsidRPr="00B310EC">
        <w:rPr>
          <w:rFonts w:ascii="Arial" w:hAnsi="Arial" w:cs="Arial"/>
          <w:i/>
          <w:sz w:val="24"/>
          <w:szCs w:val="24"/>
          <w:lang w:val="es-US"/>
        </w:rPr>
        <w:t>museos y las nuevas tecnologías</w:t>
      </w:r>
      <w:r>
        <w:rPr>
          <w:rFonts w:ascii="Arial" w:hAnsi="Arial" w:cs="Arial"/>
          <w:sz w:val="24"/>
          <w:szCs w:val="24"/>
          <w:lang w:val="es-US"/>
        </w:rPr>
        <w:t>.</w:t>
      </w:r>
      <w:r w:rsidRPr="00B310EC"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2014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http://www.todalacultura.com/los-museos-y-las-nuevas-tecnologias/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[15] Amanda. 15/05/2015. </w:t>
      </w:r>
      <w:r w:rsidRPr="00B310EC">
        <w:rPr>
          <w:rFonts w:ascii="Arial" w:hAnsi="Arial" w:cs="Arial"/>
          <w:i/>
          <w:sz w:val="24"/>
          <w:szCs w:val="24"/>
          <w:lang w:val="es-US"/>
        </w:rPr>
        <w:t>¿Por qué deberían los museos trabajar con generadores de códigos QR?</w:t>
      </w:r>
      <w:r w:rsidR="00B310EC">
        <w:rPr>
          <w:rFonts w:ascii="Arial" w:hAnsi="Arial" w:cs="Arial"/>
          <w:sz w:val="24"/>
          <w:szCs w:val="24"/>
          <w:lang w:val="es-US"/>
        </w:rPr>
        <w:t xml:space="preserve"> [online]. Disponible en: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https://uqr.me/es/blog/museos-generadores-codigos-qr/</w:t>
      </w:r>
    </w:p>
    <w:p w:rsidR="00DA7FA5" w:rsidRPr="002749EA" w:rsidRDefault="00B310EC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US"/>
        </w:rPr>
        <w:t>[16] Felipe Ramírez García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B310EC">
        <w:rPr>
          <w:rFonts w:ascii="Arial" w:hAnsi="Arial" w:cs="Arial"/>
          <w:i/>
          <w:sz w:val="24"/>
          <w:szCs w:val="24"/>
          <w:lang w:val="es-US"/>
        </w:rPr>
        <w:t>Cuatro grandes museos donde la tecnolo</w:t>
      </w:r>
      <w:r>
        <w:rPr>
          <w:rFonts w:ascii="Arial" w:hAnsi="Arial" w:cs="Arial"/>
          <w:i/>
          <w:sz w:val="24"/>
          <w:szCs w:val="24"/>
          <w:lang w:val="es-US"/>
        </w:rPr>
        <w:t>gía es el alma de la exhibición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 xml:space="preserve">[online]. </w:t>
      </w:r>
      <w:r w:rsidR="00DA7FA5" w:rsidRPr="002749EA">
        <w:rPr>
          <w:rFonts w:ascii="Arial" w:hAnsi="Arial" w:cs="Arial"/>
          <w:sz w:val="24"/>
          <w:szCs w:val="24"/>
          <w:lang w:val="es-US"/>
        </w:rPr>
        <w:t>Enter.co.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2013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http://www.enter.co/cultura-digital/tecnoviajero/cuatro-grandes-museos-donde-la-tecnologia-es-el-alma-de-la-exhibicion/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[17] Manuel Torres Gil. </w:t>
      </w:r>
      <w:r w:rsidRPr="00B310EC">
        <w:rPr>
          <w:rFonts w:ascii="Arial" w:hAnsi="Arial" w:cs="Arial"/>
          <w:i/>
          <w:sz w:val="24"/>
          <w:szCs w:val="24"/>
        </w:rPr>
        <w:t>Fundamentos del diseño de software</w:t>
      </w:r>
      <w:r w:rsidR="00B310EC">
        <w:rPr>
          <w:rFonts w:ascii="Arial" w:hAnsi="Arial" w:cs="Arial"/>
          <w:sz w:val="24"/>
          <w:szCs w:val="24"/>
        </w:rPr>
        <w:t xml:space="preserve"> [online]</w:t>
      </w:r>
      <w:r w:rsidRPr="002749EA">
        <w:rPr>
          <w:rFonts w:ascii="Arial" w:hAnsi="Arial" w:cs="Arial"/>
          <w:sz w:val="24"/>
          <w:szCs w:val="24"/>
        </w:rPr>
        <w:t xml:space="preserve">. España: Universidad de Almería. </w:t>
      </w:r>
      <w:r w:rsidR="00B310EC">
        <w:rPr>
          <w:rFonts w:ascii="Arial" w:hAnsi="Arial" w:cs="Arial"/>
          <w:sz w:val="24"/>
          <w:szCs w:val="24"/>
        </w:rPr>
        <w:t>Disponible en:</w:t>
      </w:r>
      <w:r w:rsidRPr="002749EA">
        <w:rPr>
          <w:rFonts w:ascii="Arial" w:hAnsi="Arial" w:cs="Arial"/>
          <w:sz w:val="24"/>
          <w:szCs w:val="24"/>
        </w:rPr>
        <w:t xml:space="preserve"> http://indalog.ual.es/mtorres/LP/FundamentosDiseno.pdf  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[18] </w:t>
      </w:r>
      <w:r w:rsidRPr="00B310EC">
        <w:rPr>
          <w:rFonts w:ascii="Arial" w:hAnsi="Arial" w:cs="Arial"/>
          <w:i/>
          <w:sz w:val="24"/>
          <w:szCs w:val="24"/>
        </w:rPr>
        <w:t>Cuerpo de conocimientos de la ingeniería de software</w:t>
      </w:r>
      <w:r w:rsidR="00B310EC">
        <w:rPr>
          <w:rFonts w:ascii="Arial" w:hAnsi="Arial" w:cs="Arial"/>
          <w:sz w:val="24"/>
          <w:szCs w:val="24"/>
        </w:rPr>
        <w:t xml:space="preserve"> </w:t>
      </w:r>
      <w:r w:rsidR="00B310EC">
        <w:rPr>
          <w:rFonts w:ascii="Arial" w:hAnsi="Arial" w:cs="Arial"/>
          <w:sz w:val="24"/>
          <w:szCs w:val="24"/>
        </w:rPr>
        <w:t>[online]</w:t>
      </w:r>
      <w:r w:rsidR="00B310EC">
        <w:rPr>
          <w:rFonts w:ascii="Arial" w:hAnsi="Arial" w:cs="Arial"/>
          <w:sz w:val="24"/>
          <w:szCs w:val="24"/>
        </w:rPr>
        <w:t>.</w:t>
      </w:r>
      <w:r w:rsidRPr="002749EA">
        <w:rPr>
          <w:rFonts w:ascii="Arial" w:hAnsi="Arial" w:cs="Arial"/>
          <w:sz w:val="24"/>
          <w:szCs w:val="24"/>
        </w:rPr>
        <w:t xml:space="preserve"> México: Unidad Profesional Interdisciplinaria de Ingeniería y Ciencias sociales y Administrativas. </w:t>
      </w:r>
      <w:r w:rsidR="00B310EC">
        <w:rPr>
          <w:rFonts w:ascii="Arial" w:hAnsi="Arial" w:cs="Arial"/>
          <w:sz w:val="24"/>
          <w:szCs w:val="24"/>
        </w:rPr>
        <w:t>Disponible en:</w:t>
      </w:r>
      <w:r w:rsidRPr="002749EA">
        <w:rPr>
          <w:rFonts w:ascii="Arial" w:hAnsi="Arial" w:cs="Arial"/>
          <w:sz w:val="24"/>
          <w:szCs w:val="24"/>
        </w:rPr>
        <w:t xml:space="preserve"> http://www.sites.upiicsa.ipn.mx/polilibros/portal/polilibros/Complemento%20Material%20Didactico/Maest-Ing-Soft-Sergio/Cuerpoconocimiento/Construcci%C3%B3n%20del%20software.htm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[19] SG Buzz. Ingeniería de Software. </w:t>
      </w:r>
      <w:r w:rsidRPr="00B310EC">
        <w:rPr>
          <w:rFonts w:ascii="Arial" w:hAnsi="Arial" w:cs="Arial"/>
          <w:i/>
          <w:sz w:val="24"/>
          <w:szCs w:val="24"/>
        </w:rPr>
        <w:t>Desarrollar es mucho más que programar</w:t>
      </w:r>
      <w:r w:rsidR="00B310EC">
        <w:rPr>
          <w:rFonts w:ascii="Arial" w:hAnsi="Arial" w:cs="Arial"/>
          <w:sz w:val="24"/>
          <w:szCs w:val="24"/>
        </w:rPr>
        <w:t xml:space="preserve"> [online]</w:t>
      </w:r>
      <w:r w:rsidRPr="002749EA">
        <w:rPr>
          <w:rFonts w:ascii="Arial" w:hAnsi="Arial" w:cs="Arial"/>
          <w:sz w:val="24"/>
          <w:szCs w:val="24"/>
        </w:rPr>
        <w:t xml:space="preserve">. México. </w:t>
      </w:r>
      <w:r w:rsidR="00B2709F">
        <w:rPr>
          <w:rFonts w:ascii="Arial" w:hAnsi="Arial" w:cs="Arial"/>
          <w:sz w:val="24"/>
          <w:szCs w:val="24"/>
        </w:rPr>
        <w:t>Disponible en:</w:t>
      </w:r>
      <w:r w:rsidRPr="002749EA">
        <w:rPr>
          <w:rFonts w:ascii="Arial" w:hAnsi="Arial" w:cs="Arial"/>
          <w:sz w:val="24"/>
          <w:szCs w:val="24"/>
        </w:rPr>
        <w:t xml:space="preserve"> https://sg.com.mx/content/view/444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>[20] Arely Escobar. Paradigmas De la Ingeniería De Software</w:t>
      </w:r>
      <w:r w:rsidR="00B2709F">
        <w:rPr>
          <w:rFonts w:ascii="Arial" w:hAnsi="Arial" w:cs="Arial"/>
          <w:sz w:val="24"/>
          <w:szCs w:val="24"/>
        </w:rPr>
        <w:t xml:space="preserve"> [online]</w:t>
      </w:r>
      <w:r w:rsidRPr="002749E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749EA">
        <w:rPr>
          <w:rFonts w:ascii="Arial" w:hAnsi="Arial" w:cs="Arial"/>
          <w:sz w:val="24"/>
          <w:szCs w:val="24"/>
        </w:rPr>
        <w:t>Bligoo</w:t>
      </w:r>
      <w:proofErr w:type="spellEnd"/>
      <w:r w:rsidRPr="002749EA">
        <w:rPr>
          <w:rFonts w:ascii="Arial" w:hAnsi="Arial" w:cs="Arial"/>
          <w:sz w:val="24"/>
          <w:szCs w:val="24"/>
        </w:rPr>
        <w:t xml:space="preserve">. </w:t>
      </w:r>
      <w:r w:rsidR="00B2709F">
        <w:rPr>
          <w:rFonts w:ascii="Arial" w:hAnsi="Arial" w:cs="Arial"/>
          <w:sz w:val="24"/>
          <w:szCs w:val="24"/>
        </w:rPr>
        <w:t>Disponible en:</w:t>
      </w:r>
      <w:r w:rsidRPr="002749EA">
        <w:rPr>
          <w:rFonts w:ascii="Arial" w:hAnsi="Arial" w:cs="Arial"/>
          <w:sz w:val="24"/>
          <w:szCs w:val="24"/>
        </w:rPr>
        <w:t xml:space="preserve"> http://arelyescobar.bligoo.com.mx/paradigmas-de-la-ingenieria-de-software#.WAKinvl96Uk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[21] Ok Hosting. </w:t>
      </w:r>
      <w:r w:rsidRPr="00B2709F">
        <w:rPr>
          <w:rFonts w:ascii="Arial" w:hAnsi="Arial" w:cs="Arial"/>
          <w:i/>
          <w:sz w:val="24"/>
          <w:szCs w:val="24"/>
        </w:rPr>
        <w:t>Metodologías del desarrollo de software</w:t>
      </w:r>
      <w:r w:rsidR="00B2709F">
        <w:rPr>
          <w:rFonts w:ascii="Arial" w:hAnsi="Arial" w:cs="Arial"/>
          <w:sz w:val="24"/>
          <w:szCs w:val="24"/>
        </w:rPr>
        <w:t xml:space="preserve"> [online]</w:t>
      </w:r>
      <w:r w:rsidRPr="002749E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749EA">
        <w:rPr>
          <w:rFonts w:ascii="Arial" w:hAnsi="Arial" w:cs="Arial"/>
          <w:sz w:val="24"/>
          <w:szCs w:val="24"/>
        </w:rPr>
        <w:t>OkHosting</w:t>
      </w:r>
      <w:proofErr w:type="spellEnd"/>
      <w:r w:rsidRPr="002749EA">
        <w:rPr>
          <w:rFonts w:ascii="Arial" w:hAnsi="Arial" w:cs="Arial"/>
          <w:sz w:val="24"/>
          <w:szCs w:val="24"/>
        </w:rPr>
        <w:t xml:space="preserve">. </w:t>
      </w:r>
      <w:r w:rsidR="00B2709F">
        <w:rPr>
          <w:rFonts w:ascii="Arial" w:hAnsi="Arial" w:cs="Arial"/>
          <w:sz w:val="24"/>
          <w:szCs w:val="24"/>
        </w:rPr>
        <w:t>Disponible en:</w:t>
      </w:r>
      <w:r w:rsidRPr="002749EA">
        <w:rPr>
          <w:rFonts w:ascii="Arial" w:hAnsi="Arial" w:cs="Arial"/>
          <w:sz w:val="24"/>
          <w:szCs w:val="24"/>
        </w:rPr>
        <w:t xml:space="preserve"> http://okhosting.com/blog/metodologias-del-desarrollo-de-software/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</w:rPr>
        <w:t>[22]</w:t>
      </w:r>
      <w:r w:rsidR="00B270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09F">
        <w:rPr>
          <w:rFonts w:ascii="Arial" w:hAnsi="Arial" w:cs="Arial"/>
          <w:i/>
          <w:sz w:val="24"/>
          <w:szCs w:val="24"/>
          <w:lang w:val="es-US"/>
        </w:rPr>
        <w:t>Rational</w:t>
      </w:r>
      <w:proofErr w:type="spellEnd"/>
      <w:r w:rsidRPr="00B2709F">
        <w:rPr>
          <w:rFonts w:ascii="Arial" w:hAnsi="Arial" w:cs="Arial"/>
          <w:i/>
          <w:sz w:val="24"/>
          <w:szCs w:val="24"/>
          <w:lang w:val="es-US"/>
        </w:rPr>
        <w:t xml:space="preserve"> </w:t>
      </w:r>
      <w:proofErr w:type="spellStart"/>
      <w:r w:rsidRPr="00B2709F">
        <w:rPr>
          <w:rFonts w:ascii="Arial" w:hAnsi="Arial" w:cs="Arial"/>
          <w:i/>
          <w:sz w:val="24"/>
          <w:szCs w:val="24"/>
          <w:lang w:val="es-US"/>
        </w:rPr>
        <w:t>Unified</w:t>
      </w:r>
      <w:proofErr w:type="spellEnd"/>
      <w:r w:rsidRPr="00B2709F">
        <w:rPr>
          <w:rFonts w:ascii="Arial" w:hAnsi="Arial" w:cs="Arial"/>
          <w:i/>
          <w:sz w:val="24"/>
          <w:szCs w:val="24"/>
          <w:lang w:val="es-US"/>
        </w:rPr>
        <w:t xml:space="preserve"> </w:t>
      </w:r>
      <w:proofErr w:type="spellStart"/>
      <w:r w:rsidRPr="00B2709F">
        <w:rPr>
          <w:rFonts w:ascii="Arial" w:hAnsi="Arial" w:cs="Arial"/>
          <w:i/>
          <w:sz w:val="24"/>
          <w:szCs w:val="24"/>
          <w:lang w:val="es-US"/>
        </w:rPr>
        <w:t>Process</w:t>
      </w:r>
      <w:proofErr w:type="spellEnd"/>
      <w:r w:rsidRPr="00B2709F">
        <w:rPr>
          <w:rFonts w:ascii="Arial" w:hAnsi="Arial" w:cs="Arial"/>
          <w:i/>
          <w:sz w:val="24"/>
          <w:szCs w:val="24"/>
          <w:lang w:val="es-US"/>
        </w:rPr>
        <w:t xml:space="preserve"> (RUP)</w:t>
      </w:r>
      <w:r w:rsidR="00B2709F" w:rsidRPr="00B2709F">
        <w:rPr>
          <w:rFonts w:ascii="Arial" w:hAnsi="Arial" w:cs="Arial"/>
          <w:i/>
          <w:sz w:val="24"/>
          <w:szCs w:val="24"/>
          <w:lang w:val="es-US"/>
        </w:rPr>
        <w:t xml:space="preserve"> </w:t>
      </w:r>
      <w:r w:rsidR="00B2709F">
        <w:rPr>
          <w:rFonts w:ascii="Arial" w:hAnsi="Arial" w:cs="Arial"/>
          <w:sz w:val="24"/>
          <w:szCs w:val="24"/>
          <w:lang w:val="es-US"/>
        </w:rPr>
        <w:t>[online]</w:t>
      </w:r>
      <w:r w:rsidRPr="002749EA">
        <w:rPr>
          <w:rFonts w:ascii="Arial" w:hAnsi="Arial" w:cs="Arial"/>
          <w:sz w:val="24"/>
          <w:szCs w:val="24"/>
          <w:lang w:val="es-US"/>
        </w:rPr>
        <w:t>. España: Universidad de Gerona.</w:t>
      </w:r>
      <w:r w:rsidR="00B2709F">
        <w:rPr>
          <w:rFonts w:ascii="Arial" w:hAnsi="Arial" w:cs="Arial"/>
          <w:sz w:val="24"/>
          <w:szCs w:val="24"/>
          <w:lang w:val="es-US"/>
        </w:rPr>
        <w:t xml:space="preserve"> </w:t>
      </w:r>
      <w:r w:rsidR="00B2709F" w:rsidRPr="002749EA">
        <w:rPr>
          <w:rFonts w:ascii="Arial" w:hAnsi="Arial" w:cs="Arial"/>
          <w:sz w:val="24"/>
          <w:szCs w:val="24"/>
        </w:rPr>
        <w:t>2013</w:t>
      </w:r>
      <w:r w:rsidR="00B2709F">
        <w:rPr>
          <w:rFonts w:ascii="Arial" w:hAnsi="Arial" w:cs="Arial"/>
          <w:sz w:val="24"/>
          <w:szCs w:val="24"/>
        </w:rPr>
        <w:t>.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 w:rsidR="00B2709F">
        <w:rPr>
          <w:rFonts w:ascii="Arial" w:hAnsi="Arial" w:cs="Arial"/>
          <w:sz w:val="24"/>
          <w:szCs w:val="24"/>
          <w:lang w:val="es-US"/>
        </w:rPr>
        <w:t xml:space="preserve">Disponible en: </w:t>
      </w:r>
      <w:r w:rsidRPr="002749EA">
        <w:rPr>
          <w:rFonts w:ascii="Arial" w:hAnsi="Arial" w:cs="Arial"/>
          <w:sz w:val="24"/>
          <w:szCs w:val="24"/>
          <w:lang w:val="es-US"/>
        </w:rPr>
        <w:t>http://ima.udg.edu/~sellares/EINF-ES2/Present1011/MetodoPesadesRUP.pdf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[23] Proyectosagiles.org. </w:t>
      </w:r>
      <w:r w:rsidRPr="00B2709F">
        <w:rPr>
          <w:rFonts w:ascii="Arial" w:hAnsi="Arial" w:cs="Arial"/>
          <w:i/>
          <w:sz w:val="24"/>
          <w:szCs w:val="24"/>
          <w:lang w:val="es-US"/>
        </w:rPr>
        <w:t>Que es SCRUM</w:t>
      </w:r>
      <w:r w:rsidR="00B2709F">
        <w:rPr>
          <w:rFonts w:ascii="Arial" w:hAnsi="Arial" w:cs="Arial"/>
          <w:sz w:val="24"/>
          <w:szCs w:val="24"/>
          <w:lang w:val="es-US"/>
        </w:rPr>
        <w:t xml:space="preserve"> [online]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. La web de Scrum. </w:t>
      </w:r>
      <w:r w:rsidR="00B2709F">
        <w:rPr>
          <w:rFonts w:ascii="Arial" w:hAnsi="Arial" w:cs="Arial"/>
          <w:sz w:val="24"/>
          <w:szCs w:val="24"/>
          <w:lang w:val="es-US"/>
        </w:rPr>
        <w:t>Disponible en: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https://proyectosagiles.org/que-es-scrum/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[24] Mex.tl. </w:t>
      </w:r>
      <w:r w:rsidRPr="00B2709F">
        <w:rPr>
          <w:rFonts w:ascii="Arial" w:hAnsi="Arial" w:cs="Arial"/>
          <w:i/>
          <w:sz w:val="24"/>
          <w:szCs w:val="24"/>
          <w:lang w:val="es-US"/>
        </w:rPr>
        <w:t>Programación Extrema</w:t>
      </w:r>
      <w:r w:rsidR="00B2709F">
        <w:rPr>
          <w:rFonts w:ascii="Arial" w:hAnsi="Arial" w:cs="Arial"/>
          <w:sz w:val="24"/>
          <w:szCs w:val="24"/>
          <w:lang w:val="es-US"/>
        </w:rPr>
        <w:t xml:space="preserve"> [online]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B2709F">
        <w:rPr>
          <w:rFonts w:ascii="Arial" w:hAnsi="Arial" w:cs="Arial"/>
          <w:sz w:val="24"/>
          <w:szCs w:val="24"/>
          <w:lang w:val="es-US"/>
        </w:rPr>
        <w:t xml:space="preserve"> Disponible en: </w:t>
      </w:r>
      <w:r w:rsidRPr="002749EA">
        <w:rPr>
          <w:rFonts w:ascii="Arial" w:hAnsi="Arial" w:cs="Arial"/>
          <w:sz w:val="24"/>
          <w:szCs w:val="24"/>
          <w:lang w:val="es-US"/>
        </w:rPr>
        <w:t>http://ingenieriadesoftware.mex.tl/52753_XP---Extreme-Programing.html</w:t>
      </w:r>
    </w:p>
    <w:p w:rsidR="00DA7FA5" w:rsidRPr="002749EA" w:rsidRDefault="00B2709F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US"/>
        </w:rPr>
        <w:lastRenderedPageBreak/>
        <w:t xml:space="preserve">[25]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Alexey</w:t>
      </w:r>
      <w:proofErr w:type="spellEnd"/>
      <w:r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Mathotkin</w:t>
      </w:r>
      <w:proofErr w:type="spellEnd"/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B2709F">
        <w:rPr>
          <w:rFonts w:ascii="Arial" w:hAnsi="Arial" w:cs="Arial"/>
          <w:i/>
          <w:sz w:val="24"/>
          <w:szCs w:val="24"/>
          <w:lang w:val="es-US"/>
        </w:rPr>
        <w:t>Control de Versiones. Producir Software de Código Abierto</w:t>
      </w:r>
      <w:r>
        <w:rPr>
          <w:rFonts w:ascii="Arial" w:hAnsi="Arial" w:cs="Arial"/>
          <w:sz w:val="24"/>
          <w:szCs w:val="24"/>
          <w:lang w:val="es-US"/>
        </w:rPr>
        <w:t xml:space="preserve"> [online].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2013</w:t>
      </w:r>
      <w:r>
        <w:rPr>
          <w:rFonts w:ascii="Arial" w:hAnsi="Arial" w:cs="Arial"/>
          <w:sz w:val="24"/>
          <w:szCs w:val="24"/>
          <w:lang w:val="es-US"/>
        </w:rPr>
        <w:t>. 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http://producingoss.com/es/vc.html</w:t>
      </w:r>
    </w:p>
    <w:p w:rsidR="00DA7FA5" w:rsidRPr="002749EA" w:rsidRDefault="00B2709F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</w:rPr>
        <w:t>[26] Guillem Borrell</w:t>
      </w:r>
      <w:r w:rsidR="00DA7FA5" w:rsidRPr="002749EA">
        <w:rPr>
          <w:rFonts w:ascii="Arial" w:hAnsi="Arial" w:cs="Arial"/>
          <w:sz w:val="24"/>
          <w:szCs w:val="24"/>
        </w:rPr>
        <w:t xml:space="preserve">. </w:t>
      </w:r>
      <w:r w:rsidR="00DA7FA5" w:rsidRPr="00B2709F">
        <w:rPr>
          <w:rFonts w:ascii="Arial" w:hAnsi="Arial" w:cs="Arial"/>
          <w:i/>
          <w:sz w:val="24"/>
          <w:szCs w:val="24"/>
          <w:lang w:val="es-US"/>
        </w:rPr>
        <w:t>El control de versiones</w:t>
      </w:r>
      <w:r>
        <w:rPr>
          <w:rFonts w:ascii="Arial" w:hAnsi="Arial" w:cs="Arial"/>
          <w:sz w:val="24"/>
          <w:szCs w:val="24"/>
          <w:lang w:val="es-US"/>
        </w:rPr>
        <w:t xml:space="preserve"> [online]. </w:t>
      </w:r>
      <w:r w:rsidRPr="002749EA">
        <w:rPr>
          <w:rFonts w:ascii="Arial" w:hAnsi="Arial" w:cs="Arial"/>
          <w:sz w:val="24"/>
          <w:szCs w:val="24"/>
        </w:rPr>
        <w:t>2006</w:t>
      </w:r>
      <w:r>
        <w:rPr>
          <w:rFonts w:ascii="Arial" w:hAnsi="Arial" w:cs="Arial"/>
          <w:sz w:val="24"/>
          <w:szCs w:val="24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 xml:space="preserve">Disponible en: </w:t>
      </w:r>
      <w:r w:rsidR="00DA7FA5" w:rsidRPr="002749EA">
        <w:rPr>
          <w:rFonts w:ascii="Arial" w:hAnsi="Arial" w:cs="Arial"/>
          <w:sz w:val="24"/>
          <w:szCs w:val="24"/>
          <w:lang w:val="es-US"/>
        </w:rPr>
        <w:t>http://torroja.dmt.upm.es/media/files/cversiones.pdf</w:t>
      </w:r>
    </w:p>
    <w:p w:rsidR="00DA7FA5" w:rsidRPr="002749EA" w:rsidRDefault="00B2709F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US"/>
        </w:rPr>
        <w:t>[27] Luis Artola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B2709F">
        <w:rPr>
          <w:rFonts w:ascii="Arial" w:hAnsi="Arial" w:cs="Arial"/>
          <w:i/>
          <w:sz w:val="24"/>
          <w:szCs w:val="24"/>
          <w:lang w:val="es-US"/>
        </w:rPr>
        <w:t>Tipos de pruebas automatizadas de software</w:t>
      </w:r>
      <w:r>
        <w:rPr>
          <w:rFonts w:ascii="Arial" w:hAnsi="Arial" w:cs="Arial"/>
          <w:sz w:val="24"/>
          <w:szCs w:val="24"/>
          <w:lang w:val="es-US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 Programania.net.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2009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http://www.programania.net/diseno-de-software/tipos-de-pruebas-automatizadas-de-software/</w:t>
      </w:r>
    </w:p>
    <w:p w:rsidR="00DA7FA5" w:rsidRPr="002749EA" w:rsidRDefault="00B2709F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[28] CCM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B2709F">
        <w:rPr>
          <w:rFonts w:ascii="Arial" w:hAnsi="Arial" w:cs="Arial"/>
          <w:i/>
          <w:sz w:val="24"/>
          <w:szCs w:val="24"/>
          <w:lang w:val="es-US"/>
        </w:rPr>
        <w:t>Lenguajes de programación</w:t>
      </w:r>
      <w:r>
        <w:rPr>
          <w:rFonts w:ascii="Arial" w:hAnsi="Arial" w:cs="Arial"/>
          <w:sz w:val="24"/>
          <w:szCs w:val="24"/>
          <w:lang w:val="es-US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2016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 xml:space="preserve">Disponible en: </w:t>
      </w:r>
      <w:r w:rsidR="00DA7FA5" w:rsidRPr="002749EA">
        <w:rPr>
          <w:rFonts w:ascii="Arial" w:hAnsi="Arial" w:cs="Arial"/>
          <w:sz w:val="24"/>
          <w:szCs w:val="24"/>
          <w:lang w:val="es-US"/>
        </w:rPr>
        <w:t>http://es.ccm.net/contents/304-lenguajes-de-programacion</w:t>
      </w:r>
    </w:p>
    <w:p w:rsidR="00DA7FA5" w:rsidRPr="002749EA" w:rsidRDefault="00B2709F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[29] Tecnología W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Definista</w:t>
      </w:r>
      <w:proofErr w:type="spellEnd"/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B2709F">
        <w:rPr>
          <w:rFonts w:ascii="Arial" w:hAnsi="Arial" w:cs="Arial"/>
          <w:i/>
          <w:sz w:val="24"/>
          <w:szCs w:val="24"/>
          <w:lang w:val="es-US"/>
        </w:rPr>
        <w:t>Definición de Windows Phone</w:t>
      </w:r>
      <w:r>
        <w:rPr>
          <w:rFonts w:ascii="Arial" w:hAnsi="Arial" w:cs="Arial"/>
          <w:sz w:val="24"/>
          <w:szCs w:val="24"/>
          <w:lang w:val="es-US"/>
        </w:rPr>
        <w:t xml:space="preserve"> [online].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="00DA7FA5" w:rsidRPr="002749EA">
        <w:rPr>
          <w:rFonts w:ascii="Arial" w:hAnsi="Arial" w:cs="Arial"/>
          <w:sz w:val="24"/>
          <w:szCs w:val="24"/>
          <w:lang w:val="es-US"/>
        </w:rPr>
        <w:t>Conceptodefinicionde</w:t>
      </w:r>
      <w:proofErr w:type="spellEnd"/>
      <w:r w:rsidR="00DA7FA5" w:rsidRPr="002749EA">
        <w:rPr>
          <w:rFonts w:ascii="Arial" w:hAnsi="Arial" w:cs="Arial"/>
          <w:sz w:val="24"/>
          <w:szCs w:val="24"/>
          <w:lang w:val="es-US"/>
        </w:rPr>
        <w:t>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2014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http://conceptodefinicion.de/windows-phone/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>[</w:t>
      </w:r>
      <w:r w:rsidR="00F671A5">
        <w:rPr>
          <w:rFonts w:ascii="Arial" w:hAnsi="Arial" w:cs="Arial"/>
          <w:sz w:val="24"/>
          <w:szCs w:val="24"/>
          <w:lang w:val="es-US"/>
        </w:rPr>
        <w:t xml:space="preserve">30] Jose Manuel </w:t>
      </w:r>
      <w:proofErr w:type="spellStart"/>
      <w:r w:rsidR="00F671A5">
        <w:rPr>
          <w:rFonts w:ascii="Arial" w:hAnsi="Arial" w:cs="Arial"/>
          <w:sz w:val="24"/>
          <w:szCs w:val="24"/>
          <w:lang w:val="es-US"/>
        </w:rPr>
        <w:t>Martinez</w:t>
      </w:r>
      <w:proofErr w:type="spellEnd"/>
      <w:r w:rsidR="00F671A5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="00F671A5">
        <w:rPr>
          <w:rFonts w:ascii="Arial" w:hAnsi="Arial" w:cs="Arial"/>
          <w:sz w:val="24"/>
          <w:szCs w:val="24"/>
          <w:lang w:val="es-US"/>
        </w:rPr>
        <w:t>Lainez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Pr="00F671A5">
        <w:rPr>
          <w:rFonts w:ascii="Arial" w:hAnsi="Arial" w:cs="Arial"/>
          <w:i/>
          <w:sz w:val="24"/>
          <w:szCs w:val="24"/>
          <w:lang w:val="es-US"/>
        </w:rPr>
        <w:t>Desarrollo</w:t>
      </w:r>
      <w:r w:rsidRPr="00F671A5">
        <w:rPr>
          <w:rFonts w:ascii="Arial" w:hAnsi="Arial" w:cs="Arial"/>
          <w:i/>
          <w:sz w:val="24"/>
          <w:szCs w:val="24"/>
          <w:lang w:val="es-US"/>
        </w:rPr>
        <w:tab/>
        <w:t>y comercialización de una aplicación para una plataforma móvil</w:t>
      </w:r>
      <w:r w:rsidR="00F671A5">
        <w:rPr>
          <w:rFonts w:ascii="Arial" w:hAnsi="Arial" w:cs="Arial"/>
          <w:sz w:val="24"/>
          <w:szCs w:val="24"/>
          <w:lang w:val="es-US"/>
        </w:rPr>
        <w:t xml:space="preserve"> [online]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. España: Escuela técnica superior de ingenieros industriales y de telecomunicación. </w:t>
      </w:r>
      <w:r w:rsidR="00F671A5">
        <w:rPr>
          <w:rFonts w:ascii="Arial" w:hAnsi="Arial" w:cs="Arial"/>
          <w:sz w:val="24"/>
          <w:szCs w:val="24"/>
          <w:lang w:val="es-US"/>
        </w:rPr>
        <w:t>Disponible en: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http://academica-e.unavarra.es/bitstream/handle/2454/5892/577862.pdf?sequence=1&amp;isAllowed=y</w:t>
      </w:r>
    </w:p>
    <w:p w:rsidR="00DA7FA5" w:rsidRPr="002749EA" w:rsidRDefault="00F671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[31] El vocero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Pr="00F671A5">
        <w:rPr>
          <w:rFonts w:ascii="Arial" w:hAnsi="Arial" w:cs="Arial"/>
          <w:i/>
          <w:sz w:val="24"/>
          <w:szCs w:val="24"/>
          <w:lang w:val="es-US"/>
        </w:rPr>
        <w:t>Códigos</w:t>
      </w:r>
      <w:r w:rsidR="00DA7FA5" w:rsidRPr="00F671A5">
        <w:rPr>
          <w:rFonts w:ascii="Arial" w:hAnsi="Arial" w:cs="Arial"/>
          <w:i/>
          <w:sz w:val="24"/>
          <w:szCs w:val="24"/>
          <w:lang w:val="es-US"/>
        </w:rPr>
        <w:t xml:space="preserve"> QR</w:t>
      </w:r>
      <w:r>
        <w:rPr>
          <w:rFonts w:ascii="Arial" w:hAnsi="Arial" w:cs="Arial"/>
          <w:sz w:val="24"/>
          <w:szCs w:val="24"/>
          <w:lang w:val="es-US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2016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 w:rsidR="00DA7FA5" w:rsidRPr="002749EA">
        <w:rPr>
          <w:rFonts w:ascii="Arial" w:hAnsi="Arial" w:cs="Arial"/>
          <w:sz w:val="24"/>
          <w:szCs w:val="24"/>
        </w:rPr>
        <w:t>http://elvocero.com/tag/codigos-qr/</w:t>
      </w:r>
    </w:p>
    <w:p w:rsidR="00DA7FA5" w:rsidRPr="002749EA" w:rsidRDefault="00F671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</w:rPr>
        <w:t>[32] Staff Capital 21</w:t>
      </w:r>
      <w:r w:rsidR="00DA7FA5" w:rsidRPr="002749EA">
        <w:rPr>
          <w:rFonts w:ascii="Arial" w:hAnsi="Arial" w:cs="Arial"/>
          <w:sz w:val="24"/>
          <w:szCs w:val="24"/>
        </w:rPr>
        <w:t xml:space="preserve">. </w:t>
      </w:r>
      <w:r w:rsidR="00DA7FA5" w:rsidRPr="00F671A5">
        <w:rPr>
          <w:rFonts w:ascii="Arial" w:hAnsi="Arial" w:cs="Arial"/>
          <w:i/>
          <w:sz w:val="24"/>
          <w:szCs w:val="24"/>
          <w:lang w:val="es-US"/>
        </w:rPr>
        <w:t xml:space="preserve">Publican modificaciones a la ley de publicidad exterior de la </w:t>
      </w:r>
      <w:proofErr w:type="spellStart"/>
      <w:r w:rsidR="00DA7FA5" w:rsidRPr="00F671A5">
        <w:rPr>
          <w:rFonts w:ascii="Arial" w:hAnsi="Arial" w:cs="Arial"/>
          <w:i/>
          <w:sz w:val="24"/>
          <w:szCs w:val="24"/>
          <w:lang w:val="es-US"/>
        </w:rPr>
        <w:t>cdmx</w:t>
      </w:r>
      <w:proofErr w:type="spellEnd"/>
      <w:r>
        <w:rPr>
          <w:rFonts w:ascii="Arial" w:hAnsi="Arial" w:cs="Arial"/>
          <w:sz w:val="24"/>
          <w:szCs w:val="24"/>
          <w:lang w:val="es-US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 México: Capital 21.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</w:rPr>
        <w:t>22/01/2016</w:t>
      </w:r>
      <w:r>
        <w:rPr>
          <w:rFonts w:ascii="Arial" w:hAnsi="Arial" w:cs="Arial"/>
          <w:sz w:val="24"/>
          <w:szCs w:val="24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http://www.capital21.df.gob.mx/publican-modificaciones-a-la-ley-de-publicidad-exterior-de-la-cdmx/</w:t>
      </w:r>
    </w:p>
    <w:p w:rsidR="00DA7FA5" w:rsidRPr="002749EA" w:rsidRDefault="00F671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US"/>
        </w:rPr>
        <w:t>[33] Fernando Massa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F671A5">
        <w:rPr>
          <w:rFonts w:ascii="Arial" w:hAnsi="Arial" w:cs="Arial"/>
          <w:i/>
          <w:sz w:val="24"/>
          <w:szCs w:val="24"/>
          <w:lang w:val="es-US"/>
        </w:rPr>
        <w:t>Los códigos QR invadieron el paisaje urbano</w:t>
      </w:r>
      <w:r>
        <w:rPr>
          <w:rFonts w:ascii="Arial" w:hAnsi="Arial" w:cs="Arial"/>
          <w:sz w:val="24"/>
          <w:szCs w:val="24"/>
          <w:lang w:val="es-US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Argentina: La nación.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http://www.lanacion.com.ar/1424546-codigos-qr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n-US"/>
        </w:rPr>
        <w:t xml:space="preserve">[34] Carole Gray and Julian </w:t>
      </w:r>
      <w:proofErr w:type="spellStart"/>
      <w:r w:rsidRPr="002749EA">
        <w:rPr>
          <w:rFonts w:ascii="Arial" w:hAnsi="Arial" w:cs="Arial"/>
          <w:sz w:val="24"/>
          <w:szCs w:val="24"/>
          <w:lang w:val="en-US"/>
        </w:rPr>
        <w:t>Malins</w:t>
      </w:r>
      <w:proofErr w:type="spellEnd"/>
      <w:r w:rsidR="00F671A5">
        <w:rPr>
          <w:rFonts w:ascii="Arial" w:hAnsi="Arial" w:cs="Arial"/>
          <w:sz w:val="24"/>
          <w:szCs w:val="24"/>
          <w:lang w:val="en-US"/>
        </w:rPr>
        <w:t>.</w:t>
      </w:r>
      <w:r w:rsidRPr="002749EA">
        <w:rPr>
          <w:rFonts w:ascii="Arial" w:hAnsi="Arial" w:cs="Arial"/>
          <w:sz w:val="24"/>
          <w:szCs w:val="24"/>
          <w:lang w:val="en-US"/>
        </w:rPr>
        <w:t xml:space="preserve"> </w:t>
      </w:r>
      <w:r w:rsidRPr="00F671A5">
        <w:rPr>
          <w:rFonts w:ascii="Arial" w:hAnsi="Arial" w:cs="Arial"/>
          <w:i/>
          <w:sz w:val="24"/>
          <w:szCs w:val="24"/>
          <w:lang w:val="en-US"/>
        </w:rPr>
        <w:t>Visualizing Research. A Guide to the Res</w:t>
      </w:r>
      <w:r w:rsidR="00F671A5" w:rsidRPr="00F671A5">
        <w:rPr>
          <w:rFonts w:ascii="Arial" w:hAnsi="Arial" w:cs="Arial"/>
          <w:i/>
          <w:sz w:val="24"/>
          <w:szCs w:val="24"/>
          <w:lang w:val="en-US"/>
        </w:rPr>
        <w:t>earch Process in Art and Design</w:t>
      </w:r>
      <w:r w:rsidR="00F671A5">
        <w:rPr>
          <w:rFonts w:ascii="Arial" w:hAnsi="Arial" w:cs="Arial"/>
          <w:sz w:val="24"/>
          <w:szCs w:val="24"/>
          <w:lang w:val="en-US"/>
        </w:rPr>
        <w:t xml:space="preserve"> [online].</w:t>
      </w:r>
      <w:r w:rsidRPr="002749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749EA">
        <w:rPr>
          <w:rFonts w:ascii="Arial" w:hAnsi="Arial" w:cs="Arial"/>
          <w:sz w:val="24"/>
          <w:szCs w:val="24"/>
          <w:lang w:val="en-US"/>
        </w:rPr>
        <w:t>España</w:t>
      </w:r>
      <w:proofErr w:type="spellEnd"/>
      <w:r w:rsidRPr="002749EA">
        <w:rPr>
          <w:rFonts w:ascii="Arial" w:hAnsi="Arial" w:cs="Arial"/>
          <w:sz w:val="24"/>
          <w:szCs w:val="24"/>
          <w:lang w:val="en-US"/>
        </w:rPr>
        <w:t>: Universidad politecnica de Valencia.</w:t>
      </w:r>
      <w:r w:rsidR="00F671A5">
        <w:rPr>
          <w:rFonts w:ascii="Arial" w:hAnsi="Arial" w:cs="Arial"/>
          <w:sz w:val="24"/>
          <w:szCs w:val="24"/>
          <w:lang w:val="en-US"/>
        </w:rPr>
        <w:t xml:space="preserve"> </w:t>
      </w:r>
      <w:r w:rsidR="00F671A5" w:rsidRPr="002749EA">
        <w:rPr>
          <w:rFonts w:ascii="Arial" w:hAnsi="Arial" w:cs="Arial"/>
          <w:sz w:val="24"/>
          <w:szCs w:val="24"/>
          <w:lang w:val="en-US"/>
        </w:rPr>
        <w:t>2004</w:t>
      </w:r>
      <w:r w:rsidR="00F671A5">
        <w:rPr>
          <w:rFonts w:ascii="Arial" w:hAnsi="Arial" w:cs="Arial"/>
          <w:sz w:val="24"/>
          <w:szCs w:val="24"/>
          <w:lang w:val="en-US"/>
        </w:rPr>
        <w:t>.</w:t>
      </w:r>
      <w:r w:rsidRPr="002749EA">
        <w:rPr>
          <w:rFonts w:ascii="Arial" w:hAnsi="Arial" w:cs="Arial"/>
          <w:sz w:val="24"/>
          <w:szCs w:val="24"/>
          <w:lang w:val="en-US"/>
        </w:rPr>
        <w:t xml:space="preserve"> </w:t>
      </w:r>
      <w:r w:rsidR="00F671A5">
        <w:rPr>
          <w:rFonts w:ascii="Arial" w:hAnsi="Arial" w:cs="Arial"/>
          <w:sz w:val="24"/>
          <w:szCs w:val="24"/>
          <w:lang w:val="en-US"/>
        </w:rPr>
        <w:t>Disponible en: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http://www.upv.es/laboluz/master/seminario/textos/proceso_investigacion.pdf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[35] Susana Galarza Ganan. </w:t>
      </w:r>
      <w:r w:rsidRPr="00F671A5">
        <w:rPr>
          <w:rFonts w:ascii="Arial" w:hAnsi="Arial" w:cs="Arial"/>
          <w:i/>
          <w:sz w:val="24"/>
          <w:szCs w:val="24"/>
          <w:lang w:val="es-US"/>
        </w:rPr>
        <w:t>Modelo XP (</w:t>
      </w:r>
      <w:proofErr w:type="spellStart"/>
      <w:r w:rsidRPr="00F671A5">
        <w:rPr>
          <w:rFonts w:ascii="Arial" w:hAnsi="Arial" w:cs="Arial"/>
          <w:i/>
          <w:sz w:val="24"/>
          <w:szCs w:val="24"/>
          <w:lang w:val="es-US"/>
        </w:rPr>
        <w:t>Xtreme</w:t>
      </w:r>
      <w:proofErr w:type="spellEnd"/>
      <w:r w:rsidRPr="00F671A5">
        <w:rPr>
          <w:rFonts w:ascii="Arial" w:hAnsi="Arial" w:cs="Arial"/>
          <w:i/>
          <w:sz w:val="24"/>
          <w:szCs w:val="24"/>
          <w:lang w:val="es-US"/>
        </w:rPr>
        <w:t xml:space="preserve"> </w:t>
      </w:r>
      <w:proofErr w:type="spellStart"/>
      <w:r w:rsidRPr="00F671A5">
        <w:rPr>
          <w:rFonts w:ascii="Arial" w:hAnsi="Arial" w:cs="Arial"/>
          <w:i/>
          <w:sz w:val="24"/>
          <w:szCs w:val="24"/>
          <w:lang w:val="es-US"/>
        </w:rPr>
        <w:t>Programming</w:t>
      </w:r>
      <w:proofErr w:type="spellEnd"/>
      <w:r w:rsidRPr="00F671A5">
        <w:rPr>
          <w:rFonts w:ascii="Arial" w:hAnsi="Arial" w:cs="Arial"/>
          <w:i/>
          <w:sz w:val="24"/>
          <w:szCs w:val="24"/>
          <w:lang w:val="es-US"/>
        </w:rPr>
        <w:t>) para desarrollo de proyecto</w:t>
      </w:r>
      <w:r w:rsidR="00F671A5">
        <w:rPr>
          <w:rFonts w:ascii="Arial" w:hAnsi="Arial" w:cs="Arial"/>
          <w:sz w:val="24"/>
          <w:szCs w:val="24"/>
          <w:lang w:val="es-US"/>
        </w:rPr>
        <w:t xml:space="preserve"> [online]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Ecudaro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: Universidad de Milagro. </w:t>
      </w:r>
      <w:r w:rsidR="00F671A5">
        <w:rPr>
          <w:rFonts w:ascii="Arial" w:hAnsi="Arial" w:cs="Arial"/>
          <w:sz w:val="24"/>
          <w:szCs w:val="24"/>
          <w:lang w:val="es-US"/>
        </w:rPr>
        <w:t>Disponible en: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http://es.slideshare.net/johitaamiga/modelo-xp-para-desarrollo-de-proyecto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CO"/>
        </w:rPr>
        <w:t xml:space="preserve"> </w:t>
      </w:r>
      <w:r w:rsidR="006E0816">
        <w:rPr>
          <w:rFonts w:ascii="Arial" w:hAnsi="Arial" w:cs="Arial"/>
          <w:sz w:val="24"/>
          <w:szCs w:val="24"/>
          <w:lang w:val="en-US"/>
        </w:rPr>
        <w:t xml:space="preserve">[36] </w:t>
      </w:r>
      <w:proofErr w:type="spellStart"/>
      <w:r w:rsidR="006E0816">
        <w:rPr>
          <w:rFonts w:ascii="Arial" w:hAnsi="Arial" w:cs="Arial"/>
          <w:sz w:val="24"/>
          <w:szCs w:val="24"/>
          <w:lang w:val="en-US"/>
        </w:rPr>
        <w:t>Iso.or</w:t>
      </w:r>
      <w:proofErr w:type="spellEnd"/>
      <w:r w:rsidRPr="002749EA">
        <w:rPr>
          <w:rFonts w:ascii="Arial" w:hAnsi="Arial" w:cs="Arial"/>
          <w:sz w:val="24"/>
          <w:szCs w:val="24"/>
          <w:lang w:val="en-US"/>
        </w:rPr>
        <w:t xml:space="preserve">. </w:t>
      </w:r>
      <w:r w:rsidRPr="006E0816">
        <w:rPr>
          <w:rFonts w:ascii="Arial" w:hAnsi="Arial" w:cs="Arial"/>
          <w:i/>
          <w:sz w:val="24"/>
          <w:szCs w:val="24"/>
          <w:lang w:val="en-US"/>
        </w:rPr>
        <w:t xml:space="preserve">Systems and software engineering — Software life cycle processes. </w:t>
      </w:r>
      <w:r w:rsidRPr="006E0816">
        <w:rPr>
          <w:rFonts w:ascii="Arial" w:hAnsi="Arial" w:cs="Arial"/>
          <w:i/>
          <w:sz w:val="24"/>
          <w:szCs w:val="24"/>
          <w:lang w:val="es-US"/>
        </w:rPr>
        <w:t>ISO/IEC</w:t>
      </w:r>
      <w:r w:rsidR="006E0816">
        <w:rPr>
          <w:rFonts w:ascii="Arial" w:hAnsi="Arial" w:cs="Arial"/>
          <w:sz w:val="24"/>
          <w:szCs w:val="24"/>
          <w:lang w:val="es-US"/>
        </w:rPr>
        <w:t xml:space="preserve"> [online]</w:t>
      </w:r>
      <w:r w:rsidRPr="002749EA">
        <w:rPr>
          <w:rFonts w:ascii="Arial" w:hAnsi="Arial" w:cs="Arial"/>
          <w:sz w:val="24"/>
          <w:szCs w:val="24"/>
          <w:lang w:val="es-US"/>
        </w:rPr>
        <w:t>.</w:t>
      </w:r>
      <w:r w:rsidR="006E0816">
        <w:rPr>
          <w:rFonts w:ascii="Arial" w:hAnsi="Arial" w:cs="Arial"/>
          <w:sz w:val="24"/>
          <w:szCs w:val="24"/>
          <w:lang w:val="es-US"/>
        </w:rPr>
        <w:t xml:space="preserve"> </w:t>
      </w:r>
      <w:r w:rsidR="006E0816" w:rsidRPr="002749EA">
        <w:rPr>
          <w:rFonts w:ascii="Arial" w:hAnsi="Arial" w:cs="Arial"/>
          <w:sz w:val="24"/>
          <w:szCs w:val="24"/>
          <w:lang w:val="en-US"/>
        </w:rPr>
        <w:t>2008</w:t>
      </w:r>
      <w:r w:rsidR="006E0816">
        <w:rPr>
          <w:rFonts w:ascii="Arial" w:hAnsi="Arial" w:cs="Arial"/>
          <w:sz w:val="24"/>
          <w:szCs w:val="24"/>
          <w:lang w:val="en-US"/>
        </w:rPr>
        <w:t>.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 w:rsidR="006E0816">
        <w:rPr>
          <w:rFonts w:ascii="Arial" w:hAnsi="Arial" w:cs="Arial"/>
          <w:sz w:val="24"/>
          <w:szCs w:val="24"/>
          <w:lang w:val="es-US"/>
        </w:rPr>
        <w:t xml:space="preserve">Disponible en: </w:t>
      </w:r>
      <w:r w:rsidRPr="002749EA">
        <w:rPr>
          <w:rFonts w:ascii="Arial" w:hAnsi="Arial" w:cs="Arial"/>
          <w:sz w:val="24"/>
          <w:szCs w:val="24"/>
          <w:lang w:val="es-US"/>
        </w:rPr>
        <w:t>https://www.iso.org/obp/ui/#iso:std:iso-iec:12207:ed-2:v1:en</w:t>
      </w:r>
    </w:p>
    <w:p w:rsidR="00DA7FA5" w:rsidRPr="002749EA" w:rsidRDefault="006E0816" w:rsidP="002749EA">
      <w:pPr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[37] IEEE Computer Society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6E0816">
        <w:rPr>
          <w:rFonts w:ascii="Arial" w:hAnsi="Arial" w:cs="Arial"/>
          <w:i/>
          <w:sz w:val="24"/>
          <w:szCs w:val="24"/>
          <w:lang w:val="es-US"/>
        </w:rPr>
        <w:t>Guía al cuerpo de conocimiento de la ingeniera de software SWEBOK</w:t>
      </w:r>
      <w:r w:rsidRPr="006E0816">
        <w:rPr>
          <w:rFonts w:ascii="Arial" w:hAnsi="Arial" w:cs="Arial"/>
          <w:i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 Estados Unidos.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2004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 xml:space="preserve">Disponible en: </w:t>
      </w:r>
      <w:r w:rsidR="00DA7FA5" w:rsidRPr="002749EA">
        <w:rPr>
          <w:rFonts w:ascii="Arial" w:hAnsi="Arial" w:cs="Arial"/>
          <w:sz w:val="24"/>
          <w:szCs w:val="24"/>
          <w:lang w:val="es-US"/>
        </w:rPr>
        <w:t>http://www.cc.uah.es/drg/b/HispaSWEBOK.Borrador.pdf</w:t>
      </w:r>
    </w:p>
    <w:p w:rsidR="00DA7FA5" w:rsidRPr="002749EA" w:rsidRDefault="006E0816" w:rsidP="002749EA">
      <w:pPr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lastRenderedPageBreak/>
        <w:t>[38] Daniel Álvarez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6E0816">
        <w:rPr>
          <w:rFonts w:ascii="Arial" w:hAnsi="Arial" w:cs="Arial"/>
          <w:i/>
          <w:sz w:val="24"/>
          <w:szCs w:val="24"/>
          <w:lang w:val="es-US"/>
        </w:rPr>
        <w:t>Leer y generar códigos con Zxing</w:t>
      </w:r>
      <w:r>
        <w:rPr>
          <w:rFonts w:ascii="Arial" w:hAnsi="Arial" w:cs="Arial"/>
          <w:sz w:val="24"/>
          <w:szCs w:val="24"/>
          <w:lang w:val="es-US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2012</w:t>
      </w:r>
      <w:r>
        <w:rPr>
          <w:rFonts w:ascii="Arial" w:hAnsi="Arial" w:cs="Arial"/>
          <w:sz w:val="24"/>
          <w:szCs w:val="24"/>
          <w:lang w:val="es-US"/>
        </w:rPr>
        <w:t>. Disponible en</w:t>
      </w:r>
      <w:r w:rsidR="00DA7FA5" w:rsidRPr="002749EA">
        <w:rPr>
          <w:rFonts w:ascii="Arial" w:hAnsi="Arial" w:cs="Arial"/>
          <w:sz w:val="24"/>
          <w:szCs w:val="24"/>
          <w:lang w:val="es-US"/>
        </w:rPr>
        <w:t>: http://zomwi.blogspot.com.co/2012/09/zxing.html</w:t>
      </w:r>
    </w:p>
    <w:p w:rsidR="00DA7FA5" w:rsidRPr="002749EA" w:rsidRDefault="00DA7FA5" w:rsidP="002749EA">
      <w:pPr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[39]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Biljet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 App. </w:t>
      </w:r>
      <w:r w:rsidRPr="006E0816">
        <w:rPr>
          <w:rFonts w:ascii="Arial" w:hAnsi="Arial" w:cs="Arial"/>
          <w:i/>
          <w:sz w:val="24"/>
          <w:szCs w:val="24"/>
          <w:lang w:val="es-US"/>
        </w:rPr>
        <w:t xml:space="preserve">Librería </w:t>
      </w:r>
      <w:proofErr w:type="spellStart"/>
      <w:r w:rsidRPr="006E0816">
        <w:rPr>
          <w:rFonts w:ascii="Arial" w:hAnsi="Arial" w:cs="Arial"/>
          <w:i/>
          <w:sz w:val="24"/>
          <w:szCs w:val="24"/>
          <w:lang w:val="es-US"/>
        </w:rPr>
        <w:t>zXing</w:t>
      </w:r>
      <w:proofErr w:type="spellEnd"/>
      <w:r w:rsidRPr="006E0816">
        <w:rPr>
          <w:rFonts w:ascii="Arial" w:hAnsi="Arial" w:cs="Arial"/>
          <w:i/>
          <w:sz w:val="24"/>
          <w:szCs w:val="24"/>
          <w:lang w:val="es-US"/>
        </w:rPr>
        <w:t xml:space="preserve"> para lectura de códigos QR en Android</w:t>
      </w:r>
      <w:r w:rsidR="006E0816" w:rsidRPr="006E0816">
        <w:rPr>
          <w:rFonts w:ascii="Arial" w:hAnsi="Arial" w:cs="Arial"/>
          <w:i/>
          <w:sz w:val="24"/>
          <w:szCs w:val="24"/>
          <w:lang w:val="es-US"/>
        </w:rPr>
        <w:t xml:space="preserve"> </w:t>
      </w:r>
      <w:r w:rsidR="006E0816">
        <w:rPr>
          <w:rFonts w:ascii="Arial" w:hAnsi="Arial" w:cs="Arial"/>
          <w:sz w:val="24"/>
          <w:szCs w:val="24"/>
          <w:lang w:val="es-US"/>
        </w:rPr>
        <w:t>[online]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6E0816">
        <w:rPr>
          <w:rFonts w:ascii="Arial" w:hAnsi="Arial" w:cs="Arial"/>
          <w:sz w:val="24"/>
          <w:szCs w:val="24"/>
          <w:lang w:val="es-US"/>
        </w:rPr>
        <w:t>Disponible en: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https://biljetapp.wordpress.com/2013/03/04/presentacion/</w:t>
      </w: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DA7FA5" w:rsidRPr="00274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82C9F"/>
    <w:multiLevelType w:val="hybridMultilevel"/>
    <w:tmpl w:val="143CB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831C64"/>
    <w:multiLevelType w:val="hybridMultilevel"/>
    <w:tmpl w:val="264A2D58"/>
    <w:lvl w:ilvl="0" w:tplc="B6DC9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EF"/>
    <w:rsid w:val="00007E3B"/>
    <w:rsid w:val="000D330D"/>
    <w:rsid w:val="000E083F"/>
    <w:rsid w:val="00121C86"/>
    <w:rsid w:val="001736E9"/>
    <w:rsid w:val="00214B37"/>
    <w:rsid w:val="0024653B"/>
    <w:rsid w:val="002714AA"/>
    <w:rsid w:val="002749EA"/>
    <w:rsid w:val="002B4B3E"/>
    <w:rsid w:val="002D365F"/>
    <w:rsid w:val="003A4541"/>
    <w:rsid w:val="00431764"/>
    <w:rsid w:val="004528B5"/>
    <w:rsid w:val="00544F7B"/>
    <w:rsid w:val="00553377"/>
    <w:rsid w:val="00565B47"/>
    <w:rsid w:val="00573407"/>
    <w:rsid w:val="00576D60"/>
    <w:rsid w:val="00624FEE"/>
    <w:rsid w:val="00651EBB"/>
    <w:rsid w:val="006D651C"/>
    <w:rsid w:val="006E0816"/>
    <w:rsid w:val="0072631C"/>
    <w:rsid w:val="00760520"/>
    <w:rsid w:val="00770444"/>
    <w:rsid w:val="0079140C"/>
    <w:rsid w:val="00796FB6"/>
    <w:rsid w:val="007B501D"/>
    <w:rsid w:val="008E1239"/>
    <w:rsid w:val="009259D6"/>
    <w:rsid w:val="00A06626"/>
    <w:rsid w:val="00A609B6"/>
    <w:rsid w:val="00A83F1E"/>
    <w:rsid w:val="00AE57D1"/>
    <w:rsid w:val="00AF456A"/>
    <w:rsid w:val="00B2709F"/>
    <w:rsid w:val="00B310EC"/>
    <w:rsid w:val="00BD3C51"/>
    <w:rsid w:val="00BD4F53"/>
    <w:rsid w:val="00C2110E"/>
    <w:rsid w:val="00CC6B8A"/>
    <w:rsid w:val="00CF1F6E"/>
    <w:rsid w:val="00CF288C"/>
    <w:rsid w:val="00CF7AF2"/>
    <w:rsid w:val="00D275BB"/>
    <w:rsid w:val="00D50F60"/>
    <w:rsid w:val="00D80AAC"/>
    <w:rsid w:val="00D81127"/>
    <w:rsid w:val="00D95815"/>
    <w:rsid w:val="00DA7FA5"/>
    <w:rsid w:val="00DC706B"/>
    <w:rsid w:val="00E408A8"/>
    <w:rsid w:val="00E6405E"/>
    <w:rsid w:val="00F671A5"/>
    <w:rsid w:val="00FA2FEF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1E4B7-5A52-4D2C-AA66-67BC39CD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D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2B4B3E"/>
    <w:pPr>
      <w:spacing w:after="100"/>
    </w:pPr>
    <w:rPr>
      <w:lang w:val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110E"/>
    <w:pPr>
      <w:tabs>
        <w:tab w:val="left" w:pos="880"/>
        <w:tab w:val="right" w:leader="dot" w:pos="8828"/>
      </w:tabs>
      <w:spacing w:after="100" w:line="240" w:lineRule="auto"/>
      <w:jc w:val="both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2B4B3E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C2110E"/>
    <w:pPr>
      <w:tabs>
        <w:tab w:val="left" w:pos="1320"/>
        <w:tab w:val="right" w:leader="dot" w:pos="8828"/>
      </w:tabs>
      <w:spacing w:after="100" w:line="240" w:lineRule="auto"/>
      <w:jc w:val="both"/>
    </w:pPr>
    <w:rPr>
      <w:lang w:val="es-CO"/>
    </w:rPr>
  </w:style>
  <w:style w:type="paragraph" w:styleId="Tabladeilustraciones">
    <w:name w:val="table of figures"/>
    <w:basedOn w:val="Normal"/>
    <w:next w:val="Normal"/>
    <w:uiPriority w:val="99"/>
    <w:unhideWhenUsed/>
    <w:rsid w:val="004528B5"/>
    <w:pPr>
      <w:spacing w:after="0"/>
    </w:pPr>
    <w:rPr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7263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10</Pages>
  <Words>1964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Gomez Cruz</dc:creator>
  <cp:keywords/>
  <dc:description/>
  <cp:lastModifiedBy>David Gomez Cruz</cp:lastModifiedBy>
  <cp:revision>42</cp:revision>
  <cp:lastPrinted>2017-06-14T00:02:00Z</cp:lastPrinted>
  <dcterms:created xsi:type="dcterms:W3CDTF">2015-11-05T00:31:00Z</dcterms:created>
  <dcterms:modified xsi:type="dcterms:W3CDTF">2017-06-26T03:24:00Z</dcterms:modified>
</cp:coreProperties>
</file>