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EAA" w:rsidRDefault="00CF5D61" w:rsidP="00CB5D95">
      <w:p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TÍ</w:t>
      </w:r>
      <w:r w:rsidR="009C1EAA">
        <w:rPr>
          <w:rFonts w:ascii="Arial" w:hAnsi="Arial" w:cs="Arial"/>
          <w:b/>
          <w:sz w:val="24"/>
        </w:rPr>
        <w:t>TULO</w:t>
      </w:r>
    </w:p>
    <w:p w:rsidR="00CB5D95" w:rsidRDefault="00653760" w:rsidP="00CB5D95">
      <w:pPr>
        <w:spacing w:line="276" w:lineRule="auto"/>
        <w:jc w:val="both"/>
        <w:rPr>
          <w:rFonts w:ascii="Arial" w:hAnsi="Arial" w:cs="Arial"/>
          <w:sz w:val="24"/>
        </w:rPr>
      </w:pPr>
      <w:r w:rsidRPr="00216C95">
        <w:rPr>
          <w:rFonts w:ascii="Arial" w:hAnsi="Arial" w:cs="Arial"/>
          <w:sz w:val="24"/>
        </w:rPr>
        <w:t>APLICACIÓN PARA DISPOSITIVOS MÓVILES CON TECNOLOGÍA MICROSOFT EN WINDOWS</w:t>
      </w:r>
      <w:r>
        <w:rPr>
          <w:rFonts w:ascii="Arial" w:hAnsi="Arial" w:cs="Arial"/>
          <w:sz w:val="24"/>
        </w:rPr>
        <w:t xml:space="preserve"> P</w:t>
      </w:r>
      <w:r w:rsidRPr="00216C95">
        <w:rPr>
          <w:rFonts w:ascii="Arial" w:hAnsi="Arial" w:cs="Arial"/>
          <w:sz w:val="24"/>
        </w:rPr>
        <w:t xml:space="preserve">HONE QUE PERMITA RECIBIR INFORMACIÓN DE LOS CONTENIDOS DE UN MUSEO </w:t>
      </w:r>
      <w:r>
        <w:rPr>
          <w:rFonts w:ascii="Arial" w:hAnsi="Arial" w:cs="Arial"/>
          <w:sz w:val="24"/>
        </w:rPr>
        <w:t>A</w:t>
      </w:r>
      <w:r w:rsidR="00B658EA">
        <w:rPr>
          <w:rFonts w:ascii="Arial" w:hAnsi="Arial" w:cs="Arial"/>
          <w:sz w:val="24"/>
        </w:rPr>
        <w:t xml:space="preserve"> PARTIR DE CÓDIGO E IMÁGENES QR</w:t>
      </w:r>
    </w:p>
    <w:p w:rsidR="009C1EAA" w:rsidRDefault="009C1EAA" w:rsidP="00CB5D95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AUTOR</w:t>
      </w:r>
      <w:r w:rsidR="00CB5D95">
        <w:rPr>
          <w:rFonts w:ascii="Arial" w:hAnsi="Arial" w:cs="Arial"/>
          <w:sz w:val="24"/>
        </w:rPr>
        <w:t xml:space="preserve"> </w:t>
      </w:r>
    </w:p>
    <w:p w:rsidR="00CB5D95" w:rsidRDefault="0067221D" w:rsidP="00CB5D95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David Gómez Cruz</w:t>
      </w:r>
    </w:p>
    <w:p w:rsidR="009C1EAA" w:rsidRDefault="009C1EAA" w:rsidP="00CB5D95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PALABRAS CLAVE</w:t>
      </w:r>
      <w:r w:rsidR="00CB5D95">
        <w:rPr>
          <w:rFonts w:ascii="Arial" w:hAnsi="Arial" w:cs="Arial"/>
          <w:sz w:val="24"/>
        </w:rPr>
        <w:t xml:space="preserve"> </w:t>
      </w:r>
    </w:p>
    <w:p w:rsidR="00C23194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Dispositivo</w:t>
      </w:r>
      <w:r w:rsidR="00C23194">
        <w:rPr>
          <w:rFonts w:ascii="Arial" w:hAnsi="Arial" w:cs="Arial"/>
          <w:sz w:val="24"/>
        </w:rPr>
        <w:t>s M</w:t>
      </w:r>
      <w:r w:rsidR="0067221D">
        <w:rPr>
          <w:rFonts w:ascii="Arial" w:hAnsi="Arial" w:cs="Arial"/>
          <w:sz w:val="24"/>
        </w:rPr>
        <w:t>óvil</w:t>
      </w:r>
      <w:r w:rsidR="00C23194">
        <w:rPr>
          <w:rFonts w:ascii="Arial" w:hAnsi="Arial" w:cs="Arial"/>
          <w:sz w:val="24"/>
        </w:rPr>
        <w:t>es</w:t>
      </w:r>
      <w:r w:rsidR="0067221D">
        <w:rPr>
          <w:rFonts w:ascii="Arial" w:hAnsi="Arial" w:cs="Arial"/>
          <w:sz w:val="24"/>
        </w:rPr>
        <w:t>, Museo,</w:t>
      </w:r>
      <w:r w:rsidR="00C23194" w:rsidRPr="00C23194">
        <w:rPr>
          <w:rFonts w:ascii="Arial" w:hAnsi="Arial" w:cs="Arial"/>
          <w:sz w:val="24"/>
        </w:rPr>
        <w:t xml:space="preserve"> </w:t>
      </w:r>
      <w:r w:rsidR="00C23194">
        <w:rPr>
          <w:rFonts w:ascii="Arial" w:hAnsi="Arial" w:cs="Arial"/>
          <w:sz w:val="24"/>
        </w:rPr>
        <w:t>Microsoft Windows Phone, Código QR</w:t>
      </w:r>
    </w:p>
    <w:p w:rsidR="00CB5D95" w:rsidRDefault="009C1EAA" w:rsidP="00CB5D95">
      <w:p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DESCRIPCIÓN</w:t>
      </w: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objetivo </w:t>
      </w:r>
      <w:r w:rsidR="00EA41BC">
        <w:rPr>
          <w:rFonts w:ascii="Arial" w:hAnsi="Arial" w:cs="Arial"/>
          <w:sz w:val="24"/>
        </w:rPr>
        <w:t>principal de la investigación fue</w:t>
      </w:r>
      <w:r>
        <w:rPr>
          <w:rFonts w:ascii="Arial" w:hAnsi="Arial" w:cs="Arial"/>
          <w:sz w:val="24"/>
        </w:rPr>
        <w:t xml:space="preserve"> d</w:t>
      </w:r>
      <w:r w:rsidRPr="00CB5D95">
        <w:rPr>
          <w:rFonts w:ascii="Arial" w:hAnsi="Arial" w:cs="Arial"/>
          <w:sz w:val="24"/>
        </w:rPr>
        <w:t xml:space="preserve">esarrollar una aplicación para </w:t>
      </w:r>
      <w:r>
        <w:rPr>
          <w:rFonts w:ascii="Arial" w:hAnsi="Arial" w:cs="Arial"/>
          <w:sz w:val="24"/>
        </w:rPr>
        <w:t xml:space="preserve">un </w:t>
      </w:r>
      <w:r w:rsidRPr="00CB5D95">
        <w:rPr>
          <w:rFonts w:ascii="Arial" w:hAnsi="Arial" w:cs="Arial"/>
          <w:sz w:val="24"/>
        </w:rPr>
        <w:t>dispositivo móvil en tecnología “Windows Phone”,</w:t>
      </w:r>
      <w:r w:rsidR="00EA41BC">
        <w:rPr>
          <w:rFonts w:ascii="Arial" w:hAnsi="Arial" w:cs="Arial"/>
          <w:sz w:val="24"/>
        </w:rPr>
        <w:t xml:space="preserve"> que se adaptó </w:t>
      </w:r>
      <w:r>
        <w:rPr>
          <w:rFonts w:ascii="Arial" w:hAnsi="Arial" w:cs="Arial"/>
          <w:sz w:val="24"/>
        </w:rPr>
        <w:t>al entorno de un museo</w:t>
      </w:r>
      <w:r w:rsidR="00891F77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donde</w:t>
      </w:r>
      <w:r w:rsidRPr="00CB5D95">
        <w:rPr>
          <w:rFonts w:ascii="Arial" w:hAnsi="Arial" w:cs="Arial"/>
          <w:sz w:val="24"/>
        </w:rPr>
        <w:t xml:space="preserve"> permit</w:t>
      </w:r>
      <w:r w:rsidR="00EA41BC">
        <w:rPr>
          <w:rFonts w:ascii="Arial" w:hAnsi="Arial" w:cs="Arial"/>
          <w:sz w:val="24"/>
        </w:rPr>
        <w:t>e</w:t>
      </w:r>
      <w:r w:rsidRPr="00CB5D95">
        <w:rPr>
          <w:rFonts w:ascii="Arial" w:hAnsi="Arial" w:cs="Arial"/>
          <w:sz w:val="24"/>
        </w:rPr>
        <w:t xml:space="preserve"> obtener búsquedas de información a partir de procesamiento de códigos o imágenes QR</w:t>
      </w:r>
      <w:r w:rsidR="00891F77">
        <w:rPr>
          <w:rFonts w:ascii="Arial" w:hAnsi="Arial" w:cs="Arial"/>
          <w:sz w:val="24"/>
        </w:rPr>
        <w:t xml:space="preserve"> </w:t>
      </w:r>
      <w:r w:rsidR="00EA41BC">
        <w:rPr>
          <w:rFonts w:ascii="Arial" w:hAnsi="Arial" w:cs="Arial"/>
          <w:sz w:val="24"/>
        </w:rPr>
        <w:t xml:space="preserve">desde el dispositivo </w:t>
      </w:r>
      <w:r>
        <w:rPr>
          <w:rFonts w:ascii="Arial" w:hAnsi="Arial" w:cs="Arial"/>
          <w:sz w:val="24"/>
        </w:rPr>
        <w:t>móvil</w:t>
      </w:r>
      <w:r w:rsidR="00202C73">
        <w:rPr>
          <w:rFonts w:ascii="Arial" w:hAnsi="Arial" w:cs="Arial"/>
          <w:sz w:val="24"/>
        </w:rPr>
        <w:t>. P</w:t>
      </w:r>
      <w:r>
        <w:rPr>
          <w:rFonts w:ascii="Arial" w:hAnsi="Arial" w:cs="Arial"/>
          <w:sz w:val="24"/>
        </w:rPr>
        <w:t>or medio de las f</w:t>
      </w:r>
      <w:r w:rsidR="00EA41BC">
        <w:rPr>
          <w:rFonts w:ascii="Arial" w:hAnsi="Arial" w:cs="Arial"/>
          <w:sz w:val="24"/>
        </w:rPr>
        <w:t xml:space="preserve">ases de investigación como la de inicio, se realizó la búsqueda de </w:t>
      </w:r>
      <w:r w:rsidR="00891F77">
        <w:rPr>
          <w:rFonts w:ascii="Arial" w:hAnsi="Arial" w:cs="Arial"/>
          <w:sz w:val="24"/>
        </w:rPr>
        <w:t>todo lo relacionado a la ingeniería de software</w:t>
      </w:r>
      <w:r>
        <w:rPr>
          <w:rFonts w:ascii="Arial" w:hAnsi="Arial" w:cs="Arial"/>
          <w:sz w:val="24"/>
        </w:rPr>
        <w:t xml:space="preserve">, </w:t>
      </w:r>
      <w:r w:rsidR="00EA41BC">
        <w:rPr>
          <w:rFonts w:ascii="Arial" w:hAnsi="Arial" w:cs="Arial"/>
          <w:sz w:val="24"/>
        </w:rPr>
        <w:t xml:space="preserve">la </w:t>
      </w:r>
      <w:r>
        <w:rPr>
          <w:rFonts w:ascii="Arial" w:hAnsi="Arial" w:cs="Arial"/>
          <w:sz w:val="24"/>
        </w:rPr>
        <w:t>de pla</w:t>
      </w:r>
      <w:r w:rsidR="00EA41BC">
        <w:rPr>
          <w:rFonts w:ascii="Arial" w:hAnsi="Arial" w:cs="Arial"/>
          <w:sz w:val="24"/>
        </w:rPr>
        <w:t xml:space="preserve">nificación donde se seleccionó </w:t>
      </w:r>
      <w:r>
        <w:rPr>
          <w:rFonts w:ascii="Arial" w:hAnsi="Arial" w:cs="Arial"/>
          <w:sz w:val="24"/>
        </w:rPr>
        <w:t>los recursos a usar</w:t>
      </w:r>
      <w:r w:rsidR="00891F77">
        <w:rPr>
          <w:rFonts w:ascii="Arial" w:hAnsi="Arial" w:cs="Arial"/>
          <w:sz w:val="24"/>
        </w:rPr>
        <w:t xml:space="preserve"> </w:t>
      </w:r>
      <w:r w:rsidR="00EA41BC">
        <w:rPr>
          <w:rFonts w:ascii="Arial" w:hAnsi="Arial" w:cs="Arial"/>
          <w:sz w:val="24"/>
        </w:rPr>
        <w:t xml:space="preserve">para </w:t>
      </w:r>
      <w:r w:rsidR="00891F77">
        <w:rPr>
          <w:rFonts w:ascii="Arial" w:hAnsi="Arial" w:cs="Arial"/>
          <w:sz w:val="24"/>
        </w:rPr>
        <w:t>obtener el objetivo general</w:t>
      </w:r>
      <w:r>
        <w:rPr>
          <w:rFonts w:ascii="Arial" w:hAnsi="Arial" w:cs="Arial"/>
          <w:sz w:val="24"/>
        </w:rPr>
        <w:t>,</w:t>
      </w:r>
      <w:r w:rsidR="00EA41BC">
        <w:rPr>
          <w:rFonts w:ascii="Arial" w:hAnsi="Arial" w:cs="Arial"/>
          <w:sz w:val="24"/>
        </w:rPr>
        <w:t xml:space="preserve"> la de ejecución donde se utilizó</w:t>
      </w:r>
      <w:r>
        <w:rPr>
          <w:rFonts w:ascii="Arial" w:hAnsi="Arial" w:cs="Arial"/>
          <w:sz w:val="24"/>
        </w:rPr>
        <w:t xml:space="preserve"> la metodología XP con sus respectivas iteraciones</w:t>
      </w:r>
      <w:r w:rsidR="00EA41BC">
        <w:rPr>
          <w:rFonts w:ascii="Arial" w:hAnsi="Arial" w:cs="Arial"/>
          <w:sz w:val="24"/>
        </w:rPr>
        <w:t xml:space="preserve"> y acciones que ayudo</w:t>
      </w:r>
      <w:r w:rsidR="00891F77">
        <w:rPr>
          <w:rFonts w:ascii="Arial" w:hAnsi="Arial" w:cs="Arial"/>
          <w:sz w:val="24"/>
        </w:rPr>
        <w:t xml:space="preserve"> a realizar una aplicación</w:t>
      </w:r>
      <w:r>
        <w:rPr>
          <w:rFonts w:ascii="Arial" w:hAnsi="Arial" w:cs="Arial"/>
          <w:sz w:val="24"/>
        </w:rPr>
        <w:t xml:space="preserve"> y </w:t>
      </w:r>
      <w:r w:rsidR="00EA41BC">
        <w:rPr>
          <w:rFonts w:ascii="Arial" w:hAnsi="Arial" w:cs="Arial"/>
          <w:sz w:val="24"/>
        </w:rPr>
        <w:t xml:space="preserve">la de </w:t>
      </w:r>
      <w:r>
        <w:rPr>
          <w:rFonts w:ascii="Arial" w:hAnsi="Arial" w:cs="Arial"/>
          <w:sz w:val="24"/>
        </w:rPr>
        <w:t xml:space="preserve">cierre donde se </w:t>
      </w:r>
      <w:r w:rsidR="00EA41BC">
        <w:rPr>
          <w:rFonts w:ascii="Arial" w:hAnsi="Arial" w:cs="Arial"/>
          <w:sz w:val="24"/>
        </w:rPr>
        <w:t>obtuvo</w:t>
      </w:r>
      <w:r>
        <w:rPr>
          <w:rFonts w:ascii="Arial" w:hAnsi="Arial" w:cs="Arial"/>
          <w:sz w:val="24"/>
        </w:rPr>
        <w:t xml:space="preserve"> un desarrollo final</w:t>
      </w:r>
      <w:r w:rsidR="00891F77">
        <w:rPr>
          <w:rFonts w:ascii="Arial" w:hAnsi="Arial" w:cs="Arial"/>
          <w:sz w:val="24"/>
        </w:rPr>
        <w:t xml:space="preserve"> y entrega del producto. Todo esto concluye que por medio de la investigación y el seguimiento de procesos de fases de métodos </w:t>
      </w:r>
      <w:r w:rsidR="00EA41BC">
        <w:rPr>
          <w:rFonts w:ascii="Arial" w:hAnsi="Arial" w:cs="Arial"/>
          <w:sz w:val="24"/>
        </w:rPr>
        <w:t>se</w:t>
      </w:r>
      <w:r w:rsidR="00891F77">
        <w:rPr>
          <w:rFonts w:ascii="Arial" w:hAnsi="Arial" w:cs="Arial"/>
          <w:sz w:val="24"/>
        </w:rPr>
        <w:t xml:space="preserve"> </w:t>
      </w:r>
      <w:r w:rsidR="00EA41BC">
        <w:rPr>
          <w:rFonts w:ascii="Arial" w:hAnsi="Arial" w:cs="Arial"/>
          <w:sz w:val="24"/>
        </w:rPr>
        <w:t>consiguió</w:t>
      </w:r>
      <w:r w:rsidR="00891F77">
        <w:rPr>
          <w:rFonts w:ascii="Arial" w:hAnsi="Arial" w:cs="Arial"/>
          <w:sz w:val="24"/>
        </w:rPr>
        <w:t xml:space="preserve"> el lecto</w:t>
      </w:r>
      <w:bookmarkStart w:id="0" w:name="_GoBack"/>
      <w:bookmarkEnd w:id="0"/>
      <w:r w:rsidR="00891F77">
        <w:rPr>
          <w:rFonts w:ascii="Arial" w:hAnsi="Arial" w:cs="Arial"/>
          <w:sz w:val="24"/>
        </w:rPr>
        <w:t xml:space="preserve">r de códigos QR que se aplicara a un museo. </w:t>
      </w:r>
    </w:p>
    <w:sectPr w:rsidR="00CB5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95"/>
    <w:rsid w:val="00202C73"/>
    <w:rsid w:val="00653760"/>
    <w:rsid w:val="0067221D"/>
    <w:rsid w:val="00891F77"/>
    <w:rsid w:val="009C1EAA"/>
    <w:rsid w:val="00B658EA"/>
    <w:rsid w:val="00C23194"/>
    <w:rsid w:val="00CB5D95"/>
    <w:rsid w:val="00CF5D61"/>
    <w:rsid w:val="00EA41BC"/>
    <w:rsid w:val="00F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0FD46-F41D-4F16-926C-311F5EDD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D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Gomez Cruz</dc:creator>
  <cp:keywords/>
  <dc:description/>
  <cp:lastModifiedBy>David Gomez Cruz</cp:lastModifiedBy>
  <cp:revision>9</cp:revision>
  <dcterms:created xsi:type="dcterms:W3CDTF">2017-06-13T22:40:00Z</dcterms:created>
  <dcterms:modified xsi:type="dcterms:W3CDTF">2017-06-25T03:48:00Z</dcterms:modified>
</cp:coreProperties>
</file>