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BF7BC5" w:rsidRDefault="00C84E1F" w:rsidP="008878BD">
      <w:pPr>
        <w:pStyle w:val="Ttulo1"/>
        <w:spacing w:line="360" w:lineRule="auto"/>
        <w:rPr>
          <w:rFonts w:ascii="Arial" w:hAnsi="Arial" w:cs="Arial"/>
          <w:sz w:val="22"/>
          <w:szCs w:val="22"/>
        </w:rPr>
      </w:pPr>
      <w:r w:rsidRPr="00BF7BC5">
        <w:rPr>
          <w:rFonts w:ascii="Arial" w:hAnsi="Arial" w:cs="Arial"/>
          <w:sz w:val="22"/>
          <w:szCs w:val="22"/>
        </w:rPr>
        <w:t>Problem identification and requirements analysis</w:t>
      </w:r>
    </w:p>
    <w:p w14:paraId="480CD0AA" w14:textId="77777777" w:rsidR="004B64CD" w:rsidRPr="00BF7BC5" w:rsidRDefault="004B64CD" w:rsidP="004B64CD">
      <w:pPr>
        <w:rPr>
          <w:rFonts w:ascii="Arial" w:hAnsi="Arial" w:cs="Arial"/>
          <w:sz w:val="22"/>
          <w:szCs w:val="22"/>
        </w:rPr>
      </w:pPr>
    </w:p>
    <w:p w14:paraId="00000002" w14:textId="24EB8A42" w:rsidR="00543870" w:rsidRPr="00BF7BC5" w:rsidRDefault="00C84E1F">
      <w:pPr>
        <w:pStyle w:val="Ttulo2"/>
        <w:spacing w:line="360" w:lineRule="auto"/>
        <w:rPr>
          <w:rFonts w:ascii="Arial" w:hAnsi="Arial" w:cs="Arial"/>
          <w:sz w:val="22"/>
          <w:szCs w:val="22"/>
        </w:rPr>
      </w:pPr>
      <w:r w:rsidRPr="00BF7BC5">
        <w:rPr>
          <w:rFonts w:ascii="Arial" w:hAnsi="Arial" w:cs="Arial"/>
          <w:sz w:val="22"/>
          <w:szCs w:val="22"/>
        </w:rPr>
        <w:t xml:space="preserve">Case Study: </w:t>
      </w:r>
      <w:r w:rsidR="00AA2198" w:rsidRPr="00AA2198">
        <w:rPr>
          <w:rFonts w:ascii="Arial" w:hAnsi="Arial" w:cs="Arial"/>
          <w:b w:val="0"/>
          <w:bCs/>
          <w:sz w:val="22"/>
          <w:szCs w:val="22"/>
        </w:rPr>
        <w:t>Bisection method</w:t>
      </w:r>
      <w:r w:rsidR="00AA2198">
        <w:rPr>
          <w:rFonts w:ascii="Arial" w:hAnsi="Arial" w:cs="Arial"/>
          <w:sz w:val="22"/>
          <w:szCs w:val="22"/>
        </w:rPr>
        <w:t xml:space="preserve"> </w:t>
      </w:r>
    </w:p>
    <w:p w14:paraId="6CF41DA9" w14:textId="77777777" w:rsidR="00EA1A0D" w:rsidRPr="00BF7BC5" w:rsidRDefault="00EA1A0D" w:rsidP="00EA1A0D">
      <w:pPr>
        <w:rPr>
          <w:rFonts w:ascii="Arial" w:hAnsi="Arial" w:cs="Arial"/>
          <w:sz w:val="22"/>
          <w:szCs w:val="22"/>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BF7BC5"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BF7BC5" w:rsidRDefault="00C84E1F">
            <w:pPr>
              <w:jc w:val="center"/>
              <w:rPr>
                <w:rFonts w:ascii="Arial" w:hAnsi="Arial" w:cs="Arial"/>
                <w:sz w:val="22"/>
                <w:szCs w:val="22"/>
              </w:rPr>
            </w:pPr>
            <w:r w:rsidRPr="00BF7BC5">
              <w:rPr>
                <w:rFonts w:ascii="Arial" w:hAnsi="Arial" w:cs="Arial"/>
                <w:sz w:val="22"/>
                <w:szCs w:val="22"/>
              </w:rPr>
              <w:t>Customer</w:t>
            </w:r>
          </w:p>
        </w:tc>
        <w:tc>
          <w:tcPr>
            <w:tcW w:w="7245" w:type="dxa"/>
            <w:tcBorders>
              <w:bottom w:val="none" w:sz="0" w:space="0" w:color="auto"/>
            </w:tcBorders>
            <w:shd w:val="clear" w:color="auto" w:fill="auto"/>
            <w:vAlign w:val="center"/>
          </w:tcPr>
          <w:p w14:paraId="73A55F39" w14:textId="77777777" w:rsidR="00543870" w:rsidRPr="00BF7BC5" w:rsidRDefault="00543870" w:rsidP="000C307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sz w:val="22"/>
                <w:szCs w:val="22"/>
              </w:rPr>
            </w:pPr>
          </w:p>
          <w:p w14:paraId="00000004" w14:textId="66435692" w:rsidR="00473256" w:rsidRPr="00BF7BC5" w:rsidRDefault="00EB2150" w:rsidP="00EB215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sz w:val="22"/>
                <w:szCs w:val="22"/>
              </w:rPr>
            </w:pPr>
            <w:r w:rsidRPr="00BF7BC5">
              <w:rPr>
                <w:rFonts w:ascii="Arial" w:hAnsi="Arial" w:cs="Arial"/>
                <w:b w:val="0"/>
                <w:bCs/>
                <w:sz w:val="22"/>
                <w:szCs w:val="22"/>
              </w:rPr>
              <w:t>Teacher</w:t>
            </w:r>
          </w:p>
        </w:tc>
      </w:tr>
      <w:tr w:rsidR="00543870" w:rsidRPr="00BF7BC5"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BF7BC5" w:rsidRDefault="00C84E1F">
            <w:pPr>
              <w:jc w:val="center"/>
              <w:rPr>
                <w:rFonts w:ascii="Arial" w:hAnsi="Arial" w:cs="Arial"/>
                <w:sz w:val="22"/>
                <w:szCs w:val="22"/>
              </w:rPr>
            </w:pPr>
            <w:r w:rsidRPr="00BF7BC5">
              <w:rPr>
                <w:rFonts w:ascii="Arial" w:hAnsi="Arial" w:cs="Arial"/>
                <w:sz w:val="22"/>
                <w:szCs w:val="22"/>
              </w:rPr>
              <w:t>User</w:t>
            </w:r>
          </w:p>
        </w:tc>
        <w:tc>
          <w:tcPr>
            <w:tcW w:w="7245" w:type="dxa"/>
            <w:shd w:val="clear" w:color="auto" w:fill="auto"/>
            <w:vAlign w:val="center"/>
          </w:tcPr>
          <w:p w14:paraId="00000007" w14:textId="24621E3A" w:rsidR="00543870" w:rsidRPr="00BF7BC5" w:rsidRDefault="00EB2150" w:rsidP="00941F2F">
            <w:p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F7BC5">
              <w:rPr>
                <w:rFonts w:ascii="Arial" w:hAnsi="Arial" w:cs="Arial"/>
                <w:sz w:val="22"/>
                <w:szCs w:val="22"/>
              </w:rPr>
              <w:t>People who wish to use the program.</w:t>
            </w:r>
          </w:p>
        </w:tc>
      </w:tr>
      <w:tr w:rsidR="00543870" w:rsidRPr="00BF7BC5"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BF7BC5" w:rsidRDefault="00C84E1F">
            <w:pPr>
              <w:jc w:val="center"/>
              <w:rPr>
                <w:rFonts w:ascii="Arial" w:hAnsi="Arial" w:cs="Arial"/>
                <w:sz w:val="22"/>
                <w:szCs w:val="22"/>
              </w:rPr>
            </w:pPr>
            <w:r w:rsidRPr="00BF7BC5">
              <w:rPr>
                <w:rFonts w:ascii="Arial" w:hAnsi="Arial" w:cs="Arial"/>
                <w:sz w:val="22"/>
                <w:szCs w:val="22"/>
              </w:rPr>
              <w:t>Functional requirements</w:t>
            </w:r>
          </w:p>
        </w:tc>
        <w:tc>
          <w:tcPr>
            <w:tcW w:w="7245" w:type="dxa"/>
            <w:shd w:val="clear" w:color="auto" w:fill="auto"/>
            <w:vAlign w:val="center"/>
          </w:tcPr>
          <w:p w14:paraId="51C3F706" w14:textId="5C0C87D8" w:rsidR="00C95CEF" w:rsidRPr="00A14344" w:rsidRDefault="00C95CEF" w:rsidP="00A14344">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02AED">
              <w:rPr>
                <w:rFonts w:ascii="Arial" w:hAnsi="Arial" w:cs="Arial"/>
                <w:sz w:val="22"/>
                <w:szCs w:val="22"/>
              </w:rPr>
              <w:t>RF0-</w:t>
            </w:r>
            <w:r w:rsidR="00807970">
              <w:t xml:space="preserve"> </w:t>
            </w:r>
            <w:r w:rsidR="00214850">
              <w:rPr>
                <w:rFonts w:ascii="Arial" w:hAnsi="Arial" w:cs="Arial"/>
                <w:sz w:val="22"/>
                <w:szCs w:val="22"/>
              </w:rPr>
              <w:t>Bisection method.</w:t>
            </w:r>
          </w:p>
          <w:p w14:paraId="02CA6F68" w14:textId="66991D42" w:rsidR="00543870" w:rsidRPr="00BF7BC5" w:rsidRDefault="00EB2150" w:rsidP="00EA3CB2">
            <w:pPr>
              <w:pStyle w:val="Prrafodelista"/>
              <w:numPr>
                <w:ilvl w:val="0"/>
                <w:numId w:val="22"/>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F7BC5">
              <w:rPr>
                <w:rFonts w:ascii="Arial" w:hAnsi="Arial" w:cs="Arial"/>
                <w:sz w:val="22"/>
                <w:szCs w:val="22"/>
              </w:rPr>
              <w:t>RF1- Absolute value method.</w:t>
            </w:r>
          </w:p>
          <w:p w14:paraId="003A10AC" w14:textId="0F488427" w:rsidR="00EA3CB2" w:rsidRDefault="00EA3CB2" w:rsidP="00AA6FCB">
            <w:pPr>
              <w:pStyle w:val="Prrafodelista"/>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F7BC5">
              <w:rPr>
                <w:rFonts w:ascii="Arial" w:hAnsi="Arial" w:cs="Arial"/>
                <w:sz w:val="22"/>
                <w:szCs w:val="22"/>
              </w:rPr>
              <w:t>RF2- Power method.</w:t>
            </w:r>
          </w:p>
          <w:p w14:paraId="60C90462" w14:textId="35D97AC5" w:rsidR="00802AED" w:rsidRDefault="00802AED" w:rsidP="00AA6FCB">
            <w:pPr>
              <w:pStyle w:val="Prrafodelista"/>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RF3- Factorial method.</w:t>
            </w:r>
          </w:p>
          <w:p w14:paraId="0000000C" w14:textId="20EC2EC4" w:rsidR="00872CC7" w:rsidRPr="00BF7BC5" w:rsidRDefault="00872CC7" w:rsidP="00AA6FCB">
            <w:pPr>
              <w:pStyle w:val="Prrafodelista"/>
              <w:numPr>
                <w:ilvl w:val="0"/>
                <w:numId w:val="22"/>
              </w:num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RF4- Cosine method.</w:t>
            </w:r>
          </w:p>
        </w:tc>
      </w:tr>
      <w:tr w:rsidR="00543870" w:rsidRPr="00BF7BC5"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BF7BC5" w:rsidRDefault="00C84E1F">
            <w:pPr>
              <w:jc w:val="center"/>
              <w:rPr>
                <w:rFonts w:ascii="Arial" w:hAnsi="Arial" w:cs="Arial"/>
                <w:sz w:val="22"/>
                <w:szCs w:val="22"/>
              </w:rPr>
            </w:pPr>
            <w:r w:rsidRPr="00BF7BC5">
              <w:rPr>
                <w:rFonts w:ascii="Arial" w:hAnsi="Arial" w:cs="Arial"/>
                <w:sz w:val="22"/>
                <w:szCs w:val="22"/>
              </w:rPr>
              <w:t>Context of the problem</w:t>
            </w:r>
          </w:p>
        </w:tc>
        <w:tc>
          <w:tcPr>
            <w:tcW w:w="7245" w:type="dxa"/>
            <w:shd w:val="clear" w:color="auto" w:fill="auto"/>
            <w:vAlign w:val="center"/>
          </w:tcPr>
          <w:p w14:paraId="5AF6F46A" w14:textId="71515E62" w:rsidR="004F4C20"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 Java language program is desired that implements the bisection method, an iterative method that is used to find the root, or solution, bisects on an interval (containing the real root). The program will only calculate 3 functions, which the user must be able to choose:</w:t>
            </w:r>
          </w:p>
          <w:p w14:paraId="599EBDE7" w14:textId="77777777" w:rsidR="00941F2F" w:rsidRDefault="00941F2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2B4058C8" w14:textId="506604D0" w:rsidR="00541A6F" w:rsidRDefault="00541A6F" w:rsidP="00541A6F">
            <w:pPr>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541A6F">
              <w:rPr>
                <w:rFonts w:ascii="Arial" w:hAnsi="Arial" w:cs="Arial"/>
                <w:noProof/>
                <w:sz w:val="22"/>
                <w:szCs w:val="22"/>
                <w:lang w:val="es-CO"/>
              </w:rPr>
              <w:drawing>
                <wp:inline distT="0" distB="0" distL="0" distR="0" wp14:anchorId="77A738AE" wp14:editId="528B86E7">
                  <wp:extent cx="1137920" cy="191135"/>
                  <wp:effectExtent l="0" t="0" r="5080" b="0"/>
                  <wp:docPr id="6" name="Imagen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7920" cy="191135"/>
                          </a:xfrm>
                          <a:prstGeom prst="rect">
                            <a:avLst/>
                          </a:prstGeom>
                          <a:noFill/>
                          <a:ln>
                            <a:noFill/>
                          </a:ln>
                        </pic:spPr>
                      </pic:pic>
                    </a:graphicData>
                  </a:graphic>
                </wp:inline>
              </w:drawing>
            </w:r>
            <w:r w:rsidRPr="00541A6F">
              <w:rPr>
                <w:rFonts w:ascii="Arial" w:hAnsi="Arial" w:cs="Arial"/>
                <w:sz w:val="22"/>
                <w:szCs w:val="22"/>
                <w:lang w:val="es-CO"/>
              </w:rPr>
              <w:t> </w:t>
            </w:r>
          </w:p>
          <w:p w14:paraId="74D3895C" w14:textId="77777777" w:rsidR="00541A6F" w:rsidRPr="00541A6F" w:rsidRDefault="00541A6F" w:rsidP="00541A6F">
            <w:pPr>
              <w:ind w:left="72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p>
          <w:p w14:paraId="5E9AB8D0" w14:textId="0007B859" w:rsidR="00541A6F" w:rsidRDefault="00541A6F" w:rsidP="00541A6F">
            <w:pPr>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541A6F">
              <w:rPr>
                <w:rFonts w:ascii="Arial" w:hAnsi="Arial" w:cs="Arial"/>
                <w:noProof/>
                <w:sz w:val="22"/>
                <w:szCs w:val="22"/>
                <w:lang w:val="es-CO"/>
              </w:rPr>
              <w:drawing>
                <wp:inline distT="0" distB="0" distL="0" distR="0" wp14:anchorId="65366352" wp14:editId="2AE2467A">
                  <wp:extent cx="1520190" cy="191135"/>
                  <wp:effectExtent l="0" t="0" r="3810" b="0"/>
                  <wp:docPr id="5" name="Imagen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0190" cy="191135"/>
                          </a:xfrm>
                          <a:prstGeom prst="rect">
                            <a:avLst/>
                          </a:prstGeom>
                          <a:noFill/>
                          <a:ln>
                            <a:noFill/>
                          </a:ln>
                        </pic:spPr>
                      </pic:pic>
                    </a:graphicData>
                  </a:graphic>
                </wp:inline>
              </w:drawing>
            </w:r>
          </w:p>
          <w:p w14:paraId="4337D7FE" w14:textId="77777777" w:rsidR="00541A6F" w:rsidRPr="00541A6F" w:rsidRDefault="00541A6F" w:rsidP="00541A6F">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p>
          <w:p w14:paraId="70B0DA54" w14:textId="769D7DDE" w:rsidR="00541A6F" w:rsidRDefault="00541A6F" w:rsidP="00541A6F">
            <w:pPr>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r w:rsidRPr="00541A6F">
              <w:rPr>
                <w:rFonts w:ascii="Arial" w:hAnsi="Arial" w:cs="Arial"/>
                <w:noProof/>
                <w:sz w:val="22"/>
                <w:szCs w:val="22"/>
                <w:lang w:val="es-CO"/>
              </w:rPr>
              <w:drawing>
                <wp:inline distT="0" distB="0" distL="0" distR="0" wp14:anchorId="728D2138" wp14:editId="3C94FFBD">
                  <wp:extent cx="1095375" cy="159385"/>
                  <wp:effectExtent l="0" t="0" r="9525" b="0"/>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5375" cy="159385"/>
                          </a:xfrm>
                          <a:prstGeom prst="rect">
                            <a:avLst/>
                          </a:prstGeom>
                          <a:noFill/>
                          <a:ln>
                            <a:noFill/>
                          </a:ln>
                        </pic:spPr>
                      </pic:pic>
                    </a:graphicData>
                  </a:graphic>
                </wp:inline>
              </w:drawing>
            </w:r>
          </w:p>
          <w:p w14:paraId="12F299EC" w14:textId="77777777" w:rsidR="00541A6F"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p>
          <w:p w14:paraId="4057CC4A" w14:textId="58014B5F" w:rsidR="00541A6F" w:rsidRPr="00D05FF0"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r w:rsidRPr="00D05FF0">
              <w:rPr>
                <w:rFonts w:ascii="Arial" w:hAnsi="Arial" w:cs="Arial"/>
                <w:sz w:val="22"/>
                <w:szCs w:val="22"/>
                <w:lang w:val="en-US"/>
              </w:rPr>
              <w:t>The program must ask the user for the root search interval and if there is no real root in the entered interval, an error message must be displayed informing about it. To calculate functions 1 and 2, the program will work with the approximate definition of the cosine function (Taylor series):</w:t>
            </w:r>
          </w:p>
          <w:p w14:paraId="31572119" w14:textId="77777777" w:rsidR="00541A6F" w:rsidRPr="00D05FF0"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n-US"/>
              </w:rPr>
            </w:pPr>
          </w:p>
          <w:p w14:paraId="28C10D22" w14:textId="2D98E046" w:rsidR="00541A6F" w:rsidRPr="00541A6F" w:rsidRDefault="00541A6F" w:rsidP="00541A6F">
            <w:pPr>
              <w:jc w:val="center"/>
              <w:cnfStyle w:val="000000100000" w:firstRow="0" w:lastRow="0" w:firstColumn="0" w:lastColumn="0" w:oddVBand="0" w:evenVBand="0" w:oddHBand="1" w:evenHBand="0" w:firstRowFirstColumn="0" w:firstRowLastColumn="0" w:lastRowFirstColumn="0" w:lastRowLastColumn="0"/>
              <w:rPr>
                <w:lang w:val="es-CO" w:eastAsia="es-CO"/>
              </w:rPr>
            </w:pPr>
            <w:r w:rsidRPr="00D05FF0">
              <w:rPr>
                <w:rFonts w:ascii="Arial" w:hAnsi="Arial" w:cs="Arial"/>
                <w:sz w:val="20"/>
                <w:szCs w:val="20"/>
                <w:lang w:val="en-US" w:eastAsia="es-CO"/>
              </w:rPr>
              <w:tab/>
            </w:r>
            <w:r w:rsidRPr="00541A6F">
              <w:rPr>
                <w:rFonts w:ascii="Arial" w:hAnsi="Arial" w:cs="Arial"/>
                <w:noProof/>
                <w:sz w:val="20"/>
                <w:szCs w:val="20"/>
                <w:bdr w:val="none" w:sz="0" w:space="0" w:color="auto" w:frame="1"/>
                <w:lang w:val="es-CO" w:eastAsia="es-CO"/>
              </w:rPr>
              <w:drawing>
                <wp:inline distT="0" distB="0" distL="0" distR="0" wp14:anchorId="658E8CEB" wp14:editId="10C9ED14">
                  <wp:extent cx="1945640" cy="563245"/>
                  <wp:effectExtent l="0" t="0" r="0" b="8255"/>
                  <wp:docPr id="7" name="Imagen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5640" cy="563245"/>
                          </a:xfrm>
                          <a:prstGeom prst="rect">
                            <a:avLst/>
                          </a:prstGeom>
                          <a:noFill/>
                          <a:ln>
                            <a:noFill/>
                          </a:ln>
                        </pic:spPr>
                      </pic:pic>
                    </a:graphicData>
                  </a:graphic>
                </wp:inline>
              </w:drawing>
            </w:r>
          </w:p>
          <w:p w14:paraId="4C61220E" w14:textId="77777777" w:rsidR="00541A6F" w:rsidRPr="00541A6F"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p>
          <w:p w14:paraId="0000000E" w14:textId="55D4ACD3" w:rsidR="00541A6F" w:rsidRPr="00541A6F" w:rsidRDefault="00541A6F" w:rsidP="00541A6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CO"/>
              </w:rPr>
            </w:pPr>
          </w:p>
        </w:tc>
      </w:tr>
      <w:tr w:rsidR="00543870" w:rsidRPr="00BF7BC5"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BF7BC5" w:rsidRDefault="00C84E1F">
            <w:pPr>
              <w:jc w:val="center"/>
              <w:rPr>
                <w:rFonts w:ascii="Arial" w:hAnsi="Arial" w:cs="Arial"/>
                <w:sz w:val="22"/>
                <w:szCs w:val="22"/>
              </w:rPr>
            </w:pPr>
            <w:r w:rsidRPr="00BF7BC5">
              <w:rPr>
                <w:rFonts w:ascii="Arial" w:hAnsi="Arial" w:cs="Arial"/>
                <w:sz w:val="22"/>
                <w:szCs w:val="22"/>
              </w:rPr>
              <w:t>non-functional requirements</w:t>
            </w:r>
          </w:p>
        </w:tc>
        <w:tc>
          <w:tcPr>
            <w:tcW w:w="7245" w:type="dxa"/>
            <w:shd w:val="clear" w:color="auto" w:fill="auto"/>
            <w:vAlign w:val="center"/>
          </w:tcPr>
          <w:p w14:paraId="00000011" w14:textId="54A557AF" w:rsidR="00BF7BC5" w:rsidRPr="00872CC7" w:rsidRDefault="00EB2150" w:rsidP="00872CC7">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F7BC5">
              <w:rPr>
                <w:rFonts w:ascii="Arial" w:hAnsi="Arial" w:cs="Arial"/>
                <w:sz w:val="22"/>
                <w:szCs w:val="22"/>
              </w:rPr>
              <w:t>RNF0: The program must implement the operations necessary for the calculations, through methods or subroutines, without making use of the Java Math API or any other library that has implemented mathematical functions.</w:t>
            </w:r>
          </w:p>
        </w:tc>
      </w:tr>
    </w:tbl>
    <w:p w14:paraId="00000038" w14:textId="1FCAD2DF" w:rsidR="00543870" w:rsidRDefault="00543870" w:rsidP="00FA547C">
      <w:pPr>
        <w:rPr>
          <w:rFonts w:ascii="Arial" w:hAnsi="Arial" w:cs="Arial"/>
          <w:sz w:val="22"/>
          <w:szCs w:val="22"/>
        </w:rPr>
      </w:pPr>
    </w:p>
    <w:p w14:paraId="43087B4B" w14:textId="77777777" w:rsidR="00AA2198" w:rsidRPr="00BF7BC5" w:rsidRDefault="00AA2198" w:rsidP="00FA547C">
      <w:pPr>
        <w:rPr>
          <w:rFonts w:ascii="Arial" w:hAnsi="Arial" w:cs="Arial"/>
          <w:sz w:val="22"/>
          <w:szCs w:val="22"/>
        </w:rPr>
      </w:pPr>
    </w:p>
    <w:p w14:paraId="23619EFB" w14:textId="77777777" w:rsidR="004B64CD" w:rsidRPr="00BF7BC5" w:rsidRDefault="004B64CD" w:rsidP="00FA547C">
      <w:pPr>
        <w:rPr>
          <w:rFonts w:ascii="Arial" w:hAnsi="Arial" w:cs="Arial"/>
          <w:sz w:val="22"/>
          <w:szCs w:val="22"/>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BF7BC5" w14:paraId="03CAA9EC" w14:textId="77777777" w:rsidTr="006D5068">
        <w:tc>
          <w:tcPr>
            <w:tcW w:w="2865" w:type="dxa"/>
            <w:vAlign w:val="center"/>
          </w:tcPr>
          <w:p w14:paraId="46B46F2F" w14:textId="71503E75" w:rsidR="00FA547C" w:rsidRPr="00BF7BC5" w:rsidRDefault="008820AB" w:rsidP="006D5068">
            <w:pPr>
              <w:jc w:val="center"/>
              <w:rPr>
                <w:rFonts w:ascii="Arial" w:hAnsi="Arial" w:cs="Arial"/>
                <w:sz w:val="22"/>
                <w:szCs w:val="22"/>
              </w:rPr>
            </w:pPr>
            <w:r w:rsidRPr="00BF7BC5">
              <w:rPr>
                <w:rFonts w:ascii="Arial" w:hAnsi="Arial" w:cs="Arial"/>
                <w:sz w:val="22"/>
                <w:szCs w:val="22"/>
              </w:rPr>
              <w:lastRenderedPageBreak/>
              <w:t xml:space="preserve">I </w:t>
            </w:r>
            <w:r w:rsidR="00FA547C" w:rsidRPr="00BF7BC5">
              <w:rPr>
                <w:rFonts w:ascii="Arial" w:hAnsi="Arial" w:cs="Arial"/>
                <w:sz w:val="22"/>
                <w:szCs w:val="22"/>
              </w:rPr>
              <w:t>identifier and name</w:t>
            </w:r>
          </w:p>
        </w:tc>
        <w:tc>
          <w:tcPr>
            <w:tcW w:w="6495" w:type="dxa"/>
            <w:gridSpan w:val="4"/>
            <w:vAlign w:val="center"/>
          </w:tcPr>
          <w:p w14:paraId="71E54666" w14:textId="0C758FA0" w:rsidR="00FA547C" w:rsidRPr="00BF7BC5" w:rsidRDefault="00C22767" w:rsidP="006D5068">
            <w:pPr>
              <w:jc w:val="center"/>
              <w:rPr>
                <w:rFonts w:ascii="Arial" w:hAnsi="Arial" w:cs="Arial"/>
                <w:sz w:val="22"/>
                <w:szCs w:val="22"/>
              </w:rPr>
            </w:pPr>
            <w:r>
              <w:rPr>
                <w:rFonts w:ascii="Arial" w:eastAsia="Calibri" w:hAnsi="Arial" w:cs="Arial"/>
                <w:sz w:val="22"/>
                <w:szCs w:val="22"/>
              </w:rPr>
              <w:t>RF0- Bisection method</w:t>
            </w:r>
          </w:p>
        </w:tc>
      </w:tr>
      <w:tr w:rsidR="0044734A" w:rsidRPr="00BF7BC5" w14:paraId="0EEB05B1" w14:textId="77777777" w:rsidTr="00D42CDA">
        <w:tc>
          <w:tcPr>
            <w:tcW w:w="2865" w:type="dxa"/>
            <w:vAlign w:val="center"/>
          </w:tcPr>
          <w:p w14:paraId="10E587BF" w14:textId="77777777" w:rsidR="0044734A" w:rsidRPr="00BF7BC5" w:rsidRDefault="0044734A" w:rsidP="0044734A">
            <w:pPr>
              <w:jc w:val="center"/>
              <w:rPr>
                <w:rFonts w:ascii="Arial" w:hAnsi="Arial" w:cs="Arial"/>
                <w:sz w:val="22"/>
                <w:szCs w:val="22"/>
              </w:rPr>
            </w:pPr>
            <w:r w:rsidRPr="00BF7BC5">
              <w:rPr>
                <w:rFonts w:ascii="Arial" w:hAnsi="Arial" w:cs="Arial"/>
                <w:sz w:val="22"/>
                <w:szCs w:val="22"/>
              </w:rPr>
              <w:t>Summary</w:t>
            </w:r>
          </w:p>
        </w:tc>
        <w:tc>
          <w:tcPr>
            <w:tcW w:w="6495" w:type="dxa"/>
            <w:gridSpan w:val="4"/>
          </w:tcPr>
          <w:p w14:paraId="50956907" w14:textId="25C3A460" w:rsidR="0044734A" w:rsidRPr="00BF7BC5" w:rsidRDefault="00807970" w:rsidP="00941F2F">
            <w:pPr>
              <w:jc w:val="both"/>
              <w:rPr>
                <w:rFonts w:ascii="Arial" w:hAnsi="Arial" w:cs="Arial"/>
                <w:sz w:val="22"/>
                <w:szCs w:val="22"/>
              </w:rPr>
            </w:pPr>
            <w:r w:rsidRPr="00807970">
              <w:rPr>
                <w:rFonts w:ascii="Arial" w:hAnsi="Arial" w:cs="Arial"/>
                <w:sz w:val="22"/>
                <w:szCs w:val="22"/>
              </w:rPr>
              <w:t>The program should allow the user to choose between 3 functions to find the root, or solution, bisects in an interval (containing the root). The program must ask the user for a search interval that encapsulates the real root of the chosen function and then calculate the root, making use of the necessary operations to calculate said function (factorial, power, absolute value and cosine). If there is an error, the program must show it on the screen, otherwise it must show the result on the screen.</w:t>
            </w:r>
          </w:p>
        </w:tc>
      </w:tr>
      <w:tr w:rsidR="00807970" w:rsidRPr="00BF7BC5" w14:paraId="699199D7" w14:textId="77777777" w:rsidTr="006C4203">
        <w:trPr>
          <w:trHeight w:val="79"/>
        </w:trPr>
        <w:tc>
          <w:tcPr>
            <w:tcW w:w="2865" w:type="dxa"/>
            <w:vMerge w:val="restart"/>
            <w:vAlign w:val="center"/>
          </w:tcPr>
          <w:p w14:paraId="69460A1A" w14:textId="1A5F0769" w:rsidR="00807970" w:rsidRPr="00BF7BC5" w:rsidRDefault="00D05FF0" w:rsidP="0044734A">
            <w:pPr>
              <w:jc w:val="center"/>
              <w:rPr>
                <w:rFonts w:ascii="Arial" w:hAnsi="Arial" w:cs="Arial"/>
                <w:sz w:val="22"/>
                <w:szCs w:val="22"/>
              </w:rPr>
            </w:pPr>
            <w:r>
              <w:rPr>
                <w:rFonts w:ascii="Arial" w:hAnsi="Arial" w:cs="Arial"/>
                <w:sz w:val="22"/>
                <w:szCs w:val="22"/>
              </w:rPr>
              <w:t>Inputs</w:t>
            </w:r>
          </w:p>
        </w:tc>
        <w:tc>
          <w:tcPr>
            <w:tcW w:w="1860" w:type="dxa"/>
            <w:vAlign w:val="center"/>
          </w:tcPr>
          <w:p w14:paraId="3EFE6721" w14:textId="77777777" w:rsidR="00807970" w:rsidRPr="00BF7BC5" w:rsidRDefault="00807970" w:rsidP="0044734A">
            <w:pPr>
              <w:jc w:val="center"/>
              <w:rPr>
                <w:rFonts w:ascii="Arial" w:hAnsi="Arial" w:cs="Arial"/>
                <w:sz w:val="22"/>
                <w:szCs w:val="22"/>
              </w:rPr>
            </w:pPr>
            <w:r w:rsidRPr="00BF7BC5">
              <w:rPr>
                <w:rFonts w:ascii="Arial" w:hAnsi="Arial" w:cs="Arial"/>
                <w:b/>
                <w:sz w:val="22"/>
                <w:szCs w:val="22"/>
              </w:rPr>
              <w:t>input name</w:t>
            </w:r>
          </w:p>
        </w:tc>
        <w:tc>
          <w:tcPr>
            <w:tcW w:w="2358" w:type="dxa"/>
            <w:gridSpan w:val="2"/>
            <w:vAlign w:val="center"/>
          </w:tcPr>
          <w:p w14:paraId="40C7351B" w14:textId="77777777" w:rsidR="00807970" w:rsidRPr="00BF7BC5" w:rsidRDefault="00807970" w:rsidP="0044734A">
            <w:pPr>
              <w:jc w:val="center"/>
              <w:rPr>
                <w:rFonts w:ascii="Arial" w:hAnsi="Arial" w:cs="Arial"/>
                <w:sz w:val="22"/>
                <w:szCs w:val="22"/>
              </w:rPr>
            </w:pPr>
            <w:r w:rsidRPr="00BF7BC5">
              <w:rPr>
                <w:rFonts w:ascii="Arial" w:hAnsi="Arial" w:cs="Arial"/>
                <w:b/>
                <w:sz w:val="22"/>
                <w:szCs w:val="22"/>
              </w:rPr>
              <w:t>Datatype</w:t>
            </w:r>
          </w:p>
        </w:tc>
        <w:tc>
          <w:tcPr>
            <w:tcW w:w="2277" w:type="dxa"/>
            <w:vAlign w:val="center"/>
          </w:tcPr>
          <w:p w14:paraId="354D17AA" w14:textId="53119881" w:rsidR="00807970" w:rsidRPr="00BF7BC5" w:rsidRDefault="00807970" w:rsidP="0044734A">
            <w:pPr>
              <w:jc w:val="center"/>
              <w:rPr>
                <w:rFonts w:ascii="Arial" w:hAnsi="Arial" w:cs="Arial"/>
                <w:sz w:val="22"/>
                <w:szCs w:val="22"/>
              </w:rPr>
            </w:pPr>
            <w:r w:rsidRPr="00BF7BC5">
              <w:rPr>
                <w:rFonts w:ascii="Arial" w:hAnsi="Arial" w:cs="Arial"/>
                <w:b/>
                <w:sz w:val="22"/>
                <w:szCs w:val="22"/>
              </w:rPr>
              <w:t>Condition valid values</w:t>
            </w:r>
          </w:p>
        </w:tc>
      </w:tr>
      <w:tr w:rsidR="00807970" w:rsidRPr="00BF7BC5" w14:paraId="43CA8F91" w14:textId="77777777" w:rsidTr="006C4203">
        <w:trPr>
          <w:trHeight w:val="76"/>
        </w:trPr>
        <w:tc>
          <w:tcPr>
            <w:tcW w:w="2865" w:type="dxa"/>
            <w:vMerge/>
            <w:vAlign w:val="center"/>
          </w:tcPr>
          <w:p w14:paraId="11C7B915" w14:textId="77777777" w:rsidR="00807970" w:rsidRPr="00BF7BC5" w:rsidRDefault="00807970" w:rsidP="0044734A">
            <w:pPr>
              <w:widowControl w:val="0"/>
              <w:spacing w:line="276" w:lineRule="auto"/>
              <w:rPr>
                <w:rFonts w:ascii="Arial" w:hAnsi="Arial" w:cs="Arial"/>
                <w:sz w:val="22"/>
                <w:szCs w:val="22"/>
              </w:rPr>
            </w:pPr>
          </w:p>
        </w:tc>
        <w:tc>
          <w:tcPr>
            <w:tcW w:w="1860" w:type="dxa"/>
            <w:vAlign w:val="center"/>
          </w:tcPr>
          <w:p w14:paraId="3614044A" w14:textId="4C257885" w:rsidR="00807970" w:rsidRPr="00BF7BC5" w:rsidRDefault="00D05FF0" w:rsidP="0044734A">
            <w:pPr>
              <w:jc w:val="center"/>
              <w:rPr>
                <w:rFonts w:ascii="Arial" w:hAnsi="Arial" w:cs="Arial"/>
                <w:sz w:val="22"/>
                <w:szCs w:val="22"/>
              </w:rPr>
            </w:pPr>
            <w:r>
              <w:rPr>
                <w:rFonts w:ascii="Arial" w:hAnsi="Arial" w:cs="Arial"/>
                <w:sz w:val="22"/>
                <w:szCs w:val="22"/>
              </w:rPr>
              <w:t>option</w:t>
            </w:r>
          </w:p>
        </w:tc>
        <w:tc>
          <w:tcPr>
            <w:tcW w:w="2358" w:type="dxa"/>
            <w:gridSpan w:val="2"/>
            <w:vAlign w:val="center"/>
          </w:tcPr>
          <w:p w14:paraId="38F5646C" w14:textId="0501C0F3" w:rsidR="00807970" w:rsidRPr="00BF7BC5" w:rsidRDefault="00807970" w:rsidP="0044734A">
            <w:pPr>
              <w:jc w:val="center"/>
              <w:rPr>
                <w:rFonts w:ascii="Arial" w:hAnsi="Arial" w:cs="Arial"/>
                <w:sz w:val="22"/>
                <w:szCs w:val="22"/>
              </w:rPr>
            </w:pPr>
            <w:r>
              <w:rPr>
                <w:rFonts w:ascii="Arial" w:hAnsi="Arial" w:cs="Arial"/>
                <w:sz w:val="22"/>
                <w:szCs w:val="22"/>
              </w:rPr>
              <w:t>int</w:t>
            </w:r>
          </w:p>
        </w:tc>
        <w:tc>
          <w:tcPr>
            <w:tcW w:w="2277" w:type="dxa"/>
            <w:vAlign w:val="center"/>
          </w:tcPr>
          <w:p w14:paraId="391A5F66" w14:textId="3A7830A4" w:rsidR="00807970" w:rsidRPr="00BF7BC5" w:rsidRDefault="00807970" w:rsidP="0044734A">
            <w:pPr>
              <w:jc w:val="center"/>
              <w:rPr>
                <w:rFonts w:ascii="Arial" w:hAnsi="Arial" w:cs="Arial"/>
                <w:sz w:val="22"/>
                <w:szCs w:val="22"/>
              </w:rPr>
            </w:pPr>
            <w:r>
              <w:rPr>
                <w:rFonts w:ascii="Arial" w:hAnsi="Arial" w:cs="Arial"/>
                <w:sz w:val="22"/>
                <w:szCs w:val="22"/>
              </w:rPr>
              <w:t>Must be one of the available options</w:t>
            </w:r>
          </w:p>
        </w:tc>
      </w:tr>
      <w:tr w:rsidR="00807970" w:rsidRPr="00BF7BC5" w14:paraId="363766FC" w14:textId="77777777" w:rsidTr="006C4203">
        <w:trPr>
          <w:trHeight w:val="76"/>
        </w:trPr>
        <w:tc>
          <w:tcPr>
            <w:tcW w:w="2865" w:type="dxa"/>
            <w:vMerge/>
            <w:vAlign w:val="center"/>
          </w:tcPr>
          <w:p w14:paraId="6FE693CB" w14:textId="77777777" w:rsidR="00807970" w:rsidRPr="00BF7BC5" w:rsidRDefault="00807970" w:rsidP="0044734A">
            <w:pPr>
              <w:widowControl w:val="0"/>
              <w:spacing w:line="276" w:lineRule="auto"/>
              <w:rPr>
                <w:rFonts w:ascii="Arial" w:hAnsi="Arial" w:cs="Arial"/>
                <w:sz w:val="22"/>
                <w:szCs w:val="22"/>
              </w:rPr>
            </w:pPr>
          </w:p>
        </w:tc>
        <w:tc>
          <w:tcPr>
            <w:tcW w:w="1860" w:type="dxa"/>
            <w:vAlign w:val="center"/>
          </w:tcPr>
          <w:p w14:paraId="7BC0BF50" w14:textId="4DF8378E" w:rsidR="00807970" w:rsidRDefault="00D05FF0" w:rsidP="0044734A">
            <w:pPr>
              <w:jc w:val="center"/>
              <w:rPr>
                <w:rFonts w:ascii="Arial" w:hAnsi="Arial" w:cs="Arial"/>
                <w:sz w:val="22"/>
                <w:szCs w:val="22"/>
              </w:rPr>
            </w:pPr>
            <w:r>
              <w:rPr>
                <w:rFonts w:ascii="Arial" w:hAnsi="Arial" w:cs="Arial"/>
                <w:sz w:val="22"/>
                <w:szCs w:val="22"/>
              </w:rPr>
              <w:t>a</w:t>
            </w:r>
          </w:p>
        </w:tc>
        <w:tc>
          <w:tcPr>
            <w:tcW w:w="2358" w:type="dxa"/>
            <w:gridSpan w:val="2"/>
            <w:vAlign w:val="center"/>
          </w:tcPr>
          <w:p w14:paraId="2C7867E9" w14:textId="67F3526E" w:rsidR="00807970" w:rsidRDefault="00807970" w:rsidP="0044734A">
            <w:pPr>
              <w:jc w:val="center"/>
              <w:rPr>
                <w:rFonts w:ascii="Arial" w:hAnsi="Arial" w:cs="Arial"/>
                <w:sz w:val="22"/>
                <w:szCs w:val="22"/>
              </w:rPr>
            </w:pPr>
            <w:r>
              <w:rPr>
                <w:rFonts w:ascii="Arial" w:hAnsi="Arial" w:cs="Arial"/>
                <w:sz w:val="22"/>
                <w:szCs w:val="22"/>
              </w:rPr>
              <w:t>double</w:t>
            </w:r>
          </w:p>
        </w:tc>
        <w:tc>
          <w:tcPr>
            <w:tcW w:w="2277" w:type="dxa"/>
            <w:vAlign w:val="center"/>
          </w:tcPr>
          <w:p w14:paraId="22371543" w14:textId="07AEFAB5" w:rsidR="00807970" w:rsidRDefault="00807970" w:rsidP="0044734A">
            <w:pPr>
              <w:jc w:val="center"/>
              <w:rPr>
                <w:rFonts w:ascii="Arial" w:hAnsi="Arial" w:cs="Arial"/>
                <w:sz w:val="22"/>
                <w:szCs w:val="22"/>
              </w:rPr>
            </w:pPr>
            <w:r>
              <w:rPr>
                <w:rFonts w:ascii="Arial" w:hAnsi="Arial" w:cs="Arial"/>
                <w:sz w:val="22"/>
                <w:szCs w:val="22"/>
              </w:rPr>
              <w:t>Must be the first endpoint of the interval</w:t>
            </w:r>
          </w:p>
        </w:tc>
      </w:tr>
      <w:tr w:rsidR="00807970" w:rsidRPr="00BF7BC5" w14:paraId="24AD39A0" w14:textId="77777777" w:rsidTr="006C4203">
        <w:trPr>
          <w:trHeight w:val="76"/>
        </w:trPr>
        <w:tc>
          <w:tcPr>
            <w:tcW w:w="2865" w:type="dxa"/>
            <w:vMerge/>
            <w:vAlign w:val="center"/>
          </w:tcPr>
          <w:p w14:paraId="2609A812" w14:textId="77777777" w:rsidR="00807970" w:rsidRPr="00BF7BC5" w:rsidRDefault="00807970" w:rsidP="00807970">
            <w:pPr>
              <w:widowControl w:val="0"/>
              <w:spacing w:line="276" w:lineRule="auto"/>
              <w:rPr>
                <w:rFonts w:ascii="Arial" w:hAnsi="Arial" w:cs="Arial"/>
                <w:sz w:val="22"/>
                <w:szCs w:val="22"/>
              </w:rPr>
            </w:pPr>
          </w:p>
        </w:tc>
        <w:tc>
          <w:tcPr>
            <w:tcW w:w="1860" w:type="dxa"/>
            <w:vAlign w:val="center"/>
          </w:tcPr>
          <w:p w14:paraId="5B817CC6" w14:textId="0826BBF0" w:rsidR="00807970" w:rsidRDefault="00D05FF0" w:rsidP="00807970">
            <w:pPr>
              <w:jc w:val="center"/>
              <w:rPr>
                <w:rFonts w:ascii="Arial" w:hAnsi="Arial" w:cs="Arial"/>
                <w:sz w:val="22"/>
                <w:szCs w:val="22"/>
              </w:rPr>
            </w:pPr>
            <w:r>
              <w:rPr>
                <w:rFonts w:ascii="Arial" w:hAnsi="Arial" w:cs="Arial"/>
                <w:sz w:val="22"/>
                <w:szCs w:val="22"/>
              </w:rPr>
              <w:t>b</w:t>
            </w:r>
          </w:p>
        </w:tc>
        <w:tc>
          <w:tcPr>
            <w:tcW w:w="2358" w:type="dxa"/>
            <w:gridSpan w:val="2"/>
            <w:vAlign w:val="center"/>
          </w:tcPr>
          <w:p w14:paraId="119CA7A7" w14:textId="345328BD" w:rsidR="00807970" w:rsidRDefault="00807970" w:rsidP="00807970">
            <w:pPr>
              <w:jc w:val="center"/>
              <w:rPr>
                <w:rFonts w:ascii="Arial" w:hAnsi="Arial" w:cs="Arial"/>
                <w:sz w:val="22"/>
                <w:szCs w:val="22"/>
              </w:rPr>
            </w:pPr>
            <w:r>
              <w:rPr>
                <w:rFonts w:ascii="Arial" w:hAnsi="Arial" w:cs="Arial"/>
                <w:sz w:val="22"/>
                <w:szCs w:val="22"/>
              </w:rPr>
              <w:t>double</w:t>
            </w:r>
          </w:p>
        </w:tc>
        <w:tc>
          <w:tcPr>
            <w:tcW w:w="2277" w:type="dxa"/>
            <w:vAlign w:val="center"/>
          </w:tcPr>
          <w:p w14:paraId="41D85E7A" w14:textId="4EC400EC" w:rsidR="00807970" w:rsidRDefault="00807970" w:rsidP="00807970">
            <w:pPr>
              <w:jc w:val="center"/>
              <w:rPr>
                <w:rFonts w:ascii="Arial" w:hAnsi="Arial" w:cs="Arial"/>
                <w:sz w:val="22"/>
                <w:szCs w:val="22"/>
              </w:rPr>
            </w:pPr>
            <w:r>
              <w:rPr>
                <w:rFonts w:ascii="Arial" w:hAnsi="Arial" w:cs="Arial"/>
                <w:sz w:val="22"/>
                <w:szCs w:val="22"/>
              </w:rPr>
              <w:t>Must be the second endpoint of the interval</w:t>
            </w:r>
          </w:p>
        </w:tc>
      </w:tr>
      <w:tr w:rsidR="00807970" w:rsidRPr="00BF7BC5" w14:paraId="17EFD1B2" w14:textId="77777777" w:rsidTr="006D5068">
        <w:tc>
          <w:tcPr>
            <w:tcW w:w="2865" w:type="dxa"/>
            <w:vAlign w:val="center"/>
          </w:tcPr>
          <w:p w14:paraId="57389D94" w14:textId="24DE8CE1" w:rsidR="00807970" w:rsidRPr="00BF7BC5" w:rsidRDefault="00807970" w:rsidP="00807970">
            <w:pPr>
              <w:jc w:val="center"/>
              <w:rPr>
                <w:rFonts w:ascii="Arial" w:hAnsi="Arial" w:cs="Arial"/>
                <w:sz w:val="22"/>
                <w:szCs w:val="22"/>
              </w:rPr>
            </w:pPr>
            <w:r w:rsidRPr="00BF7BC5">
              <w:rPr>
                <w:rFonts w:ascii="Arial" w:hAnsi="Arial" w:cs="Arial"/>
                <w:sz w:val="22"/>
                <w:szCs w:val="22"/>
              </w:rPr>
              <w:t>Result or Postcondition</w:t>
            </w:r>
          </w:p>
        </w:tc>
        <w:tc>
          <w:tcPr>
            <w:tcW w:w="6495" w:type="dxa"/>
            <w:gridSpan w:val="4"/>
            <w:vAlign w:val="center"/>
          </w:tcPr>
          <w:p w14:paraId="3202291B" w14:textId="5E5E7E56" w:rsidR="00807970" w:rsidRPr="00BF7BC5" w:rsidRDefault="00807970" w:rsidP="00941F2F">
            <w:pPr>
              <w:jc w:val="both"/>
              <w:rPr>
                <w:rFonts w:ascii="Arial" w:hAnsi="Arial" w:cs="Arial"/>
                <w:sz w:val="22"/>
                <w:szCs w:val="22"/>
              </w:rPr>
            </w:pPr>
            <w:r>
              <w:rPr>
                <w:rFonts w:ascii="Arial" w:hAnsi="Arial" w:cs="Arial"/>
                <w:sz w:val="22"/>
                <w:szCs w:val="22"/>
              </w:rPr>
              <w:t>The program calculates the root, or solution, bisects at the interval entered using the bisection method and displays the solution.</w:t>
            </w:r>
          </w:p>
        </w:tc>
      </w:tr>
      <w:tr w:rsidR="00807970" w:rsidRPr="00BF7BC5" w14:paraId="178D09E4" w14:textId="77777777" w:rsidTr="00842EC0">
        <w:trPr>
          <w:trHeight w:val="79"/>
        </w:trPr>
        <w:tc>
          <w:tcPr>
            <w:tcW w:w="2865" w:type="dxa"/>
            <w:vMerge w:val="restart"/>
            <w:vAlign w:val="center"/>
          </w:tcPr>
          <w:p w14:paraId="664C47D1" w14:textId="53ADBC96" w:rsidR="00807970" w:rsidRPr="00BF7BC5" w:rsidRDefault="00D05FF0" w:rsidP="00807970">
            <w:pPr>
              <w:jc w:val="center"/>
              <w:rPr>
                <w:rFonts w:ascii="Arial" w:hAnsi="Arial" w:cs="Arial"/>
                <w:sz w:val="22"/>
                <w:szCs w:val="22"/>
              </w:rPr>
            </w:pPr>
            <w:r>
              <w:rPr>
                <w:rFonts w:ascii="Arial" w:hAnsi="Arial" w:cs="Arial"/>
                <w:sz w:val="22"/>
                <w:szCs w:val="22"/>
              </w:rPr>
              <w:t>Outputs</w:t>
            </w:r>
          </w:p>
        </w:tc>
        <w:tc>
          <w:tcPr>
            <w:tcW w:w="1950" w:type="dxa"/>
            <w:gridSpan w:val="2"/>
            <w:vAlign w:val="center"/>
          </w:tcPr>
          <w:p w14:paraId="2D76A129" w14:textId="77777777" w:rsidR="00807970" w:rsidRPr="00BF7BC5" w:rsidRDefault="00807970" w:rsidP="00807970">
            <w:pPr>
              <w:jc w:val="center"/>
              <w:rPr>
                <w:rFonts w:ascii="Arial" w:hAnsi="Arial" w:cs="Arial"/>
                <w:b/>
                <w:sz w:val="22"/>
                <w:szCs w:val="22"/>
              </w:rPr>
            </w:pPr>
            <w:r w:rsidRPr="00BF7BC5">
              <w:rPr>
                <w:rFonts w:ascii="Arial" w:hAnsi="Arial" w:cs="Arial"/>
                <w:b/>
                <w:sz w:val="22"/>
                <w:szCs w:val="22"/>
              </w:rPr>
              <w:t>output name</w:t>
            </w:r>
          </w:p>
        </w:tc>
        <w:tc>
          <w:tcPr>
            <w:tcW w:w="2268" w:type="dxa"/>
            <w:vAlign w:val="center"/>
          </w:tcPr>
          <w:p w14:paraId="290553E7" w14:textId="4E39A7A3" w:rsidR="00807970" w:rsidRPr="00BF7BC5" w:rsidRDefault="00807970" w:rsidP="00807970">
            <w:pPr>
              <w:jc w:val="center"/>
              <w:rPr>
                <w:rFonts w:ascii="Arial" w:hAnsi="Arial" w:cs="Arial"/>
                <w:b/>
                <w:sz w:val="22"/>
                <w:szCs w:val="22"/>
              </w:rPr>
            </w:pPr>
            <w:r w:rsidRPr="00BF7BC5">
              <w:rPr>
                <w:rFonts w:ascii="Arial" w:hAnsi="Arial" w:cs="Arial"/>
                <w:b/>
                <w:sz w:val="22"/>
                <w:szCs w:val="22"/>
              </w:rPr>
              <w:t>Datatype</w:t>
            </w:r>
          </w:p>
        </w:tc>
        <w:tc>
          <w:tcPr>
            <w:tcW w:w="2277" w:type="dxa"/>
            <w:vAlign w:val="center"/>
          </w:tcPr>
          <w:p w14:paraId="4C709EE8" w14:textId="2BAA379C" w:rsidR="00807970" w:rsidRPr="00BF7BC5" w:rsidRDefault="00807970" w:rsidP="00807970">
            <w:pPr>
              <w:jc w:val="center"/>
              <w:rPr>
                <w:rFonts w:ascii="Arial" w:hAnsi="Arial" w:cs="Arial"/>
                <w:b/>
                <w:sz w:val="22"/>
                <w:szCs w:val="22"/>
              </w:rPr>
            </w:pPr>
            <w:r w:rsidRPr="00BF7BC5">
              <w:rPr>
                <w:rFonts w:ascii="Arial" w:hAnsi="Arial" w:cs="Arial"/>
                <w:b/>
                <w:sz w:val="22"/>
                <w:szCs w:val="22"/>
              </w:rPr>
              <w:t>Format</w:t>
            </w:r>
          </w:p>
        </w:tc>
      </w:tr>
      <w:tr w:rsidR="00807970" w:rsidRPr="00BF7BC5" w14:paraId="2CC3A980" w14:textId="77777777" w:rsidTr="00842EC0">
        <w:trPr>
          <w:trHeight w:val="76"/>
        </w:trPr>
        <w:tc>
          <w:tcPr>
            <w:tcW w:w="2865" w:type="dxa"/>
            <w:vMerge/>
            <w:vAlign w:val="center"/>
          </w:tcPr>
          <w:p w14:paraId="18C140FA" w14:textId="77777777" w:rsidR="00807970" w:rsidRPr="00BF7BC5" w:rsidRDefault="00807970" w:rsidP="00807970">
            <w:pPr>
              <w:widowControl w:val="0"/>
              <w:spacing w:line="276" w:lineRule="auto"/>
              <w:rPr>
                <w:rFonts w:ascii="Arial" w:hAnsi="Arial" w:cs="Arial"/>
                <w:sz w:val="22"/>
                <w:szCs w:val="22"/>
              </w:rPr>
            </w:pPr>
          </w:p>
        </w:tc>
        <w:tc>
          <w:tcPr>
            <w:tcW w:w="1950" w:type="dxa"/>
            <w:gridSpan w:val="2"/>
            <w:vAlign w:val="center"/>
          </w:tcPr>
          <w:p w14:paraId="67B7FAE7" w14:textId="42E7EE82" w:rsidR="00807970" w:rsidRPr="00BF7BC5" w:rsidRDefault="00214850" w:rsidP="00807970">
            <w:pPr>
              <w:jc w:val="center"/>
              <w:rPr>
                <w:rFonts w:ascii="Arial" w:hAnsi="Arial" w:cs="Arial"/>
                <w:sz w:val="22"/>
                <w:szCs w:val="22"/>
              </w:rPr>
            </w:pPr>
            <w:r>
              <w:rPr>
                <w:rFonts w:ascii="Arial" w:hAnsi="Arial" w:cs="Arial"/>
                <w:sz w:val="22"/>
                <w:szCs w:val="22"/>
              </w:rPr>
              <w:t>invalidRange</w:t>
            </w:r>
          </w:p>
        </w:tc>
        <w:tc>
          <w:tcPr>
            <w:tcW w:w="2268" w:type="dxa"/>
            <w:vAlign w:val="center"/>
          </w:tcPr>
          <w:p w14:paraId="4EA7A7D1" w14:textId="5C928A39" w:rsidR="00807970" w:rsidRPr="00BF7BC5" w:rsidRDefault="00214850" w:rsidP="00807970">
            <w:pPr>
              <w:jc w:val="center"/>
              <w:rPr>
                <w:rFonts w:ascii="Arial" w:hAnsi="Arial" w:cs="Arial"/>
                <w:sz w:val="22"/>
                <w:szCs w:val="22"/>
              </w:rPr>
            </w:pPr>
            <w:r>
              <w:rPr>
                <w:rFonts w:ascii="Arial" w:hAnsi="Arial" w:cs="Arial"/>
                <w:sz w:val="22"/>
                <w:szCs w:val="22"/>
              </w:rPr>
              <w:t>string</w:t>
            </w:r>
          </w:p>
        </w:tc>
        <w:tc>
          <w:tcPr>
            <w:tcW w:w="2277" w:type="dxa"/>
            <w:vAlign w:val="center"/>
          </w:tcPr>
          <w:p w14:paraId="10DDEC6C" w14:textId="0A42540B" w:rsidR="00807970" w:rsidRPr="00BF7BC5" w:rsidRDefault="00214850" w:rsidP="00807970">
            <w:pPr>
              <w:jc w:val="center"/>
              <w:rPr>
                <w:rFonts w:ascii="Arial" w:hAnsi="Arial" w:cs="Arial"/>
                <w:sz w:val="22"/>
                <w:szCs w:val="22"/>
              </w:rPr>
            </w:pPr>
            <w:r>
              <w:rPr>
                <w:rFonts w:ascii="Arial" w:hAnsi="Arial" w:cs="Arial"/>
                <w:sz w:val="22"/>
                <w:szCs w:val="22"/>
              </w:rPr>
              <w:t>Characters (Text)</w:t>
            </w:r>
          </w:p>
        </w:tc>
      </w:tr>
      <w:tr w:rsidR="00807970" w:rsidRPr="00BF7BC5" w14:paraId="463D2E06" w14:textId="77777777" w:rsidTr="00842EC0">
        <w:trPr>
          <w:trHeight w:val="76"/>
        </w:trPr>
        <w:tc>
          <w:tcPr>
            <w:tcW w:w="2865" w:type="dxa"/>
            <w:vMerge/>
            <w:vAlign w:val="center"/>
          </w:tcPr>
          <w:p w14:paraId="694A6B2A" w14:textId="77777777" w:rsidR="00807970" w:rsidRPr="00BF7BC5" w:rsidRDefault="00807970" w:rsidP="00807970">
            <w:pPr>
              <w:widowControl w:val="0"/>
              <w:spacing w:line="276" w:lineRule="auto"/>
              <w:rPr>
                <w:rFonts w:ascii="Arial" w:hAnsi="Arial" w:cs="Arial"/>
                <w:sz w:val="22"/>
                <w:szCs w:val="22"/>
              </w:rPr>
            </w:pPr>
          </w:p>
        </w:tc>
        <w:tc>
          <w:tcPr>
            <w:tcW w:w="1950" w:type="dxa"/>
            <w:gridSpan w:val="2"/>
            <w:vAlign w:val="center"/>
          </w:tcPr>
          <w:p w14:paraId="65424B99" w14:textId="502A1F22" w:rsidR="00807970" w:rsidRPr="00BF7BC5" w:rsidRDefault="00D05FF0" w:rsidP="00807970">
            <w:pPr>
              <w:jc w:val="center"/>
              <w:rPr>
                <w:rFonts w:ascii="Arial" w:hAnsi="Arial" w:cs="Arial"/>
                <w:sz w:val="22"/>
                <w:szCs w:val="22"/>
              </w:rPr>
            </w:pPr>
            <w:r>
              <w:rPr>
                <w:rFonts w:ascii="Arial" w:hAnsi="Arial" w:cs="Arial"/>
                <w:sz w:val="22"/>
                <w:szCs w:val="22"/>
              </w:rPr>
              <w:t>c</w:t>
            </w:r>
          </w:p>
        </w:tc>
        <w:tc>
          <w:tcPr>
            <w:tcW w:w="2268" w:type="dxa"/>
            <w:vAlign w:val="center"/>
          </w:tcPr>
          <w:p w14:paraId="3CECA25B" w14:textId="65167A59" w:rsidR="00807970" w:rsidRPr="00BF7BC5" w:rsidRDefault="00214850" w:rsidP="00807970">
            <w:pPr>
              <w:jc w:val="center"/>
              <w:rPr>
                <w:rFonts w:ascii="Arial" w:hAnsi="Arial" w:cs="Arial"/>
                <w:sz w:val="22"/>
                <w:szCs w:val="22"/>
              </w:rPr>
            </w:pPr>
            <w:r>
              <w:rPr>
                <w:rFonts w:ascii="Arial" w:hAnsi="Arial" w:cs="Arial"/>
                <w:sz w:val="22"/>
                <w:szCs w:val="22"/>
              </w:rPr>
              <w:t>double</w:t>
            </w:r>
          </w:p>
        </w:tc>
        <w:tc>
          <w:tcPr>
            <w:tcW w:w="2277" w:type="dxa"/>
            <w:vAlign w:val="center"/>
          </w:tcPr>
          <w:p w14:paraId="5D1D406B" w14:textId="2D232ACC" w:rsidR="00807970" w:rsidRPr="00BF7BC5" w:rsidRDefault="00214850" w:rsidP="00807970">
            <w:pPr>
              <w:jc w:val="center"/>
              <w:rPr>
                <w:rFonts w:ascii="Arial" w:hAnsi="Arial" w:cs="Arial"/>
                <w:sz w:val="22"/>
                <w:szCs w:val="22"/>
              </w:rPr>
            </w:pPr>
            <w:r>
              <w:rPr>
                <w:rFonts w:ascii="Arial" w:hAnsi="Arial" w:cs="Arial"/>
                <w:sz w:val="22"/>
                <w:szCs w:val="22"/>
              </w:rPr>
              <w:t>N/A</w:t>
            </w:r>
          </w:p>
        </w:tc>
      </w:tr>
    </w:tbl>
    <w:p w14:paraId="6FFFE300" w14:textId="06FD9373" w:rsidR="00FA547C" w:rsidRDefault="00FA547C" w:rsidP="00FA547C">
      <w:pPr>
        <w:rPr>
          <w:rFonts w:ascii="Arial" w:hAnsi="Arial" w:cs="Arial"/>
          <w:sz w:val="22"/>
          <w:szCs w:val="22"/>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14850" w:rsidRPr="00BF7BC5" w14:paraId="06BCF3DB" w14:textId="77777777" w:rsidTr="00737EB4">
        <w:tc>
          <w:tcPr>
            <w:tcW w:w="2865" w:type="dxa"/>
            <w:vAlign w:val="center"/>
          </w:tcPr>
          <w:p w14:paraId="3571D870" w14:textId="77777777" w:rsidR="00214850" w:rsidRPr="00BF7BC5" w:rsidRDefault="00214850" w:rsidP="00737EB4">
            <w:pPr>
              <w:jc w:val="center"/>
              <w:rPr>
                <w:rFonts w:ascii="Arial" w:hAnsi="Arial" w:cs="Arial"/>
                <w:sz w:val="22"/>
                <w:szCs w:val="22"/>
              </w:rPr>
            </w:pPr>
            <w:r w:rsidRPr="00BF7BC5">
              <w:rPr>
                <w:rFonts w:ascii="Arial" w:hAnsi="Arial" w:cs="Arial"/>
                <w:sz w:val="22"/>
                <w:szCs w:val="22"/>
              </w:rPr>
              <w:t>identifier and name</w:t>
            </w:r>
          </w:p>
        </w:tc>
        <w:tc>
          <w:tcPr>
            <w:tcW w:w="6495" w:type="dxa"/>
            <w:gridSpan w:val="4"/>
            <w:vAlign w:val="center"/>
          </w:tcPr>
          <w:p w14:paraId="6B8920D1" w14:textId="21C641A3" w:rsidR="00214850" w:rsidRPr="00BF7BC5" w:rsidRDefault="00214850" w:rsidP="00737EB4">
            <w:pPr>
              <w:jc w:val="center"/>
              <w:rPr>
                <w:rFonts w:ascii="Arial" w:hAnsi="Arial" w:cs="Arial"/>
                <w:sz w:val="22"/>
                <w:szCs w:val="22"/>
              </w:rPr>
            </w:pPr>
            <w:r>
              <w:rPr>
                <w:rFonts w:ascii="Arial" w:eastAsia="Calibri" w:hAnsi="Arial" w:cs="Arial"/>
                <w:sz w:val="22"/>
                <w:szCs w:val="22"/>
              </w:rPr>
              <w:t>RF1- Absolute value method</w:t>
            </w:r>
          </w:p>
        </w:tc>
      </w:tr>
      <w:tr w:rsidR="00214850" w:rsidRPr="00BF7BC5" w14:paraId="5AA2C6B0" w14:textId="77777777" w:rsidTr="00737EB4">
        <w:tc>
          <w:tcPr>
            <w:tcW w:w="2865" w:type="dxa"/>
            <w:vAlign w:val="center"/>
          </w:tcPr>
          <w:p w14:paraId="19E3CAD7" w14:textId="77777777" w:rsidR="00214850" w:rsidRPr="00BF7BC5" w:rsidRDefault="00214850" w:rsidP="00737EB4">
            <w:pPr>
              <w:jc w:val="center"/>
              <w:rPr>
                <w:rFonts w:ascii="Arial" w:hAnsi="Arial" w:cs="Arial"/>
                <w:sz w:val="22"/>
                <w:szCs w:val="22"/>
              </w:rPr>
            </w:pPr>
            <w:r w:rsidRPr="00BF7BC5">
              <w:rPr>
                <w:rFonts w:ascii="Arial" w:hAnsi="Arial" w:cs="Arial"/>
                <w:sz w:val="22"/>
                <w:szCs w:val="22"/>
              </w:rPr>
              <w:t>Summary</w:t>
            </w:r>
          </w:p>
        </w:tc>
        <w:tc>
          <w:tcPr>
            <w:tcW w:w="6495" w:type="dxa"/>
            <w:gridSpan w:val="4"/>
          </w:tcPr>
          <w:p w14:paraId="52E94902" w14:textId="5E03310D" w:rsidR="00214850" w:rsidRPr="00BF7BC5" w:rsidRDefault="00214850" w:rsidP="00737EB4">
            <w:pPr>
              <w:rPr>
                <w:rFonts w:ascii="Arial" w:hAnsi="Arial" w:cs="Arial"/>
                <w:sz w:val="22"/>
                <w:szCs w:val="22"/>
              </w:rPr>
            </w:pPr>
            <w:r w:rsidRPr="00807970">
              <w:rPr>
                <w:rFonts w:ascii="Arial" w:hAnsi="Arial" w:cs="Arial"/>
                <w:sz w:val="22"/>
                <w:szCs w:val="22"/>
              </w:rPr>
              <w:t>The program must allow to calculate the absolute value of a entered number and return the result.</w:t>
            </w:r>
          </w:p>
        </w:tc>
      </w:tr>
      <w:tr w:rsidR="00214850" w:rsidRPr="00BF7BC5" w14:paraId="0A1BE261" w14:textId="77777777" w:rsidTr="00737EB4">
        <w:trPr>
          <w:trHeight w:val="79"/>
        </w:trPr>
        <w:tc>
          <w:tcPr>
            <w:tcW w:w="2865" w:type="dxa"/>
            <w:vMerge w:val="restart"/>
            <w:vAlign w:val="center"/>
          </w:tcPr>
          <w:p w14:paraId="31AD3C88" w14:textId="03831239" w:rsidR="00214850" w:rsidRPr="00BF7BC5" w:rsidRDefault="00D05FF0" w:rsidP="00737EB4">
            <w:pPr>
              <w:jc w:val="center"/>
              <w:rPr>
                <w:rFonts w:ascii="Arial" w:hAnsi="Arial" w:cs="Arial"/>
                <w:sz w:val="22"/>
                <w:szCs w:val="22"/>
              </w:rPr>
            </w:pPr>
            <w:r>
              <w:rPr>
                <w:rFonts w:ascii="Arial" w:hAnsi="Arial" w:cs="Arial"/>
                <w:sz w:val="22"/>
                <w:szCs w:val="22"/>
              </w:rPr>
              <w:t>Inputs</w:t>
            </w:r>
          </w:p>
        </w:tc>
        <w:tc>
          <w:tcPr>
            <w:tcW w:w="1860" w:type="dxa"/>
            <w:vAlign w:val="center"/>
          </w:tcPr>
          <w:p w14:paraId="5DF80B24" w14:textId="77777777" w:rsidR="00214850" w:rsidRPr="00BF7BC5" w:rsidRDefault="00214850" w:rsidP="00737EB4">
            <w:pPr>
              <w:jc w:val="center"/>
              <w:rPr>
                <w:rFonts w:ascii="Arial" w:hAnsi="Arial" w:cs="Arial"/>
                <w:sz w:val="22"/>
                <w:szCs w:val="22"/>
              </w:rPr>
            </w:pPr>
            <w:r w:rsidRPr="00BF7BC5">
              <w:rPr>
                <w:rFonts w:ascii="Arial" w:hAnsi="Arial" w:cs="Arial"/>
                <w:b/>
                <w:sz w:val="22"/>
                <w:szCs w:val="22"/>
              </w:rPr>
              <w:t>input name</w:t>
            </w:r>
          </w:p>
        </w:tc>
        <w:tc>
          <w:tcPr>
            <w:tcW w:w="2358" w:type="dxa"/>
            <w:gridSpan w:val="2"/>
            <w:vAlign w:val="center"/>
          </w:tcPr>
          <w:p w14:paraId="0FD046D6" w14:textId="77777777" w:rsidR="00214850" w:rsidRPr="00BF7BC5" w:rsidRDefault="00214850" w:rsidP="00737EB4">
            <w:pPr>
              <w:jc w:val="center"/>
              <w:rPr>
                <w:rFonts w:ascii="Arial" w:hAnsi="Arial" w:cs="Arial"/>
                <w:sz w:val="22"/>
                <w:szCs w:val="22"/>
              </w:rPr>
            </w:pPr>
            <w:r w:rsidRPr="00BF7BC5">
              <w:rPr>
                <w:rFonts w:ascii="Arial" w:hAnsi="Arial" w:cs="Arial"/>
                <w:b/>
                <w:sz w:val="22"/>
                <w:szCs w:val="22"/>
              </w:rPr>
              <w:t>Datatype</w:t>
            </w:r>
          </w:p>
        </w:tc>
        <w:tc>
          <w:tcPr>
            <w:tcW w:w="2277" w:type="dxa"/>
            <w:vAlign w:val="center"/>
          </w:tcPr>
          <w:p w14:paraId="443A42A7" w14:textId="77777777" w:rsidR="00214850" w:rsidRPr="00BF7BC5" w:rsidRDefault="00214850" w:rsidP="00737EB4">
            <w:pPr>
              <w:jc w:val="center"/>
              <w:rPr>
                <w:rFonts w:ascii="Arial" w:hAnsi="Arial" w:cs="Arial"/>
                <w:sz w:val="22"/>
                <w:szCs w:val="22"/>
              </w:rPr>
            </w:pPr>
            <w:r w:rsidRPr="00BF7BC5">
              <w:rPr>
                <w:rFonts w:ascii="Arial" w:hAnsi="Arial" w:cs="Arial"/>
                <w:b/>
                <w:sz w:val="22"/>
                <w:szCs w:val="22"/>
              </w:rPr>
              <w:t>Condition valid values</w:t>
            </w:r>
          </w:p>
        </w:tc>
      </w:tr>
      <w:tr w:rsidR="00214850" w:rsidRPr="00BF7BC5" w14:paraId="47D82BA6" w14:textId="77777777" w:rsidTr="00737EB4">
        <w:trPr>
          <w:trHeight w:val="76"/>
        </w:trPr>
        <w:tc>
          <w:tcPr>
            <w:tcW w:w="2865" w:type="dxa"/>
            <w:vMerge/>
            <w:vAlign w:val="center"/>
          </w:tcPr>
          <w:p w14:paraId="69BA6F90" w14:textId="77777777" w:rsidR="00214850" w:rsidRPr="00BF7BC5" w:rsidRDefault="00214850" w:rsidP="00737EB4">
            <w:pPr>
              <w:widowControl w:val="0"/>
              <w:spacing w:line="276" w:lineRule="auto"/>
              <w:rPr>
                <w:rFonts w:ascii="Arial" w:hAnsi="Arial" w:cs="Arial"/>
                <w:sz w:val="22"/>
                <w:szCs w:val="22"/>
              </w:rPr>
            </w:pPr>
          </w:p>
        </w:tc>
        <w:tc>
          <w:tcPr>
            <w:tcW w:w="1860" w:type="dxa"/>
            <w:vAlign w:val="center"/>
          </w:tcPr>
          <w:p w14:paraId="3056D3BC" w14:textId="63833DE5" w:rsidR="00214850" w:rsidRDefault="00214850" w:rsidP="00737EB4">
            <w:pPr>
              <w:jc w:val="center"/>
              <w:rPr>
                <w:rFonts w:ascii="Arial" w:hAnsi="Arial" w:cs="Arial"/>
                <w:sz w:val="22"/>
                <w:szCs w:val="22"/>
              </w:rPr>
            </w:pPr>
            <w:r>
              <w:rPr>
                <w:rFonts w:ascii="Arial" w:hAnsi="Arial" w:cs="Arial"/>
                <w:sz w:val="22"/>
                <w:szCs w:val="22"/>
              </w:rPr>
              <w:t>num</w:t>
            </w:r>
          </w:p>
        </w:tc>
        <w:tc>
          <w:tcPr>
            <w:tcW w:w="2358" w:type="dxa"/>
            <w:gridSpan w:val="2"/>
            <w:vAlign w:val="center"/>
          </w:tcPr>
          <w:p w14:paraId="0E05A6C5" w14:textId="351FD50B" w:rsidR="00214850" w:rsidRDefault="00F0491F" w:rsidP="00737EB4">
            <w:pPr>
              <w:jc w:val="center"/>
              <w:rPr>
                <w:rFonts w:ascii="Arial" w:hAnsi="Arial" w:cs="Arial"/>
                <w:sz w:val="22"/>
                <w:szCs w:val="22"/>
              </w:rPr>
            </w:pPr>
            <w:r>
              <w:rPr>
                <w:rFonts w:ascii="Arial" w:hAnsi="Arial" w:cs="Arial"/>
                <w:sz w:val="22"/>
                <w:szCs w:val="22"/>
              </w:rPr>
              <w:t>double</w:t>
            </w:r>
          </w:p>
        </w:tc>
        <w:tc>
          <w:tcPr>
            <w:tcW w:w="2277" w:type="dxa"/>
            <w:vAlign w:val="center"/>
          </w:tcPr>
          <w:p w14:paraId="09DB9462" w14:textId="466C1F13" w:rsidR="00214850" w:rsidRDefault="00214850" w:rsidP="00737EB4">
            <w:pPr>
              <w:jc w:val="center"/>
              <w:rPr>
                <w:rFonts w:ascii="Arial" w:hAnsi="Arial" w:cs="Arial"/>
                <w:sz w:val="22"/>
                <w:szCs w:val="22"/>
              </w:rPr>
            </w:pPr>
            <w:r>
              <w:rPr>
                <w:rFonts w:ascii="Arial" w:hAnsi="Arial" w:cs="Arial"/>
                <w:sz w:val="22"/>
                <w:szCs w:val="22"/>
              </w:rPr>
              <w:t>Must be the number to calculate</w:t>
            </w:r>
          </w:p>
        </w:tc>
      </w:tr>
      <w:tr w:rsidR="00214850" w:rsidRPr="00BF7BC5" w14:paraId="4E0B0522" w14:textId="77777777" w:rsidTr="00737EB4">
        <w:tc>
          <w:tcPr>
            <w:tcW w:w="2865" w:type="dxa"/>
            <w:vAlign w:val="center"/>
          </w:tcPr>
          <w:p w14:paraId="6104E29E" w14:textId="77777777" w:rsidR="00214850" w:rsidRPr="00BF7BC5" w:rsidRDefault="00214850" w:rsidP="00737EB4">
            <w:pPr>
              <w:jc w:val="center"/>
              <w:rPr>
                <w:rFonts w:ascii="Arial" w:hAnsi="Arial" w:cs="Arial"/>
                <w:sz w:val="22"/>
                <w:szCs w:val="22"/>
              </w:rPr>
            </w:pPr>
            <w:r w:rsidRPr="00BF7BC5">
              <w:rPr>
                <w:rFonts w:ascii="Arial" w:hAnsi="Arial" w:cs="Arial"/>
                <w:sz w:val="22"/>
                <w:szCs w:val="22"/>
              </w:rPr>
              <w:t>Result or Postcondition</w:t>
            </w:r>
          </w:p>
        </w:tc>
        <w:tc>
          <w:tcPr>
            <w:tcW w:w="6495" w:type="dxa"/>
            <w:gridSpan w:val="4"/>
            <w:vAlign w:val="center"/>
          </w:tcPr>
          <w:p w14:paraId="1376C25C" w14:textId="335C9AFC" w:rsidR="00214850" w:rsidRPr="00BF7BC5" w:rsidRDefault="00214850" w:rsidP="00941F2F">
            <w:pPr>
              <w:jc w:val="both"/>
              <w:rPr>
                <w:rFonts w:ascii="Arial" w:hAnsi="Arial" w:cs="Arial"/>
                <w:sz w:val="22"/>
                <w:szCs w:val="22"/>
              </w:rPr>
            </w:pPr>
            <w:r>
              <w:rPr>
                <w:rFonts w:ascii="Arial" w:hAnsi="Arial" w:cs="Arial"/>
                <w:sz w:val="22"/>
                <w:szCs w:val="22"/>
              </w:rPr>
              <w:t>The program calculates the absolute value of the entered number and returns the result.</w:t>
            </w:r>
          </w:p>
        </w:tc>
      </w:tr>
      <w:tr w:rsidR="00214850" w:rsidRPr="00BF7BC5" w14:paraId="1D0D1829" w14:textId="77777777" w:rsidTr="00737EB4">
        <w:trPr>
          <w:trHeight w:val="79"/>
        </w:trPr>
        <w:tc>
          <w:tcPr>
            <w:tcW w:w="2865" w:type="dxa"/>
            <w:vMerge w:val="restart"/>
            <w:vAlign w:val="center"/>
          </w:tcPr>
          <w:p w14:paraId="17D0CEA8" w14:textId="70599186" w:rsidR="00214850" w:rsidRPr="00BF7BC5" w:rsidRDefault="00D05FF0" w:rsidP="00737EB4">
            <w:pPr>
              <w:jc w:val="center"/>
              <w:rPr>
                <w:rFonts w:ascii="Arial" w:hAnsi="Arial" w:cs="Arial"/>
                <w:sz w:val="22"/>
                <w:szCs w:val="22"/>
              </w:rPr>
            </w:pPr>
            <w:r>
              <w:rPr>
                <w:rFonts w:ascii="Arial" w:hAnsi="Arial" w:cs="Arial"/>
                <w:sz w:val="22"/>
                <w:szCs w:val="22"/>
              </w:rPr>
              <w:t>Outputs</w:t>
            </w:r>
          </w:p>
        </w:tc>
        <w:tc>
          <w:tcPr>
            <w:tcW w:w="1950" w:type="dxa"/>
            <w:gridSpan w:val="2"/>
            <w:vAlign w:val="center"/>
          </w:tcPr>
          <w:p w14:paraId="4094CCB0" w14:textId="77777777" w:rsidR="00214850" w:rsidRPr="00BF7BC5" w:rsidRDefault="00214850" w:rsidP="00737EB4">
            <w:pPr>
              <w:jc w:val="center"/>
              <w:rPr>
                <w:rFonts w:ascii="Arial" w:hAnsi="Arial" w:cs="Arial"/>
                <w:b/>
                <w:sz w:val="22"/>
                <w:szCs w:val="22"/>
              </w:rPr>
            </w:pPr>
            <w:r w:rsidRPr="00BF7BC5">
              <w:rPr>
                <w:rFonts w:ascii="Arial" w:hAnsi="Arial" w:cs="Arial"/>
                <w:b/>
                <w:sz w:val="22"/>
                <w:szCs w:val="22"/>
              </w:rPr>
              <w:t>output name</w:t>
            </w:r>
          </w:p>
        </w:tc>
        <w:tc>
          <w:tcPr>
            <w:tcW w:w="2268" w:type="dxa"/>
            <w:vAlign w:val="center"/>
          </w:tcPr>
          <w:p w14:paraId="277D449F" w14:textId="77777777" w:rsidR="00214850" w:rsidRPr="00BF7BC5" w:rsidRDefault="00214850" w:rsidP="00737EB4">
            <w:pPr>
              <w:jc w:val="center"/>
              <w:rPr>
                <w:rFonts w:ascii="Arial" w:hAnsi="Arial" w:cs="Arial"/>
                <w:b/>
                <w:sz w:val="22"/>
                <w:szCs w:val="22"/>
              </w:rPr>
            </w:pPr>
            <w:r w:rsidRPr="00BF7BC5">
              <w:rPr>
                <w:rFonts w:ascii="Arial" w:hAnsi="Arial" w:cs="Arial"/>
                <w:b/>
                <w:sz w:val="22"/>
                <w:szCs w:val="22"/>
              </w:rPr>
              <w:t>Datatype</w:t>
            </w:r>
          </w:p>
        </w:tc>
        <w:tc>
          <w:tcPr>
            <w:tcW w:w="2277" w:type="dxa"/>
            <w:vAlign w:val="center"/>
          </w:tcPr>
          <w:p w14:paraId="0BBE4295" w14:textId="77777777" w:rsidR="00214850" w:rsidRPr="00BF7BC5" w:rsidRDefault="00214850" w:rsidP="00737EB4">
            <w:pPr>
              <w:jc w:val="center"/>
              <w:rPr>
                <w:rFonts w:ascii="Arial" w:hAnsi="Arial" w:cs="Arial"/>
                <w:b/>
                <w:sz w:val="22"/>
                <w:szCs w:val="22"/>
              </w:rPr>
            </w:pPr>
            <w:r w:rsidRPr="00BF7BC5">
              <w:rPr>
                <w:rFonts w:ascii="Arial" w:hAnsi="Arial" w:cs="Arial"/>
                <w:b/>
                <w:sz w:val="22"/>
                <w:szCs w:val="22"/>
              </w:rPr>
              <w:t>Format</w:t>
            </w:r>
          </w:p>
        </w:tc>
      </w:tr>
      <w:tr w:rsidR="00C74BFF" w:rsidRPr="00BF7BC5" w14:paraId="622AF056" w14:textId="77777777" w:rsidTr="00737EB4">
        <w:trPr>
          <w:trHeight w:val="76"/>
        </w:trPr>
        <w:tc>
          <w:tcPr>
            <w:tcW w:w="2865" w:type="dxa"/>
            <w:vMerge/>
            <w:vAlign w:val="center"/>
          </w:tcPr>
          <w:p w14:paraId="1A64A20E" w14:textId="77777777" w:rsidR="00C74BFF" w:rsidRPr="00BF7BC5" w:rsidRDefault="00C74BFF" w:rsidP="00C74BFF">
            <w:pPr>
              <w:widowControl w:val="0"/>
              <w:spacing w:line="276" w:lineRule="auto"/>
              <w:rPr>
                <w:rFonts w:ascii="Arial" w:hAnsi="Arial" w:cs="Arial"/>
                <w:sz w:val="22"/>
                <w:szCs w:val="22"/>
              </w:rPr>
            </w:pPr>
          </w:p>
        </w:tc>
        <w:tc>
          <w:tcPr>
            <w:tcW w:w="1950" w:type="dxa"/>
            <w:gridSpan w:val="2"/>
            <w:vAlign w:val="center"/>
          </w:tcPr>
          <w:p w14:paraId="21A9BFAA" w14:textId="2C3116D7" w:rsidR="00C74BFF" w:rsidRPr="00BF7BC5" w:rsidRDefault="00F0491F" w:rsidP="00C74BFF">
            <w:pPr>
              <w:jc w:val="center"/>
              <w:rPr>
                <w:rFonts w:ascii="Arial" w:hAnsi="Arial" w:cs="Arial"/>
                <w:sz w:val="22"/>
                <w:szCs w:val="22"/>
              </w:rPr>
            </w:pPr>
            <w:r>
              <w:rPr>
                <w:rFonts w:ascii="Arial" w:hAnsi="Arial" w:cs="Arial"/>
                <w:sz w:val="22"/>
                <w:szCs w:val="22"/>
              </w:rPr>
              <w:t>num</w:t>
            </w:r>
          </w:p>
        </w:tc>
        <w:tc>
          <w:tcPr>
            <w:tcW w:w="2268" w:type="dxa"/>
            <w:vAlign w:val="center"/>
          </w:tcPr>
          <w:p w14:paraId="082AA8AA" w14:textId="0B4D4927" w:rsidR="00C74BFF" w:rsidRPr="00BF7BC5" w:rsidRDefault="00F0491F" w:rsidP="00C74BFF">
            <w:pPr>
              <w:jc w:val="center"/>
              <w:rPr>
                <w:rFonts w:ascii="Arial" w:hAnsi="Arial" w:cs="Arial"/>
                <w:sz w:val="22"/>
                <w:szCs w:val="22"/>
              </w:rPr>
            </w:pPr>
            <w:r>
              <w:rPr>
                <w:rFonts w:ascii="Arial" w:hAnsi="Arial" w:cs="Arial"/>
                <w:sz w:val="22"/>
                <w:szCs w:val="22"/>
              </w:rPr>
              <w:t>double</w:t>
            </w:r>
          </w:p>
        </w:tc>
        <w:tc>
          <w:tcPr>
            <w:tcW w:w="2277" w:type="dxa"/>
            <w:vAlign w:val="center"/>
          </w:tcPr>
          <w:p w14:paraId="6795354E" w14:textId="3C3BF71F" w:rsidR="00C74BFF" w:rsidRPr="00BF7BC5" w:rsidRDefault="00C74BFF" w:rsidP="00C74BFF">
            <w:pPr>
              <w:jc w:val="center"/>
              <w:rPr>
                <w:rFonts w:ascii="Arial" w:hAnsi="Arial" w:cs="Arial"/>
                <w:sz w:val="22"/>
                <w:szCs w:val="22"/>
              </w:rPr>
            </w:pPr>
            <w:r>
              <w:rPr>
                <w:rFonts w:ascii="Arial" w:hAnsi="Arial" w:cs="Arial"/>
                <w:sz w:val="22"/>
                <w:szCs w:val="22"/>
              </w:rPr>
              <w:t>N/A</w:t>
            </w:r>
          </w:p>
        </w:tc>
      </w:tr>
    </w:tbl>
    <w:p w14:paraId="490E4EFC" w14:textId="58450428" w:rsidR="00214850" w:rsidRDefault="00214850" w:rsidP="00FA547C">
      <w:pPr>
        <w:rPr>
          <w:rFonts w:ascii="Arial" w:hAnsi="Arial" w:cs="Arial"/>
          <w:sz w:val="22"/>
          <w:szCs w:val="22"/>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0491F" w:rsidRPr="00BF7BC5" w14:paraId="23969BD5" w14:textId="77777777" w:rsidTr="0006464A">
        <w:tc>
          <w:tcPr>
            <w:tcW w:w="2865" w:type="dxa"/>
            <w:vAlign w:val="center"/>
          </w:tcPr>
          <w:p w14:paraId="5AC8B202"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identifier and name</w:t>
            </w:r>
          </w:p>
        </w:tc>
        <w:tc>
          <w:tcPr>
            <w:tcW w:w="6495" w:type="dxa"/>
            <w:gridSpan w:val="4"/>
            <w:vAlign w:val="center"/>
          </w:tcPr>
          <w:p w14:paraId="6061D0DD" w14:textId="42EF9D53" w:rsidR="00F0491F" w:rsidRPr="00BF7BC5" w:rsidRDefault="00F0491F" w:rsidP="0006464A">
            <w:pPr>
              <w:jc w:val="center"/>
              <w:rPr>
                <w:rFonts w:ascii="Arial" w:hAnsi="Arial" w:cs="Arial"/>
                <w:sz w:val="22"/>
                <w:szCs w:val="22"/>
              </w:rPr>
            </w:pPr>
            <w:r>
              <w:rPr>
                <w:rFonts w:ascii="Arial" w:eastAsia="Calibri" w:hAnsi="Arial" w:cs="Arial"/>
                <w:sz w:val="22"/>
                <w:szCs w:val="22"/>
              </w:rPr>
              <w:t>RF2- Power method</w:t>
            </w:r>
          </w:p>
        </w:tc>
      </w:tr>
      <w:tr w:rsidR="00F0491F" w:rsidRPr="00BF7BC5" w14:paraId="383D498E" w14:textId="77777777" w:rsidTr="0006464A">
        <w:tc>
          <w:tcPr>
            <w:tcW w:w="2865" w:type="dxa"/>
            <w:vAlign w:val="center"/>
          </w:tcPr>
          <w:p w14:paraId="63E50348"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Summary</w:t>
            </w:r>
          </w:p>
        </w:tc>
        <w:tc>
          <w:tcPr>
            <w:tcW w:w="6495" w:type="dxa"/>
            <w:gridSpan w:val="4"/>
          </w:tcPr>
          <w:p w14:paraId="63BBD73E" w14:textId="1898EE44" w:rsidR="00F0491F" w:rsidRPr="00BF7BC5" w:rsidRDefault="00F0491F" w:rsidP="0006464A">
            <w:pPr>
              <w:rPr>
                <w:rFonts w:ascii="Arial" w:hAnsi="Arial" w:cs="Arial"/>
                <w:sz w:val="22"/>
                <w:szCs w:val="22"/>
              </w:rPr>
            </w:pPr>
            <w:r w:rsidRPr="00807970">
              <w:rPr>
                <w:rFonts w:ascii="Arial" w:hAnsi="Arial" w:cs="Arial"/>
                <w:sz w:val="22"/>
                <w:szCs w:val="22"/>
              </w:rPr>
              <w:t>The program must allow calculating the power of a number entered and return the result.</w:t>
            </w:r>
          </w:p>
        </w:tc>
      </w:tr>
      <w:tr w:rsidR="00F0491F" w:rsidRPr="00BF7BC5" w14:paraId="0D217562" w14:textId="77777777" w:rsidTr="0006464A">
        <w:trPr>
          <w:trHeight w:val="79"/>
        </w:trPr>
        <w:tc>
          <w:tcPr>
            <w:tcW w:w="2865" w:type="dxa"/>
            <w:vMerge w:val="restart"/>
            <w:vAlign w:val="center"/>
          </w:tcPr>
          <w:p w14:paraId="223B92DF" w14:textId="0BE7F39F" w:rsidR="00F0491F" w:rsidRPr="00BF7BC5" w:rsidRDefault="00D05FF0" w:rsidP="0006464A">
            <w:pPr>
              <w:jc w:val="center"/>
              <w:rPr>
                <w:rFonts w:ascii="Arial" w:hAnsi="Arial" w:cs="Arial"/>
                <w:sz w:val="22"/>
                <w:szCs w:val="22"/>
              </w:rPr>
            </w:pPr>
            <w:r>
              <w:rPr>
                <w:rFonts w:ascii="Arial" w:hAnsi="Arial" w:cs="Arial"/>
                <w:sz w:val="22"/>
                <w:szCs w:val="22"/>
              </w:rPr>
              <w:t>Inputs</w:t>
            </w:r>
          </w:p>
        </w:tc>
        <w:tc>
          <w:tcPr>
            <w:tcW w:w="1860" w:type="dxa"/>
            <w:vAlign w:val="center"/>
          </w:tcPr>
          <w:p w14:paraId="627E3706"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input name</w:t>
            </w:r>
          </w:p>
        </w:tc>
        <w:tc>
          <w:tcPr>
            <w:tcW w:w="2358" w:type="dxa"/>
            <w:gridSpan w:val="2"/>
            <w:vAlign w:val="center"/>
          </w:tcPr>
          <w:p w14:paraId="1F11BBFF"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Datatype</w:t>
            </w:r>
          </w:p>
        </w:tc>
        <w:tc>
          <w:tcPr>
            <w:tcW w:w="2277" w:type="dxa"/>
            <w:vAlign w:val="center"/>
          </w:tcPr>
          <w:p w14:paraId="0665DED0"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Condition valid values</w:t>
            </w:r>
          </w:p>
        </w:tc>
      </w:tr>
      <w:tr w:rsidR="00F0491F" w:rsidRPr="00BF7BC5" w14:paraId="7E66D7D0" w14:textId="77777777" w:rsidTr="0006464A">
        <w:trPr>
          <w:trHeight w:val="76"/>
        </w:trPr>
        <w:tc>
          <w:tcPr>
            <w:tcW w:w="2865" w:type="dxa"/>
            <w:vMerge/>
            <w:vAlign w:val="center"/>
          </w:tcPr>
          <w:p w14:paraId="57A0DD55" w14:textId="77777777" w:rsidR="00F0491F" w:rsidRPr="00BF7BC5" w:rsidRDefault="00F0491F" w:rsidP="0006464A">
            <w:pPr>
              <w:widowControl w:val="0"/>
              <w:spacing w:line="276" w:lineRule="auto"/>
              <w:rPr>
                <w:rFonts w:ascii="Arial" w:hAnsi="Arial" w:cs="Arial"/>
                <w:sz w:val="22"/>
                <w:szCs w:val="22"/>
              </w:rPr>
            </w:pPr>
          </w:p>
        </w:tc>
        <w:tc>
          <w:tcPr>
            <w:tcW w:w="1860" w:type="dxa"/>
            <w:vAlign w:val="center"/>
          </w:tcPr>
          <w:p w14:paraId="5157F093" w14:textId="77777777" w:rsidR="00F0491F" w:rsidRPr="00BF7BC5" w:rsidRDefault="00F0491F" w:rsidP="0006464A">
            <w:pPr>
              <w:jc w:val="center"/>
              <w:rPr>
                <w:rFonts w:ascii="Arial" w:hAnsi="Arial" w:cs="Arial"/>
                <w:sz w:val="22"/>
                <w:szCs w:val="22"/>
              </w:rPr>
            </w:pPr>
            <w:r>
              <w:rPr>
                <w:rFonts w:ascii="Arial" w:hAnsi="Arial" w:cs="Arial"/>
                <w:sz w:val="22"/>
                <w:szCs w:val="22"/>
              </w:rPr>
              <w:t>exp</w:t>
            </w:r>
          </w:p>
        </w:tc>
        <w:tc>
          <w:tcPr>
            <w:tcW w:w="2358" w:type="dxa"/>
            <w:gridSpan w:val="2"/>
            <w:vAlign w:val="center"/>
          </w:tcPr>
          <w:p w14:paraId="35B52A6B" w14:textId="231F980E" w:rsidR="00F0491F" w:rsidRPr="00BF7BC5" w:rsidRDefault="00D05FF0" w:rsidP="0006464A">
            <w:pPr>
              <w:jc w:val="center"/>
              <w:rPr>
                <w:rFonts w:ascii="Arial" w:hAnsi="Arial" w:cs="Arial"/>
                <w:sz w:val="22"/>
                <w:szCs w:val="22"/>
              </w:rPr>
            </w:pPr>
            <w:r>
              <w:rPr>
                <w:rFonts w:ascii="Arial" w:hAnsi="Arial" w:cs="Arial"/>
                <w:sz w:val="22"/>
                <w:szCs w:val="22"/>
              </w:rPr>
              <w:t>int</w:t>
            </w:r>
          </w:p>
        </w:tc>
        <w:tc>
          <w:tcPr>
            <w:tcW w:w="2277" w:type="dxa"/>
            <w:vAlign w:val="center"/>
          </w:tcPr>
          <w:p w14:paraId="02291DBF" w14:textId="77777777" w:rsidR="00F0491F" w:rsidRPr="00BF7BC5" w:rsidRDefault="00F0491F" w:rsidP="0006464A">
            <w:pPr>
              <w:jc w:val="center"/>
              <w:rPr>
                <w:rFonts w:ascii="Arial" w:hAnsi="Arial" w:cs="Arial"/>
                <w:sz w:val="22"/>
                <w:szCs w:val="22"/>
              </w:rPr>
            </w:pPr>
            <w:r>
              <w:rPr>
                <w:rFonts w:ascii="Arial" w:hAnsi="Arial" w:cs="Arial"/>
                <w:sz w:val="22"/>
                <w:szCs w:val="22"/>
              </w:rPr>
              <w:t>must be the exponent</w:t>
            </w:r>
          </w:p>
        </w:tc>
      </w:tr>
      <w:tr w:rsidR="00F0491F" w14:paraId="2B802E1C" w14:textId="77777777" w:rsidTr="0006464A">
        <w:trPr>
          <w:trHeight w:val="76"/>
        </w:trPr>
        <w:tc>
          <w:tcPr>
            <w:tcW w:w="2865" w:type="dxa"/>
            <w:vMerge/>
            <w:vAlign w:val="center"/>
          </w:tcPr>
          <w:p w14:paraId="4A7245F1" w14:textId="77777777" w:rsidR="00F0491F" w:rsidRPr="00BF7BC5" w:rsidRDefault="00F0491F" w:rsidP="0006464A">
            <w:pPr>
              <w:widowControl w:val="0"/>
              <w:spacing w:line="276" w:lineRule="auto"/>
              <w:rPr>
                <w:rFonts w:ascii="Arial" w:hAnsi="Arial" w:cs="Arial"/>
                <w:sz w:val="22"/>
                <w:szCs w:val="22"/>
              </w:rPr>
            </w:pPr>
          </w:p>
        </w:tc>
        <w:tc>
          <w:tcPr>
            <w:tcW w:w="1860" w:type="dxa"/>
            <w:vAlign w:val="center"/>
          </w:tcPr>
          <w:p w14:paraId="1CF21761" w14:textId="173D008B" w:rsidR="00F0491F" w:rsidRDefault="00D05FF0" w:rsidP="0006464A">
            <w:pPr>
              <w:jc w:val="center"/>
              <w:rPr>
                <w:rFonts w:ascii="Arial" w:hAnsi="Arial" w:cs="Arial"/>
                <w:sz w:val="22"/>
                <w:szCs w:val="22"/>
              </w:rPr>
            </w:pPr>
            <w:r>
              <w:rPr>
                <w:rFonts w:ascii="Arial" w:hAnsi="Arial" w:cs="Arial"/>
                <w:sz w:val="22"/>
                <w:szCs w:val="22"/>
              </w:rPr>
              <w:t>base</w:t>
            </w:r>
          </w:p>
        </w:tc>
        <w:tc>
          <w:tcPr>
            <w:tcW w:w="2358" w:type="dxa"/>
            <w:gridSpan w:val="2"/>
            <w:vAlign w:val="center"/>
          </w:tcPr>
          <w:p w14:paraId="0E779C23" w14:textId="4806BA87" w:rsidR="00F0491F" w:rsidRDefault="006061DB" w:rsidP="0006464A">
            <w:pPr>
              <w:jc w:val="center"/>
              <w:rPr>
                <w:rFonts w:ascii="Arial" w:hAnsi="Arial" w:cs="Arial"/>
                <w:sz w:val="22"/>
                <w:szCs w:val="22"/>
              </w:rPr>
            </w:pPr>
            <w:r>
              <w:rPr>
                <w:rFonts w:ascii="Arial" w:hAnsi="Arial" w:cs="Arial"/>
                <w:sz w:val="22"/>
                <w:szCs w:val="22"/>
              </w:rPr>
              <w:t>double</w:t>
            </w:r>
          </w:p>
        </w:tc>
        <w:tc>
          <w:tcPr>
            <w:tcW w:w="2277" w:type="dxa"/>
            <w:vAlign w:val="center"/>
          </w:tcPr>
          <w:p w14:paraId="1DADB186" w14:textId="77777777" w:rsidR="00F0491F" w:rsidRDefault="00F0491F" w:rsidP="0006464A">
            <w:pPr>
              <w:jc w:val="center"/>
              <w:rPr>
                <w:rFonts w:ascii="Arial" w:hAnsi="Arial" w:cs="Arial"/>
                <w:sz w:val="22"/>
                <w:szCs w:val="22"/>
              </w:rPr>
            </w:pPr>
            <w:r>
              <w:rPr>
                <w:rFonts w:ascii="Arial" w:hAnsi="Arial" w:cs="Arial"/>
                <w:sz w:val="22"/>
                <w:szCs w:val="22"/>
              </w:rPr>
              <w:t>It must be the base</w:t>
            </w:r>
          </w:p>
        </w:tc>
      </w:tr>
      <w:tr w:rsidR="00F0491F" w:rsidRPr="00BF7BC5" w14:paraId="5A71390D" w14:textId="77777777" w:rsidTr="0006464A">
        <w:tc>
          <w:tcPr>
            <w:tcW w:w="2865" w:type="dxa"/>
            <w:vAlign w:val="center"/>
          </w:tcPr>
          <w:p w14:paraId="6F75A623"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Result or Postcondition</w:t>
            </w:r>
          </w:p>
        </w:tc>
        <w:tc>
          <w:tcPr>
            <w:tcW w:w="6495" w:type="dxa"/>
            <w:gridSpan w:val="4"/>
            <w:vAlign w:val="center"/>
          </w:tcPr>
          <w:p w14:paraId="0F736EE0" w14:textId="3B95FE06" w:rsidR="00F0491F" w:rsidRPr="00BF7BC5" w:rsidRDefault="00F0491F" w:rsidP="000D5792">
            <w:pPr>
              <w:rPr>
                <w:rFonts w:ascii="Arial" w:hAnsi="Arial" w:cs="Arial"/>
                <w:sz w:val="22"/>
                <w:szCs w:val="22"/>
              </w:rPr>
            </w:pPr>
            <w:r>
              <w:rPr>
                <w:rFonts w:ascii="Arial" w:hAnsi="Arial" w:cs="Arial"/>
                <w:sz w:val="22"/>
                <w:szCs w:val="22"/>
              </w:rPr>
              <w:t>The program calculates the power with the entered exponent and base and returns the result.</w:t>
            </w:r>
          </w:p>
        </w:tc>
      </w:tr>
      <w:tr w:rsidR="00F0491F" w:rsidRPr="00BF7BC5" w14:paraId="4FFD4325" w14:textId="77777777" w:rsidTr="0006464A">
        <w:trPr>
          <w:trHeight w:val="79"/>
        </w:trPr>
        <w:tc>
          <w:tcPr>
            <w:tcW w:w="2865" w:type="dxa"/>
            <w:vMerge w:val="restart"/>
            <w:vAlign w:val="center"/>
          </w:tcPr>
          <w:p w14:paraId="44A691F9" w14:textId="616E90BF" w:rsidR="00F0491F" w:rsidRPr="00BF7BC5" w:rsidRDefault="00D05FF0" w:rsidP="0006464A">
            <w:pPr>
              <w:jc w:val="center"/>
              <w:rPr>
                <w:rFonts w:ascii="Arial" w:hAnsi="Arial" w:cs="Arial"/>
                <w:sz w:val="22"/>
                <w:szCs w:val="22"/>
              </w:rPr>
            </w:pPr>
            <w:r>
              <w:rPr>
                <w:rFonts w:ascii="Arial" w:hAnsi="Arial" w:cs="Arial"/>
                <w:sz w:val="22"/>
                <w:szCs w:val="22"/>
              </w:rPr>
              <w:t>Outputs</w:t>
            </w:r>
          </w:p>
        </w:tc>
        <w:tc>
          <w:tcPr>
            <w:tcW w:w="1950" w:type="dxa"/>
            <w:gridSpan w:val="2"/>
            <w:vAlign w:val="center"/>
          </w:tcPr>
          <w:p w14:paraId="453AC6A9"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output name</w:t>
            </w:r>
          </w:p>
        </w:tc>
        <w:tc>
          <w:tcPr>
            <w:tcW w:w="2268" w:type="dxa"/>
            <w:vAlign w:val="center"/>
          </w:tcPr>
          <w:p w14:paraId="7AE42CFD"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Datatype</w:t>
            </w:r>
          </w:p>
        </w:tc>
        <w:tc>
          <w:tcPr>
            <w:tcW w:w="2277" w:type="dxa"/>
            <w:vAlign w:val="center"/>
          </w:tcPr>
          <w:p w14:paraId="1E9EDFD2"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Format</w:t>
            </w:r>
          </w:p>
        </w:tc>
      </w:tr>
      <w:tr w:rsidR="00F0491F" w:rsidRPr="00BF7BC5" w14:paraId="52F74715" w14:textId="77777777" w:rsidTr="0006464A">
        <w:trPr>
          <w:trHeight w:val="76"/>
        </w:trPr>
        <w:tc>
          <w:tcPr>
            <w:tcW w:w="2865" w:type="dxa"/>
            <w:vMerge/>
            <w:vAlign w:val="center"/>
          </w:tcPr>
          <w:p w14:paraId="4205C3B3" w14:textId="77777777" w:rsidR="00F0491F" w:rsidRPr="00BF7BC5" w:rsidRDefault="00F0491F" w:rsidP="0006464A">
            <w:pPr>
              <w:widowControl w:val="0"/>
              <w:spacing w:line="276" w:lineRule="auto"/>
              <w:rPr>
                <w:rFonts w:ascii="Arial" w:hAnsi="Arial" w:cs="Arial"/>
                <w:sz w:val="22"/>
                <w:szCs w:val="22"/>
              </w:rPr>
            </w:pPr>
          </w:p>
        </w:tc>
        <w:tc>
          <w:tcPr>
            <w:tcW w:w="1950" w:type="dxa"/>
            <w:gridSpan w:val="2"/>
            <w:vAlign w:val="center"/>
          </w:tcPr>
          <w:p w14:paraId="72317B06" w14:textId="77777777" w:rsidR="00F0491F" w:rsidRPr="00BF7BC5" w:rsidRDefault="00F0491F" w:rsidP="0006464A">
            <w:pPr>
              <w:jc w:val="center"/>
              <w:rPr>
                <w:rFonts w:ascii="Arial" w:hAnsi="Arial" w:cs="Arial"/>
                <w:sz w:val="22"/>
                <w:szCs w:val="22"/>
              </w:rPr>
            </w:pPr>
            <w:r>
              <w:rPr>
                <w:rFonts w:ascii="Arial" w:hAnsi="Arial" w:cs="Arial"/>
                <w:sz w:val="22"/>
                <w:szCs w:val="22"/>
              </w:rPr>
              <w:t>pow</w:t>
            </w:r>
          </w:p>
        </w:tc>
        <w:tc>
          <w:tcPr>
            <w:tcW w:w="2268" w:type="dxa"/>
            <w:vAlign w:val="center"/>
          </w:tcPr>
          <w:p w14:paraId="6F497C94" w14:textId="3CFF113D" w:rsidR="00F0491F" w:rsidRPr="00BF7BC5" w:rsidRDefault="00D05FF0" w:rsidP="0006464A">
            <w:pPr>
              <w:jc w:val="center"/>
              <w:rPr>
                <w:rFonts w:ascii="Arial" w:hAnsi="Arial" w:cs="Arial"/>
                <w:sz w:val="22"/>
                <w:szCs w:val="22"/>
              </w:rPr>
            </w:pPr>
            <w:r>
              <w:rPr>
                <w:rFonts w:ascii="Arial" w:hAnsi="Arial" w:cs="Arial"/>
                <w:sz w:val="22"/>
                <w:szCs w:val="22"/>
              </w:rPr>
              <w:t>double</w:t>
            </w:r>
          </w:p>
        </w:tc>
        <w:tc>
          <w:tcPr>
            <w:tcW w:w="2277" w:type="dxa"/>
            <w:vAlign w:val="center"/>
          </w:tcPr>
          <w:p w14:paraId="713D2D14" w14:textId="77777777" w:rsidR="00F0491F" w:rsidRPr="00BF7BC5" w:rsidRDefault="00F0491F" w:rsidP="0006464A">
            <w:pPr>
              <w:jc w:val="center"/>
              <w:rPr>
                <w:rFonts w:ascii="Arial" w:hAnsi="Arial" w:cs="Arial"/>
                <w:sz w:val="22"/>
                <w:szCs w:val="22"/>
              </w:rPr>
            </w:pPr>
            <w:r>
              <w:rPr>
                <w:rFonts w:ascii="Arial" w:hAnsi="Arial" w:cs="Arial"/>
                <w:sz w:val="22"/>
                <w:szCs w:val="22"/>
              </w:rPr>
              <w:t>N/A</w:t>
            </w:r>
          </w:p>
        </w:tc>
      </w:tr>
    </w:tbl>
    <w:p w14:paraId="6ABD452D" w14:textId="2D2B4D08" w:rsidR="00F0491F" w:rsidRDefault="00F0491F" w:rsidP="00FA547C">
      <w:pPr>
        <w:rPr>
          <w:rFonts w:ascii="Arial" w:hAnsi="Arial" w:cs="Arial"/>
          <w:sz w:val="22"/>
          <w:szCs w:val="22"/>
        </w:rPr>
      </w:pPr>
    </w:p>
    <w:p w14:paraId="3E4DDEFF" w14:textId="77777777" w:rsidR="00F0491F" w:rsidRDefault="00F0491F" w:rsidP="00F0491F">
      <w:pPr>
        <w:rPr>
          <w:rFonts w:ascii="Arial" w:hAnsi="Arial" w:cs="Arial"/>
          <w:sz w:val="22"/>
          <w:szCs w:val="22"/>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0491F" w:rsidRPr="00BF7BC5" w14:paraId="3BE26834" w14:textId="77777777" w:rsidTr="0006464A">
        <w:tc>
          <w:tcPr>
            <w:tcW w:w="2865" w:type="dxa"/>
            <w:vAlign w:val="center"/>
          </w:tcPr>
          <w:p w14:paraId="4C70A7B7"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identifier and name</w:t>
            </w:r>
          </w:p>
        </w:tc>
        <w:tc>
          <w:tcPr>
            <w:tcW w:w="6495" w:type="dxa"/>
            <w:gridSpan w:val="4"/>
            <w:vAlign w:val="center"/>
          </w:tcPr>
          <w:p w14:paraId="18DEF179" w14:textId="3A03C670" w:rsidR="00F0491F" w:rsidRPr="00BF7BC5" w:rsidRDefault="00F0491F" w:rsidP="0006464A">
            <w:pPr>
              <w:jc w:val="center"/>
              <w:rPr>
                <w:rFonts w:ascii="Arial" w:hAnsi="Arial" w:cs="Arial"/>
                <w:sz w:val="22"/>
                <w:szCs w:val="22"/>
              </w:rPr>
            </w:pPr>
            <w:r>
              <w:rPr>
                <w:rFonts w:ascii="Arial" w:eastAsia="Calibri" w:hAnsi="Arial" w:cs="Arial"/>
                <w:sz w:val="22"/>
                <w:szCs w:val="22"/>
              </w:rPr>
              <w:t>RF3- Factorial method</w:t>
            </w:r>
          </w:p>
        </w:tc>
      </w:tr>
      <w:tr w:rsidR="00F0491F" w:rsidRPr="00BF7BC5" w14:paraId="31F0FF88" w14:textId="77777777" w:rsidTr="0006464A">
        <w:tc>
          <w:tcPr>
            <w:tcW w:w="2865" w:type="dxa"/>
            <w:vAlign w:val="center"/>
          </w:tcPr>
          <w:p w14:paraId="77C46409"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Summary</w:t>
            </w:r>
          </w:p>
        </w:tc>
        <w:tc>
          <w:tcPr>
            <w:tcW w:w="6495" w:type="dxa"/>
            <w:gridSpan w:val="4"/>
          </w:tcPr>
          <w:p w14:paraId="443EA29B" w14:textId="220E112B" w:rsidR="00F0491F" w:rsidRPr="00BF7BC5" w:rsidRDefault="00F0491F" w:rsidP="0006464A">
            <w:pPr>
              <w:rPr>
                <w:rFonts w:ascii="Arial" w:hAnsi="Arial" w:cs="Arial"/>
                <w:sz w:val="22"/>
                <w:szCs w:val="22"/>
              </w:rPr>
            </w:pPr>
            <w:r w:rsidRPr="00807970">
              <w:rPr>
                <w:rFonts w:ascii="Arial" w:hAnsi="Arial" w:cs="Arial"/>
                <w:sz w:val="22"/>
                <w:szCs w:val="22"/>
              </w:rPr>
              <w:t>The program must allow calculating the factorial of a entered number and return the result.</w:t>
            </w:r>
          </w:p>
        </w:tc>
      </w:tr>
      <w:tr w:rsidR="00F0491F" w:rsidRPr="00BF7BC5" w14:paraId="28CCF87B" w14:textId="77777777" w:rsidTr="0006464A">
        <w:trPr>
          <w:trHeight w:val="79"/>
        </w:trPr>
        <w:tc>
          <w:tcPr>
            <w:tcW w:w="2865" w:type="dxa"/>
            <w:vMerge w:val="restart"/>
            <w:vAlign w:val="center"/>
          </w:tcPr>
          <w:p w14:paraId="0587DB7A" w14:textId="49E0D533" w:rsidR="00F0491F" w:rsidRPr="00BF7BC5" w:rsidRDefault="00D05FF0" w:rsidP="0006464A">
            <w:pPr>
              <w:jc w:val="center"/>
              <w:rPr>
                <w:rFonts w:ascii="Arial" w:hAnsi="Arial" w:cs="Arial"/>
                <w:sz w:val="22"/>
                <w:szCs w:val="22"/>
              </w:rPr>
            </w:pPr>
            <w:r>
              <w:rPr>
                <w:rFonts w:ascii="Arial" w:hAnsi="Arial" w:cs="Arial"/>
                <w:sz w:val="22"/>
                <w:szCs w:val="22"/>
              </w:rPr>
              <w:t>Inputs</w:t>
            </w:r>
          </w:p>
        </w:tc>
        <w:tc>
          <w:tcPr>
            <w:tcW w:w="1860" w:type="dxa"/>
            <w:vAlign w:val="center"/>
          </w:tcPr>
          <w:p w14:paraId="47FB8D58"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input name</w:t>
            </w:r>
          </w:p>
        </w:tc>
        <w:tc>
          <w:tcPr>
            <w:tcW w:w="2358" w:type="dxa"/>
            <w:gridSpan w:val="2"/>
            <w:vAlign w:val="center"/>
          </w:tcPr>
          <w:p w14:paraId="186A4163"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Datatype</w:t>
            </w:r>
          </w:p>
        </w:tc>
        <w:tc>
          <w:tcPr>
            <w:tcW w:w="2277" w:type="dxa"/>
            <w:vAlign w:val="center"/>
          </w:tcPr>
          <w:p w14:paraId="3F5B3354" w14:textId="77777777" w:rsidR="00F0491F" w:rsidRPr="00BF7BC5" w:rsidRDefault="00F0491F" w:rsidP="0006464A">
            <w:pPr>
              <w:jc w:val="center"/>
              <w:rPr>
                <w:rFonts w:ascii="Arial" w:hAnsi="Arial" w:cs="Arial"/>
                <w:sz w:val="22"/>
                <w:szCs w:val="22"/>
              </w:rPr>
            </w:pPr>
            <w:r w:rsidRPr="00BF7BC5">
              <w:rPr>
                <w:rFonts w:ascii="Arial" w:hAnsi="Arial" w:cs="Arial"/>
                <w:b/>
                <w:sz w:val="22"/>
                <w:szCs w:val="22"/>
              </w:rPr>
              <w:t>Condition valid values</w:t>
            </w:r>
          </w:p>
        </w:tc>
      </w:tr>
      <w:tr w:rsidR="00F0491F" w14:paraId="66E0C625" w14:textId="77777777" w:rsidTr="0006464A">
        <w:trPr>
          <w:trHeight w:val="76"/>
        </w:trPr>
        <w:tc>
          <w:tcPr>
            <w:tcW w:w="2865" w:type="dxa"/>
            <w:vMerge/>
            <w:vAlign w:val="center"/>
          </w:tcPr>
          <w:p w14:paraId="5B95CC7D" w14:textId="77777777" w:rsidR="00F0491F" w:rsidRPr="00BF7BC5" w:rsidRDefault="00F0491F" w:rsidP="0006464A">
            <w:pPr>
              <w:widowControl w:val="0"/>
              <w:spacing w:line="276" w:lineRule="auto"/>
              <w:rPr>
                <w:rFonts w:ascii="Arial" w:hAnsi="Arial" w:cs="Arial"/>
                <w:sz w:val="22"/>
                <w:szCs w:val="22"/>
              </w:rPr>
            </w:pPr>
          </w:p>
        </w:tc>
        <w:tc>
          <w:tcPr>
            <w:tcW w:w="1860" w:type="dxa"/>
            <w:vAlign w:val="center"/>
          </w:tcPr>
          <w:p w14:paraId="1CD2BEAA" w14:textId="77777777" w:rsidR="00F0491F" w:rsidRDefault="00F0491F" w:rsidP="0006464A">
            <w:pPr>
              <w:jc w:val="center"/>
              <w:rPr>
                <w:rFonts w:ascii="Arial" w:hAnsi="Arial" w:cs="Arial"/>
                <w:sz w:val="22"/>
                <w:szCs w:val="22"/>
              </w:rPr>
            </w:pPr>
            <w:r>
              <w:rPr>
                <w:rFonts w:ascii="Arial" w:hAnsi="Arial" w:cs="Arial"/>
                <w:sz w:val="22"/>
                <w:szCs w:val="22"/>
              </w:rPr>
              <w:t>num</w:t>
            </w:r>
          </w:p>
        </w:tc>
        <w:tc>
          <w:tcPr>
            <w:tcW w:w="2358" w:type="dxa"/>
            <w:gridSpan w:val="2"/>
            <w:vAlign w:val="center"/>
          </w:tcPr>
          <w:p w14:paraId="5BE93EC5" w14:textId="3FF95C36" w:rsidR="00F0491F" w:rsidRDefault="00D05FF0" w:rsidP="0006464A">
            <w:pPr>
              <w:jc w:val="center"/>
              <w:rPr>
                <w:rFonts w:ascii="Arial" w:hAnsi="Arial" w:cs="Arial"/>
                <w:sz w:val="22"/>
                <w:szCs w:val="22"/>
              </w:rPr>
            </w:pPr>
            <w:r>
              <w:rPr>
                <w:rFonts w:ascii="Arial" w:hAnsi="Arial" w:cs="Arial"/>
                <w:sz w:val="22"/>
                <w:szCs w:val="22"/>
              </w:rPr>
              <w:t>double</w:t>
            </w:r>
          </w:p>
        </w:tc>
        <w:tc>
          <w:tcPr>
            <w:tcW w:w="2277" w:type="dxa"/>
            <w:vAlign w:val="center"/>
          </w:tcPr>
          <w:p w14:paraId="1E1A028E" w14:textId="4C5A829D" w:rsidR="00F0491F" w:rsidRDefault="00F0491F" w:rsidP="0006464A">
            <w:pPr>
              <w:jc w:val="center"/>
              <w:rPr>
                <w:rFonts w:ascii="Arial" w:hAnsi="Arial" w:cs="Arial"/>
                <w:sz w:val="22"/>
                <w:szCs w:val="22"/>
              </w:rPr>
            </w:pPr>
            <w:r>
              <w:rPr>
                <w:rFonts w:ascii="Arial" w:hAnsi="Arial" w:cs="Arial"/>
                <w:sz w:val="22"/>
                <w:szCs w:val="22"/>
              </w:rPr>
              <w:t>Must be the number to calculate</w:t>
            </w:r>
          </w:p>
        </w:tc>
      </w:tr>
      <w:tr w:rsidR="00F0491F" w:rsidRPr="00BF7BC5" w14:paraId="522CB325" w14:textId="77777777" w:rsidTr="0006464A">
        <w:tc>
          <w:tcPr>
            <w:tcW w:w="2865" w:type="dxa"/>
            <w:vAlign w:val="center"/>
          </w:tcPr>
          <w:p w14:paraId="581E5AFF" w14:textId="77777777" w:rsidR="00F0491F" w:rsidRPr="00BF7BC5" w:rsidRDefault="00F0491F" w:rsidP="0006464A">
            <w:pPr>
              <w:jc w:val="center"/>
              <w:rPr>
                <w:rFonts w:ascii="Arial" w:hAnsi="Arial" w:cs="Arial"/>
                <w:sz w:val="22"/>
                <w:szCs w:val="22"/>
              </w:rPr>
            </w:pPr>
            <w:r w:rsidRPr="00BF7BC5">
              <w:rPr>
                <w:rFonts w:ascii="Arial" w:hAnsi="Arial" w:cs="Arial"/>
                <w:sz w:val="22"/>
                <w:szCs w:val="22"/>
              </w:rPr>
              <w:t>Result or Postcondition</w:t>
            </w:r>
          </w:p>
        </w:tc>
        <w:tc>
          <w:tcPr>
            <w:tcW w:w="6495" w:type="dxa"/>
            <w:gridSpan w:val="4"/>
            <w:vAlign w:val="center"/>
          </w:tcPr>
          <w:p w14:paraId="1F95D583" w14:textId="4D189D59" w:rsidR="00F0491F" w:rsidRPr="00BF7BC5" w:rsidRDefault="00F0491F" w:rsidP="005E2132">
            <w:pPr>
              <w:jc w:val="both"/>
              <w:rPr>
                <w:rFonts w:ascii="Arial" w:hAnsi="Arial" w:cs="Arial"/>
                <w:sz w:val="22"/>
                <w:szCs w:val="22"/>
              </w:rPr>
            </w:pPr>
            <w:r>
              <w:rPr>
                <w:rFonts w:ascii="Arial" w:hAnsi="Arial" w:cs="Arial"/>
                <w:sz w:val="22"/>
                <w:szCs w:val="22"/>
              </w:rPr>
              <w:t>The program calculates the factorial of the entered number and returns the result.</w:t>
            </w:r>
          </w:p>
        </w:tc>
      </w:tr>
      <w:tr w:rsidR="00F0491F" w:rsidRPr="00BF7BC5" w14:paraId="4F6ECD64" w14:textId="77777777" w:rsidTr="0006464A">
        <w:trPr>
          <w:trHeight w:val="79"/>
        </w:trPr>
        <w:tc>
          <w:tcPr>
            <w:tcW w:w="2865" w:type="dxa"/>
            <w:vMerge w:val="restart"/>
            <w:vAlign w:val="center"/>
          </w:tcPr>
          <w:p w14:paraId="17E160E5" w14:textId="31D9A0A1" w:rsidR="00F0491F" w:rsidRPr="00BF7BC5" w:rsidRDefault="00D05FF0" w:rsidP="0006464A">
            <w:pPr>
              <w:jc w:val="center"/>
              <w:rPr>
                <w:rFonts w:ascii="Arial" w:hAnsi="Arial" w:cs="Arial"/>
                <w:sz w:val="22"/>
                <w:szCs w:val="22"/>
              </w:rPr>
            </w:pPr>
            <w:r>
              <w:rPr>
                <w:rFonts w:ascii="Arial" w:hAnsi="Arial" w:cs="Arial"/>
                <w:sz w:val="22"/>
                <w:szCs w:val="22"/>
              </w:rPr>
              <w:t>Outputs</w:t>
            </w:r>
          </w:p>
        </w:tc>
        <w:tc>
          <w:tcPr>
            <w:tcW w:w="1950" w:type="dxa"/>
            <w:gridSpan w:val="2"/>
            <w:vAlign w:val="center"/>
          </w:tcPr>
          <w:p w14:paraId="3C4EEB7C"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output name</w:t>
            </w:r>
          </w:p>
        </w:tc>
        <w:tc>
          <w:tcPr>
            <w:tcW w:w="2268" w:type="dxa"/>
            <w:vAlign w:val="center"/>
          </w:tcPr>
          <w:p w14:paraId="3AACDA06"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Datatype</w:t>
            </w:r>
          </w:p>
        </w:tc>
        <w:tc>
          <w:tcPr>
            <w:tcW w:w="2277" w:type="dxa"/>
            <w:vAlign w:val="center"/>
          </w:tcPr>
          <w:p w14:paraId="1434FA30" w14:textId="77777777" w:rsidR="00F0491F" w:rsidRPr="00BF7BC5" w:rsidRDefault="00F0491F" w:rsidP="0006464A">
            <w:pPr>
              <w:jc w:val="center"/>
              <w:rPr>
                <w:rFonts w:ascii="Arial" w:hAnsi="Arial" w:cs="Arial"/>
                <w:b/>
                <w:sz w:val="22"/>
                <w:szCs w:val="22"/>
              </w:rPr>
            </w:pPr>
            <w:r w:rsidRPr="00BF7BC5">
              <w:rPr>
                <w:rFonts w:ascii="Arial" w:hAnsi="Arial" w:cs="Arial"/>
                <w:b/>
                <w:sz w:val="22"/>
                <w:szCs w:val="22"/>
              </w:rPr>
              <w:t>Format</w:t>
            </w:r>
          </w:p>
        </w:tc>
      </w:tr>
      <w:tr w:rsidR="00F0491F" w:rsidRPr="00BF7BC5" w14:paraId="4A118BA5" w14:textId="77777777" w:rsidTr="0006464A">
        <w:trPr>
          <w:trHeight w:val="76"/>
        </w:trPr>
        <w:tc>
          <w:tcPr>
            <w:tcW w:w="2865" w:type="dxa"/>
            <w:vMerge/>
            <w:vAlign w:val="center"/>
          </w:tcPr>
          <w:p w14:paraId="68CA59E1" w14:textId="77777777" w:rsidR="00F0491F" w:rsidRPr="00BF7BC5" w:rsidRDefault="00F0491F" w:rsidP="0006464A">
            <w:pPr>
              <w:widowControl w:val="0"/>
              <w:spacing w:line="276" w:lineRule="auto"/>
              <w:rPr>
                <w:rFonts w:ascii="Arial" w:hAnsi="Arial" w:cs="Arial"/>
                <w:sz w:val="22"/>
                <w:szCs w:val="22"/>
              </w:rPr>
            </w:pPr>
          </w:p>
        </w:tc>
        <w:tc>
          <w:tcPr>
            <w:tcW w:w="1950" w:type="dxa"/>
            <w:gridSpan w:val="2"/>
            <w:vAlign w:val="center"/>
          </w:tcPr>
          <w:p w14:paraId="35E703CD" w14:textId="083C6E4B" w:rsidR="00F0491F" w:rsidRPr="00BF7BC5" w:rsidRDefault="00D330E0" w:rsidP="0006464A">
            <w:pPr>
              <w:jc w:val="center"/>
              <w:rPr>
                <w:rFonts w:ascii="Arial" w:hAnsi="Arial" w:cs="Arial"/>
                <w:sz w:val="22"/>
                <w:szCs w:val="22"/>
              </w:rPr>
            </w:pPr>
            <w:r>
              <w:rPr>
                <w:rFonts w:ascii="Arial" w:hAnsi="Arial" w:cs="Arial"/>
                <w:sz w:val="22"/>
                <w:szCs w:val="22"/>
              </w:rPr>
              <w:t>fact</w:t>
            </w:r>
          </w:p>
        </w:tc>
        <w:tc>
          <w:tcPr>
            <w:tcW w:w="2268" w:type="dxa"/>
            <w:vAlign w:val="center"/>
          </w:tcPr>
          <w:p w14:paraId="7A899AFF" w14:textId="55DC19EB" w:rsidR="00F0491F" w:rsidRPr="00BF7BC5" w:rsidRDefault="00D05FF0" w:rsidP="0006464A">
            <w:pPr>
              <w:jc w:val="center"/>
              <w:rPr>
                <w:rFonts w:ascii="Arial" w:hAnsi="Arial" w:cs="Arial"/>
                <w:sz w:val="22"/>
                <w:szCs w:val="22"/>
              </w:rPr>
            </w:pPr>
            <w:r>
              <w:rPr>
                <w:rFonts w:ascii="Arial" w:hAnsi="Arial" w:cs="Arial"/>
                <w:sz w:val="22"/>
                <w:szCs w:val="22"/>
              </w:rPr>
              <w:t>double</w:t>
            </w:r>
          </w:p>
        </w:tc>
        <w:tc>
          <w:tcPr>
            <w:tcW w:w="2277" w:type="dxa"/>
            <w:vAlign w:val="center"/>
          </w:tcPr>
          <w:p w14:paraId="0C0C2C70" w14:textId="77777777" w:rsidR="00F0491F" w:rsidRPr="00BF7BC5" w:rsidRDefault="00F0491F" w:rsidP="0006464A">
            <w:pPr>
              <w:jc w:val="center"/>
              <w:rPr>
                <w:rFonts w:ascii="Arial" w:hAnsi="Arial" w:cs="Arial"/>
                <w:sz w:val="22"/>
                <w:szCs w:val="22"/>
              </w:rPr>
            </w:pPr>
            <w:r>
              <w:rPr>
                <w:rFonts w:ascii="Arial" w:hAnsi="Arial" w:cs="Arial"/>
                <w:sz w:val="22"/>
                <w:szCs w:val="22"/>
              </w:rPr>
              <w:t>N/A</w:t>
            </w:r>
          </w:p>
        </w:tc>
      </w:tr>
    </w:tbl>
    <w:p w14:paraId="713706DE" w14:textId="2DB2B47C" w:rsidR="00F0491F" w:rsidRDefault="00F0491F" w:rsidP="00FA547C">
      <w:pPr>
        <w:rPr>
          <w:rFonts w:ascii="Arial" w:hAnsi="Arial" w:cs="Arial"/>
          <w:sz w:val="22"/>
          <w:szCs w:val="22"/>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BC0EA2" w:rsidRPr="00BF7BC5" w14:paraId="05830EF2" w14:textId="77777777" w:rsidTr="004213BE">
        <w:tc>
          <w:tcPr>
            <w:tcW w:w="2865" w:type="dxa"/>
            <w:vAlign w:val="center"/>
          </w:tcPr>
          <w:p w14:paraId="591C069E" w14:textId="77777777" w:rsidR="00BC0EA2" w:rsidRPr="00BF7BC5" w:rsidRDefault="00BC0EA2" w:rsidP="004213BE">
            <w:pPr>
              <w:jc w:val="center"/>
              <w:rPr>
                <w:rFonts w:ascii="Arial" w:hAnsi="Arial" w:cs="Arial"/>
                <w:sz w:val="22"/>
                <w:szCs w:val="22"/>
              </w:rPr>
            </w:pPr>
            <w:r w:rsidRPr="00BF7BC5">
              <w:rPr>
                <w:rFonts w:ascii="Arial" w:hAnsi="Arial" w:cs="Arial"/>
                <w:sz w:val="22"/>
                <w:szCs w:val="22"/>
              </w:rPr>
              <w:t>identifier and name</w:t>
            </w:r>
          </w:p>
        </w:tc>
        <w:tc>
          <w:tcPr>
            <w:tcW w:w="6495" w:type="dxa"/>
            <w:gridSpan w:val="4"/>
            <w:vAlign w:val="center"/>
          </w:tcPr>
          <w:p w14:paraId="2336B9CF" w14:textId="38D34832" w:rsidR="00BC0EA2" w:rsidRPr="00BF7BC5" w:rsidRDefault="00BC0EA2" w:rsidP="004213BE">
            <w:pPr>
              <w:jc w:val="center"/>
              <w:rPr>
                <w:rFonts w:ascii="Arial" w:hAnsi="Arial" w:cs="Arial"/>
                <w:sz w:val="22"/>
                <w:szCs w:val="22"/>
              </w:rPr>
            </w:pPr>
            <w:r>
              <w:rPr>
                <w:rFonts w:ascii="Arial" w:eastAsia="Calibri" w:hAnsi="Arial" w:cs="Arial"/>
                <w:sz w:val="22"/>
                <w:szCs w:val="22"/>
              </w:rPr>
              <w:t>RF4- Cosine method</w:t>
            </w:r>
          </w:p>
        </w:tc>
      </w:tr>
      <w:tr w:rsidR="00BC0EA2" w:rsidRPr="00BF7BC5" w14:paraId="755D2201" w14:textId="77777777" w:rsidTr="004213BE">
        <w:tc>
          <w:tcPr>
            <w:tcW w:w="2865" w:type="dxa"/>
            <w:vAlign w:val="center"/>
          </w:tcPr>
          <w:p w14:paraId="0FE11E1A" w14:textId="77777777" w:rsidR="00BC0EA2" w:rsidRPr="00BF7BC5" w:rsidRDefault="00BC0EA2" w:rsidP="004213BE">
            <w:pPr>
              <w:jc w:val="center"/>
              <w:rPr>
                <w:rFonts w:ascii="Arial" w:hAnsi="Arial" w:cs="Arial"/>
                <w:sz w:val="22"/>
                <w:szCs w:val="22"/>
              </w:rPr>
            </w:pPr>
            <w:r w:rsidRPr="00BF7BC5">
              <w:rPr>
                <w:rFonts w:ascii="Arial" w:hAnsi="Arial" w:cs="Arial"/>
                <w:sz w:val="22"/>
                <w:szCs w:val="22"/>
              </w:rPr>
              <w:t>Summary</w:t>
            </w:r>
          </w:p>
        </w:tc>
        <w:tc>
          <w:tcPr>
            <w:tcW w:w="6495" w:type="dxa"/>
            <w:gridSpan w:val="4"/>
          </w:tcPr>
          <w:p w14:paraId="4A4C8A29" w14:textId="258275D7" w:rsidR="000D5792" w:rsidRPr="00BF7BC5" w:rsidRDefault="00BC0EA2" w:rsidP="004213BE">
            <w:pPr>
              <w:rPr>
                <w:rFonts w:ascii="Arial" w:hAnsi="Arial" w:cs="Arial"/>
                <w:sz w:val="22"/>
                <w:szCs w:val="22"/>
              </w:rPr>
            </w:pPr>
            <w:r w:rsidRPr="00807970">
              <w:rPr>
                <w:rFonts w:ascii="Arial" w:hAnsi="Arial" w:cs="Arial"/>
                <w:sz w:val="22"/>
                <w:szCs w:val="22"/>
              </w:rPr>
              <w:t>The program must allow to calculate the cosine of a number by means of the simplified definition of the Taylor series and return the result.</w:t>
            </w:r>
          </w:p>
        </w:tc>
      </w:tr>
      <w:tr w:rsidR="00BC0EA2" w:rsidRPr="00BF7BC5" w14:paraId="367C14AA" w14:textId="77777777" w:rsidTr="004213BE">
        <w:trPr>
          <w:trHeight w:val="79"/>
        </w:trPr>
        <w:tc>
          <w:tcPr>
            <w:tcW w:w="2865" w:type="dxa"/>
            <w:vMerge w:val="restart"/>
            <w:vAlign w:val="center"/>
          </w:tcPr>
          <w:p w14:paraId="10EE7BC6" w14:textId="671FBE46" w:rsidR="00BC0EA2" w:rsidRPr="00BF7BC5" w:rsidRDefault="00D05FF0" w:rsidP="004213BE">
            <w:pPr>
              <w:jc w:val="center"/>
              <w:rPr>
                <w:rFonts w:ascii="Arial" w:hAnsi="Arial" w:cs="Arial"/>
                <w:sz w:val="22"/>
                <w:szCs w:val="22"/>
              </w:rPr>
            </w:pPr>
            <w:r>
              <w:rPr>
                <w:rFonts w:ascii="Arial" w:hAnsi="Arial" w:cs="Arial"/>
                <w:sz w:val="22"/>
                <w:szCs w:val="22"/>
              </w:rPr>
              <w:lastRenderedPageBreak/>
              <w:t>Inputs</w:t>
            </w:r>
          </w:p>
        </w:tc>
        <w:tc>
          <w:tcPr>
            <w:tcW w:w="1860" w:type="dxa"/>
            <w:vAlign w:val="center"/>
          </w:tcPr>
          <w:p w14:paraId="280F14B4" w14:textId="77777777" w:rsidR="00BC0EA2" w:rsidRPr="00BF7BC5" w:rsidRDefault="00BC0EA2" w:rsidP="004213BE">
            <w:pPr>
              <w:jc w:val="center"/>
              <w:rPr>
                <w:rFonts w:ascii="Arial" w:hAnsi="Arial" w:cs="Arial"/>
                <w:sz w:val="22"/>
                <w:szCs w:val="22"/>
              </w:rPr>
            </w:pPr>
            <w:r w:rsidRPr="00BF7BC5">
              <w:rPr>
                <w:rFonts w:ascii="Arial" w:hAnsi="Arial" w:cs="Arial"/>
                <w:b/>
                <w:sz w:val="22"/>
                <w:szCs w:val="22"/>
              </w:rPr>
              <w:t>input name</w:t>
            </w:r>
          </w:p>
        </w:tc>
        <w:tc>
          <w:tcPr>
            <w:tcW w:w="2358" w:type="dxa"/>
            <w:gridSpan w:val="2"/>
            <w:vAlign w:val="center"/>
          </w:tcPr>
          <w:p w14:paraId="6599F296" w14:textId="77777777" w:rsidR="00BC0EA2" w:rsidRPr="00BF7BC5" w:rsidRDefault="00BC0EA2" w:rsidP="004213BE">
            <w:pPr>
              <w:jc w:val="center"/>
              <w:rPr>
                <w:rFonts w:ascii="Arial" w:hAnsi="Arial" w:cs="Arial"/>
                <w:sz w:val="22"/>
                <w:szCs w:val="22"/>
              </w:rPr>
            </w:pPr>
            <w:r w:rsidRPr="00BF7BC5">
              <w:rPr>
                <w:rFonts w:ascii="Arial" w:hAnsi="Arial" w:cs="Arial"/>
                <w:b/>
                <w:sz w:val="22"/>
                <w:szCs w:val="22"/>
              </w:rPr>
              <w:t>Datatype</w:t>
            </w:r>
          </w:p>
        </w:tc>
        <w:tc>
          <w:tcPr>
            <w:tcW w:w="2277" w:type="dxa"/>
            <w:vAlign w:val="center"/>
          </w:tcPr>
          <w:p w14:paraId="5DFC6358" w14:textId="77777777" w:rsidR="00BC0EA2" w:rsidRPr="00BF7BC5" w:rsidRDefault="00BC0EA2" w:rsidP="004213BE">
            <w:pPr>
              <w:jc w:val="center"/>
              <w:rPr>
                <w:rFonts w:ascii="Arial" w:hAnsi="Arial" w:cs="Arial"/>
                <w:sz w:val="22"/>
                <w:szCs w:val="22"/>
              </w:rPr>
            </w:pPr>
            <w:r w:rsidRPr="00BF7BC5">
              <w:rPr>
                <w:rFonts w:ascii="Arial" w:hAnsi="Arial" w:cs="Arial"/>
                <w:b/>
                <w:sz w:val="22"/>
                <w:szCs w:val="22"/>
              </w:rPr>
              <w:t>Condition valid values</w:t>
            </w:r>
          </w:p>
        </w:tc>
      </w:tr>
      <w:tr w:rsidR="00BC0EA2" w14:paraId="6C50DAB7" w14:textId="77777777" w:rsidTr="004213BE">
        <w:trPr>
          <w:trHeight w:val="76"/>
        </w:trPr>
        <w:tc>
          <w:tcPr>
            <w:tcW w:w="2865" w:type="dxa"/>
            <w:vMerge/>
            <w:vAlign w:val="center"/>
          </w:tcPr>
          <w:p w14:paraId="51319499" w14:textId="77777777" w:rsidR="00BC0EA2" w:rsidRPr="00BF7BC5" w:rsidRDefault="00BC0EA2" w:rsidP="004213BE">
            <w:pPr>
              <w:widowControl w:val="0"/>
              <w:spacing w:line="276" w:lineRule="auto"/>
              <w:rPr>
                <w:rFonts w:ascii="Arial" w:hAnsi="Arial" w:cs="Arial"/>
                <w:sz w:val="22"/>
                <w:szCs w:val="22"/>
              </w:rPr>
            </w:pPr>
          </w:p>
        </w:tc>
        <w:tc>
          <w:tcPr>
            <w:tcW w:w="1860" w:type="dxa"/>
            <w:vAlign w:val="center"/>
          </w:tcPr>
          <w:p w14:paraId="761E9F6D" w14:textId="6300E028" w:rsidR="00BC0EA2" w:rsidRDefault="00D035FA" w:rsidP="004213BE">
            <w:pPr>
              <w:jc w:val="center"/>
              <w:rPr>
                <w:rFonts w:ascii="Arial" w:hAnsi="Arial" w:cs="Arial"/>
                <w:sz w:val="22"/>
                <w:szCs w:val="22"/>
              </w:rPr>
            </w:pPr>
            <w:r>
              <w:rPr>
                <w:rFonts w:ascii="Arial" w:hAnsi="Arial" w:cs="Arial"/>
                <w:sz w:val="22"/>
                <w:szCs w:val="22"/>
              </w:rPr>
              <w:t>x</w:t>
            </w:r>
          </w:p>
        </w:tc>
        <w:tc>
          <w:tcPr>
            <w:tcW w:w="2358" w:type="dxa"/>
            <w:gridSpan w:val="2"/>
            <w:vAlign w:val="center"/>
          </w:tcPr>
          <w:p w14:paraId="0FD6FD61" w14:textId="112B84EC" w:rsidR="00BC0EA2" w:rsidRDefault="00D05FF0" w:rsidP="004213BE">
            <w:pPr>
              <w:jc w:val="center"/>
              <w:rPr>
                <w:rFonts w:ascii="Arial" w:hAnsi="Arial" w:cs="Arial"/>
                <w:sz w:val="22"/>
                <w:szCs w:val="22"/>
              </w:rPr>
            </w:pPr>
            <w:r>
              <w:rPr>
                <w:rFonts w:ascii="Arial" w:hAnsi="Arial" w:cs="Arial"/>
                <w:sz w:val="22"/>
                <w:szCs w:val="22"/>
              </w:rPr>
              <w:t>double</w:t>
            </w:r>
          </w:p>
        </w:tc>
        <w:tc>
          <w:tcPr>
            <w:tcW w:w="2277" w:type="dxa"/>
            <w:vAlign w:val="center"/>
          </w:tcPr>
          <w:p w14:paraId="45C3318D" w14:textId="0E990764" w:rsidR="00BC0EA2" w:rsidRDefault="00BC0EA2" w:rsidP="004213BE">
            <w:pPr>
              <w:jc w:val="center"/>
              <w:rPr>
                <w:rFonts w:ascii="Arial" w:hAnsi="Arial" w:cs="Arial"/>
                <w:sz w:val="22"/>
                <w:szCs w:val="22"/>
              </w:rPr>
            </w:pPr>
            <w:r>
              <w:rPr>
                <w:rFonts w:ascii="Arial" w:hAnsi="Arial" w:cs="Arial"/>
                <w:sz w:val="22"/>
                <w:szCs w:val="22"/>
              </w:rPr>
              <w:t>Must be the number(radians) to calculate</w:t>
            </w:r>
          </w:p>
        </w:tc>
      </w:tr>
      <w:tr w:rsidR="00BC0EA2" w:rsidRPr="00BF7BC5" w14:paraId="6A7A8658" w14:textId="77777777" w:rsidTr="004213BE">
        <w:tc>
          <w:tcPr>
            <w:tcW w:w="2865" w:type="dxa"/>
            <w:vAlign w:val="center"/>
          </w:tcPr>
          <w:p w14:paraId="74E39F48" w14:textId="77777777" w:rsidR="00BC0EA2" w:rsidRPr="00BF7BC5" w:rsidRDefault="00BC0EA2" w:rsidP="004213BE">
            <w:pPr>
              <w:jc w:val="center"/>
              <w:rPr>
                <w:rFonts w:ascii="Arial" w:hAnsi="Arial" w:cs="Arial"/>
                <w:sz w:val="22"/>
                <w:szCs w:val="22"/>
              </w:rPr>
            </w:pPr>
            <w:r w:rsidRPr="00BF7BC5">
              <w:rPr>
                <w:rFonts w:ascii="Arial" w:hAnsi="Arial" w:cs="Arial"/>
                <w:sz w:val="22"/>
                <w:szCs w:val="22"/>
              </w:rPr>
              <w:t>Result or Postcondition</w:t>
            </w:r>
          </w:p>
        </w:tc>
        <w:tc>
          <w:tcPr>
            <w:tcW w:w="6495" w:type="dxa"/>
            <w:gridSpan w:val="4"/>
            <w:vAlign w:val="center"/>
          </w:tcPr>
          <w:p w14:paraId="5B627049" w14:textId="6E4B1DC9" w:rsidR="00BC0EA2" w:rsidRPr="00BF7BC5" w:rsidRDefault="00BC0EA2" w:rsidP="005E2132">
            <w:pPr>
              <w:rPr>
                <w:rFonts w:ascii="Arial" w:hAnsi="Arial" w:cs="Arial"/>
                <w:sz w:val="22"/>
                <w:szCs w:val="22"/>
              </w:rPr>
            </w:pPr>
            <w:r>
              <w:rPr>
                <w:rFonts w:ascii="Arial" w:hAnsi="Arial" w:cs="Arial"/>
                <w:sz w:val="22"/>
                <w:szCs w:val="22"/>
              </w:rPr>
              <w:t>The program calculates the cosine of the entered number and returns the result.</w:t>
            </w:r>
          </w:p>
        </w:tc>
      </w:tr>
      <w:tr w:rsidR="00BC0EA2" w:rsidRPr="00BF7BC5" w14:paraId="1753071A" w14:textId="77777777" w:rsidTr="004213BE">
        <w:trPr>
          <w:trHeight w:val="79"/>
        </w:trPr>
        <w:tc>
          <w:tcPr>
            <w:tcW w:w="2865" w:type="dxa"/>
            <w:vMerge w:val="restart"/>
            <w:vAlign w:val="center"/>
          </w:tcPr>
          <w:p w14:paraId="7980D866" w14:textId="2418B4E3" w:rsidR="00BC0EA2" w:rsidRPr="00BF7BC5" w:rsidRDefault="00D05FF0" w:rsidP="004213BE">
            <w:pPr>
              <w:jc w:val="center"/>
              <w:rPr>
                <w:rFonts w:ascii="Arial" w:hAnsi="Arial" w:cs="Arial"/>
                <w:sz w:val="22"/>
                <w:szCs w:val="22"/>
              </w:rPr>
            </w:pPr>
            <w:r>
              <w:rPr>
                <w:rFonts w:ascii="Arial" w:hAnsi="Arial" w:cs="Arial"/>
                <w:sz w:val="22"/>
                <w:szCs w:val="22"/>
              </w:rPr>
              <w:t>Outputs</w:t>
            </w:r>
          </w:p>
        </w:tc>
        <w:tc>
          <w:tcPr>
            <w:tcW w:w="1950" w:type="dxa"/>
            <w:gridSpan w:val="2"/>
            <w:vAlign w:val="center"/>
          </w:tcPr>
          <w:p w14:paraId="5EFAB99D" w14:textId="77777777" w:rsidR="00BC0EA2" w:rsidRPr="00BF7BC5" w:rsidRDefault="00BC0EA2" w:rsidP="004213BE">
            <w:pPr>
              <w:jc w:val="center"/>
              <w:rPr>
                <w:rFonts w:ascii="Arial" w:hAnsi="Arial" w:cs="Arial"/>
                <w:b/>
                <w:sz w:val="22"/>
                <w:szCs w:val="22"/>
              </w:rPr>
            </w:pPr>
            <w:r w:rsidRPr="00BF7BC5">
              <w:rPr>
                <w:rFonts w:ascii="Arial" w:hAnsi="Arial" w:cs="Arial"/>
                <w:b/>
                <w:sz w:val="22"/>
                <w:szCs w:val="22"/>
              </w:rPr>
              <w:t>output name</w:t>
            </w:r>
          </w:p>
        </w:tc>
        <w:tc>
          <w:tcPr>
            <w:tcW w:w="2268" w:type="dxa"/>
            <w:vAlign w:val="center"/>
          </w:tcPr>
          <w:p w14:paraId="53AF9FEA" w14:textId="77777777" w:rsidR="00BC0EA2" w:rsidRPr="00BF7BC5" w:rsidRDefault="00BC0EA2" w:rsidP="004213BE">
            <w:pPr>
              <w:jc w:val="center"/>
              <w:rPr>
                <w:rFonts w:ascii="Arial" w:hAnsi="Arial" w:cs="Arial"/>
                <w:b/>
                <w:sz w:val="22"/>
                <w:szCs w:val="22"/>
              </w:rPr>
            </w:pPr>
            <w:r w:rsidRPr="00BF7BC5">
              <w:rPr>
                <w:rFonts w:ascii="Arial" w:hAnsi="Arial" w:cs="Arial"/>
                <w:b/>
                <w:sz w:val="22"/>
                <w:szCs w:val="22"/>
              </w:rPr>
              <w:t>Datatype</w:t>
            </w:r>
          </w:p>
        </w:tc>
        <w:tc>
          <w:tcPr>
            <w:tcW w:w="2277" w:type="dxa"/>
            <w:vAlign w:val="center"/>
          </w:tcPr>
          <w:p w14:paraId="1396B2B8" w14:textId="77777777" w:rsidR="00BC0EA2" w:rsidRPr="00BF7BC5" w:rsidRDefault="00BC0EA2" w:rsidP="004213BE">
            <w:pPr>
              <w:jc w:val="center"/>
              <w:rPr>
                <w:rFonts w:ascii="Arial" w:hAnsi="Arial" w:cs="Arial"/>
                <w:b/>
                <w:sz w:val="22"/>
                <w:szCs w:val="22"/>
              </w:rPr>
            </w:pPr>
            <w:r w:rsidRPr="00BF7BC5">
              <w:rPr>
                <w:rFonts w:ascii="Arial" w:hAnsi="Arial" w:cs="Arial"/>
                <w:b/>
                <w:sz w:val="22"/>
                <w:szCs w:val="22"/>
              </w:rPr>
              <w:t>Format</w:t>
            </w:r>
          </w:p>
        </w:tc>
      </w:tr>
      <w:tr w:rsidR="00BC0EA2" w:rsidRPr="00BF7BC5" w14:paraId="00CC1C8E" w14:textId="77777777" w:rsidTr="004213BE">
        <w:trPr>
          <w:trHeight w:val="76"/>
        </w:trPr>
        <w:tc>
          <w:tcPr>
            <w:tcW w:w="2865" w:type="dxa"/>
            <w:vMerge/>
            <w:vAlign w:val="center"/>
          </w:tcPr>
          <w:p w14:paraId="67442425" w14:textId="77777777" w:rsidR="00BC0EA2" w:rsidRPr="00BF7BC5" w:rsidRDefault="00BC0EA2" w:rsidP="004213BE">
            <w:pPr>
              <w:widowControl w:val="0"/>
              <w:spacing w:line="276" w:lineRule="auto"/>
              <w:rPr>
                <w:rFonts w:ascii="Arial" w:hAnsi="Arial" w:cs="Arial"/>
                <w:sz w:val="22"/>
                <w:szCs w:val="22"/>
              </w:rPr>
            </w:pPr>
          </w:p>
        </w:tc>
        <w:tc>
          <w:tcPr>
            <w:tcW w:w="1950" w:type="dxa"/>
            <w:gridSpan w:val="2"/>
            <w:vAlign w:val="center"/>
          </w:tcPr>
          <w:p w14:paraId="3C2B8605" w14:textId="5976BEA8" w:rsidR="00BC0EA2" w:rsidRPr="00BF7BC5" w:rsidRDefault="00596AB4" w:rsidP="004213BE">
            <w:pPr>
              <w:jc w:val="center"/>
              <w:rPr>
                <w:rFonts w:ascii="Arial" w:hAnsi="Arial" w:cs="Arial"/>
                <w:sz w:val="22"/>
                <w:szCs w:val="22"/>
              </w:rPr>
            </w:pPr>
            <w:r>
              <w:rPr>
                <w:rFonts w:ascii="Arial" w:hAnsi="Arial" w:cs="Arial"/>
                <w:sz w:val="22"/>
                <w:szCs w:val="22"/>
              </w:rPr>
              <w:t>cos</w:t>
            </w:r>
          </w:p>
        </w:tc>
        <w:tc>
          <w:tcPr>
            <w:tcW w:w="2268" w:type="dxa"/>
            <w:vAlign w:val="center"/>
          </w:tcPr>
          <w:p w14:paraId="6CC13AD7" w14:textId="53D4BD84" w:rsidR="00BC0EA2" w:rsidRPr="00BF7BC5" w:rsidRDefault="00D05FF0" w:rsidP="004213BE">
            <w:pPr>
              <w:jc w:val="center"/>
              <w:rPr>
                <w:rFonts w:ascii="Arial" w:hAnsi="Arial" w:cs="Arial"/>
                <w:sz w:val="22"/>
                <w:szCs w:val="22"/>
              </w:rPr>
            </w:pPr>
            <w:r>
              <w:rPr>
                <w:rFonts w:ascii="Arial" w:hAnsi="Arial" w:cs="Arial"/>
                <w:sz w:val="22"/>
                <w:szCs w:val="22"/>
              </w:rPr>
              <w:t>double</w:t>
            </w:r>
          </w:p>
        </w:tc>
        <w:tc>
          <w:tcPr>
            <w:tcW w:w="2277" w:type="dxa"/>
            <w:vAlign w:val="center"/>
          </w:tcPr>
          <w:p w14:paraId="4BFB3FD1" w14:textId="77777777" w:rsidR="00BC0EA2" w:rsidRPr="00BF7BC5" w:rsidRDefault="00BC0EA2" w:rsidP="004213BE">
            <w:pPr>
              <w:jc w:val="center"/>
              <w:rPr>
                <w:rFonts w:ascii="Arial" w:hAnsi="Arial" w:cs="Arial"/>
                <w:sz w:val="22"/>
                <w:szCs w:val="22"/>
              </w:rPr>
            </w:pPr>
            <w:r>
              <w:rPr>
                <w:rFonts w:ascii="Arial" w:hAnsi="Arial" w:cs="Arial"/>
                <w:sz w:val="22"/>
                <w:szCs w:val="22"/>
              </w:rPr>
              <w:t>N/A</w:t>
            </w:r>
          </w:p>
        </w:tc>
      </w:tr>
    </w:tbl>
    <w:p w14:paraId="3BC2B30B" w14:textId="77777777" w:rsidR="00BC0EA2" w:rsidRPr="00BF7BC5" w:rsidRDefault="00BC0EA2" w:rsidP="00FA547C">
      <w:pPr>
        <w:rPr>
          <w:rFonts w:ascii="Arial" w:hAnsi="Arial" w:cs="Arial"/>
          <w:sz w:val="22"/>
          <w:szCs w:val="22"/>
        </w:rPr>
      </w:pPr>
    </w:p>
    <w:sectPr w:rsidR="00BC0EA2" w:rsidRPr="00BF7BC5">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B0541" w14:textId="77777777" w:rsidR="0048581B" w:rsidRDefault="0048581B">
      <w:pPr>
        <w:spacing w:after="0" w:line="240" w:lineRule="auto"/>
      </w:pPr>
      <w:r>
        <w:separator/>
      </w:r>
    </w:p>
  </w:endnote>
  <w:endnote w:type="continuationSeparator" w:id="0">
    <w:p w14:paraId="35488393" w14:textId="77777777" w:rsidR="0048581B" w:rsidRDefault="00485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2E80" w14:textId="77777777" w:rsidR="0048581B" w:rsidRDefault="0048581B">
      <w:pPr>
        <w:spacing w:after="0" w:line="240" w:lineRule="auto"/>
      </w:pPr>
      <w:r>
        <w:separator/>
      </w:r>
    </w:p>
  </w:footnote>
  <w:footnote w:type="continuationSeparator" w:id="0">
    <w:p w14:paraId="4563D0B9" w14:textId="77777777" w:rsidR="0048581B" w:rsidRDefault="00485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E376334"/>
    <w:multiLevelType w:val="hybridMultilevel"/>
    <w:tmpl w:val="50CE4066"/>
    <w:lvl w:ilvl="0" w:tplc="115650E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F676D4A"/>
    <w:multiLevelType w:val="hybridMultilevel"/>
    <w:tmpl w:val="DDAA5252"/>
    <w:lvl w:ilvl="0" w:tplc="4B08EC90">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70E72898"/>
    <w:multiLevelType w:val="multilevel"/>
    <w:tmpl w:val="3982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413267">
    <w:abstractNumId w:val="1"/>
  </w:num>
  <w:num w:numId="2" w16cid:durableId="1693846604">
    <w:abstractNumId w:val="18"/>
  </w:num>
  <w:num w:numId="3" w16cid:durableId="1340741884">
    <w:abstractNumId w:val="15"/>
  </w:num>
  <w:num w:numId="4" w16cid:durableId="1775200070">
    <w:abstractNumId w:val="3"/>
  </w:num>
  <w:num w:numId="5" w16cid:durableId="815338420">
    <w:abstractNumId w:val="19"/>
  </w:num>
  <w:num w:numId="6" w16cid:durableId="1898125375">
    <w:abstractNumId w:val="7"/>
  </w:num>
  <w:num w:numId="7" w16cid:durableId="1554807759">
    <w:abstractNumId w:val="2"/>
  </w:num>
  <w:num w:numId="8" w16cid:durableId="1910574134">
    <w:abstractNumId w:val="8"/>
  </w:num>
  <w:num w:numId="9" w16cid:durableId="184909342">
    <w:abstractNumId w:val="0"/>
  </w:num>
  <w:num w:numId="10" w16cid:durableId="1050690093">
    <w:abstractNumId w:val="10"/>
  </w:num>
  <w:num w:numId="11" w16cid:durableId="777139248">
    <w:abstractNumId w:val="12"/>
  </w:num>
  <w:num w:numId="12" w16cid:durableId="153373507">
    <w:abstractNumId w:val="5"/>
  </w:num>
  <w:num w:numId="13" w16cid:durableId="470052386">
    <w:abstractNumId w:val="6"/>
  </w:num>
  <w:num w:numId="14" w16cid:durableId="438569362">
    <w:abstractNumId w:val="22"/>
  </w:num>
  <w:num w:numId="15" w16cid:durableId="2121489040">
    <w:abstractNumId w:val="11"/>
  </w:num>
  <w:num w:numId="16" w16cid:durableId="1495142512">
    <w:abstractNumId w:val="9"/>
  </w:num>
  <w:num w:numId="17" w16cid:durableId="606237651">
    <w:abstractNumId w:val="4"/>
  </w:num>
  <w:num w:numId="18" w16cid:durableId="1850177720">
    <w:abstractNumId w:val="17"/>
  </w:num>
  <w:num w:numId="19" w16cid:durableId="1152136126">
    <w:abstractNumId w:val="20"/>
  </w:num>
  <w:num w:numId="20" w16cid:durableId="937367984">
    <w:abstractNumId w:val="16"/>
  </w:num>
  <w:num w:numId="21" w16cid:durableId="1334533152">
    <w:abstractNumId w:val="13"/>
  </w:num>
  <w:num w:numId="22" w16cid:durableId="1132795342">
    <w:abstractNumId w:val="14"/>
  </w:num>
  <w:num w:numId="23" w16cid:durableId="1969822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0C307E"/>
    <w:rsid w:val="000D5792"/>
    <w:rsid w:val="0011477C"/>
    <w:rsid w:val="00203F7D"/>
    <w:rsid w:val="00214850"/>
    <w:rsid w:val="00284E9D"/>
    <w:rsid w:val="002910C4"/>
    <w:rsid w:val="002B3B1B"/>
    <w:rsid w:val="003724D7"/>
    <w:rsid w:val="003A55C4"/>
    <w:rsid w:val="004140A9"/>
    <w:rsid w:val="0044734A"/>
    <w:rsid w:val="00457D5B"/>
    <w:rsid w:val="00473256"/>
    <w:rsid w:val="0048581B"/>
    <w:rsid w:val="004B64CD"/>
    <w:rsid w:val="004E0F79"/>
    <w:rsid w:val="004F4C20"/>
    <w:rsid w:val="00541A6F"/>
    <w:rsid w:val="00543870"/>
    <w:rsid w:val="00563D91"/>
    <w:rsid w:val="00591895"/>
    <w:rsid w:val="00596AB4"/>
    <w:rsid w:val="005E2132"/>
    <w:rsid w:val="005E4B6E"/>
    <w:rsid w:val="00603207"/>
    <w:rsid w:val="006061DB"/>
    <w:rsid w:val="0065781D"/>
    <w:rsid w:val="006B403E"/>
    <w:rsid w:val="006C4203"/>
    <w:rsid w:val="00741D19"/>
    <w:rsid w:val="007D4003"/>
    <w:rsid w:val="00802AED"/>
    <w:rsid w:val="00807970"/>
    <w:rsid w:val="00842EC0"/>
    <w:rsid w:val="00872CC7"/>
    <w:rsid w:val="008769B8"/>
    <w:rsid w:val="008820AB"/>
    <w:rsid w:val="008878BD"/>
    <w:rsid w:val="00924F95"/>
    <w:rsid w:val="00935176"/>
    <w:rsid w:val="00941F2F"/>
    <w:rsid w:val="009A0B95"/>
    <w:rsid w:val="00A14344"/>
    <w:rsid w:val="00AA2198"/>
    <w:rsid w:val="00AA6FCB"/>
    <w:rsid w:val="00B02513"/>
    <w:rsid w:val="00B0463D"/>
    <w:rsid w:val="00B85BDF"/>
    <w:rsid w:val="00BA5B77"/>
    <w:rsid w:val="00BC0EA2"/>
    <w:rsid w:val="00BF7BC5"/>
    <w:rsid w:val="00C21362"/>
    <w:rsid w:val="00C22767"/>
    <w:rsid w:val="00C33841"/>
    <w:rsid w:val="00C41C39"/>
    <w:rsid w:val="00C5439E"/>
    <w:rsid w:val="00C74BFF"/>
    <w:rsid w:val="00C84E1F"/>
    <w:rsid w:val="00C95CEF"/>
    <w:rsid w:val="00C9649B"/>
    <w:rsid w:val="00CE3156"/>
    <w:rsid w:val="00D035FA"/>
    <w:rsid w:val="00D05FF0"/>
    <w:rsid w:val="00D16FE4"/>
    <w:rsid w:val="00D330E0"/>
    <w:rsid w:val="00D554CD"/>
    <w:rsid w:val="00D557C6"/>
    <w:rsid w:val="00DA70F1"/>
    <w:rsid w:val="00DB6C22"/>
    <w:rsid w:val="00EA1A0D"/>
    <w:rsid w:val="00EA3CB2"/>
    <w:rsid w:val="00EB2150"/>
    <w:rsid w:val="00EF2719"/>
    <w:rsid w:val="00F0446A"/>
    <w:rsid w:val="00F0491F"/>
    <w:rsid w:val="00F50B65"/>
    <w:rsid w:val="00F54627"/>
    <w:rsid w:val="00F54B62"/>
    <w:rsid w:val="00F915A8"/>
    <w:rsid w:val="00FA547C"/>
    <w:rsid w:val="00FF275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F0491F"/>
    <w:rPr>
      <w:sz w:val="16"/>
      <w:szCs w:val="16"/>
    </w:rPr>
  </w:style>
  <w:style w:type="paragraph" w:styleId="Textocomentario">
    <w:name w:val="annotation text"/>
    <w:basedOn w:val="Normal"/>
    <w:link w:val="TextocomentarioCar"/>
    <w:uiPriority w:val="99"/>
    <w:unhideWhenUsed/>
    <w:rsid w:val="00F0491F"/>
    <w:pPr>
      <w:spacing w:line="240" w:lineRule="auto"/>
    </w:pPr>
    <w:rPr>
      <w:sz w:val="20"/>
      <w:szCs w:val="20"/>
    </w:rPr>
  </w:style>
  <w:style w:type="character" w:customStyle="1" w:styleId="TextocomentarioCar">
    <w:name w:val="Texto comentario Car"/>
    <w:basedOn w:val="Fuentedeprrafopredeter"/>
    <w:link w:val="Textocomentario"/>
    <w:uiPriority w:val="99"/>
    <w:rsid w:val="00F0491F"/>
    <w:rPr>
      <w:sz w:val="20"/>
      <w:szCs w:val="20"/>
    </w:rPr>
  </w:style>
  <w:style w:type="paragraph" w:styleId="Asuntodelcomentario">
    <w:name w:val="annotation subject"/>
    <w:basedOn w:val="Textocomentario"/>
    <w:next w:val="Textocomentario"/>
    <w:link w:val="AsuntodelcomentarioCar"/>
    <w:uiPriority w:val="99"/>
    <w:semiHidden/>
    <w:unhideWhenUsed/>
    <w:rsid w:val="00F0491F"/>
    <w:rPr>
      <w:b/>
      <w:bCs/>
    </w:rPr>
  </w:style>
  <w:style w:type="character" w:customStyle="1" w:styleId="AsuntodelcomentarioCar">
    <w:name w:val="Asunto del comentario Car"/>
    <w:basedOn w:val="TextocomentarioCar"/>
    <w:link w:val="Asuntodelcomentario"/>
    <w:uiPriority w:val="99"/>
    <w:semiHidden/>
    <w:rsid w:val="00F0491F"/>
    <w:rPr>
      <w:b/>
      <w:bCs/>
      <w:sz w:val="20"/>
      <w:szCs w:val="20"/>
    </w:rPr>
  </w:style>
  <w:style w:type="paragraph" w:styleId="NormalWeb">
    <w:name w:val="Normal (Web)"/>
    <w:basedOn w:val="Normal"/>
    <w:uiPriority w:val="99"/>
    <w:semiHidden/>
    <w:unhideWhenUsed/>
    <w:rsid w:val="00541A6F"/>
    <w:pPr>
      <w:spacing w:before="100" w:beforeAutospacing="1" w:after="100" w:afterAutospacing="1" w:line="240" w:lineRule="auto"/>
    </w:pPr>
    <w:rPr>
      <w:lang w:eastAsia="es-CO"/>
    </w:rPr>
  </w:style>
  <w:style w:type="character" w:customStyle="1" w:styleId="apple-tab-span">
    <w:name w:val="apple-tab-span"/>
    <w:basedOn w:val="Fuentedeprrafopredeter"/>
    <w:rsid w:val="0054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2794">
      <w:bodyDiv w:val="1"/>
      <w:marLeft w:val="0"/>
      <w:marRight w:val="0"/>
      <w:marTop w:val="0"/>
      <w:marBottom w:val="0"/>
      <w:divBdr>
        <w:top w:val="none" w:sz="0" w:space="0" w:color="auto"/>
        <w:left w:val="none" w:sz="0" w:space="0" w:color="auto"/>
        <w:bottom w:val="none" w:sz="0" w:space="0" w:color="auto"/>
        <w:right w:val="none" w:sz="0" w:space="0" w:color="auto"/>
      </w:divBdr>
    </w:div>
    <w:div w:id="327101203">
      <w:bodyDiv w:val="1"/>
      <w:marLeft w:val="0"/>
      <w:marRight w:val="0"/>
      <w:marTop w:val="0"/>
      <w:marBottom w:val="0"/>
      <w:divBdr>
        <w:top w:val="none" w:sz="0" w:space="0" w:color="auto"/>
        <w:left w:val="none" w:sz="0" w:space="0" w:color="auto"/>
        <w:bottom w:val="none" w:sz="0" w:space="0" w:color="auto"/>
        <w:right w:val="none" w:sz="0" w:space="0" w:color="auto"/>
      </w:divBdr>
    </w:div>
    <w:div w:id="766117716">
      <w:bodyDiv w:val="1"/>
      <w:marLeft w:val="0"/>
      <w:marRight w:val="0"/>
      <w:marTop w:val="0"/>
      <w:marBottom w:val="0"/>
      <w:divBdr>
        <w:top w:val="none" w:sz="0" w:space="0" w:color="auto"/>
        <w:left w:val="none" w:sz="0" w:space="0" w:color="auto"/>
        <w:bottom w:val="none" w:sz="0" w:space="0" w:color="auto"/>
        <w:right w:val="none" w:sz="0" w:space="0" w:color="auto"/>
      </w:divBdr>
    </w:div>
    <w:div w:id="1150751858">
      <w:bodyDiv w:val="1"/>
      <w:marLeft w:val="0"/>
      <w:marRight w:val="0"/>
      <w:marTop w:val="0"/>
      <w:marBottom w:val="0"/>
      <w:divBdr>
        <w:top w:val="none" w:sz="0" w:space="0" w:color="auto"/>
        <w:left w:val="none" w:sz="0" w:space="0" w:color="auto"/>
        <w:bottom w:val="none" w:sz="0" w:space="0" w:color="auto"/>
        <w:right w:val="none" w:sz="0" w:space="0" w:color="auto"/>
      </w:divBdr>
    </w:div>
    <w:div w:id="1265840858">
      <w:bodyDiv w:val="1"/>
      <w:marLeft w:val="0"/>
      <w:marRight w:val="0"/>
      <w:marTop w:val="0"/>
      <w:marBottom w:val="0"/>
      <w:divBdr>
        <w:top w:val="none" w:sz="0" w:space="0" w:color="auto"/>
        <w:left w:val="none" w:sz="0" w:space="0" w:color="auto"/>
        <w:bottom w:val="none" w:sz="0" w:space="0" w:color="auto"/>
        <w:right w:val="none" w:sz="0" w:space="0" w:color="auto"/>
      </w:divBdr>
    </w:div>
    <w:div w:id="135719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decogs.com/eqnedit.php?latex=%20f(x)%20%3D%203x%5E3%20%2B%207x%5E2%20%2B%205%20%20#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codecogs.com/eqnedit.php?latex=%20%5Ccos(x)%20%3D%20%5Csum_%7Bi%20%3D%200%7D%5E%7B%20%5Cinfty%20%7D%20%5Cfrac%7B(-1)%5Ei%7D%7B(2i)!%7D%20x%5E%7B2i%7D%2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codecogs.com/eqnedit.php?latex=%20f(x)%20%3D%202%20cos(x%5E2)%20#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decogs.com/eqnedit.php?latex=%20f(x)%20%3D%20x%20%5Ccos(x)%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Valencia</dc:creator>
  <cp:lastModifiedBy>David Artunduaga</cp:lastModifiedBy>
  <cp:revision>24</cp:revision>
  <dcterms:created xsi:type="dcterms:W3CDTF">2023-02-27T22:52:00Z</dcterms:created>
  <dcterms:modified xsi:type="dcterms:W3CDTF">2023-03-02T02:24:00Z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