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8BBAD7" w14:textId="38D20606" w:rsidR="00286E92" w:rsidRDefault="00286E92">
      <w:pPr>
        <w:spacing w:line="276" w:lineRule="auto"/>
        <w:rPr>
          <w:rFonts w:ascii="Arial" w:hAnsi="Arial" w:cs="Arial"/>
          <w:noProof/>
        </w:rPr>
      </w:pPr>
    </w:p>
    <w:p w14:paraId="64EA2CA0" w14:textId="77777777" w:rsidR="00281145" w:rsidRPr="00911096" w:rsidRDefault="00281145" w:rsidP="00440F83">
      <w:pPr>
        <w:pStyle w:val="SemEspaamento"/>
        <w:rPr>
          <w:rFonts w:ascii="Arial" w:hAnsi="Arial" w:cs="Arial"/>
          <w:noProof/>
        </w:rPr>
      </w:pPr>
    </w:p>
    <w:p w14:paraId="04CA4634" w14:textId="77777777" w:rsidR="00492D44" w:rsidRPr="00911096" w:rsidRDefault="00492D44" w:rsidP="00492D44">
      <w:pPr>
        <w:pStyle w:val="SemEspaamento"/>
        <w:jc w:val="center"/>
        <w:rPr>
          <w:rFonts w:ascii="Arial" w:hAnsi="Arial" w:cs="Arial"/>
          <w:noProof/>
        </w:rPr>
      </w:pPr>
    </w:p>
    <w:p w14:paraId="2F4AC7A1" w14:textId="167C7D43" w:rsidR="00492D44" w:rsidRPr="00911096" w:rsidRDefault="00884D90" w:rsidP="00492D44">
      <w:pPr>
        <w:pStyle w:val="SemEspaamento"/>
        <w:jc w:val="center"/>
        <w:rPr>
          <w:rFonts w:ascii="Arial" w:hAnsi="Arial" w:cs="Arial"/>
          <w:noProof/>
        </w:rPr>
      </w:pPr>
      <w:r>
        <w:rPr>
          <w:noProof/>
        </w:rPr>
        <w:drawing>
          <wp:inline distT="0" distB="0" distL="0" distR="0" wp14:anchorId="40DE1E93" wp14:editId="2447BFD3">
            <wp:extent cx="2043588" cy="1406769"/>
            <wp:effectExtent l="0" t="0" r="127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0189" cy="1418197"/>
                    </a:xfrm>
                    <a:prstGeom prst="rect">
                      <a:avLst/>
                    </a:prstGeom>
                  </pic:spPr>
                </pic:pic>
              </a:graphicData>
            </a:graphic>
          </wp:inline>
        </w:drawing>
      </w:r>
    </w:p>
    <w:p w14:paraId="4CB65D5E" w14:textId="77777777" w:rsidR="00492D44" w:rsidRPr="00911096" w:rsidRDefault="00492D44" w:rsidP="00492D44">
      <w:pPr>
        <w:pStyle w:val="SemEspaamento"/>
        <w:jc w:val="center"/>
        <w:rPr>
          <w:rFonts w:ascii="Arial" w:hAnsi="Arial" w:cs="Arial"/>
          <w:noProof/>
        </w:rPr>
      </w:pPr>
    </w:p>
    <w:p w14:paraId="37BD63D8" w14:textId="77777777" w:rsidR="00492D44" w:rsidRPr="00911096" w:rsidRDefault="00492D44" w:rsidP="00492D44">
      <w:pPr>
        <w:pStyle w:val="SemEspaamento"/>
        <w:jc w:val="center"/>
        <w:rPr>
          <w:rFonts w:ascii="Arial" w:hAnsi="Arial" w:cs="Arial"/>
          <w:noProof/>
        </w:rPr>
      </w:pPr>
    </w:p>
    <w:p w14:paraId="14FDFC8D" w14:textId="77777777" w:rsidR="00B96B05" w:rsidRPr="00911096" w:rsidRDefault="00B96B05" w:rsidP="00492D44">
      <w:pPr>
        <w:pStyle w:val="SemEspaamento"/>
        <w:jc w:val="center"/>
        <w:rPr>
          <w:rFonts w:ascii="Arial" w:hAnsi="Arial" w:cs="Arial"/>
          <w:noProof/>
        </w:rPr>
      </w:pPr>
    </w:p>
    <w:p w14:paraId="2A15ADEC" w14:textId="77777777" w:rsidR="00B96B05" w:rsidRPr="00911096" w:rsidRDefault="00B96B05" w:rsidP="00492D44">
      <w:pPr>
        <w:pStyle w:val="SemEspaamento"/>
        <w:jc w:val="center"/>
        <w:rPr>
          <w:rFonts w:ascii="Arial" w:hAnsi="Arial" w:cs="Arial"/>
          <w:noProof/>
        </w:rPr>
      </w:pPr>
    </w:p>
    <w:p w14:paraId="7C6DC38E" w14:textId="77777777" w:rsidR="00492D44" w:rsidRPr="00911096" w:rsidRDefault="00492D44" w:rsidP="00492D44">
      <w:pPr>
        <w:pStyle w:val="SemEspaamento"/>
        <w:jc w:val="center"/>
        <w:rPr>
          <w:rFonts w:ascii="Arial" w:hAnsi="Arial" w:cs="Arial"/>
          <w:noProof/>
        </w:rPr>
      </w:pPr>
    </w:p>
    <w:p w14:paraId="178780EC" w14:textId="77777777" w:rsidR="00492D44" w:rsidRPr="00911096" w:rsidRDefault="00492D44" w:rsidP="00492D44">
      <w:pPr>
        <w:pStyle w:val="SemEspaamento"/>
        <w:jc w:val="center"/>
        <w:rPr>
          <w:rFonts w:ascii="Arial" w:hAnsi="Arial" w:cs="Arial"/>
          <w:noProof/>
        </w:rPr>
      </w:pPr>
    </w:p>
    <w:p w14:paraId="62A9C228" w14:textId="01A851DD" w:rsidR="0098020B" w:rsidRDefault="00A7189E" w:rsidP="0B63BF4E">
      <w:pPr>
        <w:pStyle w:val="SemEspaamento"/>
        <w:jc w:val="center"/>
        <w:rPr>
          <w:rFonts w:ascii="Arial" w:hAnsi="Arial" w:cs="Arial"/>
          <w:b/>
          <w:noProof/>
          <w:sz w:val="32"/>
        </w:rPr>
      </w:pPr>
      <w:r>
        <w:rPr>
          <w:rFonts w:ascii="Arial" w:hAnsi="Arial" w:cs="Arial"/>
          <w:b/>
          <w:noProof/>
          <w:sz w:val="32"/>
        </w:rPr>
        <w:t>Relatorio do trabalho prá</w:t>
      </w:r>
      <w:r w:rsidR="00DE240D">
        <w:rPr>
          <w:rFonts w:ascii="Arial" w:hAnsi="Arial" w:cs="Arial"/>
          <w:b/>
          <w:noProof/>
          <w:sz w:val="32"/>
        </w:rPr>
        <w:t>tico</w:t>
      </w:r>
    </w:p>
    <w:p w14:paraId="7103D6D0" w14:textId="16C69B0E" w:rsidR="00DE240D" w:rsidRDefault="00DE240D" w:rsidP="0B63BF4E">
      <w:pPr>
        <w:pStyle w:val="SemEspaamento"/>
        <w:jc w:val="center"/>
        <w:rPr>
          <w:rFonts w:ascii="Arial" w:hAnsi="Arial" w:cs="Arial"/>
          <w:b/>
          <w:noProof/>
          <w:sz w:val="32"/>
        </w:rPr>
      </w:pPr>
      <w:r w:rsidRPr="00DE240D">
        <w:rPr>
          <w:rFonts w:ascii="Arial" w:hAnsi="Arial" w:cs="Arial"/>
          <w:b/>
          <w:noProof/>
          <w:sz w:val="24"/>
        </w:rPr>
        <w:t>(Processamento de Linguagens)</w:t>
      </w:r>
    </w:p>
    <w:p w14:paraId="17F93B3F" w14:textId="135B687A" w:rsidR="00492D44" w:rsidRPr="00911096" w:rsidRDefault="00492D44" w:rsidP="00492D44">
      <w:pPr>
        <w:pStyle w:val="SemEspaamento"/>
        <w:jc w:val="center"/>
        <w:rPr>
          <w:rFonts w:ascii="Arial" w:hAnsi="Arial" w:cs="Arial"/>
          <w:noProof/>
        </w:rPr>
      </w:pPr>
    </w:p>
    <w:p w14:paraId="35F9C1D3" w14:textId="77777777" w:rsidR="00492D44" w:rsidRPr="00911096" w:rsidRDefault="00492D44" w:rsidP="00492D44">
      <w:pPr>
        <w:pStyle w:val="SemEspaamento"/>
        <w:jc w:val="center"/>
        <w:rPr>
          <w:rFonts w:ascii="Arial" w:hAnsi="Arial" w:cs="Arial"/>
          <w:noProof/>
        </w:rPr>
      </w:pPr>
    </w:p>
    <w:p w14:paraId="3362A3E8" w14:textId="77777777" w:rsidR="00492D44" w:rsidRPr="00911096" w:rsidRDefault="00492D44" w:rsidP="00492D44">
      <w:pPr>
        <w:pStyle w:val="SemEspaamento"/>
        <w:jc w:val="center"/>
        <w:rPr>
          <w:rFonts w:ascii="Arial" w:hAnsi="Arial" w:cs="Arial"/>
          <w:noProof/>
        </w:rPr>
      </w:pPr>
    </w:p>
    <w:p w14:paraId="5DF4D59F" w14:textId="77777777" w:rsidR="00492D44" w:rsidRPr="00911096" w:rsidRDefault="00492D44" w:rsidP="00492D44">
      <w:pPr>
        <w:pStyle w:val="SemEspaamento"/>
        <w:jc w:val="center"/>
        <w:rPr>
          <w:rFonts w:ascii="Arial" w:hAnsi="Arial" w:cs="Arial"/>
          <w:noProof/>
        </w:rPr>
      </w:pPr>
    </w:p>
    <w:p w14:paraId="337CDD6E" w14:textId="77777777" w:rsidR="00492D44" w:rsidRPr="00911096" w:rsidRDefault="00492D44" w:rsidP="00492D44">
      <w:pPr>
        <w:pStyle w:val="SemEspaamento"/>
        <w:jc w:val="center"/>
        <w:rPr>
          <w:rFonts w:ascii="Arial" w:hAnsi="Arial" w:cs="Arial"/>
          <w:noProof/>
        </w:rPr>
      </w:pPr>
    </w:p>
    <w:p w14:paraId="7A58C773" w14:textId="77777777" w:rsidR="00492D44" w:rsidRPr="00911096" w:rsidRDefault="00492D44" w:rsidP="00492D44">
      <w:pPr>
        <w:pStyle w:val="SemEspaamento"/>
        <w:jc w:val="center"/>
        <w:rPr>
          <w:rFonts w:ascii="Arial" w:hAnsi="Arial" w:cs="Arial"/>
          <w:noProof/>
        </w:rPr>
      </w:pPr>
    </w:p>
    <w:p w14:paraId="3D5C1A01" w14:textId="77777777" w:rsidR="00492D44" w:rsidRPr="00911096" w:rsidRDefault="00492D44" w:rsidP="00492D44">
      <w:pPr>
        <w:pStyle w:val="SemEspaamento"/>
        <w:jc w:val="center"/>
        <w:rPr>
          <w:rFonts w:ascii="Arial" w:hAnsi="Arial" w:cs="Arial"/>
          <w:noProof/>
        </w:rPr>
      </w:pPr>
    </w:p>
    <w:p w14:paraId="372BA250" w14:textId="6659FE5E" w:rsidR="00492D44" w:rsidRPr="0048155D" w:rsidRDefault="00003BD4" w:rsidP="00492D44">
      <w:pPr>
        <w:pStyle w:val="SemEspaamento"/>
        <w:jc w:val="center"/>
        <w:rPr>
          <w:rFonts w:ascii="Arial" w:hAnsi="Arial" w:cs="Arial"/>
          <w:b/>
          <w:noProof/>
          <w:u w:val="single"/>
        </w:rPr>
      </w:pPr>
      <w:r>
        <w:rPr>
          <w:rFonts w:ascii="Arial" w:hAnsi="Arial" w:cs="Arial"/>
          <w:b/>
          <w:noProof/>
          <w:u w:val="single"/>
        </w:rPr>
        <w:t>Grupo No. 8</w:t>
      </w:r>
    </w:p>
    <w:p w14:paraId="12C2EE31" w14:textId="65E7F239" w:rsidR="00F943D9" w:rsidRDefault="00F943D9" w:rsidP="00F943D9">
      <w:pPr>
        <w:spacing w:line="285" w:lineRule="exact"/>
        <w:jc w:val="center"/>
        <w:rPr>
          <w:rFonts w:ascii="Arial" w:eastAsia="Arial" w:hAnsi="Arial" w:cs="Arial"/>
          <w:noProof/>
        </w:rPr>
      </w:pPr>
    </w:p>
    <w:p w14:paraId="06BB1205" w14:textId="77AAB879" w:rsidR="0B63BF4E" w:rsidRDefault="000E2CCA" w:rsidP="00260B5B">
      <w:pPr>
        <w:pStyle w:val="SemEspaamento"/>
        <w:jc w:val="center"/>
        <w:rPr>
          <w:rFonts w:ascii="Arial" w:hAnsi="Arial" w:cs="Arial"/>
          <w:noProof/>
        </w:rPr>
      </w:pPr>
      <w:r>
        <w:rPr>
          <w:rFonts w:ascii="Arial" w:hAnsi="Arial" w:cs="Arial"/>
          <w:noProof/>
        </w:rPr>
        <w:t>David Carvalho</w:t>
      </w:r>
      <w:r w:rsidR="00260B5B">
        <w:rPr>
          <w:rFonts w:ascii="Arial" w:hAnsi="Arial" w:cs="Arial"/>
          <w:noProof/>
        </w:rPr>
        <w:t xml:space="preserve"> Nº27973</w:t>
      </w:r>
    </w:p>
    <w:p w14:paraId="35F21E1D" w14:textId="30489C32" w:rsidR="00610A0D" w:rsidRDefault="000E2CCA" w:rsidP="00260B5B">
      <w:pPr>
        <w:pStyle w:val="SemEspaamento"/>
        <w:jc w:val="center"/>
        <w:rPr>
          <w:rFonts w:ascii="Arial" w:hAnsi="Arial" w:cs="Arial"/>
          <w:noProof/>
        </w:rPr>
      </w:pPr>
      <w:r>
        <w:rPr>
          <w:rFonts w:ascii="Arial" w:hAnsi="Arial" w:cs="Arial"/>
          <w:noProof/>
        </w:rPr>
        <w:t>Diogo Marques</w:t>
      </w:r>
      <w:r w:rsidR="00260B5B">
        <w:rPr>
          <w:rFonts w:ascii="Arial" w:hAnsi="Arial" w:cs="Arial"/>
          <w:noProof/>
        </w:rPr>
        <w:t xml:space="preserve"> Nº.27972</w:t>
      </w:r>
    </w:p>
    <w:p w14:paraId="5211070E" w14:textId="1CDFBCCE" w:rsidR="00056E3F" w:rsidRDefault="000E2CCA" w:rsidP="00260B5B">
      <w:pPr>
        <w:pStyle w:val="SemEspaamento"/>
        <w:jc w:val="center"/>
        <w:rPr>
          <w:rFonts w:ascii="Arial" w:hAnsi="Arial" w:cs="Arial"/>
          <w:noProof/>
        </w:rPr>
      </w:pPr>
      <w:r>
        <w:rPr>
          <w:rFonts w:ascii="Arial" w:hAnsi="Arial" w:cs="Arial"/>
          <w:noProof/>
        </w:rPr>
        <w:t>Gonçalo Vidal</w:t>
      </w:r>
      <w:r w:rsidR="00260B5B">
        <w:rPr>
          <w:rFonts w:ascii="Arial" w:hAnsi="Arial" w:cs="Arial"/>
          <w:noProof/>
        </w:rPr>
        <w:t xml:space="preserve"> Nº27984</w:t>
      </w:r>
    </w:p>
    <w:p w14:paraId="3CDBFAB0" w14:textId="304D82AE" w:rsidR="00521697" w:rsidRDefault="00521697" w:rsidP="00492D44">
      <w:pPr>
        <w:pStyle w:val="SemEspaamento"/>
        <w:jc w:val="center"/>
        <w:rPr>
          <w:rFonts w:ascii="Arial" w:hAnsi="Arial" w:cs="Arial"/>
          <w:noProof/>
        </w:rPr>
      </w:pPr>
    </w:p>
    <w:p w14:paraId="289B0AE1" w14:textId="67506337" w:rsidR="00003BD4" w:rsidRDefault="00003BD4" w:rsidP="00492D44">
      <w:pPr>
        <w:pStyle w:val="SemEspaamento"/>
        <w:jc w:val="center"/>
        <w:rPr>
          <w:rFonts w:ascii="Arial" w:hAnsi="Arial" w:cs="Arial"/>
          <w:noProof/>
        </w:rPr>
      </w:pPr>
    </w:p>
    <w:p w14:paraId="11FB2E71" w14:textId="35709E6A" w:rsidR="00003BD4" w:rsidRDefault="00003BD4" w:rsidP="00492D44">
      <w:pPr>
        <w:pStyle w:val="SemEspaamento"/>
        <w:jc w:val="center"/>
        <w:rPr>
          <w:rFonts w:ascii="Arial" w:hAnsi="Arial" w:cs="Arial"/>
          <w:noProof/>
        </w:rPr>
      </w:pPr>
    </w:p>
    <w:p w14:paraId="3C7A0976" w14:textId="77777777" w:rsidR="00003BD4" w:rsidRDefault="00003BD4" w:rsidP="00492D44">
      <w:pPr>
        <w:pStyle w:val="SemEspaamento"/>
        <w:jc w:val="center"/>
        <w:rPr>
          <w:rFonts w:ascii="Arial" w:hAnsi="Arial" w:cs="Arial"/>
          <w:noProof/>
        </w:rPr>
      </w:pPr>
    </w:p>
    <w:p w14:paraId="2F28E838" w14:textId="77777777" w:rsidR="00521697" w:rsidRDefault="00521697" w:rsidP="00492D44">
      <w:pPr>
        <w:pStyle w:val="SemEspaamento"/>
        <w:jc w:val="center"/>
        <w:rPr>
          <w:rFonts w:ascii="Arial" w:hAnsi="Arial" w:cs="Arial"/>
          <w:noProof/>
        </w:rPr>
      </w:pPr>
    </w:p>
    <w:p w14:paraId="04FEE25A" w14:textId="77777777" w:rsidR="00610A0D" w:rsidRPr="00003BD4" w:rsidRDefault="00610A0D" w:rsidP="00492D44">
      <w:pPr>
        <w:pStyle w:val="SemEspaamento"/>
        <w:jc w:val="center"/>
        <w:rPr>
          <w:rFonts w:ascii="Arial" w:hAnsi="Arial" w:cs="Arial"/>
          <w:noProof/>
          <w:u w:val="single"/>
        </w:rPr>
      </w:pPr>
    </w:p>
    <w:p w14:paraId="32236EC4" w14:textId="04C25105" w:rsidR="0B63BF4E" w:rsidRDefault="0B63BF4E" w:rsidP="0B63BF4E">
      <w:pPr>
        <w:spacing w:line="285" w:lineRule="exact"/>
        <w:jc w:val="center"/>
        <w:rPr>
          <w:rFonts w:ascii="Arial" w:eastAsia="Arial" w:hAnsi="Arial" w:cs="Arial"/>
          <w:noProof/>
        </w:rPr>
      </w:pPr>
    </w:p>
    <w:p w14:paraId="5E08DAA5" w14:textId="0CD4A08D" w:rsidR="0B63BF4E" w:rsidRDefault="0B63BF4E" w:rsidP="0B63BF4E">
      <w:pPr>
        <w:spacing w:line="285" w:lineRule="exact"/>
        <w:jc w:val="center"/>
        <w:rPr>
          <w:rFonts w:ascii="Arial" w:eastAsia="Arial" w:hAnsi="Arial" w:cs="Arial"/>
          <w:noProof/>
        </w:rPr>
      </w:pPr>
    </w:p>
    <w:p w14:paraId="0E5033B3" w14:textId="2B27CF1E" w:rsidR="0B63BF4E" w:rsidRDefault="0B63BF4E" w:rsidP="0B63BF4E">
      <w:pPr>
        <w:spacing w:line="285" w:lineRule="exact"/>
        <w:jc w:val="center"/>
        <w:rPr>
          <w:rFonts w:ascii="Arial" w:eastAsia="Arial" w:hAnsi="Arial" w:cs="Arial"/>
          <w:noProof/>
        </w:rPr>
      </w:pPr>
    </w:p>
    <w:p w14:paraId="7DF27B39" w14:textId="176ACB08" w:rsidR="0B63BF4E" w:rsidRDefault="00884D90" w:rsidP="0B63BF4E">
      <w:pPr>
        <w:spacing w:line="285" w:lineRule="exact"/>
        <w:jc w:val="center"/>
        <w:rPr>
          <w:rFonts w:ascii="Arial" w:eastAsia="Arial" w:hAnsi="Arial" w:cs="Arial"/>
          <w:b/>
          <w:bCs/>
          <w:noProof/>
        </w:rPr>
      </w:pPr>
      <w:r>
        <w:rPr>
          <w:rFonts w:ascii="Arial" w:eastAsia="Arial" w:hAnsi="Arial" w:cs="Arial"/>
          <w:b/>
          <w:bCs/>
          <w:noProof/>
        </w:rPr>
        <w:t xml:space="preserve">Licenciatura em Engenharia </w:t>
      </w:r>
      <w:r w:rsidR="00056E3F">
        <w:rPr>
          <w:rFonts w:ascii="Arial" w:eastAsia="Arial" w:hAnsi="Arial" w:cs="Arial"/>
          <w:b/>
          <w:bCs/>
          <w:noProof/>
        </w:rPr>
        <w:t>Sistemas Informáticos</w:t>
      </w:r>
    </w:p>
    <w:p w14:paraId="1C5E1E1F" w14:textId="700EF9D7" w:rsidR="00884D90" w:rsidRDefault="0036047D" w:rsidP="0B63BF4E">
      <w:pPr>
        <w:spacing w:line="285" w:lineRule="exact"/>
        <w:jc w:val="center"/>
        <w:rPr>
          <w:rFonts w:ascii="Arial" w:eastAsia="Arial" w:hAnsi="Arial" w:cs="Arial"/>
          <w:noProof/>
        </w:rPr>
      </w:pPr>
      <w:r>
        <w:rPr>
          <w:rFonts w:ascii="Arial" w:eastAsia="Arial" w:hAnsi="Arial" w:cs="Arial"/>
          <w:b/>
          <w:bCs/>
          <w:noProof/>
        </w:rPr>
        <w:t>2</w:t>
      </w:r>
      <w:r w:rsidR="00884D90">
        <w:rPr>
          <w:rFonts w:ascii="Arial" w:eastAsia="Arial" w:hAnsi="Arial" w:cs="Arial"/>
          <w:b/>
          <w:bCs/>
          <w:noProof/>
        </w:rPr>
        <w:t>ºano</w:t>
      </w:r>
    </w:p>
    <w:p w14:paraId="1FFD03DC" w14:textId="4DD4C55E" w:rsidR="0B63BF4E" w:rsidRDefault="0B63BF4E" w:rsidP="0B63BF4E">
      <w:pPr>
        <w:pStyle w:val="SemEspaamento"/>
        <w:jc w:val="center"/>
        <w:rPr>
          <w:rFonts w:ascii="Arial" w:hAnsi="Arial" w:cs="Arial"/>
          <w:b/>
          <w:bCs/>
          <w:noProof/>
          <w:sz w:val="24"/>
          <w:szCs w:val="24"/>
        </w:rPr>
      </w:pPr>
    </w:p>
    <w:p w14:paraId="07D81B33" w14:textId="542ABD72" w:rsidR="00610A0D" w:rsidRDefault="00610A0D">
      <w:pPr>
        <w:rPr>
          <w:rFonts w:ascii="Arial" w:hAnsi="Arial" w:cs="Arial"/>
        </w:rPr>
      </w:pPr>
    </w:p>
    <w:p w14:paraId="5EF25A01" w14:textId="677DDE4B" w:rsidR="00E763CC" w:rsidRDefault="00884D90" w:rsidP="0B63BF4E">
      <w:pPr>
        <w:shd w:val="clear" w:color="auto" w:fill="FFFFFF" w:themeFill="background1"/>
        <w:spacing w:after="0"/>
        <w:jc w:val="center"/>
        <w:rPr>
          <w:rFonts w:ascii="Arial" w:hAnsi="Arial" w:cs="Arial"/>
        </w:rPr>
      </w:pPr>
      <w:r>
        <w:rPr>
          <w:rFonts w:ascii="Arial" w:hAnsi="Arial" w:cs="Arial"/>
        </w:rPr>
        <w:t>Barcelos</w:t>
      </w:r>
      <w:r w:rsidR="00DE240D">
        <w:rPr>
          <w:rFonts w:ascii="Arial" w:hAnsi="Arial" w:cs="Arial"/>
        </w:rPr>
        <w:t xml:space="preserve"> |</w:t>
      </w:r>
      <w:r w:rsidR="0048155D">
        <w:rPr>
          <w:rFonts w:ascii="Arial" w:hAnsi="Arial" w:cs="Arial"/>
        </w:rPr>
        <w:t xml:space="preserve"> 202</w:t>
      </w:r>
      <w:r w:rsidR="00DE240D">
        <w:rPr>
          <w:rFonts w:ascii="Arial" w:hAnsi="Arial" w:cs="Arial"/>
        </w:rPr>
        <w:t>5</w:t>
      </w:r>
    </w:p>
    <w:p w14:paraId="57A7187A" w14:textId="77777777" w:rsidR="00042E93" w:rsidRPr="00DE240D" w:rsidRDefault="00042E93">
      <w:pPr>
        <w:rPr>
          <w:rFonts w:ascii="Arial" w:hAnsi="Arial" w:cs="Arial"/>
          <w:u w:val="single"/>
        </w:rPr>
        <w:sectPr w:rsidR="00042E93" w:rsidRPr="00DE240D" w:rsidSect="007C5395">
          <w:headerReference w:type="default" r:id="rId9"/>
          <w:footerReference w:type="default" r:id="rId10"/>
          <w:footerReference w:type="first" r:id="rId11"/>
          <w:pgSz w:w="11906" w:h="16838"/>
          <w:pgMar w:top="1418" w:right="1418" w:bottom="1418" w:left="1701" w:header="709" w:footer="709" w:gutter="0"/>
          <w:cols w:space="708"/>
          <w:titlePg/>
          <w:docGrid w:linePitch="360"/>
        </w:sectPr>
      </w:pPr>
    </w:p>
    <w:p w14:paraId="0B312422" w14:textId="020833F5" w:rsidR="00677E37" w:rsidRDefault="00677E37" w:rsidP="00677E37">
      <w:pPr>
        <w:pStyle w:val="Cabealho11"/>
        <w:rPr>
          <w:rFonts w:cs="Arial"/>
        </w:rPr>
      </w:pPr>
      <w:r>
        <w:lastRenderedPageBreak/>
        <w:t xml:space="preserve">Índice de Figuras </w:t>
      </w:r>
    </w:p>
    <w:p w14:paraId="575CFFF4" w14:textId="3CDACD3F" w:rsidR="00DE240D" w:rsidRDefault="00677E37">
      <w:pPr>
        <w:pStyle w:val="ndicedeilustraes"/>
        <w:tabs>
          <w:tab w:val="right" w:leader="dot" w:pos="8777"/>
        </w:tabs>
        <w:rPr>
          <w:noProof/>
        </w:rPr>
      </w:pPr>
      <w:r>
        <w:rPr>
          <w:rFonts w:ascii="Arial" w:hAnsi="Arial" w:cs="Arial"/>
          <w:b/>
        </w:rPr>
        <w:fldChar w:fldCharType="begin"/>
      </w:r>
      <w:r>
        <w:rPr>
          <w:rFonts w:ascii="Arial" w:hAnsi="Arial" w:cs="Arial"/>
          <w:b/>
        </w:rPr>
        <w:instrText xml:space="preserve"> TOC \c "Figura" </w:instrText>
      </w:r>
      <w:r>
        <w:rPr>
          <w:rFonts w:ascii="Arial" w:hAnsi="Arial" w:cs="Arial"/>
          <w:b/>
        </w:rPr>
        <w:fldChar w:fldCharType="separate"/>
      </w:r>
      <w:r w:rsidR="00DE240D">
        <w:rPr>
          <w:noProof/>
        </w:rPr>
        <w:t>Figura 1- Arvore Abastrata</w:t>
      </w:r>
      <w:r w:rsidR="00DE240D">
        <w:rPr>
          <w:noProof/>
        </w:rPr>
        <w:tab/>
      </w:r>
      <w:r w:rsidR="00DE240D">
        <w:rPr>
          <w:noProof/>
        </w:rPr>
        <w:fldChar w:fldCharType="begin"/>
      </w:r>
      <w:r w:rsidR="00DE240D">
        <w:rPr>
          <w:noProof/>
        </w:rPr>
        <w:instrText xml:space="preserve"> PAGEREF _Toc198063943 \h </w:instrText>
      </w:r>
      <w:r w:rsidR="00DE240D">
        <w:rPr>
          <w:noProof/>
        </w:rPr>
      </w:r>
      <w:r w:rsidR="00DE240D">
        <w:rPr>
          <w:noProof/>
        </w:rPr>
        <w:fldChar w:fldCharType="separate"/>
      </w:r>
      <w:r w:rsidR="00E76CD3">
        <w:rPr>
          <w:noProof/>
        </w:rPr>
        <w:t>6</w:t>
      </w:r>
      <w:r w:rsidR="00DE240D">
        <w:rPr>
          <w:noProof/>
        </w:rPr>
        <w:fldChar w:fldCharType="end"/>
      </w:r>
    </w:p>
    <w:p w14:paraId="19FEB857" w14:textId="4FBB168D" w:rsidR="00790CF7" w:rsidRDefault="00677E37">
      <w:pPr>
        <w:rPr>
          <w:rFonts w:ascii="Arial" w:hAnsi="Arial" w:cs="Arial"/>
          <w:b/>
        </w:rPr>
      </w:pPr>
      <w:r>
        <w:rPr>
          <w:rFonts w:ascii="Arial" w:hAnsi="Arial" w:cs="Arial"/>
          <w:b/>
        </w:rPr>
        <w:fldChar w:fldCharType="end"/>
      </w:r>
    </w:p>
    <w:p w14:paraId="05CD2148" w14:textId="43271679" w:rsidR="00042E93" w:rsidRDefault="00042E93">
      <w:pPr>
        <w:spacing w:line="276" w:lineRule="auto"/>
        <w:rPr>
          <w:rFonts w:ascii="Arial" w:hAnsi="Arial" w:cs="Arial"/>
          <w:b/>
        </w:rPr>
      </w:pPr>
    </w:p>
    <w:p w14:paraId="4D95F573" w14:textId="18955DB3" w:rsidR="009C0CA4" w:rsidRDefault="009C0CA4">
      <w:pPr>
        <w:spacing w:line="276" w:lineRule="auto"/>
        <w:rPr>
          <w:rFonts w:ascii="Arial" w:hAnsi="Arial" w:cs="Arial"/>
          <w:b/>
        </w:rPr>
      </w:pPr>
    </w:p>
    <w:p w14:paraId="353852BA" w14:textId="537EB870" w:rsidR="009C0CA4" w:rsidRDefault="009C0CA4">
      <w:pPr>
        <w:spacing w:line="276" w:lineRule="auto"/>
        <w:rPr>
          <w:rFonts w:ascii="Arial" w:hAnsi="Arial" w:cs="Arial"/>
          <w:b/>
        </w:rPr>
      </w:pPr>
      <w:r>
        <w:rPr>
          <w:rFonts w:ascii="Arial" w:hAnsi="Arial" w:cs="Arial"/>
          <w:b/>
        </w:rPr>
        <w:br w:type="page"/>
      </w:r>
    </w:p>
    <w:sdt>
      <w:sdtPr>
        <w:rPr>
          <w:rFonts w:asciiTheme="minorHAnsi" w:hAnsiTheme="minorHAnsi" w:cs="Arial"/>
          <w:b w:val="0"/>
          <w:color w:val="auto"/>
          <w:sz w:val="22"/>
        </w:rPr>
        <w:id w:val="-2137321997"/>
        <w:docPartObj>
          <w:docPartGallery w:val="Table of Contents"/>
          <w:docPartUnique/>
        </w:docPartObj>
      </w:sdtPr>
      <w:sdtEndPr>
        <w:rPr>
          <w:bCs/>
        </w:rPr>
      </w:sdtEndPr>
      <w:sdtContent>
        <w:p w14:paraId="26B408A9" w14:textId="4EF7CCC4" w:rsidR="00875871" w:rsidRPr="009C0CA4" w:rsidRDefault="00875871" w:rsidP="003846AC">
          <w:pPr>
            <w:pStyle w:val="Cabealho11"/>
            <w:jc w:val="center"/>
            <w:rPr>
              <w:rFonts w:asciiTheme="minorHAnsi" w:hAnsiTheme="minorHAnsi" w:cs="Arial"/>
              <w:b w:val="0"/>
              <w:color w:val="auto"/>
              <w:sz w:val="22"/>
            </w:rPr>
          </w:pPr>
          <w:r w:rsidRPr="00677E37">
            <w:t>Índice</w:t>
          </w:r>
        </w:p>
        <w:p w14:paraId="1FF401BA" w14:textId="49BD08B5" w:rsidR="00C07EF7" w:rsidRDefault="001001A7">
          <w:pPr>
            <w:pStyle w:val="ndice1"/>
            <w:tabs>
              <w:tab w:val="left" w:pos="440"/>
              <w:tab w:val="right" w:leader="dot" w:pos="8777"/>
            </w:tabs>
            <w:rPr>
              <w:noProof/>
            </w:rPr>
          </w:pPr>
          <w:r w:rsidRPr="007A5A74">
            <w:rPr>
              <w:rFonts w:ascii="Arial" w:hAnsi="Arial" w:cs="Arial"/>
            </w:rPr>
            <w:fldChar w:fldCharType="begin"/>
          </w:r>
          <w:r w:rsidR="00875871" w:rsidRPr="00911096">
            <w:rPr>
              <w:rFonts w:ascii="Arial" w:hAnsi="Arial" w:cs="Arial"/>
            </w:rPr>
            <w:instrText xml:space="preserve"> TOC \o "1-3" \h \z \u </w:instrText>
          </w:r>
          <w:r w:rsidRPr="007A5A74">
            <w:rPr>
              <w:rFonts w:ascii="Arial" w:hAnsi="Arial" w:cs="Arial"/>
            </w:rPr>
            <w:fldChar w:fldCharType="separate"/>
          </w:r>
          <w:hyperlink w:anchor="_Toc198063745" w:history="1">
            <w:r w:rsidR="00C07EF7" w:rsidRPr="00FB3A1F">
              <w:rPr>
                <w:rStyle w:val="Hiperligao"/>
                <w:noProof/>
              </w:rPr>
              <w:t>1.</w:t>
            </w:r>
            <w:r w:rsidR="00C07EF7">
              <w:rPr>
                <w:noProof/>
              </w:rPr>
              <w:tab/>
            </w:r>
            <w:r w:rsidR="00C07EF7" w:rsidRPr="00FB3A1F">
              <w:rPr>
                <w:rStyle w:val="Hiperligao"/>
                <w:noProof/>
              </w:rPr>
              <w:t>Introdução</w:t>
            </w:r>
            <w:r w:rsidR="00C07EF7">
              <w:rPr>
                <w:noProof/>
                <w:webHidden/>
              </w:rPr>
              <w:tab/>
            </w:r>
            <w:r w:rsidR="00C07EF7">
              <w:rPr>
                <w:noProof/>
                <w:webHidden/>
              </w:rPr>
              <w:fldChar w:fldCharType="begin"/>
            </w:r>
            <w:r w:rsidR="00C07EF7">
              <w:rPr>
                <w:noProof/>
                <w:webHidden/>
              </w:rPr>
              <w:instrText xml:space="preserve"> PAGEREF _Toc198063745 \h </w:instrText>
            </w:r>
            <w:r w:rsidR="00C07EF7">
              <w:rPr>
                <w:noProof/>
                <w:webHidden/>
              </w:rPr>
            </w:r>
            <w:r w:rsidR="00C07EF7">
              <w:rPr>
                <w:noProof/>
                <w:webHidden/>
              </w:rPr>
              <w:fldChar w:fldCharType="separate"/>
            </w:r>
            <w:r w:rsidR="00E76CD3">
              <w:rPr>
                <w:noProof/>
                <w:webHidden/>
              </w:rPr>
              <w:t>5</w:t>
            </w:r>
            <w:r w:rsidR="00C07EF7">
              <w:rPr>
                <w:noProof/>
                <w:webHidden/>
              </w:rPr>
              <w:fldChar w:fldCharType="end"/>
            </w:r>
          </w:hyperlink>
        </w:p>
        <w:p w14:paraId="6EF2FA02" w14:textId="522F0A32" w:rsidR="00C07EF7" w:rsidRDefault="00C07EF7">
          <w:pPr>
            <w:pStyle w:val="ndice1"/>
            <w:tabs>
              <w:tab w:val="left" w:pos="440"/>
              <w:tab w:val="right" w:leader="dot" w:pos="8777"/>
            </w:tabs>
            <w:rPr>
              <w:noProof/>
            </w:rPr>
          </w:pPr>
          <w:hyperlink w:anchor="_Toc198063746" w:history="1">
            <w:r w:rsidRPr="00FB3A1F">
              <w:rPr>
                <w:rStyle w:val="Hiperligao"/>
                <w:noProof/>
              </w:rPr>
              <w:t>2.</w:t>
            </w:r>
            <w:r>
              <w:rPr>
                <w:noProof/>
              </w:rPr>
              <w:tab/>
            </w:r>
            <w:r w:rsidRPr="00FB3A1F">
              <w:rPr>
                <w:rStyle w:val="Hiperligao"/>
                <w:noProof/>
              </w:rPr>
              <w:t>Arvore abstrata (AST)</w:t>
            </w:r>
            <w:r>
              <w:rPr>
                <w:noProof/>
                <w:webHidden/>
              </w:rPr>
              <w:tab/>
            </w:r>
            <w:r>
              <w:rPr>
                <w:noProof/>
                <w:webHidden/>
              </w:rPr>
              <w:fldChar w:fldCharType="begin"/>
            </w:r>
            <w:r>
              <w:rPr>
                <w:noProof/>
                <w:webHidden/>
              </w:rPr>
              <w:instrText xml:space="preserve"> PAGEREF _Toc198063746 \h </w:instrText>
            </w:r>
            <w:r>
              <w:rPr>
                <w:noProof/>
                <w:webHidden/>
              </w:rPr>
            </w:r>
            <w:r>
              <w:rPr>
                <w:noProof/>
                <w:webHidden/>
              </w:rPr>
              <w:fldChar w:fldCharType="separate"/>
            </w:r>
            <w:r w:rsidR="00E76CD3">
              <w:rPr>
                <w:noProof/>
                <w:webHidden/>
              </w:rPr>
              <w:t>6</w:t>
            </w:r>
            <w:r>
              <w:rPr>
                <w:noProof/>
                <w:webHidden/>
              </w:rPr>
              <w:fldChar w:fldCharType="end"/>
            </w:r>
          </w:hyperlink>
        </w:p>
        <w:p w14:paraId="7A6E1CD4" w14:textId="2CFD139B" w:rsidR="00C07EF7" w:rsidRDefault="00C07EF7">
          <w:pPr>
            <w:pStyle w:val="ndice1"/>
            <w:tabs>
              <w:tab w:val="left" w:pos="440"/>
              <w:tab w:val="right" w:leader="dot" w:pos="8777"/>
            </w:tabs>
            <w:rPr>
              <w:noProof/>
            </w:rPr>
          </w:pPr>
          <w:hyperlink w:anchor="_Toc198063747" w:history="1">
            <w:r w:rsidRPr="00FB3A1F">
              <w:rPr>
                <w:rStyle w:val="Hiperligao"/>
                <w:noProof/>
              </w:rPr>
              <w:t>3.</w:t>
            </w:r>
            <w:r>
              <w:rPr>
                <w:noProof/>
              </w:rPr>
              <w:tab/>
            </w:r>
            <w:r w:rsidRPr="00FB3A1F">
              <w:rPr>
                <w:rStyle w:val="Hiperligao"/>
                <w:noProof/>
              </w:rPr>
              <w:t>Desenvolvimento</w:t>
            </w:r>
            <w:r>
              <w:rPr>
                <w:noProof/>
                <w:webHidden/>
              </w:rPr>
              <w:tab/>
            </w:r>
            <w:r>
              <w:rPr>
                <w:noProof/>
                <w:webHidden/>
              </w:rPr>
              <w:fldChar w:fldCharType="begin"/>
            </w:r>
            <w:r>
              <w:rPr>
                <w:noProof/>
                <w:webHidden/>
              </w:rPr>
              <w:instrText xml:space="preserve"> PAGEREF _Toc198063747 \h </w:instrText>
            </w:r>
            <w:r>
              <w:rPr>
                <w:noProof/>
                <w:webHidden/>
              </w:rPr>
            </w:r>
            <w:r>
              <w:rPr>
                <w:noProof/>
                <w:webHidden/>
              </w:rPr>
              <w:fldChar w:fldCharType="separate"/>
            </w:r>
            <w:r w:rsidR="00E76CD3">
              <w:rPr>
                <w:noProof/>
                <w:webHidden/>
              </w:rPr>
              <w:t>7</w:t>
            </w:r>
            <w:r>
              <w:rPr>
                <w:noProof/>
                <w:webHidden/>
              </w:rPr>
              <w:fldChar w:fldCharType="end"/>
            </w:r>
          </w:hyperlink>
        </w:p>
        <w:p w14:paraId="6D54E5D4" w14:textId="2884B69E" w:rsidR="00C07EF7" w:rsidRDefault="00C07EF7">
          <w:pPr>
            <w:pStyle w:val="ndice2"/>
            <w:rPr>
              <w:noProof/>
            </w:rPr>
          </w:pPr>
          <w:hyperlink w:anchor="_Toc198063748" w:history="1">
            <w:r w:rsidRPr="00FB3A1F">
              <w:rPr>
                <w:rStyle w:val="Hiperligao"/>
                <w:noProof/>
              </w:rPr>
              <w:t>3.1.</w:t>
            </w:r>
            <w:r>
              <w:rPr>
                <w:noProof/>
              </w:rPr>
              <w:tab/>
            </w:r>
            <w:r w:rsidRPr="00FB3A1F">
              <w:rPr>
                <w:rStyle w:val="Hiperligao"/>
                <w:noProof/>
              </w:rPr>
              <w:t>Estrutura do projeto</w:t>
            </w:r>
            <w:r>
              <w:rPr>
                <w:noProof/>
                <w:webHidden/>
              </w:rPr>
              <w:tab/>
            </w:r>
            <w:r>
              <w:rPr>
                <w:noProof/>
                <w:webHidden/>
              </w:rPr>
              <w:fldChar w:fldCharType="begin"/>
            </w:r>
            <w:r>
              <w:rPr>
                <w:noProof/>
                <w:webHidden/>
              </w:rPr>
              <w:instrText xml:space="preserve"> PAGEREF _Toc198063748 \h </w:instrText>
            </w:r>
            <w:r>
              <w:rPr>
                <w:noProof/>
                <w:webHidden/>
              </w:rPr>
            </w:r>
            <w:r>
              <w:rPr>
                <w:noProof/>
                <w:webHidden/>
              </w:rPr>
              <w:fldChar w:fldCharType="separate"/>
            </w:r>
            <w:r w:rsidR="00E76CD3">
              <w:rPr>
                <w:noProof/>
                <w:webHidden/>
              </w:rPr>
              <w:t>7</w:t>
            </w:r>
            <w:r>
              <w:rPr>
                <w:noProof/>
                <w:webHidden/>
              </w:rPr>
              <w:fldChar w:fldCharType="end"/>
            </w:r>
          </w:hyperlink>
        </w:p>
        <w:p w14:paraId="6D01D6BF" w14:textId="74A8CCDA" w:rsidR="00C07EF7" w:rsidRDefault="00C07EF7">
          <w:pPr>
            <w:pStyle w:val="ndice2"/>
            <w:rPr>
              <w:noProof/>
            </w:rPr>
          </w:pPr>
          <w:hyperlink w:anchor="_Toc198063749" w:history="1">
            <w:r w:rsidRPr="00FB3A1F">
              <w:rPr>
                <w:rStyle w:val="Hiperligao"/>
                <w:noProof/>
              </w:rPr>
              <w:t>3.2.</w:t>
            </w:r>
            <w:r>
              <w:rPr>
                <w:noProof/>
              </w:rPr>
              <w:tab/>
            </w:r>
            <w:r w:rsidRPr="00FB3A1F">
              <w:rPr>
                <w:rStyle w:val="Hiperligao"/>
                <w:noProof/>
              </w:rPr>
              <w:t>Analisador Léxico (lexer.py)</w:t>
            </w:r>
            <w:r>
              <w:rPr>
                <w:noProof/>
                <w:webHidden/>
              </w:rPr>
              <w:tab/>
            </w:r>
            <w:r>
              <w:rPr>
                <w:noProof/>
                <w:webHidden/>
              </w:rPr>
              <w:fldChar w:fldCharType="begin"/>
            </w:r>
            <w:r>
              <w:rPr>
                <w:noProof/>
                <w:webHidden/>
              </w:rPr>
              <w:instrText xml:space="preserve"> PAGEREF _Toc198063749 \h </w:instrText>
            </w:r>
            <w:r>
              <w:rPr>
                <w:noProof/>
                <w:webHidden/>
              </w:rPr>
            </w:r>
            <w:r>
              <w:rPr>
                <w:noProof/>
                <w:webHidden/>
              </w:rPr>
              <w:fldChar w:fldCharType="separate"/>
            </w:r>
            <w:r w:rsidR="00E76CD3">
              <w:rPr>
                <w:noProof/>
                <w:webHidden/>
              </w:rPr>
              <w:t>7</w:t>
            </w:r>
            <w:r>
              <w:rPr>
                <w:noProof/>
                <w:webHidden/>
              </w:rPr>
              <w:fldChar w:fldCharType="end"/>
            </w:r>
          </w:hyperlink>
        </w:p>
        <w:p w14:paraId="7A984A67" w14:textId="2AC10241" w:rsidR="00C07EF7" w:rsidRDefault="00C07EF7">
          <w:pPr>
            <w:pStyle w:val="ndice2"/>
            <w:rPr>
              <w:noProof/>
            </w:rPr>
          </w:pPr>
          <w:hyperlink w:anchor="_Toc198063750" w:history="1">
            <w:r w:rsidRPr="00FB3A1F">
              <w:rPr>
                <w:rStyle w:val="Hiperligao"/>
                <w:noProof/>
              </w:rPr>
              <w:t>3.3.</w:t>
            </w:r>
            <w:r>
              <w:rPr>
                <w:noProof/>
              </w:rPr>
              <w:tab/>
            </w:r>
            <w:r w:rsidRPr="00FB3A1F">
              <w:rPr>
                <w:rStyle w:val="Hiperligao"/>
                <w:noProof/>
              </w:rPr>
              <w:t>Analisador Sintático (parser.py)</w:t>
            </w:r>
            <w:r>
              <w:rPr>
                <w:noProof/>
                <w:webHidden/>
              </w:rPr>
              <w:tab/>
            </w:r>
            <w:r>
              <w:rPr>
                <w:noProof/>
                <w:webHidden/>
              </w:rPr>
              <w:fldChar w:fldCharType="begin"/>
            </w:r>
            <w:r>
              <w:rPr>
                <w:noProof/>
                <w:webHidden/>
              </w:rPr>
              <w:instrText xml:space="preserve"> PAGEREF _Toc198063750 \h </w:instrText>
            </w:r>
            <w:r>
              <w:rPr>
                <w:noProof/>
                <w:webHidden/>
              </w:rPr>
            </w:r>
            <w:r>
              <w:rPr>
                <w:noProof/>
                <w:webHidden/>
              </w:rPr>
              <w:fldChar w:fldCharType="separate"/>
            </w:r>
            <w:r w:rsidR="00E76CD3">
              <w:rPr>
                <w:noProof/>
                <w:webHidden/>
              </w:rPr>
              <w:t>8</w:t>
            </w:r>
            <w:r>
              <w:rPr>
                <w:noProof/>
                <w:webHidden/>
              </w:rPr>
              <w:fldChar w:fldCharType="end"/>
            </w:r>
          </w:hyperlink>
        </w:p>
        <w:p w14:paraId="3F6B5CB6" w14:textId="599F4DE0" w:rsidR="00C07EF7" w:rsidRDefault="00C07EF7">
          <w:pPr>
            <w:pStyle w:val="ndice2"/>
            <w:rPr>
              <w:noProof/>
            </w:rPr>
          </w:pPr>
          <w:hyperlink w:anchor="_Toc198063751" w:history="1">
            <w:r w:rsidRPr="00FB3A1F">
              <w:rPr>
                <w:rStyle w:val="Hiperligao"/>
                <w:noProof/>
              </w:rPr>
              <w:t>3.4.</w:t>
            </w:r>
            <w:r>
              <w:rPr>
                <w:noProof/>
              </w:rPr>
              <w:tab/>
            </w:r>
            <w:r w:rsidRPr="00FB3A1F">
              <w:rPr>
                <w:rStyle w:val="Hiperligao"/>
                <w:noProof/>
              </w:rPr>
              <w:t>Interpretador (interpreter.py)</w:t>
            </w:r>
            <w:r>
              <w:rPr>
                <w:noProof/>
                <w:webHidden/>
              </w:rPr>
              <w:tab/>
            </w:r>
            <w:r>
              <w:rPr>
                <w:noProof/>
                <w:webHidden/>
              </w:rPr>
              <w:fldChar w:fldCharType="begin"/>
            </w:r>
            <w:r>
              <w:rPr>
                <w:noProof/>
                <w:webHidden/>
              </w:rPr>
              <w:instrText xml:space="preserve"> PAGEREF _Toc198063751 \h </w:instrText>
            </w:r>
            <w:r>
              <w:rPr>
                <w:noProof/>
                <w:webHidden/>
              </w:rPr>
            </w:r>
            <w:r>
              <w:rPr>
                <w:noProof/>
                <w:webHidden/>
              </w:rPr>
              <w:fldChar w:fldCharType="separate"/>
            </w:r>
            <w:r w:rsidR="00E76CD3">
              <w:rPr>
                <w:noProof/>
                <w:webHidden/>
              </w:rPr>
              <w:t>9</w:t>
            </w:r>
            <w:r>
              <w:rPr>
                <w:noProof/>
                <w:webHidden/>
              </w:rPr>
              <w:fldChar w:fldCharType="end"/>
            </w:r>
          </w:hyperlink>
        </w:p>
        <w:p w14:paraId="14D07F5F" w14:textId="4AD1CE63" w:rsidR="00C07EF7" w:rsidRDefault="00C07EF7">
          <w:pPr>
            <w:pStyle w:val="ndice2"/>
            <w:rPr>
              <w:noProof/>
            </w:rPr>
          </w:pPr>
          <w:hyperlink w:anchor="_Toc198063752" w:history="1">
            <w:r w:rsidRPr="00FB3A1F">
              <w:rPr>
                <w:rStyle w:val="Hiperligao"/>
                <w:noProof/>
              </w:rPr>
              <w:t>3.5.</w:t>
            </w:r>
            <w:r>
              <w:rPr>
                <w:noProof/>
              </w:rPr>
              <w:tab/>
            </w:r>
            <w:r w:rsidRPr="00FB3A1F">
              <w:rPr>
                <w:rStyle w:val="Hiperligao"/>
                <w:noProof/>
              </w:rPr>
              <w:t>Gestor dos ficheiros CSV (filesCSV.py)</w:t>
            </w:r>
            <w:r>
              <w:rPr>
                <w:noProof/>
                <w:webHidden/>
              </w:rPr>
              <w:tab/>
            </w:r>
            <w:r>
              <w:rPr>
                <w:noProof/>
                <w:webHidden/>
              </w:rPr>
              <w:fldChar w:fldCharType="begin"/>
            </w:r>
            <w:r>
              <w:rPr>
                <w:noProof/>
                <w:webHidden/>
              </w:rPr>
              <w:instrText xml:space="preserve"> PAGEREF _Toc198063752 \h </w:instrText>
            </w:r>
            <w:r>
              <w:rPr>
                <w:noProof/>
                <w:webHidden/>
              </w:rPr>
            </w:r>
            <w:r>
              <w:rPr>
                <w:noProof/>
                <w:webHidden/>
              </w:rPr>
              <w:fldChar w:fldCharType="separate"/>
            </w:r>
            <w:r w:rsidR="00E76CD3">
              <w:rPr>
                <w:noProof/>
                <w:webHidden/>
              </w:rPr>
              <w:t>9</w:t>
            </w:r>
            <w:r>
              <w:rPr>
                <w:noProof/>
                <w:webHidden/>
              </w:rPr>
              <w:fldChar w:fldCharType="end"/>
            </w:r>
          </w:hyperlink>
        </w:p>
        <w:p w14:paraId="1DB31D68" w14:textId="657827D8" w:rsidR="00C07EF7" w:rsidRDefault="00C07EF7">
          <w:pPr>
            <w:pStyle w:val="ndice2"/>
            <w:rPr>
              <w:noProof/>
            </w:rPr>
          </w:pPr>
          <w:hyperlink w:anchor="_Toc198063753" w:history="1">
            <w:r w:rsidRPr="00FB3A1F">
              <w:rPr>
                <w:rStyle w:val="Hiperligao"/>
                <w:noProof/>
              </w:rPr>
              <w:t>3.6.</w:t>
            </w:r>
            <w:r>
              <w:rPr>
                <w:noProof/>
              </w:rPr>
              <w:tab/>
            </w:r>
            <w:r w:rsidRPr="00FB3A1F">
              <w:rPr>
                <w:rStyle w:val="Hiperligao"/>
                <w:noProof/>
              </w:rPr>
              <w:t>Ponto de entrada da aplicação (interpreter_cql.py)</w:t>
            </w:r>
            <w:r>
              <w:rPr>
                <w:noProof/>
                <w:webHidden/>
              </w:rPr>
              <w:tab/>
            </w:r>
            <w:r>
              <w:rPr>
                <w:noProof/>
                <w:webHidden/>
              </w:rPr>
              <w:fldChar w:fldCharType="begin"/>
            </w:r>
            <w:r>
              <w:rPr>
                <w:noProof/>
                <w:webHidden/>
              </w:rPr>
              <w:instrText xml:space="preserve"> PAGEREF _Toc198063753 \h </w:instrText>
            </w:r>
            <w:r>
              <w:rPr>
                <w:noProof/>
                <w:webHidden/>
              </w:rPr>
            </w:r>
            <w:r>
              <w:rPr>
                <w:noProof/>
                <w:webHidden/>
              </w:rPr>
              <w:fldChar w:fldCharType="separate"/>
            </w:r>
            <w:r w:rsidR="00E76CD3">
              <w:rPr>
                <w:noProof/>
                <w:webHidden/>
              </w:rPr>
              <w:t>10</w:t>
            </w:r>
            <w:r>
              <w:rPr>
                <w:noProof/>
                <w:webHidden/>
              </w:rPr>
              <w:fldChar w:fldCharType="end"/>
            </w:r>
          </w:hyperlink>
        </w:p>
        <w:p w14:paraId="7B7BD39A" w14:textId="2B6D4E8F" w:rsidR="00C07EF7" w:rsidRDefault="00C07EF7">
          <w:pPr>
            <w:pStyle w:val="ndice2"/>
            <w:rPr>
              <w:noProof/>
            </w:rPr>
          </w:pPr>
          <w:hyperlink w:anchor="_Toc198063754" w:history="1">
            <w:r w:rsidRPr="00FB3A1F">
              <w:rPr>
                <w:rStyle w:val="Hiperligao"/>
                <w:noProof/>
              </w:rPr>
              <w:t>3.7.</w:t>
            </w:r>
            <w:r>
              <w:rPr>
                <w:noProof/>
              </w:rPr>
              <w:tab/>
            </w:r>
            <w:r w:rsidRPr="00FB3A1F">
              <w:rPr>
                <w:rStyle w:val="Hiperligao"/>
                <w:noProof/>
              </w:rPr>
              <w:t>Testes</w:t>
            </w:r>
            <w:r>
              <w:rPr>
                <w:noProof/>
                <w:webHidden/>
              </w:rPr>
              <w:tab/>
            </w:r>
            <w:r>
              <w:rPr>
                <w:noProof/>
                <w:webHidden/>
              </w:rPr>
              <w:fldChar w:fldCharType="begin"/>
            </w:r>
            <w:r>
              <w:rPr>
                <w:noProof/>
                <w:webHidden/>
              </w:rPr>
              <w:instrText xml:space="preserve"> PAGEREF _Toc198063754 \h </w:instrText>
            </w:r>
            <w:r>
              <w:rPr>
                <w:noProof/>
                <w:webHidden/>
              </w:rPr>
            </w:r>
            <w:r>
              <w:rPr>
                <w:noProof/>
                <w:webHidden/>
              </w:rPr>
              <w:fldChar w:fldCharType="separate"/>
            </w:r>
            <w:r w:rsidR="00E76CD3">
              <w:rPr>
                <w:noProof/>
                <w:webHidden/>
              </w:rPr>
              <w:t>10</w:t>
            </w:r>
            <w:r>
              <w:rPr>
                <w:noProof/>
                <w:webHidden/>
              </w:rPr>
              <w:fldChar w:fldCharType="end"/>
            </w:r>
          </w:hyperlink>
        </w:p>
        <w:p w14:paraId="5871BD52" w14:textId="0AB39E82" w:rsidR="00C07EF7" w:rsidRDefault="00C07EF7">
          <w:pPr>
            <w:pStyle w:val="ndice3"/>
            <w:tabs>
              <w:tab w:val="right" w:leader="dot" w:pos="8777"/>
            </w:tabs>
            <w:rPr>
              <w:noProof/>
            </w:rPr>
          </w:pPr>
          <w:hyperlink w:anchor="_Toc198063755" w:history="1">
            <w:r w:rsidRPr="00FB3A1F">
              <w:rPr>
                <w:rStyle w:val="Hiperligao"/>
                <w:noProof/>
              </w:rPr>
              <w:t>Testes Léxicos (test_lexer.py)</w:t>
            </w:r>
            <w:r>
              <w:rPr>
                <w:noProof/>
                <w:webHidden/>
              </w:rPr>
              <w:tab/>
            </w:r>
            <w:r>
              <w:rPr>
                <w:noProof/>
                <w:webHidden/>
              </w:rPr>
              <w:fldChar w:fldCharType="begin"/>
            </w:r>
            <w:r>
              <w:rPr>
                <w:noProof/>
                <w:webHidden/>
              </w:rPr>
              <w:instrText xml:space="preserve"> PAGEREF _Toc198063755 \h </w:instrText>
            </w:r>
            <w:r>
              <w:rPr>
                <w:noProof/>
                <w:webHidden/>
              </w:rPr>
            </w:r>
            <w:r>
              <w:rPr>
                <w:noProof/>
                <w:webHidden/>
              </w:rPr>
              <w:fldChar w:fldCharType="separate"/>
            </w:r>
            <w:r w:rsidR="00E76CD3">
              <w:rPr>
                <w:noProof/>
                <w:webHidden/>
              </w:rPr>
              <w:t>10</w:t>
            </w:r>
            <w:r>
              <w:rPr>
                <w:noProof/>
                <w:webHidden/>
              </w:rPr>
              <w:fldChar w:fldCharType="end"/>
            </w:r>
          </w:hyperlink>
        </w:p>
        <w:p w14:paraId="1E78CEBA" w14:textId="1F9EE2FB" w:rsidR="00C07EF7" w:rsidRDefault="00C07EF7">
          <w:pPr>
            <w:pStyle w:val="ndice3"/>
            <w:tabs>
              <w:tab w:val="right" w:leader="dot" w:pos="8777"/>
            </w:tabs>
            <w:rPr>
              <w:noProof/>
            </w:rPr>
          </w:pPr>
          <w:hyperlink w:anchor="_Toc198063756" w:history="1">
            <w:r w:rsidRPr="00FB3A1F">
              <w:rPr>
                <w:rStyle w:val="Hiperligao"/>
                <w:noProof/>
              </w:rPr>
              <w:t>Testes Sintáticos (test_parser.py)</w:t>
            </w:r>
            <w:r>
              <w:rPr>
                <w:noProof/>
                <w:webHidden/>
              </w:rPr>
              <w:tab/>
            </w:r>
            <w:r>
              <w:rPr>
                <w:noProof/>
                <w:webHidden/>
              </w:rPr>
              <w:fldChar w:fldCharType="begin"/>
            </w:r>
            <w:r>
              <w:rPr>
                <w:noProof/>
                <w:webHidden/>
              </w:rPr>
              <w:instrText xml:space="preserve"> PAGEREF _Toc198063756 \h </w:instrText>
            </w:r>
            <w:r>
              <w:rPr>
                <w:noProof/>
                <w:webHidden/>
              </w:rPr>
            </w:r>
            <w:r>
              <w:rPr>
                <w:noProof/>
                <w:webHidden/>
              </w:rPr>
              <w:fldChar w:fldCharType="separate"/>
            </w:r>
            <w:r w:rsidR="00E76CD3">
              <w:rPr>
                <w:noProof/>
                <w:webHidden/>
              </w:rPr>
              <w:t>11</w:t>
            </w:r>
            <w:r>
              <w:rPr>
                <w:noProof/>
                <w:webHidden/>
              </w:rPr>
              <w:fldChar w:fldCharType="end"/>
            </w:r>
          </w:hyperlink>
        </w:p>
        <w:p w14:paraId="1B9F8A8B" w14:textId="35F483E4" w:rsidR="00C07EF7" w:rsidRDefault="00C07EF7">
          <w:pPr>
            <w:pStyle w:val="ndice3"/>
            <w:tabs>
              <w:tab w:val="right" w:leader="dot" w:pos="8777"/>
            </w:tabs>
            <w:rPr>
              <w:noProof/>
            </w:rPr>
          </w:pPr>
          <w:hyperlink w:anchor="_Toc198063757" w:history="1">
            <w:r w:rsidRPr="00FB3A1F">
              <w:rPr>
                <w:rStyle w:val="Hiperligao"/>
                <w:rFonts w:cs="Arial"/>
                <w:noProof/>
              </w:rPr>
              <w:t>Testes do Interpretador (test_interpreter.py)</w:t>
            </w:r>
            <w:r>
              <w:rPr>
                <w:noProof/>
                <w:webHidden/>
              </w:rPr>
              <w:tab/>
            </w:r>
            <w:r>
              <w:rPr>
                <w:noProof/>
                <w:webHidden/>
              </w:rPr>
              <w:fldChar w:fldCharType="begin"/>
            </w:r>
            <w:r>
              <w:rPr>
                <w:noProof/>
                <w:webHidden/>
              </w:rPr>
              <w:instrText xml:space="preserve"> PAGEREF _Toc198063757 \h </w:instrText>
            </w:r>
            <w:r>
              <w:rPr>
                <w:noProof/>
                <w:webHidden/>
              </w:rPr>
            </w:r>
            <w:r>
              <w:rPr>
                <w:noProof/>
                <w:webHidden/>
              </w:rPr>
              <w:fldChar w:fldCharType="separate"/>
            </w:r>
            <w:r w:rsidR="00E76CD3">
              <w:rPr>
                <w:noProof/>
                <w:webHidden/>
              </w:rPr>
              <w:t>11</w:t>
            </w:r>
            <w:r>
              <w:rPr>
                <w:noProof/>
                <w:webHidden/>
              </w:rPr>
              <w:fldChar w:fldCharType="end"/>
            </w:r>
          </w:hyperlink>
        </w:p>
        <w:p w14:paraId="5292A939" w14:textId="1331900E" w:rsidR="00C07EF7" w:rsidRDefault="00C07EF7">
          <w:pPr>
            <w:pStyle w:val="ndice1"/>
            <w:tabs>
              <w:tab w:val="left" w:pos="440"/>
              <w:tab w:val="right" w:leader="dot" w:pos="8777"/>
            </w:tabs>
            <w:rPr>
              <w:noProof/>
            </w:rPr>
          </w:pPr>
          <w:hyperlink w:anchor="_Toc198063758" w:history="1">
            <w:r w:rsidRPr="00FB3A1F">
              <w:rPr>
                <w:rStyle w:val="Hiperligao"/>
                <w:noProof/>
              </w:rPr>
              <w:t>4.</w:t>
            </w:r>
            <w:r>
              <w:rPr>
                <w:noProof/>
              </w:rPr>
              <w:tab/>
            </w:r>
            <w:r w:rsidRPr="00FB3A1F">
              <w:rPr>
                <w:rStyle w:val="Hiperligao"/>
                <w:noProof/>
              </w:rPr>
              <w:t>Bibliografia</w:t>
            </w:r>
            <w:r>
              <w:rPr>
                <w:noProof/>
                <w:webHidden/>
              </w:rPr>
              <w:tab/>
            </w:r>
            <w:r>
              <w:rPr>
                <w:noProof/>
                <w:webHidden/>
              </w:rPr>
              <w:fldChar w:fldCharType="begin"/>
            </w:r>
            <w:r>
              <w:rPr>
                <w:noProof/>
                <w:webHidden/>
              </w:rPr>
              <w:instrText xml:space="preserve"> PAGEREF _Toc198063758 \h </w:instrText>
            </w:r>
            <w:r>
              <w:rPr>
                <w:noProof/>
                <w:webHidden/>
              </w:rPr>
            </w:r>
            <w:r>
              <w:rPr>
                <w:noProof/>
                <w:webHidden/>
              </w:rPr>
              <w:fldChar w:fldCharType="separate"/>
            </w:r>
            <w:r w:rsidR="00E76CD3">
              <w:rPr>
                <w:noProof/>
                <w:webHidden/>
              </w:rPr>
              <w:t>12</w:t>
            </w:r>
            <w:r>
              <w:rPr>
                <w:noProof/>
                <w:webHidden/>
              </w:rPr>
              <w:fldChar w:fldCharType="end"/>
            </w:r>
          </w:hyperlink>
        </w:p>
        <w:p w14:paraId="5F72C86C" w14:textId="3ED5F184" w:rsidR="00C07EF7" w:rsidRDefault="00C07EF7">
          <w:pPr>
            <w:pStyle w:val="ndice1"/>
            <w:tabs>
              <w:tab w:val="left" w:pos="440"/>
              <w:tab w:val="right" w:leader="dot" w:pos="8777"/>
            </w:tabs>
            <w:rPr>
              <w:noProof/>
            </w:rPr>
          </w:pPr>
          <w:hyperlink w:anchor="_Toc198063759" w:history="1">
            <w:r w:rsidRPr="00FB3A1F">
              <w:rPr>
                <w:rStyle w:val="Hiperligao"/>
                <w:noProof/>
              </w:rPr>
              <w:t>5.</w:t>
            </w:r>
            <w:r>
              <w:rPr>
                <w:noProof/>
              </w:rPr>
              <w:tab/>
            </w:r>
            <w:r w:rsidRPr="00FB3A1F">
              <w:rPr>
                <w:rStyle w:val="Hiperligao"/>
                <w:noProof/>
              </w:rPr>
              <w:t>Conclusão</w:t>
            </w:r>
            <w:r>
              <w:rPr>
                <w:noProof/>
                <w:webHidden/>
              </w:rPr>
              <w:tab/>
            </w:r>
            <w:r>
              <w:rPr>
                <w:noProof/>
                <w:webHidden/>
              </w:rPr>
              <w:fldChar w:fldCharType="begin"/>
            </w:r>
            <w:r>
              <w:rPr>
                <w:noProof/>
                <w:webHidden/>
              </w:rPr>
              <w:instrText xml:space="preserve"> PAGEREF _Toc198063759 \h </w:instrText>
            </w:r>
            <w:r>
              <w:rPr>
                <w:noProof/>
                <w:webHidden/>
              </w:rPr>
            </w:r>
            <w:r>
              <w:rPr>
                <w:noProof/>
                <w:webHidden/>
              </w:rPr>
              <w:fldChar w:fldCharType="separate"/>
            </w:r>
            <w:r w:rsidR="00E76CD3">
              <w:rPr>
                <w:noProof/>
                <w:webHidden/>
              </w:rPr>
              <w:t>13</w:t>
            </w:r>
            <w:r>
              <w:rPr>
                <w:noProof/>
                <w:webHidden/>
              </w:rPr>
              <w:fldChar w:fldCharType="end"/>
            </w:r>
          </w:hyperlink>
        </w:p>
        <w:p w14:paraId="7978AEA8" w14:textId="4FEF0733" w:rsidR="00875871" w:rsidRPr="00911096" w:rsidRDefault="001001A7" w:rsidP="003846AC">
          <w:pPr>
            <w:pStyle w:val="ndice1"/>
            <w:tabs>
              <w:tab w:val="left" w:pos="440"/>
              <w:tab w:val="right" w:leader="dot" w:pos="8777"/>
            </w:tabs>
            <w:jc w:val="center"/>
            <w:rPr>
              <w:rFonts w:ascii="Arial" w:hAnsi="Arial" w:cs="Arial"/>
            </w:rPr>
          </w:pPr>
          <w:r w:rsidRPr="007A5A74">
            <w:rPr>
              <w:rFonts w:ascii="Arial" w:hAnsi="Arial" w:cs="Arial"/>
            </w:rPr>
            <w:fldChar w:fldCharType="end"/>
          </w:r>
        </w:p>
      </w:sdtContent>
    </w:sdt>
    <w:p w14:paraId="5920586A" w14:textId="6BFB6DCA" w:rsidR="003E6248" w:rsidRDefault="003E6248" w:rsidP="009B32EE">
      <w:pPr>
        <w:rPr>
          <w:rFonts w:ascii="Arial" w:hAnsi="Arial" w:cs="Arial"/>
          <w:b/>
          <w:bCs/>
        </w:rPr>
      </w:pPr>
      <w:bookmarkStart w:id="0" w:name="_Toc448947952"/>
      <w:r>
        <w:rPr>
          <w:rFonts w:ascii="Arial" w:hAnsi="Arial" w:cs="Arial"/>
          <w:b/>
          <w:bCs/>
        </w:rPr>
        <w:br w:type="page"/>
      </w:r>
    </w:p>
    <w:p w14:paraId="4F592F40" w14:textId="7A37FA5B" w:rsidR="00E73E94" w:rsidRDefault="24AB9C99" w:rsidP="00EE3FBF">
      <w:pPr>
        <w:pStyle w:val="Cabealho1"/>
      </w:pPr>
      <w:bookmarkStart w:id="1" w:name="_Toc198063745"/>
      <w:r w:rsidRPr="003D54F8">
        <w:lastRenderedPageBreak/>
        <w:t>Introdução</w:t>
      </w:r>
      <w:bookmarkEnd w:id="1"/>
      <w:r w:rsidRPr="003D54F8">
        <w:t xml:space="preserve"> </w:t>
      </w:r>
      <w:bookmarkEnd w:id="0"/>
    </w:p>
    <w:p w14:paraId="6845568A" w14:textId="77777777" w:rsidR="00CA3907" w:rsidRPr="00CA3907" w:rsidRDefault="00CA3907" w:rsidP="00CA3907">
      <w:pPr>
        <w:ind w:firstLine="708"/>
        <w:jc w:val="both"/>
      </w:pPr>
      <w:r w:rsidRPr="00CA3907">
        <w:t xml:space="preserve">Este relatório descreve o desenvolvimento do projeto "CQL </w:t>
      </w:r>
      <w:proofErr w:type="spellStart"/>
      <w:r w:rsidRPr="00CA3907">
        <w:t>Interpreter</w:t>
      </w:r>
      <w:proofErr w:type="spellEnd"/>
      <w:r w:rsidRPr="00CA3907">
        <w:t>", realizado no âmbito da unidade curricular de Processamento de Linguagens da Licenciatura em Engenharia de Sistemas Informáticos, no Instituto Politécnico do Cávado e do Ave, durante o ano letivo 2024/2025.</w:t>
      </w:r>
    </w:p>
    <w:p w14:paraId="2CFF2AA9" w14:textId="77777777" w:rsidR="00CA3907" w:rsidRDefault="00CA3907" w:rsidP="00CA3907">
      <w:pPr>
        <w:jc w:val="both"/>
      </w:pPr>
      <w:r w:rsidRPr="00CA3907">
        <w:t>O objetivo principal do projeto foi implementar um interpretador para a linguagem CQL (</w:t>
      </w:r>
      <w:proofErr w:type="spellStart"/>
      <w:r w:rsidRPr="00CA3907">
        <w:t>Comma</w:t>
      </w:r>
      <w:proofErr w:type="spellEnd"/>
      <w:r w:rsidRPr="00CA3907">
        <w:t xml:space="preserve"> </w:t>
      </w:r>
      <w:proofErr w:type="spellStart"/>
      <w:r w:rsidRPr="00CA3907">
        <w:t>Query</w:t>
      </w:r>
      <w:proofErr w:type="spellEnd"/>
      <w:r w:rsidRPr="00CA3907">
        <w:t xml:space="preserve"> </w:t>
      </w:r>
      <w:proofErr w:type="spellStart"/>
      <w:r w:rsidRPr="00CA3907">
        <w:t>Language</w:t>
      </w:r>
      <w:proofErr w:type="spellEnd"/>
      <w:r w:rsidRPr="00CA3907">
        <w:t xml:space="preserve">), projetada para operar sobre ficheiros CSV. A aplicação foi desenvolvida em </w:t>
      </w:r>
      <w:proofErr w:type="spellStart"/>
      <w:r w:rsidRPr="00CA3907">
        <w:t>Python</w:t>
      </w:r>
      <w:proofErr w:type="spellEnd"/>
      <w:r w:rsidRPr="00CA3907">
        <w:t>, utilizando a biblioteca PLY (</w:t>
      </w:r>
      <w:proofErr w:type="spellStart"/>
      <w:r w:rsidRPr="00CA3907">
        <w:t>Python</w:t>
      </w:r>
      <w:proofErr w:type="spellEnd"/>
      <w:r w:rsidRPr="00CA3907">
        <w:t xml:space="preserve"> </w:t>
      </w:r>
      <w:proofErr w:type="spellStart"/>
      <w:r w:rsidRPr="00CA3907">
        <w:t>Lex-Yacc</w:t>
      </w:r>
      <w:proofErr w:type="spellEnd"/>
      <w:r w:rsidRPr="00CA3907">
        <w:t>), permitindo aos utilizadores realizar operações de consulta e manipulação de dados em fi</w:t>
      </w:r>
      <w:r>
        <w:t>cheiros CSV através de comandos.</w:t>
      </w:r>
    </w:p>
    <w:p w14:paraId="2E77E86B" w14:textId="4EF726B7" w:rsidR="00E55F28" w:rsidRDefault="00E55F28" w:rsidP="00CA3907">
      <w:pPr>
        <w:jc w:val="both"/>
      </w:pPr>
      <w:r>
        <w:br w:type="page"/>
      </w:r>
    </w:p>
    <w:p w14:paraId="21886F04" w14:textId="0591B668" w:rsidR="00C07EF7" w:rsidRDefault="00C07EF7" w:rsidP="00E55F28">
      <w:pPr>
        <w:pStyle w:val="Cabealho1"/>
      </w:pPr>
      <w:bookmarkStart w:id="2" w:name="_Toc198063746"/>
      <w:r>
        <w:lastRenderedPageBreak/>
        <w:t>Arvore abstrata (AST)</w:t>
      </w:r>
      <w:bookmarkEnd w:id="2"/>
    </w:p>
    <w:p w14:paraId="23AF739A" w14:textId="05E655D8" w:rsidR="00C07EF7" w:rsidRPr="00C07EF7" w:rsidRDefault="00C07EF7" w:rsidP="00C07EF7"/>
    <w:p w14:paraId="5B4D62E0" w14:textId="44F84009" w:rsidR="00C07EF7" w:rsidRPr="00C07EF7" w:rsidRDefault="00DE240D" w:rsidP="00C07EF7">
      <w:r>
        <w:rPr>
          <w:noProof/>
        </w:rPr>
        <mc:AlternateContent>
          <mc:Choice Requires="wps">
            <w:drawing>
              <wp:anchor distT="0" distB="0" distL="114300" distR="114300" simplePos="0" relativeHeight="251660288" behindDoc="0" locked="0" layoutInCell="1" allowOverlap="1" wp14:anchorId="02BD7CDA" wp14:editId="08EF62D4">
                <wp:simplePos x="0" y="0"/>
                <wp:positionH relativeFrom="column">
                  <wp:posOffset>511810</wp:posOffset>
                </wp:positionH>
                <wp:positionV relativeFrom="paragraph">
                  <wp:posOffset>8374380</wp:posOffset>
                </wp:positionV>
                <wp:extent cx="4378960" cy="635"/>
                <wp:effectExtent l="0" t="0" r="0" b="0"/>
                <wp:wrapNone/>
                <wp:docPr id="3" name="Caixa de texto 3"/>
                <wp:cNvGraphicFramePr/>
                <a:graphic xmlns:a="http://schemas.openxmlformats.org/drawingml/2006/main">
                  <a:graphicData uri="http://schemas.microsoft.com/office/word/2010/wordprocessingShape">
                    <wps:wsp>
                      <wps:cNvSpPr txBox="1"/>
                      <wps:spPr>
                        <a:xfrm>
                          <a:off x="0" y="0"/>
                          <a:ext cx="4378960" cy="635"/>
                        </a:xfrm>
                        <a:prstGeom prst="rect">
                          <a:avLst/>
                        </a:prstGeom>
                        <a:solidFill>
                          <a:prstClr val="white"/>
                        </a:solidFill>
                        <a:ln>
                          <a:noFill/>
                        </a:ln>
                      </wps:spPr>
                      <wps:txbx>
                        <w:txbxContent>
                          <w:p w14:paraId="2907F703" w14:textId="39E84DC0" w:rsidR="00DE240D" w:rsidRDefault="00DE240D" w:rsidP="00DE240D">
                            <w:pPr>
                              <w:pStyle w:val="Legenda"/>
                              <w:rPr>
                                <w:noProof/>
                              </w:rPr>
                            </w:pPr>
                            <w:bookmarkStart w:id="3" w:name="_Toc198063943"/>
                            <w:r>
                              <w:t xml:space="preserve">Figura </w:t>
                            </w:r>
                            <w:r>
                              <w:fldChar w:fldCharType="begin"/>
                            </w:r>
                            <w:r>
                              <w:instrText xml:space="preserve"> SEQ Figura \* ARABIC </w:instrText>
                            </w:r>
                            <w:r>
                              <w:fldChar w:fldCharType="separate"/>
                            </w:r>
                            <w:r w:rsidR="00E76CD3">
                              <w:rPr>
                                <w:noProof/>
                              </w:rPr>
                              <w:t>1</w:t>
                            </w:r>
                            <w:r>
                              <w:fldChar w:fldCharType="end"/>
                            </w:r>
                            <w:r>
                              <w:t xml:space="preserve">- Arvore </w:t>
                            </w:r>
                            <w:proofErr w:type="spellStart"/>
                            <w:r>
                              <w:t>Abastrata</w:t>
                            </w:r>
                            <w:bookmarkEnd w:id="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BD7CDA" id="_x0000_t202" coordsize="21600,21600" o:spt="202" path="m,l,21600r21600,l21600,xe">
                <v:stroke joinstyle="miter"/>
                <v:path gradientshapeok="t" o:connecttype="rect"/>
              </v:shapetype>
              <v:shape id="Caixa de texto 3" o:spid="_x0000_s1026" type="#_x0000_t202" style="position:absolute;margin-left:40.3pt;margin-top:659.4pt;width:344.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EMNMAIAAGMEAAAOAAAAZHJzL2Uyb0RvYy54bWysVMFu2zAMvQ/YPwi6L06aLeuMOEWWIsOA&#10;oi2QDj0zshwLkEVNUmJnXz9KttOt22nYRaZI6kmPj/Typms0O0nnFZqCzyZTzqQRWCpzKPi3p+27&#10;a858AFOCRiMLfpae36zevlm2NpdXWKMupWMEYnze2oLXIdg8y7yoZQN+glYaClboGgi0dYesdNAS&#10;eqOzq+l0kbXoSutQSO/Je9sH+SrhV5UU4aGqvAxMF5zeFtLq0rqPa7ZaQn5wYGslhmfAP7yiAWXo&#10;0gvULQRgR6f+gGqUcOixChOBTYZVpYRMHIjNbPqKza4GKxMXKo63lzL5/wcr7k+Pjqmy4HPODDQk&#10;0QZUB6yULMguIJvHGrXW55S6s5Qcus/Ykdaj35MzUu8q18QvkWIUp2qfLxUmJCbI+X7+8frTgkKC&#10;Yov5h4iRvRy1zocvEhsWjYI7ki9VFU53PvSpY0q8yaNW5VZpHTcxsNGOnYCkbmsV5AD+W5Y2Mddg&#10;PNUDRk8W+fU8ohW6fTeQ3mN5Js4O+87xVmwVXXQHPjyCo1YhLtT+4YGWSmNbcBwszmp0P/7mj/mk&#10;IEU5a6n1Cu6/H8FJzvRXQ9rGPh0NNxr70TDHZoNEcUaDZUUy6YALejQrh80zTcU63kIhMILuKngY&#10;zU3oB4CmSsj1OiVRN1oId2ZnRYQeC/rUPYOzgxyxH+5xbErIX6nS5yZd7PoYqMRJsljQvopDnamT&#10;k+jD1MVR+XWfsl7+DaufAAAA//8DAFBLAwQUAAYACAAAACEAkPrl+OEAAAAMAQAADwAAAGRycy9k&#10;b3ducmV2LnhtbEyPPU/DMBCGdyT+g3VILIja/VCahjhVVcEAS0Xo0s2N3TgQn6PYacO/51AHGO+9&#10;R+9Hvh5dy86mD41HCdOJAGaw8rrBWsL+4+UxBRaiQq1aj0bCtwmwLm5vcpVpf8F3cy5jzcgEQ6Yk&#10;2Bi7jPNQWeNUmPjOIP1Ovncq0tnXXPfqQuau5TMhEu5Ug5RgVWe21lRf5eAk7BaHnX0YTs9vm8W8&#10;f90P2+SzLqW8vxs3T8CiGeMfDL/1qToU1OnoB9SBtRJSkRBJ+nya0gYilksxA3a8SivgRc7/jyh+&#10;AAAA//8DAFBLAQItABQABgAIAAAAIQC2gziS/gAAAOEBAAATAAAAAAAAAAAAAAAAAAAAAABbQ29u&#10;dGVudF9UeXBlc10ueG1sUEsBAi0AFAAGAAgAAAAhADj9If/WAAAAlAEAAAsAAAAAAAAAAAAAAAAA&#10;LwEAAF9yZWxzLy5yZWxzUEsBAi0AFAAGAAgAAAAhABPcQw0wAgAAYwQAAA4AAAAAAAAAAAAAAAAA&#10;LgIAAGRycy9lMm9Eb2MueG1sUEsBAi0AFAAGAAgAAAAhAJD65fjhAAAADAEAAA8AAAAAAAAAAAAA&#10;AAAAigQAAGRycy9kb3ducmV2LnhtbFBLBQYAAAAABAAEAPMAAACYBQAAAAA=&#10;" stroked="f">
                <v:textbox style="mso-fit-shape-to-text:t" inset="0,0,0,0">
                  <w:txbxContent>
                    <w:p w14:paraId="2907F703" w14:textId="39E84DC0" w:rsidR="00DE240D" w:rsidRDefault="00DE240D" w:rsidP="00DE240D">
                      <w:pPr>
                        <w:pStyle w:val="Legenda"/>
                        <w:rPr>
                          <w:noProof/>
                        </w:rPr>
                      </w:pPr>
                      <w:bookmarkStart w:id="4" w:name="_Toc198063943"/>
                      <w:r>
                        <w:t xml:space="preserve">Figura </w:t>
                      </w:r>
                      <w:r>
                        <w:fldChar w:fldCharType="begin"/>
                      </w:r>
                      <w:r>
                        <w:instrText xml:space="preserve"> SEQ Figura \* ARABIC </w:instrText>
                      </w:r>
                      <w:r>
                        <w:fldChar w:fldCharType="separate"/>
                      </w:r>
                      <w:r w:rsidR="00E76CD3">
                        <w:rPr>
                          <w:noProof/>
                        </w:rPr>
                        <w:t>1</w:t>
                      </w:r>
                      <w:r>
                        <w:fldChar w:fldCharType="end"/>
                      </w:r>
                      <w:r>
                        <w:t xml:space="preserve">- Arvore </w:t>
                      </w:r>
                      <w:proofErr w:type="spellStart"/>
                      <w:r>
                        <w:t>Abastrata</w:t>
                      </w:r>
                      <w:bookmarkEnd w:id="4"/>
                      <w:proofErr w:type="spellEnd"/>
                    </w:p>
                  </w:txbxContent>
                </v:textbox>
              </v:shape>
            </w:pict>
          </mc:Fallback>
        </mc:AlternateContent>
      </w:r>
      <w:r w:rsidR="00C07EF7">
        <w:rPr>
          <w:noProof/>
        </w:rPr>
        <w:drawing>
          <wp:anchor distT="0" distB="0" distL="114300" distR="114300" simplePos="0" relativeHeight="251658240" behindDoc="0" locked="0" layoutInCell="1" allowOverlap="1" wp14:anchorId="0FB28959" wp14:editId="36D3F9E2">
            <wp:simplePos x="0" y="0"/>
            <wp:positionH relativeFrom="page">
              <wp:align>center</wp:align>
            </wp:positionH>
            <wp:positionV relativeFrom="paragraph">
              <wp:posOffset>1628990</wp:posOffset>
            </wp:positionV>
            <wp:extent cx="8996045" cy="4379591"/>
            <wp:effectExtent l="3493"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t.png"/>
                    <pic:cNvPicPr/>
                  </pic:nvPicPr>
                  <pic:blipFill>
                    <a:blip r:embed="rId12">
                      <a:extLst>
                        <a:ext uri="{28A0092B-C50C-407E-A947-70E740481C1C}">
                          <a14:useLocalDpi xmlns:a14="http://schemas.microsoft.com/office/drawing/2010/main" val="0"/>
                        </a:ext>
                      </a:extLst>
                    </a:blip>
                    <a:stretch>
                      <a:fillRect/>
                    </a:stretch>
                  </pic:blipFill>
                  <pic:spPr>
                    <a:xfrm rot="5400000">
                      <a:off x="0" y="0"/>
                      <a:ext cx="8996045" cy="4379591"/>
                    </a:xfrm>
                    <a:prstGeom prst="rect">
                      <a:avLst/>
                    </a:prstGeom>
                  </pic:spPr>
                </pic:pic>
              </a:graphicData>
            </a:graphic>
            <wp14:sizeRelH relativeFrom="margin">
              <wp14:pctWidth>0</wp14:pctWidth>
            </wp14:sizeRelH>
            <wp14:sizeRelV relativeFrom="margin">
              <wp14:pctHeight>0</wp14:pctHeight>
            </wp14:sizeRelV>
          </wp:anchor>
        </w:drawing>
      </w:r>
      <w:r w:rsidR="00C07EF7">
        <w:br w:type="page"/>
      </w:r>
    </w:p>
    <w:p w14:paraId="366D9E3B" w14:textId="6DFB432F" w:rsidR="00E55F28" w:rsidRDefault="00E55F28" w:rsidP="00E55F28">
      <w:pPr>
        <w:pStyle w:val="Cabealho1"/>
      </w:pPr>
      <w:bookmarkStart w:id="5" w:name="_Toc198063747"/>
      <w:r>
        <w:lastRenderedPageBreak/>
        <w:t>Desenvolvimento</w:t>
      </w:r>
      <w:bookmarkEnd w:id="5"/>
      <w:r>
        <w:t xml:space="preserve"> </w:t>
      </w:r>
    </w:p>
    <w:p w14:paraId="0C481B2D" w14:textId="4BB2FD19" w:rsidR="00E55F28" w:rsidRDefault="00953B72" w:rsidP="00CA3907">
      <w:pPr>
        <w:jc w:val="both"/>
      </w:pPr>
      <w:r w:rsidRPr="00953B72">
        <w:t>O de</w:t>
      </w:r>
      <w:r>
        <w:t xml:space="preserve">senvolvimento da aplicação </w:t>
      </w:r>
      <w:r w:rsidRPr="00953B72">
        <w:t xml:space="preserve">foi realizado em </w:t>
      </w:r>
      <w:proofErr w:type="spellStart"/>
      <w:r w:rsidRPr="00225320">
        <w:rPr>
          <w:b/>
        </w:rPr>
        <w:t>Python</w:t>
      </w:r>
      <w:proofErr w:type="spellEnd"/>
      <w:r w:rsidRPr="00953B72">
        <w:t>, utilizando a bi</w:t>
      </w:r>
      <w:r>
        <w:t xml:space="preserve">blioteca </w:t>
      </w:r>
      <w:r w:rsidRPr="00225320">
        <w:rPr>
          <w:b/>
        </w:rPr>
        <w:t>PLY</w:t>
      </w:r>
      <w:r>
        <w:t xml:space="preserve"> (</w:t>
      </w:r>
      <w:proofErr w:type="spellStart"/>
      <w:r>
        <w:t>Python</w:t>
      </w:r>
      <w:proofErr w:type="spellEnd"/>
      <w:r>
        <w:t xml:space="preserve"> </w:t>
      </w:r>
      <w:proofErr w:type="spellStart"/>
      <w:r>
        <w:t>Lex-Yacc</w:t>
      </w:r>
      <w:proofErr w:type="spellEnd"/>
      <w:r>
        <w:t>).</w:t>
      </w:r>
    </w:p>
    <w:p w14:paraId="3CA5EBF4" w14:textId="1AA95874" w:rsidR="00E55F28" w:rsidRDefault="00E55F28" w:rsidP="00E55F28">
      <w:pPr>
        <w:pStyle w:val="Cabealho2"/>
      </w:pPr>
      <w:bookmarkStart w:id="6" w:name="_Toc198063748"/>
      <w:r>
        <w:t>Estrutura do projeto</w:t>
      </w:r>
      <w:bookmarkEnd w:id="6"/>
    </w:p>
    <w:p w14:paraId="5969DC7F" w14:textId="61AA0761" w:rsidR="00953B72" w:rsidRDefault="00953B72" w:rsidP="00953B72">
      <w:pPr>
        <w:pStyle w:val="PargrafodaLista"/>
        <w:numPr>
          <w:ilvl w:val="0"/>
          <w:numId w:val="27"/>
        </w:numPr>
      </w:pPr>
      <w:r w:rsidRPr="00953B72">
        <w:rPr>
          <w:b/>
        </w:rPr>
        <w:t>lexer.py</w:t>
      </w:r>
      <w:r>
        <w:t>: define o analisador léxico da linguagem CQL;</w:t>
      </w:r>
    </w:p>
    <w:p w14:paraId="344E981C" w14:textId="1DC85794" w:rsidR="00953B72" w:rsidRDefault="00953B72" w:rsidP="00953B72">
      <w:pPr>
        <w:pStyle w:val="PargrafodaLista"/>
        <w:numPr>
          <w:ilvl w:val="0"/>
          <w:numId w:val="27"/>
        </w:numPr>
      </w:pPr>
      <w:r w:rsidRPr="00953B72">
        <w:rPr>
          <w:b/>
        </w:rPr>
        <w:t>parser.py</w:t>
      </w:r>
      <w:r>
        <w:t>: define a gramática sintática da linguagem e as ações semânticas associadas;</w:t>
      </w:r>
    </w:p>
    <w:p w14:paraId="75BAD25E" w14:textId="06ED1DED" w:rsidR="00953B72" w:rsidRDefault="00953B72" w:rsidP="00953B72">
      <w:pPr>
        <w:pStyle w:val="PargrafodaLista"/>
        <w:numPr>
          <w:ilvl w:val="0"/>
          <w:numId w:val="27"/>
        </w:numPr>
      </w:pPr>
      <w:r w:rsidRPr="00953B72">
        <w:rPr>
          <w:b/>
        </w:rPr>
        <w:t>interpreter.py</w:t>
      </w:r>
      <w:r>
        <w:t>: contém as funções que executam os comandos definidos pela linguagem;</w:t>
      </w:r>
    </w:p>
    <w:p w14:paraId="7FA9DF95" w14:textId="6FD9FD14" w:rsidR="00953B72" w:rsidRDefault="00953B72" w:rsidP="00953B72">
      <w:pPr>
        <w:pStyle w:val="PargrafodaLista"/>
        <w:numPr>
          <w:ilvl w:val="0"/>
          <w:numId w:val="27"/>
        </w:numPr>
      </w:pPr>
      <w:r w:rsidRPr="00953B72">
        <w:rPr>
          <w:b/>
        </w:rPr>
        <w:t>filesCSV.py</w:t>
      </w:r>
      <w:r>
        <w:t>: responsável pelo carregamento e exportação das tabelas;</w:t>
      </w:r>
    </w:p>
    <w:p w14:paraId="50CE9AE7" w14:textId="51A6E2B8" w:rsidR="00953B72" w:rsidRDefault="00953B72" w:rsidP="00953B72">
      <w:pPr>
        <w:pStyle w:val="PargrafodaLista"/>
        <w:numPr>
          <w:ilvl w:val="0"/>
          <w:numId w:val="27"/>
        </w:numPr>
      </w:pPr>
      <w:r w:rsidRPr="00953B72">
        <w:rPr>
          <w:b/>
        </w:rPr>
        <w:t>cql_interpreter.py:</w:t>
      </w:r>
      <w:r>
        <w:t xml:space="preserve"> ponto de entrada da aplicação que liga os componentes </w:t>
      </w:r>
      <w:proofErr w:type="spellStart"/>
      <w:r>
        <w:t>lexer</w:t>
      </w:r>
      <w:proofErr w:type="spellEnd"/>
      <w:r>
        <w:t xml:space="preserve">, </w:t>
      </w:r>
      <w:proofErr w:type="spellStart"/>
      <w:r>
        <w:t>parser</w:t>
      </w:r>
      <w:proofErr w:type="spellEnd"/>
      <w:r>
        <w:t xml:space="preserve"> e </w:t>
      </w:r>
      <w:proofErr w:type="spellStart"/>
      <w:r>
        <w:t>interpreter</w:t>
      </w:r>
      <w:proofErr w:type="spellEnd"/>
      <w:r>
        <w:t>;</w:t>
      </w:r>
    </w:p>
    <w:p w14:paraId="6DB31A6D" w14:textId="44F70B28" w:rsidR="00E55F28" w:rsidRPr="00953B72" w:rsidRDefault="00953B72" w:rsidP="00953B72">
      <w:pPr>
        <w:pStyle w:val="PargrafodaLista"/>
        <w:numPr>
          <w:ilvl w:val="0"/>
          <w:numId w:val="27"/>
        </w:numPr>
      </w:pPr>
      <w:r w:rsidRPr="00953B72">
        <w:rPr>
          <w:b/>
        </w:rPr>
        <w:t>/</w:t>
      </w:r>
      <w:proofErr w:type="spellStart"/>
      <w:r w:rsidRPr="00953B72">
        <w:rPr>
          <w:b/>
        </w:rPr>
        <w:t>test</w:t>
      </w:r>
      <w:proofErr w:type="spellEnd"/>
      <w:r w:rsidRPr="00953B72">
        <w:rPr>
          <w:b/>
        </w:rPr>
        <w:t>:</w:t>
      </w:r>
      <w:r w:rsidRPr="00953B72">
        <w:t xml:space="preserve"> pasta com os testes da aplicação;</w:t>
      </w:r>
    </w:p>
    <w:p w14:paraId="5473C430" w14:textId="54837A90" w:rsidR="00953B72" w:rsidRPr="00953B72" w:rsidRDefault="00953B72" w:rsidP="00953B72">
      <w:pPr>
        <w:pStyle w:val="PargrafodaLista"/>
        <w:numPr>
          <w:ilvl w:val="0"/>
          <w:numId w:val="27"/>
        </w:numPr>
      </w:pPr>
      <w:r w:rsidRPr="00953B72">
        <w:rPr>
          <w:b/>
        </w:rPr>
        <w:t>/data:</w:t>
      </w:r>
      <w:r>
        <w:t xml:space="preserve"> pasta com os ficheiros </w:t>
      </w:r>
      <w:proofErr w:type="spellStart"/>
      <w:r>
        <w:t>csv</w:t>
      </w:r>
      <w:proofErr w:type="spellEnd"/>
      <w:r w:rsidRPr="00953B72">
        <w:t>;</w:t>
      </w:r>
    </w:p>
    <w:p w14:paraId="5E8A71BB" w14:textId="62AAD316" w:rsidR="00953B72" w:rsidRPr="00953B72" w:rsidRDefault="00953B72" w:rsidP="00953B72">
      <w:pPr>
        <w:pStyle w:val="PargrafodaLista"/>
        <w:numPr>
          <w:ilvl w:val="0"/>
          <w:numId w:val="27"/>
        </w:numPr>
      </w:pPr>
      <w:r w:rsidRPr="00953B72">
        <w:rPr>
          <w:b/>
        </w:rPr>
        <w:t>/input:</w:t>
      </w:r>
      <w:r w:rsidRPr="00953B72">
        <w:t xml:space="preserve"> pasta com os ficheiros de entrada da aplicação.</w:t>
      </w:r>
    </w:p>
    <w:p w14:paraId="16E505F4" w14:textId="39ABB94D" w:rsidR="00154207" w:rsidRDefault="00953B72" w:rsidP="00154207">
      <w:pPr>
        <w:pStyle w:val="PargrafodaLista"/>
        <w:numPr>
          <w:ilvl w:val="0"/>
          <w:numId w:val="27"/>
        </w:numPr>
      </w:pPr>
      <w:r w:rsidRPr="00953B72">
        <w:rPr>
          <w:b/>
        </w:rPr>
        <w:t>/output:</w:t>
      </w:r>
      <w:r w:rsidRPr="00953B72">
        <w:t xml:space="preserve"> pasta com os ficheiros de saída da aplicação;</w:t>
      </w:r>
    </w:p>
    <w:p w14:paraId="64AAFBF0" w14:textId="458A43AB" w:rsidR="00154207" w:rsidRDefault="00154207" w:rsidP="00154207">
      <w:pPr>
        <w:pStyle w:val="Cabealho2"/>
      </w:pPr>
      <w:bookmarkStart w:id="7" w:name="_Toc198063749"/>
      <w:r>
        <w:t xml:space="preserve">Analisador Léxico </w:t>
      </w:r>
      <w:r w:rsidRPr="00154207">
        <w:t>(lexer.py)</w:t>
      </w:r>
      <w:bookmarkEnd w:id="7"/>
    </w:p>
    <w:p w14:paraId="02687E46" w14:textId="4E8D749C" w:rsidR="00154207" w:rsidRDefault="00154207" w:rsidP="00154207">
      <w:pPr>
        <w:jc w:val="both"/>
      </w:pPr>
      <w:r>
        <w:t xml:space="preserve">O ficheiro </w:t>
      </w:r>
      <w:r w:rsidRPr="00225320">
        <w:rPr>
          <w:b/>
          <w:i/>
        </w:rPr>
        <w:t>lexer.py</w:t>
      </w:r>
      <w:r>
        <w:t xml:space="preserve"> define os </w:t>
      </w:r>
      <w:proofErr w:type="spellStart"/>
      <w:r>
        <w:t>tokens</w:t>
      </w:r>
      <w:proofErr w:type="spellEnd"/>
      <w:r>
        <w:t xml:space="preserve"> da linguagem, como palavras-chave (SELECT, FROM, WHERE, IMPORT, etc.), operadores (=, &lt;&gt;, &lt;, &gt;, &lt;=, &gt;=), símbolos de pontuação </w:t>
      </w:r>
      <w:proofErr w:type="gramStart"/>
      <w:r>
        <w:t>(;,</w:t>
      </w:r>
      <w:proofErr w:type="gramEnd"/>
      <w:r>
        <w:t xml:space="preserve"> ,, (, )), identificadores e literais (</w:t>
      </w:r>
      <w:proofErr w:type="spellStart"/>
      <w:r>
        <w:t>strings</w:t>
      </w:r>
      <w:proofErr w:type="spellEnd"/>
      <w:r>
        <w:t xml:space="preserve"> e números).</w:t>
      </w:r>
    </w:p>
    <w:p w14:paraId="6452CE56" w14:textId="0A76AD58" w:rsidR="00154207" w:rsidRDefault="00154207" w:rsidP="00154207">
      <w:pPr>
        <w:jc w:val="both"/>
      </w:pPr>
      <w:r>
        <w:t>Através da biblioteca PLY, foram criadas expressões regulares para cada tipo de token, permitindo identificar corretamente os elementos da linguagem.</w:t>
      </w:r>
    </w:p>
    <w:p w14:paraId="05E4CB22" w14:textId="13632DA8" w:rsidR="00154207" w:rsidRDefault="00154207" w:rsidP="00154207">
      <w:pPr>
        <w:jc w:val="both"/>
      </w:pPr>
      <w:r>
        <w:br w:type="page"/>
      </w:r>
    </w:p>
    <w:p w14:paraId="22B0289A" w14:textId="21C82030" w:rsidR="00154207" w:rsidRDefault="00154207" w:rsidP="00065B71">
      <w:pPr>
        <w:pStyle w:val="Cabealho2"/>
      </w:pPr>
      <w:bookmarkStart w:id="8" w:name="_Toc198063750"/>
      <w:r w:rsidRPr="00154207">
        <w:lastRenderedPageBreak/>
        <w:t>Analisador Sintático (parser.py)</w:t>
      </w:r>
      <w:bookmarkEnd w:id="8"/>
    </w:p>
    <w:p w14:paraId="300FCC9F" w14:textId="491B872A" w:rsidR="00154207" w:rsidRDefault="00154207" w:rsidP="00154207">
      <w:r>
        <w:t xml:space="preserve">No </w:t>
      </w:r>
      <w:r w:rsidRPr="00225320">
        <w:rPr>
          <w:b/>
          <w:i/>
        </w:rPr>
        <w:t>parser.py</w:t>
      </w:r>
      <w:r>
        <w:t>, é definida a gramática da linguagem CQL, em conjunto com as ações semânticas associadas a cada regra. A análise sintática constrói diretamente estruturas representativas das instruções, sob a forma de uma árvore de sintaxe abstrata (AST).</w:t>
      </w:r>
    </w:p>
    <w:p w14:paraId="7F6D958D" w14:textId="50068D15" w:rsidR="00154207" w:rsidRDefault="00154207" w:rsidP="00154207">
      <w:r>
        <w:t>As regras suportam a totalidade dos comandos descritos no enunciado, incluindo:</w:t>
      </w:r>
    </w:p>
    <w:p w14:paraId="2474785E" w14:textId="5AD8AA2A" w:rsidR="00154207" w:rsidRPr="00225320" w:rsidRDefault="00154207" w:rsidP="00154207">
      <w:pPr>
        <w:pStyle w:val="PargrafodaLista"/>
        <w:numPr>
          <w:ilvl w:val="0"/>
          <w:numId w:val="29"/>
        </w:numPr>
        <w:rPr>
          <w:b/>
        </w:rPr>
      </w:pPr>
      <w:r w:rsidRPr="00225320">
        <w:rPr>
          <w:b/>
        </w:rPr>
        <w:t>Configuração e gestão de tabelas:</w:t>
      </w:r>
    </w:p>
    <w:p w14:paraId="136C5588" w14:textId="0F8E069F" w:rsidR="00154207" w:rsidRDefault="00154207" w:rsidP="00154207">
      <w:pPr>
        <w:pStyle w:val="PargrafodaLista"/>
        <w:numPr>
          <w:ilvl w:val="1"/>
          <w:numId w:val="29"/>
        </w:numPr>
      </w:pPr>
      <w:r>
        <w:t>IMPORT TABLE nome FROM "ficheiro.csv";</w:t>
      </w:r>
    </w:p>
    <w:p w14:paraId="04E0D1F1" w14:textId="6CA3AA5C" w:rsidR="00154207" w:rsidRDefault="00154207" w:rsidP="00154207">
      <w:pPr>
        <w:pStyle w:val="PargrafodaLista"/>
        <w:numPr>
          <w:ilvl w:val="1"/>
          <w:numId w:val="29"/>
        </w:numPr>
      </w:pPr>
      <w:r>
        <w:t>EXPORT TABLE nome AS "ficheiro.csv";</w:t>
      </w:r>
    </w:p>
    <w:p w14:paraId="785EC730" w14:textId="66D29448" w:rsidR="00154207" w:rsidRDefault="00154207" w:rsidP="00154207">
      <w:pPr>
        <w:pStyle w:val="PargrafodaLista"/>
        <w:numPr>
          <w:ilvl w:val="1"/>
          <w:numId w:val="29"/>
        </w:numPr>
      </w:pPr>
      <w:r>
        <w:t>RENAME TABLE nome1 nome2;</w:t>
      </w:r>
    </w:p>
    <w:p w14:paraId="61FA3539" w14:textId="2347D0DC" w:rsidR="00154207" w:rsidRDefault="00154207" w:rsidP="00154207">
      <w:pPr>
        <w:pStyle w:val="PargrafodaLista"/>
        <w:numPr>
          <w:ilvl w:val="1"/>
          <w:numId w:val="29"/>
        </w:numPr>
      </w:pPr>
      <w:r>
        <w:t>DISCARD TABLE nome;</w:t>
      </w:r>
    </w:p>
    <w:p w14:paraId="50F1D66B" w14:textId="3EB55A14" w:rsidR="00154207" w:rsidRDefault="00154207" w:rsidP="00154207">
      <w:pPr>
        <w:pStyle w:val="PargrafodaLista"/>
        <w:numPr>
          <w:ilvl w:val="1"/>
          <w:numId w:val="29"/>
        </w:numPr>
      </w:pPr>
      <w:r>
        <w:t>PRINT TABLE nome;</w:t>
      </w:r>
    </w:p>
    <w:p w14:paraId="0187127E" w14:textId="186CF588" w:rsidR="00154207" w:rsidRPr="00225320" w:rsidRDefault="00154207" w:rsidP="00154207">
      <w:pPr>
        <w:pStyle w:val="PargrafodaLista"/>
        <w:numPr>
          <w:ilvl w:val="0"/>
          <w:numId w:val="29"/>
        </w:numPr>
        <w:rPr>
          <w:b/>
        </w:rPr>
      </w:pPr>
      <w:r w:rsidRPr="00225320">
        <w:rPr>
          <w:b/>
        </w:rPr>
        <w:t>Consultas:</w:t>
      </w:r>
    </w:p>
    <w:p w14:paraId="7CA06777" w14:textId="15838677" w:rsidR="00154207" w:rsidRDefault="00154207" w:rsidP="00154207">
      <w:pPr>
        <w:pStyle w:val="PargrafodaLista"/>
        <w:numPr>
          <w:ilvl w:val="1"/>
          <w:numId w:val="29"/>
        </w:numPr>
      </w:pPr>
      <w:r>
        <w:t>SELECT * FROM tabela;</w:t>
      </w:r>
    </w:p>
    <w:p w14:paraId="71CA470A" w14:textId="51C4921E" w:rsidR="00154207" w:rsidRDefault="00154207" w:rsidP="00154207">
      <w:pPr>
        <w:pStyle w:val="PargrafodaLista"/>
        <w:numPr>
          <w:ilvl w:val="1"/>
          <w:numId w:val="29"/>
        </w:numPr>
      </w:pPr>
      <w:r>
        <w:t xml:space="preserve">SELECT </w:t>
      </w:r>
      <w:r w:rsidR="00B16EF1">
        <w:t>col</w:t>
      </w:r>
      <w:r>
        <w:t xml:space="preserve"> FROM tabela;</w:t>
      </w:r>
    </w:p>
    <w:p w14:paraId="2C26C7CA" w14:textId="3C6E1A91" w:rsidR="00154207" w:rsidRDefault="00154207" w:rsidP="00154207">
      <w:pPr>
        <w:pStyle w:val="PargrafodaLista"/>
        <w:numPr>
          <w:ilvl w:val="1"/>
          <w:numId w:val="29"/>
        </w:numPr>
      </w:pPr>
      <w:r>
        <w:t>SELECT</w:t>
      </w:r>
      <w:r w:rsidR="00B16EF1">
        <w:t xml:space="preserve"> * FROM tabela WHERE col &gt; 5 AND col2 = 2;</w:t>
      </w:r>
    </w:p>
    <w:p w14:paraId="66FDF3EF" w14:textId="5EA2D32E" w:rsidR="00B16EF1" w:rsidRDefault="00B16EF1" w:rsidP="00B16EF1">
      <w:pPr>
        <w:ind w:left="360"/>
      </w:pPr>
      <w:r>
        <w:t>Para todas as consultas é possível limitar o numero de resultados utilizando “LIMIT X” no final do comando</w:t>
      </w:r>
    </w:p>
    <w:p w14:paraId="45519119" w14:textId="38076F21" w:rsidR="00154207" w:rsidRPr="00225320" w:rsidRDefault="00154207" w:rsidP="00154207">
      <w:pPr>
        <w:pStyle w:val="PargrafodaLista"/>
        <w:numPr>
          <w:ilvl w:val="0"/>
          <w:numId w:val="29"/>
        </w:numPr>
        <w:rPr>
          <w:b/>
        </w:rPr>
      </w:pPr>
      <w:r w:rsidRPr="00225320">
        <w:rPr>
          <w:b/>
        </w:rPr>
        <w:t>Criação de tabelas:</w:t>
      </w:r>
    </w:p>
    <w:p w14:paraId="396F50F6" w14:textId="2CCB9E44" w:rsidR="00154207" w:rsidRDefault="00B16EF1" w:rsidP="00B16EF1">
      <w:pPr>
        <w:pStyle w:val="PargrafodaLista"/>
        <w:numPr>
          <w:ilvl w:val="1"/>
          <w:numId w:val="31"/>
        </w:numPr>
      </w:pPr>
      <w:r>
        <w:t>CREATE TABLE nome SELECT * FROM tabela;</w:t>
      </w:r>
    </w:p>
    <w:p w14:paraId="1A835F3C" w14:textId="4D857E0E" w:rsidR="00B16EF1" w:rsidRDefault="00B16EF1" w:rsidP="00B16EF1">
      <w:pPr>
        <w:pStyle w:val="PargrafodaLista"/>
        <w:numPr>
          <w:ilvl w:val="1"/>
          <w:numId w:val="31"/>
        </w:numPr>
      </w:pPr>
      <w:r>
        <w:t>CREATE TABLE nome SELECT * FROM tabela WHERE coluna &gt; 1;</w:t>
      </w:r>
    </w:p>
    <w:p w14:paraId="1452F187" w14:textId="23114FAA" w:rsidR="00B16EF1" w:rsidRDefault="00154207" w:rsidP="00B16EF1">
      <w:pPr>
        <w:pStyle w:val="PargrafodaLista"/>
        <w:numPr>
          <w:ilvl w:val="1"/>
          <w:numId w:val="31"/>
        </w:numPr>
      </w:pPr>
      <w:r>
        <w:t>CREATE TABLE nome FROM tab</w:t>
      </w:r>
      <w:r w:rsidR="00B16EF1">
        <w:t>ela1 JOIN tabela2 USING(coluna)</w:t>
      </w:r>
    </w:p>
    <w:p w14:paraId="25148C77" w14:textId="294C7C01" w:rsidR="00154207" w:rsidRPr="00225320" w:rsidRDefault="00154207" w:rsidP="00154207">
      <w:pPr>
        <w:pStyle w:val="PargrafodaLista"/>
        <w:numPr>
          <w:ilvl w:val="0"/>
          <w:numId w:val="31"/>
        </w:numPr>
        <w:rPr>
          <w:b/>
        </w:rPr>
      </w:pPr>
      <w:r w:rsidRPr="00225320">
        <w:rPr>
          <w:b/>
        </w:rPr>
        <w:t>Procedimentos:</w:t>
      </w:r>
    </w:p>
    <w:p w14:paraId="1A220058" w14:textId="77777777" w:rsidR="00B16EF1" w:rsidRDefault="00154207" w:rsidP="00154207">
      <w:pPr>
        <w:pStyle w:val="PargrafodaLista"/>
        <w:numPr>
          <w:ilvl w:val="1"/>
          <w:numId w:val="31"/>
        </w:numPr>
      </w:pPr>
      <w:r>
        <w:t>PROCEDURE nome DO ... END;</w:t>
      </w:r>
    </w:p>
    <w:p w14:paraId="27413C59" w14:textId="017BFA7B" w:rsidR="00C80097" w:rsidRDefault="00154207" w:rsidP="00C80097">
      <w:pPr>
        <w:pStyle w:val="PargrafodaLista"/>
        <w:numPr>
          <w:ilvl w:val="1"/>
          <w:numId w:val="31"/>
        </w:numPr>
      </w:pPr>
      <w:r>
        <w:t>CALL nome;</w:t>
      </w:r>
    </w:p>
    <w:p w14:paraId="21B2409B" w14:textId="261B0443" w:rsidR="00154207" w:rsidRPr="00154207" w:rsidRDefault="00154207" w:rsidP="00B16EF1">
      <w:r>
        <w:t xml:space="preserve">As instruções reconhecidas são convertidas </w:t>
      </w:r>
      <w:r w:rsidR="00C80097">
        <w:t>e</w:t>
      </w:r>
      <w:r>
        <w:t xml:space="preserve"> depois processados pelo interpretador.</w:t>
      </w:r>
    </w:p>
    <w:p w14:paraId="5EDB4CB0" w14:textId="4DF07D21" w:rsidR="00225320" w:rsidRDefault="00225320" w:rsidP="00154207">
      <w:pPr>
        <w:jc w:val="both"/>
      </w:pPr>
      <w:r>
        <w:br w:type="page"/>
      </w:r>
    </w:p>
    <w:p w14:paraId="214602AF" w14:textId="0D284C56" w:rsidR="00225320" w:rsidRDefault="00225320" w:rsidP="00225320">
      <w:pPr>
        <w:pStyle w:val="Cabealho2"/>
      </w:pPr>
      <w:bookmarkStart w:id="9" w:name="_Toc198063751"/>
      <w:r w:rsidRPr="00225320">
        <w:lastRenderedPageBreak/>
        <w:t>Interpretador (interpreter.py)</w:t>
      </w:r>
      <w:bookmarkEnd w:id="9"/>
    </w:p>
    <w:p w14:paraId="1DFD3F8B" w14:textId="618F21E5" w:rsidR="00154207" w:rsidRPr="00154207" w:rsidRDefault="00225320" w:rsidP="00225320">
      <w:pPr>
        <w:jc w:val="both"/>
      </w:pPr>
      <w:r w:rsidRPr="00225320">
        <w:t>O interpreter.py é responsável pela execução das ações descritas na AST. Cada tipo de instrução tem uma função correspondente que interage com os dados em memória.</w:t>
      </w:r>
      <w:r w:rsidR="00310AF1">
        <w:t xml:space="preserve"> </w:t>
      </w:r>
    </w:p>
    <w:p w14:paraId="359B3C79" w14:textId="0E75381B" w:rsidR="00225320" w:rsidRDefault="00225320" w:rsidP="00225320">
      <w:r>
        <w:t>As operações implementadas incluem:</w:t>
      </w:r>
    </w:p>
    <w:p w14:paraId="375D6244" w14:textId="456B7E18" w:rsidR="00E77A2F" w:rsidRDefault="00E77A2F" w:rsidP="00225320">
      <w:pPr>
        <w:pStyle w:val="PargrafodaLista"/>
        <w:numPr>
          <w:ilvl w:val="0"/>
          <w:numId w:val="35"/>
        </w:numPr>
      </w:pPr>
      <w:r>
        <w:t xml:space="preserve">Descartar, renomear e imprimir tabelas em memoria. </w:t>
      </w:r>
    </w:p>
    <w:p w14:paraId="25F25039" w14:textId="10D776C2" w:rsidR="00225320" w:rsidRDefault="00225320" w:rsidP="00225320">
      <w:pPr>
        <w:pStyle w:val="PargrafodaLista"/>
        <w:numPr>
          <w:ilvl w:val="0"/>
          <w:numId w:val="35"/>
        </w:numPr>
      </w:pPr>
      <w:r>
        <w:t>Seleção de colunas específicas ou todas</w:t>
      </w:r>
      <w:r w:rsidR="00E77A2F">
        <w:t xml:space="preserve"> de uma tabela em memoria</w:t>
      </w:r>
      <w:r>
        <w:t>, com a possibilidade de limitar os resultados;</w:t>
      </w:r>
    </w:p>
    <w:p w14:paraId="2DBBCEDF" w14:textId="55FF1A53" w:rsidR="00225320" w:rsidRDefault="00225320" w:rsidP="00225320">
      <w:pPr>
        <w:pStyle w:val="PargrafodaLista"/>
        <w:numPr>
          <w:ilvl w:val="0"/>
          <w:numId w:val="35"/>
        </w:numPr>
      </w:pPr>
      <w:r>
        <w:t xml:space="preserve">Criação de novas tabelas em memória a partir de </w:t>
      </w:r>
      <w:proofErr w:type="spellStart"/>
      <w:r>
        <w:t>queries</w:t>
      </w:r>
      <w:proofErr w:type="spellEnd"/>
      <w:r>
        <w:t>;</w:t>
      </w:r>
    </w:p>
    <w:p w14:paraId="39037BF1" w14:textId="7D30E03D" w:rsidR="00225320" w:rsidRDefault="00E77A2F" w:rsidP="00225320">
      <w:pPr>
        <w:pStyle w:val="PargrafodaLista"/>
        <w:numPr>
          <w:ilvl w:val="0"/>
          <w:numId w:val="35"/>
        </w:numPr>
      </w:pPr>
      <w:r>
        <w:t>Criação e e</w:t>
      </w:r>
      <w:r w:rsidR="00225320">
        <w:t xml:space="preserve">xecução </w:t>
      </w:r>
      <w:r>
        <w:t>de procedimentos.</w:t>
      </w:r>
    </w:p>
    <w:p w14:paraId="4ABBC216" w14:textId="512A9AC8" w:rsidR="00154207" w:rsidRDefault="00225320" w:rsidP="00E77A2F">
      <w:pPr>
        <w:jc w:val="both"/>
      </w:pPr>
      <w:r>
        <w:t xml:space="preserve">A estrutura de dados usada para </w:t>
      </w:r>
      <w:r w:rsidR="00E77A2F">
        <w:t xml:space="preserve">armazenar </w:t>
      </w:r>
      <w:r>
        <w:t>as</w:t>
      </w:r>
      <w:r w:rsidR="00E77A2F">
        <w:t xml:space="preserve"> tabelas e os procedimentos e foi um dicionário</w:t>
      </w:r>
      <w:r>
        <w:t xml:space="preserve">, em que cada </w:t>
      </w:r>
      <w:r w:rsidR="00062D6F">
        <w:t xml:space="preserve">tabela e procedimento é identificada por uma </w:t>
      </w:r>
      <w:r w:rsidR="00E77A2F">
        <w:t xml:space="preserve">chave </w:t>
      </w:r>
      <w:r w:rsidR="00062D6F">
        <w:t xml:space="preserve">que é criada a partir do </w:t>
      </w:r>
      <w:r w:rsidR="00E77A2F">
        <w:t xml:space="preserve">nome da tabela ou pelo nome do </w:t>
      </w:r>
      <w:r w:rsidR="00062D6F">
        <w:t>procedimento.</w:t>
      </w:r>
      <w:r w:rsidR="00E77A2F">
        <w:t xml:space="preserve"> </w:t>
      </w:r>
    </w:p>
    <w:p w14:paraId="31DC345E" w14:textId="24CE5290" w:rsidR="00062D6F" w:rsidRDefault="00062D6F" w:rsidP="00062D6F">
      <w:pPr>
        <w:pStyle w:val="Cabealho2"/>
      </w:pPr>
      <w:bookmarkStart w:id="10" w:name="_Toc198063752"/>
      <w:r>
        <w:t>Gestor dos ficheiros CSV (filesCSV.py)</w:t>
      </w:r>
      <w:bookmarkEnd w:id="10"/>
    </w:p>
    <w:p w14:paraId="543DB677" w14:textId="157660A3" w:rsidR="00062D6F" w:rsidRDefault="00062D6F" w:rsidP="00062D6F">
      <w:pPr>
        <w:jc w:val="both"/>
      </w:pPr>
      <w:r w:rsidRPr="00062D6F">
        <w:t xml:space="preserve">O módulo </w:t>
      </w:r>
      <w:r w:rsidRPr="00062D6F">
        <w:rPr>
          <w:b/>
        </w:rPr>
        <w:t>filesCSV.py</w:t>
      </w:r>
      <w:r w:rsidRPr="00062D6F">
        <w:t xml:space="preserve"> é responsável pela importação, exportação </w:t>
      </w:r>
      <w:r>
        <w:t xml:space="preserve">de </w:t>
      </w:r>
      <w:r w:rsidRPr="00062D6F">
        <w:t xml:space="preserve">ficheiros CSV, funcionando como </w:t>
      </w:r>
      <w:r w:rsidR="00DE240D" w:rsidRPr="00062D6F">
        <w:t>uma interface</w:t>
      </w:r>
      <w:r w:rsidRPr="00062D6F">
        <w:t xml:space="preserve"> entre os dados em ficheiro e as estruturas de dados em memória utilizadas pela linguagem </w:t>
      </w:r>
      <w:r>
        <w:t>aplicação</w:t>
      </w:r>
      <w:r w:rsidRPr="00062D6F">
        <w:t>.</w:t>
      </w:r>
    </w:p>
    <w:p w14:paraId="06035AB6" w14:textId="0165A7A6" w:rsidR="00EA1DFF" w:rsidRDefault="00EA1DFF" w:rsidP="00EA1DFF">
      <w:pPr>
        <w:pStyle w:val="PargrafodaLista"/>
        <w:numPr>
          <w:ilvl w:val="0"/>
          <w:numId w:val="38"/>
        </w:numPr>
        <w:jc w:val="both"/>
      </w:pPr>
      <w:r w:rsidRPr="00DE240D">
        <w:rPr>
          <w:b/>
        </w:rPr>
        <w:t>Importar tabelas:</w:t>
      </w:r>
      <w:r>
        <w:t xml:space="preserve"> </w:t>
      </w:r>
      <w:proofErr w:type="gramStart"/>
      <w:r>
        <w:t xml:space="preserve"> </w:t>
      </w:r>
      <w:r w:rsidRPr="00EA1DFF">
        <w:t>No</w:t>
      </w:r>
      <w:proofErr w:type="gramEnd"/>
      <w:r w:rsidRPr="00EA1DFF">
        <w:t xml:space="preserve"> processo de importação, a aplicação lê o conteúdo de um ficheiro CSV e </w:t>
      </w:r>
      <w:r>
        <w:t xml:space="preserve">guarda o conteúdo num </w:t>
      </w:r>
      <w:proofErr w:type="spellStart"/>
      <w:r>
        <w:t>array</w:t>
      </w:r>
      <w:proofErr w:type="spellEnd"/>
      <w:r>
        <w:t xml:space="preserve">. </w:t>
      </w:r>
      <w:r w:rsidRPr="00EA1DFF">
        <w:t xml:space="preserve">Durante esta leitura, o sistema ignora linhas que começam por #, tratadas como comentários, e interpreta corretamente os campos delimitados por aspas, permitindo, por exemplo, que valores contendo vírgulas internas sejam lidos como uma única célula. </w:t>
      </w:r>
    </w:p>
    <w:p w14:paraId="33DD4659" w14:textId="523325F3" w:rsidR="00EA1DFF" w:rsidRDefault="00EA1DFF" w:rsidP="00EA1DFF">
      <w:pPr>
        <w:pStyle w:val="PargrafodaLista"/>
        <w:numPr>
          <w:ilvl w:val="0"/>
          <w:numId w:val="38"/>
        </w:numPr>
        <w:jc w:val="both"/>
      </w:pPr>
      <w:r w:rsidRPr="00DE240D">
        <w:rPr>
          <w:b/>
        </w:rPr>
        <w:t>Exportar tabelas</w:t>
      </w:r>
      <w:proofErr w:type="gramStart"/>
      <w:r w:rsidRPr="00DE240D">
        <w:rPr>
          <w:b/>
        </w:rPr>
        <w:t xml:space="preserve">: </w:t>
      </w:r>
      <w:r w:rsidRPr="00EA1DFF">
        <w:t>No</w:t>
      </w:r>
      <w:proofErr w:type="gramEnd"/>
      <w:r w:rsidRPr="00EA1DFF">
        <w:t xml:space="preserve"> processo </w:t>
      </w:r>
      <w:r>
        <w:t>de</w:t>
      </w:r>
      <w:r w:rsidRPr="00EA1DFF">
        <w:t xml:space="preserve"> exportação, os dados que se encontram em memória são escritos de volta num ficheiro CSV. </w:t>
      </w:r>
    </w:p>
    <w:p w14:paraId="0F43B0EC" w14:textId="154ED8C8" w:rsidR="00EA1DFF" w:rsidRDefault="00EA1DFF" w:rsidP="00EA1DFF">
      <w:pPr>
        <w:pStyle w:val="PargrafodaLista"/>
        <w:numPr>
          <w:ilvl w:val="0"/>
          <w:numId w:val="38"/>
        </w:numPr>
        <w:jc w:val="both"/>
      </w:pPr>
      <w:r>
        <w:br w:type="page"/>
      </w:r>
    </w:p>
    <w:p w14:paraId="1EB87956" w14:textId="4AE957FB" w:rsidR="00062D6F" w:rsidRDefault="00EA1DFF" w:rsidP="00EA1DFF">
      <w:pPr>
        <w:pStyle w:val="Cabealho2"/>
      </w:pPr>
      <w:bookmarkStart w:id="11" w:name="_Toc198063753"/>
      <w:r>
        <w:lastRenderedPageBreak/>
        <w:t>Ponto de entrada da aplicação</w:t>
      </w:r>
      <w:r w:rsidR="00062D6F">
        <w:t xml:space="preserve"> </w:t>
      </w:r>
      <w:r w:rsidRPr="00EA1DFF">
        <w:t>(interpreter_cql.py)</w:t>
      </w:r>
      <w:bookmarkEnd w:id="11"/>
      <w:r w:rsidRPr="00EA1DFF">
        <w:t xml:space="preserve"> </w:t>
      </w:r>
    </w:p>
    <w:p w14:paraId="37A72B66" w14:textId="438534DE" w:rsidR="00EA1DFF" w:rsidRDefault="00EA1DFF" w:rsidP="00EA1DFF">
      <w:pPr>
        <w:jc w:val="both"/>
      </w:pPr>
      <w:r>
        <w:t>O ficheiro interpreter_cql.py é o ponto de entrada da aplicação. Permite dois modos de operação:</w:t>
      </w:r>
    </w:p>
    <w:p w14:paraId="540E78E1" w14:textId="7771480F" w:rsidR="00EA1DFF" w:rsidRDefault="00EA1DFF" w:rsidP="00EA1DFF">
      <w:pPr>
        <w:pStyle w:val="PargrafodaLista"/>
        <w:numPr>
          <w:ilvl w:val="0"/>
          <w:numId w:val="39"/>
        </w:numPr>
        <w:jc w:val="both"/>
      </w:pPr>
      <w:r w:rsidRPr="00EA1DFF">
        <w:rPr>
          <w:b/>
        </w:rPr>
        <w:t>Modo por ficheiro:</w:t>
      </w:r>
      <w:r>
        <w:t xml:space="preserve"> o utilizador fornece um </w:t>
      </w:r>
      <w:proofErr w:type="gramStart"/>
      <w:r>
        <w:t>ficheiro .</w:t>
      </w:r>
      <w:proofErr w:type="spellStart"/>
      <w:r>
        <w:t>fca</w:t>
      </w:r>
      <w:proofErr w:type="spellEnd"/>
      <w:proofErr w:type="gramEnd"/>
      <w:r>
        <w:t xml:space="preserve"> com comandos CQL, que são lidos e processados sequencialmente;</w:t>
      </w:r>
    </w:p>
    <w:p w14:paraId="4A4030C5" w14:textId="11010F3D" w:rsidR="00EA1DFF" w:rsidRDefault="00EA1DFF" w:rsidP="00EA1DFF">
      <w:pPr>
        <w:pStyle w:val="PargrafodaLista"/>
        <w:numPr>
          <w:ilvl w:val="0"/>
          <w:numId w:val="39"/>
        </w:numPr>
        <w:jc w:val="both"/>
      </w:pPr>
      <w:r>
        <w:rPr>
          <w:b/>
        </w:rPr>
        <w:t xml:space="preserve">Modo interativo: </w:t>
      </w:r>
      <w:r>
        <w:t>o utilizador escreve comandos diretamente no terminal, que são processados imediatamente.</w:t>
      </w:r>
    </w:p>
    <w:p w14:paraId="1B9BD806" w14:textId="03670353" w:rsidR="00EA1DFF" w:rsidRDefault="00EA1DFF" w:rsidP="00EA1DFF">
      <w:pPr>
        <w:jc w:val="both"/>
      </w:pPr>
      <w:r>
        <w:t xml:space="preserve">Em ambos os modos a aplicação carrega todos os procedimentos presentes no ficheiro </w:t>
      </w:r>
      <w:r w:rsidRPr="00EA1DFF">
        <w:rPr>
          <w:i/>
        </w:rPr>
        <w:t>“</w:t>
      </w:r>
      <w:proofErr w:type="spellStart"/>
      <w:r w:rsidRPr="00EA1DFF">
        <w:rPr>
          <w:i/>
        </w:rPr>
        <w:t>procedures.fca</w:t>
      </w:r>
      <w:proofErr w:type="spellEnd"/>
      <w:r w:rsidRPr="00EA1DFF">
        <w:rPr>
          <w:i/>
        </w:rPr>
        <w:t>”</w:t>
      </w:r>
      <w:r>
        <w:rPr>
          <w:i/>
        </w:rPr>
        <w:t>.</w:t>
      </w:r>
    </w:p>
    <w:p w14:paraId="74E11A69" w14:textId="736D2DB3" w:rsidR="00EA1DFF" w:rsidRDefault="00EA1DFF" w:rsidP="00EA1DFF">
      <w:pPr>
        <w:jc w:val="both"/>
      </w:pPr>
      <w:r>
        <w:t>Este módulo inicializa o interpretador, e controla a entrada/saída dos dados. Os ficheiros CSV são lidos da pasta data/, os comandos são carregados da pasta input/ e os resultados de exportações são escritos na pasta output/.</w:t>
      </w:r>
    </w:p>
    <w:p w14:paraId="0E216A90" w14:textId="3F671B86" w:rsidR="00310AF1" w:rsidRDefault="00310AF1" w:rsidP="00310AF1">
      <w:pPr>
        <w:pStyle w:val="Cabealho2"/>
      </w:pPr>
      <w:bookmarkStart w:id="12" w:name="_Toc198063754"/>
      <w:r>
        <w:t>Testes</w:t>
      </w:r>
      <w:bookmarkEnd w:id="12"/>
      <w:r>
        <w:t xml:space="preserve"> </w:t>
      </w:r>
      <w:r w:rsidRPr="00EA1DFF">
        <w:t xml:space="preserve"> </w:t>
      </w:r>
    </w:p>
    <w:p w14:paraId="7197A95C" w14:textId="0C534897" w:rsidR="00310AF1" w:rsidRPr="00310AF1" w:rsidRDefault="00310AF1" w:rsidP="00310AF1">
      <w:pPr>
        <w:jc w:val="both"/>
      </w:pPr>
      <w:r>
        <w:t xml:space="preserve">Foi criado um conjunto de testes </w:t>
      </w:r>
      <w:r w:rsidRPr="00310AF1">
        <w:t xml:space="preserve">organizados na pasta </w:t>
      </w:r>
      <w:proofErr w:type="spellStart"/>
      <w:r w:rsidRPr="00310AF1">
        <w:t>tests</w:t>
      </w:r>
      <w:proofErr w:type="spellEnd"/>
      <w:r w:rsidRPr="00310AF1">
        <w:t>. Estes testes estão distribuídos por três ficheiros principais: test_lexer.py, test_parser.py e test_interpret</w:t>
      </w:r>
      <w:r>
        <w:t xml:space="preserve">er.py, e permitem verificar </w:t>
      </w:r>
      <w:r w:rsidRPr="00310AF1">
        <w:t>o comportamento do sistema em diferentes etapas do processo de interpretação da linguagem CQL.</w:t>
      </w:r>
    </w:p>
    <w:p w14:paraId="365CFA1B" w14:textId="0785DEB6" w:rsidR="00310AF1" w:rsidRPr="00310AF1" w:rsidRDefault="00310AF1" w:rsidP="00310AF1">
      <w:pPr>
        <w:pStyle w:val="Cabealho3"/>
        <w:numPr>
          <w:ilvl w:val="0"/>
          <w:numId w:val="0"/>
        </w:numPr>
        <w:rPr>
          <w:sz w:val="22"/>
        </w:rPr>
      </w:pPr>
      <w:bookmarkStart w:id="13" w:name="_Toc198063755"/>
      <w:r w:rsidRPr="00310AF1">
        <w:rPr>
          <w:sz w:val="22"/>
        </w:rPr>
        <w:t>Testes Léxicos (test_lexer.py)</w:t>
      </w:r>
      <w:bookmarkEnd w:id="13"/>
    </w:p>
    <w:p w14:paraId="27F39FBF" w14:textId="77777777" w:rsidR="00310AF1" w:rsidRDefault="00310AF1" w:rsidP="00310AF1">
      <w:pPr>
        <w:spacing w:before="100" w:beforeAutospacing="1" w:after="100" w:afterAutospacing="1"/>
        <w:jc w:val="both"/>
      </w:pPr>
      <w:r>
        <w:t xml:space="preserve">Este conjunto de testes tem como objetivo garantir que o </w:t>
      </w:r>
      <w:r>
        <w:rPr>
          <w:rStyle w:val="Forte"/>
        </w:rPr>
        <w:t>analisador léxico</w:t>
      </w:r>
      <w:r>
        <w:t xml:space="preserve"> identifica corretamente os </w:t>
      </w:r>
      <w:proofErr w:type="spellStart"/>
      <w:r>
        <w:t>tokens</w:t>
      </w:r>
      <w:proofErr w:type="spellEnd"/>
      <w:r>
        <w:t xml:space="preserve"> da linguagem. São testados diversos elementos da sintaxe da CQL, incluindo:</w:t>
      </w:r>
    </w:p>
    <w:p w14:paraId="4844363B" w14:textId="77777777" w:rsidR="00310AF1" w:rsidRPr="00310AF1" w:rsidRDefault="00310AF1" w:rsidP="00310AF1">
      <w:pPr>
        <w:pStyle w:val="PargrafodaLista"/>
        <w:numPr>
          <w:ilvl w:val="0"/>
          <w:numId w:val="44"/>
        </w:numPr>
        <w:spacing w:line="240" w:lineRule="auto"/>
      </w:pPr>
      <w:r w:rsidRPr="00310AF1">
        <w:t>Palavras-chave (IMPORT, SELECT, TABLE, WHERE, etc.)</w:t>
      </w:r>
    </w:p>
    <w:p w14:paraId="7BE15916" w14:textId="77777777" w:rsidR="00310AF1" w:rsidRPr="00310AF1" w:rsidRDefault="00310AF1" w:rsidP="00310AF1">
      <w:pPr>
        <w:pStyle w:val="PargrafodaLista"/>
        <w:numPr>
          <w:ilvl w:val="0"/>
          <w:numId w:val="44"/>
        </w:numPr>
        <w:spacing w:line="240" w:lineRule="auto"/>
      </w:pPr>
      <w:r w:rsidRPr="00310AF1">
        <w:t>Identificadores de tabelas e colunas</w:t>
      </w:r>
    </w:p>
    <w:p w14:paraId="0F23912A" w14:textId="77777777" w:rsidR="00310AF1" w:rsidRPr="00310AF1" w:rsidRDefault="00310AF1" w:rsidP="00310AF1">
      <w:pPr>
        <w:pStyle w:val="PargrafodaLista"/>
        <w:numPr>
          <w:ilvl w:val="0"/>
          <w:numId w:val="44"/>
        </w:numPr>
        <w:spacing w:line="240" w:lineRule="auto"/>
      </w:pPr>
      <w:proofErr w:type="spellStart"/>
      <w:r w:rsidRPr="00310AF1">
        <w:t>Strings</w:t>
      </w:r>
      <w:proofErr w:type="spellEnd"/>
      <w:r w:rsidRPr="00310AF1">
        <w:t xml:space="preserve"> e literais numéricos</w:t>
      </w:r>
    </w:p>
    <w:p w14:paraId="6284A896" w14:textId="77777777" w:rsidR="00310AF1" w:rsidRPr="00310AF1" w:rsidRDefault="00310AF1" w:rsidP="00310AF1">
      <w:pPr>
        <w:pStyle w:val="PargrafodaLista"/>
        <w:numPr>
          <w:ilvl w:val="0"/>
          <w:numId w:val="44"/>
        </w:numPr>
        <w:spacing w:line="240" w:lineRule="auto"/>
      </w:pPr>
      <w:r w:rsidRPr="00310AF1">
        <w:t>Comentários (de uma ou várias linhas)</w:t>
      </w:r>
    </w:p>
    <w:p w14:paraId="16446267" w14:textId="77777777" w:rsidR="00310AF1" w:rsidRPr="00310AF1" w:rsidRDefault="00310AF1" w:rsidP="00310AF1">
      <w:pPr>
        <w:pStyle w:val="PargrafodaLista"/>
        <w:numPr>
          <w:ilvl w:val="0"/>
          <w:numId w:val="44"/>
        </w:numPr>
        <w:spacing w:line="240" w:lineRule="auto"/>
      </w:pPr>
      <w:r w:rsidRPr="00310AF1">
        <w:t>Símbolos e operadores (=, &lt;&gt;</w:t>
      </w:r>
      <w:proofErr w:type="gramStart"/>
      <w:r w:rsidRPr="00310AF1">
        <w:t>, ;</w:t>
      </w:r>
      <w:proofErr w:type="gramEnd"/>
      <w:r w:rsidRPr="00310AF1">
        <w:t>, *, etc.)</w:t>
      </w:r>
    </w:p>
    <w:p w14:paraId="587FD013" w14:textId="349260ED" w:rsidR="00310AF1" w:rsidRDefault="00310AF1" w:rsidP="00310AF1">
      <w:pPr>
        <w:spacing w:before="100" w:beforeAutospacing="1" w:after="100" w:afterAutospacing="1"/>
        <w:jc w:val="both"/>
      </w:pPr>
      <w:r>
        <w:t xml:space="preserve">Os testes validam se o </w:t>
      </w:r>
      <w:proofErr w:type="spellStart"/>
      <w:r>
        <w:t>lexer</w:t>
      </w:r>
      <w:proofErr w:type="spellEnd"/>
      <w:r>
        <w:t xml:space="preserve">, construído </w:t>
      </w:r>
      <w:r>
        <w:t xml:space="preserve">reconhece corretamente os </w:t>
      </w:r>
      <w:proofErr w:type="spellStart"/>
      <w:r>
        <w:t>tokens</w:t>
      </w:r>
      <w:proofErr w:type="spellEnd"/>
      <w:r>
        <w:t xml:space="preserve"> esperados para entradas típicas da linguagem, e se ignora adequadamente os espaços em branco e comentários. Este tipo de teste é essencial para garantir que a gramática funciona sobre uma base léxica estável.</w:t>
      </w:r>
    </w:p>
    <w:p w14:paraId="6A80BB0D" w14:textId="1F379F92" w:rsidR="00062D6F" w:rsidRPr="00154207" w:rsidRDefault="00062D6F" w:rsidP="00E77A2F">
      <w:pPr>
        <w:jc w:val="both"/>
      </w:pPr>
    </w:p>
    <w:p w14:paraId="6477C0A8" w14:textId="3EB74D6A" w:rsidR="00310AF1" w:rsidRPr="00310AF1" w:rsidRDefault="00310AF1" w:rsidP="00310AF1">
      <w:pPr>
        <w:pStyle w:val="Cabealho3"/>
        <w:numPr>
          <w:ilvl w:val="0"/>
          <w:numId w:val="0"/>
        </w:numPr>
        <w:rPr>
          <w:sz w:val="22"/>
        </w:rPr>
      </w:pPr>
      <w:bookmarkStart w:id="14" w:name="_Toc198063756"/>
      <w:r w:rsidRPr="00310AF1">
        <w:rPr>
          <w:sz w:val="22"/>
        </w:rPr>
        <w:lastRenderedPageBreak/>
        <w:t>Testes Sintáticos (test_parser.py)</w:t>
      </w:r>
      <w:bookmarkEnd w:id="14"/>
    </w:p>
    <w:p w14:paraId="6126CA9D" w14:textId="77777777" w:rsidR="00310AF1" w:rsidRDefault="00310AF1" w:rsidP="00310AF1">
      <w:pPr>
        <w:spacing w:before="100" w:beforeAutospacing="1" w:after="100" w:afterAutospacing="1"/>
        <w:jc w:val="both"/>
      </w:pPr>
      <w:r>
        <w:t xml:space="preserve">Estes testes focam-se na </w:t>
      </w:r>
      <w:r>
        <w:rPr>
          <w:rStyle w:val="Forte"/>
        </w:rPr>
        <w:t>análise sintática</w:t>
      </w:r>
      <w:r>
        <w:t xml:space="preserve">, assegurando que a estrutura das frases da linguagem é corretamente interpretada e que a </w:t>
      </w:r>
      <w:r>
        <w:rPr>
          <w:rStyle w:val="Forte"/>
        </w:rPr>
        <w:t>árvore de sintaxe abstrata (AST)</w:t>
      </w:r>
      <w:r>
        <w:t xml:space="preserve"> correspondente é gerada conforme o esperado.</w:t>
      </w:r>
    </w:p>
    <w:p w14:paraId="2837E438" w14:textId="77777777" w:rsidR="00310AF1" w:rsidRDefault="00310AF1" w:rsidP="00310AF1">
      <w:pPr>
        <w:spacing w:before="100" w:beforeAutospacing="1" w:after="100" w:afterAutospacing="1"/>
      </w:pPr>
      <w:r>
        <w:t>Entre os casos de teste estão instruções completas como:</w:t>
      </w:r>
    </w:p>
    <w:p w14:paraId="033B0380" w14:textId="77777777" w:rsidR="00310AF1" w:rsidRPr="00310AF1" w:rsidRDefault="00310AF1" w:rsidP="00310AF1">
      <w:pPr>
        <w:pStyle w:val="PargrafodaLista"/>
        <w:numPr>
          <w:ilvl w:val="0"/>
          <w:numId w:val="43"/>
        </w:numPr>
        <w:spacing w:line="240" w:lineRule="auto"/>
      </w:pPr>
      <w:r w:rsidRPr="00310AF1">
        <w:t>IMPORT TABLE estacoes FROM "estacoes.csv";</w:t>
      </w:r>
    </w:p>
    <w:p w14:paraId="0A020019" w14:textId="77777777" w:rsidR="00310AF1" w:rsidRPr="00310AF1" w:rsidRDefault="00310AF1" w:rsidP="00310AF1">
      <w:pPr>
        <w:pStyle w:val="PargrafodaLista"/>
        <w:numPr>
          <w:ilvl w:val="0"/>
          <w:numId w:val="43"/>
        </w:numPr>
        <w:spacing w:line="240" w:lineRule="auto"/>
      </w:pPr>
      <w:r w:rsidRPr="00310AF1">
        <w:t xml:space="preserve">SELECT * FROM </w:t>
      </w:r>
      <w:proofErr w:type="spellStart"/>
      <w:r w:rsidRPr="00310AF1">
        <w:t>observacoes</w:t>
      </w:r>
      <w:proofErr w:type="spellEnd"/>
      <w:r w:rsidRPr="00310AF1">
        <w:t xml:space="preserve"> WHERE Temperatura &gt; 22;</w:t>
      </w:r>
    </w:p>
    <w:p w14:paraId="09CA7436" w14:textId="77777777" w:rsidR="00310AF1" w:rsidRPr="00310AF1" w:rsidRDefault="00310AF1" w:rsidP="00310AF1">
      <w:pPr>
        <w:pStyle w:val="PargrafodaLista"/>
        <w:numPr>
          <w:ilvl w:val="0"/>
          <w:numId w:val="43"/>
        </w:numPr>
        <w:spacing w:line="240" w:lineRule="auto"/>
      </w:pPr>
      <w:r w:rsidRPr="00310AF1">
        <w:t xml:space="preserve">CREATE TABLE resultado SELECT * FROM </w:t>
      </w:r>
      <w:proofErr w:type="spellStart"/>
      <w:r w:rsidRPr="00310AF1">
        <w:t>observacoes</w:t>
      </w:r>
      <w:proofErr w:type="spellEnd"/>
      <w:r w:rsidRPr="00310AF1">
        <w:t>;</w:t>
      </w:r>
    </w:p>
    <w:p w14:paraId="36D8FDC5" w14:textId="77777777" w:rsidR="00310AF1" w:rsidRDefault="00310AF1" w:rsidP="00310AF1">
      <w:pPr>
        <w:spacing w:before="100" w:beforeAutospacing="1" w:after="100" w:afterAutospacing="1"/>
        <w:jc w:val="both"/>
      </w:pPr>
      <w:r>
        <w:t xml:space="preserve">Os testes verificam se o </w:t>
      </w:r>
      <w:proofErr w:type="spellStart"/>
      <w:r>
        <w:t>parser</w:t>
      </w:r>
      <w:proofErr w:type="spellEnd"/>
      <w:r>
        <w:t xml:space="preserve">, implementado com </w:t>
      </w:r>
      <w:proofErr w:type="spellStart"/>
      <w:proofErr w:type="gramStart"/>
      <w:r>
        <w:rPr>
          <w:rStyle w:val="CdigoHTML"/>
          <w:rFonts w:eastAsiaTheme="minorEastAsia"/>
        </w:rPr>
        <w:t>ply.yacc</w:t>
      </w:r>
      <w:proofErr w:type="spellEnd"/>
      <w:proofErr w:type="gramEnd"/>
      <w:r>
        <w:t>, aceita corretamente instruções válidas e rejeita instruções malformadas. Além disso, confirmam se a estrutura da AST resultante está coerente com a semântica da linguagem, permitindo que o interpretador execute ações apropriadas sobre os nós da árvore.</w:t>
      </w:r>
    </w:p>
    <w:p w14:paraId="1919CCCF" w14:textId="21462ADE" w:rsidR="003F05C2" w:rsidRPr="00121E4F" w:rsidRDefault="003F05C2" w:rsidP="00121E4F">
      <w:pPr>
        <w:pStyle w:val="Cabealho3"/>
        <w:numPr>
          <w:ilvl w:val="0"/>
          <w:numId w:val="0"/>
        </w:numPr>
        <w:rPr>
          <w:rFonts w:cs="Arial"/>
          <w:sz w:val="22"/>
        </w:rPr>
      </w:pPr>
      <w:bookmarkStart w:id="15" w:name="_Toc198063757"/>
      <w:r w:rsidRPr="00121E4F">
        <w:rPr>
          <w:rFonts w:cs="Arial"/>
          <w:sz w:val="22"/>
        </w:rPr>
        <w:t>Testes do Interpretador (test_interpreter.py)</w:t>
      </w:r>
      <w:bookmarkEnd w:id="15"/>
    </w:p>
    <w:p w14:paraId="0DD2F1AD" w14:textId="4D7BAA2A" w:rsidR="003F05C2" w:rsidRDefault="003F05C2" w:rsidP="003F05C2">
      <w:pPr>
        <w:spacing w:before="100" w:beforeAutospacing="1" w:after="100" w:afterAutospacing="1"/>
      </w:pPr>
      <w:r>
        <w:t xml:space="preserve">Neste ficheiro testam-se os comportamentos do </w:t>
      </w:r>
      <w:r>
        <w:rPr>
          <w:rStyle w:val="Forte"/>
        </w:rPr>
        <w:t>interpretador</w:t>
      </w:r>
      <w:r>
        <w:t xml:space="preserve">, que executa as instruções da CQL a partir da AST gerada. Estes testes cobrem o ciclo completo: desde o </w:t>
      </w:r>
      <w:proofErr w:type="spellStart"/>
      <w:r>
        <w:t>parsing</w:t>
      </w:r>
      <w:proofErr w:type="spellEnd"/>
      <w:r>
        <w:t xml:space="preserve"> de um comando até à execução da operação </w:t>
      </w:r>
      <w:r w:rsidR="00121E4F">
        <w:t>correspondente.</w:t>
      </w:r>
    </w:p>
    <w:p w14:paraId="708E3078" w14:textId="77777777" w:rsidR="003F05C2" w:rsidRDefault="003F05C2" w:rsidP="003F05C2">
      <w:pPr>
        <w:spacing w:before="100" w:beforeAutospacing="1" w:after="100" w:afterAutospacing="1"/>
      </w:pPr>
      <w:r>
        <w:t>Exemplos de funcionalidades testadas incluem:</w:t>
      </w:r>
    </w:p>
    <w:p w14:paraId="19E65565" w14:textId="77777777" w:rsidR="003F05C2" w:rsidRDefault="003F05C2" w:rsidP="003F05C2">
      <w:pPr>
        <w:numPr>
          <w:ilvl w:val="0"/>
          <w:numId w:val="45"/>
        </w:numPr>
        <w:spacing w:before="100" w:beforeAutospacing="1" w:after="100" w:afterAutospacing="1" w:line="240" w:lineRule="auto"/>
      </w:pPr>
      <w:r>
        <w:t>Importação e exportação de ficheiros CSV</w:t>
      </w:r>
    </w:p>
    <w:p w14:paraId="3466C973" w14:textId="77777777" w:rsidR="003F05C2" w:rsidRDefault="003F05C2" w:rsidP="003F05C2">
      <w:pPr>
        <w:numPr>
          <w:ilvl w:val="0"/>
          <w:numId w:val="45"/>
        </w:numPr>
        <w:spacing w:before="100" w:beforeAutospacing="1" w:after="100" w:afterAutospacing="1" w:line="240" w:lineRule="auto"/>
      </w:pPr>
      <w:r>
        <w:t xml:space="preserve">Execução de </w:t>
      </w:r>
      <w:proofErr w:type="spellStart"/>
      <w:r>
        <w:t>queries</w:t>
      </w:r>
      <w:proofErr w:type="spellEnd"/>
      <w:r>
        <w:t xml:space="preserve"> com filtros (</w:t>
      </w:r>
      <w:r>
        <w:rPr>
          <w:rStyle w:val="CdigoHTML"/>
          <w:rFonts w:eastAsiaTheme="minorEastAsia"/>
        </w:rPr>
        <w:t>WHERE</w:t>
      </w:r>
      <w:r>
        <w:t>) e limites (</w:t>
      </w:r>
      <w:r>
        <w:rPr>
          <w:rStyle w:val="CdigoHTML"/>
          <w:rFonts w:eastAsiaTheme="minorEastAsia"/>
        </w:rPr>
        <w:t>LIMIT</w:t>
      </w:r>
      <w:r>
        <w:t>)</w:t>
      </w:r>
    </w:p>
    <w:p w14:paraId="664B1EBC" w14:textId="77777777" w:rsidR="003F05C2" w:rsidRDefault="003F05C2" w:rsidP="003F05C2">
      <w:pPr>
        <w:numPr>
          <w:ilvl w:val="0"/>
          <w:numId w:val="45"/>
        </w:numPr>
        <w:spacing w:before="100" w:beforeAutospacing="1" w:after="100" w:afterAutospacing="1" w:line="240" w:lineRule="auto"/>
      </w:pPr>
      <w:r>
        <w:t>Criação de tabelas a partir de outras</w:t>
      </w:r>
    </w:p>
    <w:p w14:paraId="6AE709F4" w14:textId="77777777" w:rsidR="003F05C2" w:rsidRDefault="003F05C2" w:rsidP="003F05C2">
      <w:pPr>
        <w:numPr>
          <w:ilvl w:val="0"/>
          <w:numId w:val="45"/>
        </w:numPr>
        <w:spacing w:before="100" w:beforeAutospacing="1" w:after="100" w:afterAutospacing="1" w:line="240" w:lineRule="auto"/>
      </w:pPr>
      <w:r>
        <w:t>Impressão de resultados no terminal</w:t>
      </w:r>
    </w:p>
    <w:p w14:paraId="3C75D8EA" w14:textId="77777777" w:rsidR="003F05C2" w:rsidRDefault="003F05C2" w:rsidP="003F05C2">
      <w:pPr>
        <w:numPr>
          <w:ilvl w:val="0"/>
          <w:numId w:val="45"/>
        </w:numPr>
        <w:spacing w:before="100" w:beforeAutospacing="1" w:after="100" w:afterAutospacing="1" w:line="240" w:lineRule="auto"/>
      </w:pPr>
      <w:r>
        <w:t>Manipulação correta de dados em memória</w:t>
      </w:r>
    </w:p>
    <w:p w14:paraId="6DAB65BE" w14:textId="343A4DAC" w:rsidR="00E55F28" w:rsidRDefault="00E55F28" w:rsidP="00CA3907">
      <w:pPr>
        <w:jc w:val="both"/>
      </w:pPr>
    </w:p>
    <w:p w14:paraId="3BC296ED" w14:textId="77777777" w:rsidR="00E55F28" w:rsidRDefault="00E55F28" w:rsidP="00CA3907">
      <w:pPr>
        <w:jc w:val="both"/>
      </w:pPr>
    </w:p>
    <w:p w14:paraId="17E24DA0" w14:textId="60DA4BFE" w:rsidR="00CA3907" w:rsidRDefault="00CA3907" w:rsidP="00E55F28">
      <w:pPr>
        <w:pStyle w:val="PargrafodaLista"/>
      </w:pPr>
      <w:r>
        <w:br w:type="page"/>
      </w:r>
    </w:p>
    <w:bookmarkStart w:id="16" w:name="_Toc198063758" w:displacedByCustomXml="next"/>
    <w:sdt>
      <w:sdtPr>
        <w:rPr>
          <w:rFonts w:asciiTheme="minorHAnsi" w:eastAsiaTheme="minorEastAsia" w:hAnsiTheme="minorHAnsi" w:cstheme="minorBidi"/>
          <w:b w:val="0"/>
          <w:bCs w:val="0"/>
          <w:sz w:val="22"/>
          <w:szCs w:val="22"/>
        </w:rPr>
        <w:id w:val="1447813452"/>
        <w:docPartObj>
          <w:docPartGallery w:val="Bibliographies"/>
          <w:docPartUnique/>
        </w:docPartObj>
      </w:sdtPr>
      <w:sdtEndPr/>
      <w:sdtContent>
        <w:p w14:paraId="77B305CF" w14:textId="77777777" w:rsidR="009D1934" w:rsidRDefault="009D1934" w:rsidP="009D1934">
          <w:pPr>
            <w:pStyle w:val="Cabealho1"/>
          </w:pPr>
          <w:r>
            <w:t>Bibliografia</w:t>
          </w:r>
          <w:bookmarkEnd w:id="16"/>
        </w:p>
        <w:sdt>
          <w:sdtPr>
            <w:id w:val="111145805"/>
            <w:bibliography/>
          </w:sdtPr>
          <w:sdtEndPr/>
          <w:sdtContent>
            <w:p w14:paraId="43A08765" w14:textId="2BBC9048" w:rsidR="00C07EF7" w:rsidRDefault="00C07EF7" w:rsidP="00C07EF7">
              <w:pPr>
                <w:pStyle w:val="PargrafodaLista"/>
                <w:numPr>
                  <w:ilvl w:val="0"/>
                  <w:numId w:val="2"/>
                </w:numPr>
              </w:pPr>
              <w:hyperlink r:id="rId13" w:history="1">
                <w:r w:rsidRPr="007770BB">
                  <w:rPr>
                    <w:rStyle w:val="Hiperligao"/>
                  </w:rPr>
                  <w:t>https://docs.python.org/3/</w:t>
                </w:r>
              </w:hyperlink>
            </w:p>
            <w:p w14:paraId="63154ACD" w14:textId="770101A8" w:rsidR="009D1934" w:rsidRDefault="00C07EF7" w:rsidP="00C07EF7">
              <w:pPr>
                <w:pStyle w:val="PargrafodaLista"/>
                <w:numPr>
                  <w:ilvl w:val="0"/>
                  <w:numId w:val="2"/>
                </w:numPr>
              </w:pPr>
              <w:r w:rsidRPr="00C07EF7">
                <w:t>https://www.dabeaz.com/ply/ply.html</w:t>
              </w:r>
            </w:p>
          </w:sdtContent>
        </w:sdt>
      </w:sdtContent>
    </w:sdt>
    <w:p w14:paraId="37B95124" w14:textId="38C26563" w:rsidR="009D1934" w:rsidRDefault="009D1934" w:rsidP="00825ACA">
      <w:r>
        <w:br w:type="page"/>
      </w:r>
    </w:p>
    <w:p w14:paraId="6029B014" w14:textId="3375AFD9" w:rsidR="00825ACA" w:rsidRPr="00825ACA" w:rsidRDefault="00FF46D6" w:rsidP="00825ACA">
      <w:pPr>
        <w:pStyle w:val="Cabealho1"/>
      </w:pPr>
      <w:bookmarkStart w:id="17" w:name="_Toc198063759"/>
      <w:r>
        <w:lastRenderedPageBreak/>
        <w:t>Conclusão</w:t>
      </w:r>
      <w:bookmarkEnd w:id="17"/>
    </w:p>
    <w:p w14:paraId="3843EF91" w14:textId="472B27A6" w:rsidR="0091249A" w:rsidRDefault="0091249A" w:rsidP="00EB3020">
      <w:pPr>
        <w:jc w:val="both"/>
      </w:pPr>
      <w:r>
        <w:t xml:space="preserve">O desenvolvimento deste projeto </w:t>
      </w:r>
      <w:r w:rsidRPr="0091249A">
        <w:t>permitiu aplicar, de forma prática, os conceitos fundamentais abordados na unidade curricular de Processamento de Linguagens, como a construção de analisadores léxicos e sintáticos, a definição de árvores de sintaxe abstrata (AST) e a execução de ações semânticas associadas a uma linguagem específica.</w:t>
      </w:r>
    </w:p>
    <w:p w14:paraId="229BC7BC" w14:textId="5244E64D" w:rsidR="00EB3020" w:rsidRDefault="00EB3020" w:rsidP="00EB3020">
      <w:pPr>
        <w:jc w:val="both"/>
      </w:pPr>
      <w:r>
        <w:t>Durante o desenvolvimento, trabalhámos em equipa para compreender como funciona o processo de análise de linguagens, desde o reconhecimento de comandos até à sua execução. A linguagem que desenvolvemos permite realizar operações úteis sobre dados tabulares, como consultas, importações, ex</w:t>
      </w:r>
      <w:r>
        <w:t>portações e junções de tabelas.</w:t>
      </w:r>
    </w:p>
    <w:p w14:paraId="352633C3" w14:textId="161AAE54" w:rsidR="00EB3020" w:rsidRDefault="00EB3020" w:rsidP="00EB3020">
      <w:pPr>
        <w:jc w:val="both"/>
      </w:pPr>
      <w:r>
        <w:t>Além disso, aprendemos a importância de testar cada componente da aplicação para garantir que tudo funciona corretamente. Com este projeto, conseguimos não só cumprir os objetivos propostos no enunciado, mas também ganhar uma maior compreensão prática sobre a forma como funciona</w:t>
      </w:r>
      <w:r w:rsidR="0091249A">
        <w:t>m linguagens e interpretadores.</w:t>
      </w:r>
    </w:p>
    <w:p w14:paraId="159C8946" w14:textId="77777777" w:rsidR="00EB3020" w:rsidRDefault="00EB3020" w:rsidP="00EB3020">
      <w:pPr>
        <w:jc w:val="both"/>
      </w:pPr>
      <w:r>
        <w:t>Consideramos que o trabalho foi positivo e enriquecedor, tanto a nível técnico como académico.</w:t>
      </w:r>
      <w:bookmarkStart w:id="18" w:name="_GoBack"/>
      <w:bookmarkEnd w:id="18"/>
    </w:p>
    <w:p w14:paraId="54F0CA59" w14:textId="77777777" w:rsidR="00825ACA" w:rsidRPr="00825ACA" w:rsidRDefault="00825ACA" w:rsidP="00825ACA"/>
    <w:p w14:paraId="7C5B1C28" w14:textId="77777777" w:rsidR="00825ACA" w:rsidRPr="00825ACA" w:rsidRDefault="00825ACA" w:rsidP="00825ACA"/>
    <w:p w14:paraId="40ECCD5D" w14:textId="77777777" w:rsidR="00825ACA" w:rsidRPr="00825ACA" w:rsidRDefault="00825ACA" w:rsidP="00825ACA"/>
    <w:p w14:paraId="4CD2523C" w14:textId="698041BE" w:rsidR="00AD2FC3" w:rsidRPr="00AD2FC3" w:rsidRDefault="00AD2FC3" w:rsidP="00AD2FC3"/>
    <w:sectPr w:rsidR="00AD2FC3" w:rsidRPr="00AD2FC3" w:rsidSect="0085409B">
      <w:type w:val="oddPage"/>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FEDBC8" w14:textId="77777777" w:rsidR="00C057E3" w:rsidRDefault="00C057E3" w:rsidP="00C3504B">
      <w:pPr>
        <w:spacing w:after="0" w:line="240" w:lineRule="auto"/>
      </w:pPr>
      <w:r>
        <w:separator/>
      </w:r>
    </w:p>
  </w:endnote>
  <w:endnote w:type="continuationSeparator" w:id="0">
    <w:p w14:paraId="21DC68B7" w14:textId="77777777" w:rsidR="00C057E3" w:rsidRDefault="00C057E3" w:rsidP="00C35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3088017"/>
      <w:docPartObj>
        <w:docPartGallery w:val="Page Numbers (Bottom of Page)"/>
        <w:docPartUnique/>
      </w:docPartObj>
    </w:sdtPr>
    <w:sdtEndPr/>
    <w:sdtContent>
      <w:p w14:paraId="193630BA" w14:textId="77777777" w:rsidR="005C2E8E" w:rsidRDefault="00C057E3">
        <w:pPr>
          <w:pStyle w:val="Rodap"/>
          <w:jc w:val="right"/>
        </w:pPr>
      </w:p>
    </w:sdtContent>
  </w:sdt>
  <w:p w14:paraId="37C80E8A" w14:textId="77777777" w:rsidR="005C2E8E" w:rsidRDefault="005C2E8E">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49135"/>
      <w:docPartObj>
        <w:docPartGallery w:val="Page Numbers (Bottom of Page)"/>
        <w:docPartUnique/>
      </w:docPartObj>
    </w:sdtPr>
    <w:sdtEndPr/>
    <w:sdtContent>
      <w:p w14:paraId="6B30AE91" w14:textId="184E83D3" w:rsidR="005C2E8E" w:rsidRDefault="005C2E8E">
        <w:pPr>
          <w:pStyle w:val="Rodap"/>
          <w:jc w:val="right"/>
        </w:pPr>
        <w:r>
          <w:fldChar w:fldCharType="begin"/>
        </w:r>
        <w:r>
          <w:instrText xml:space="preserve"> PAGE   \* MERGEFORMAT </w:instrText>
        </w:r>
        <w:r>
          <w:fldChar w:fldCharType="separate"/>
        </w:r>
        <w:r w:rsidR="00E76CD3">
          <w:rPr>
            <w:noProof/>
          </w:rPr>
          <w:t>3</w:t>
        </w:r>
        <w:r>
          <w:rPr>
            <w:noProof/>
          </w:rPr>
          <w:fldChar w:fldCharType="end"/>
        </w:r>
      </w:p>
    </w:sdtContent>
  </w:sdt>
  <w:p w14:paraId="7F76C7C6" w14:textId="77777777" w:rsidR="005C2E8E" w:rsidRDefault="005C2E8E">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1C8DA4" w14:textId="77777777" w:rsidR="00C057E3" w:rsidRDefault="00C057E3" w:rsidP="00C3504B">
      <w:pPr>
        <w:spacing w:after="0" w:line="240" w:lineRule="auto"/>
      </w:pPr>
      <w:r>
        <w:separator/>
      </w:r>
    </w:p>
  </w:footnote>
  <w:footnote w:type="continuationSeparator" w:id="0">
    <w:p w14:paraId="30F70D96" w14:textId="77777777" w:rsidR="00C057E3" w:rsidRDefault="00C057E3" w:rsidP="00C350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heme="majorEastAsia" w:hAnsi="Arial" w:cs="Arial"/>
      </w:rPr>
      <w:alias w:val="Título"/>
      <w:id w:val="77738743"/>
      <w:showingPlcHdr/>
      <w:dataBinding w:prefixMappings="xmlns:ns0='http://schemas.openxmlformats.org/package/2006/metadata/core-properties' xmlns:ns1='http://purl.org/dc/elements/1.1/'" w:xpath="/ns0:coreProperties[1]/ns1:title[1]" w:storeItemID="{6C3C8BC8-F283-45AE-878A-BAB7291924A1}"/>
      <w:text/>
    </w:sdtPr>
    <w:sdtEndPr/>
    <w:sdtContent>
      <w:p w14:paraId="1C4DBFAF" w14:textId="219C13DE" w:rsidR="005C2E8E" w:rsidRDefault="005C2E8E">
        <w:pPr>
          <w:pStyle w:val="Cabealho"/>
          <w:pBdr>
            <w:bottom w:val="thickThinSmallGap" w:sz="24" w:space="1" w:color="622423" w:themeColor="accent2" w:themeShade="7F"/>
          </w:pBdr>
          <w:jc w:val="center"/>
          <w:rPr>
            <w:rFonts w:asciiTheme="majorHAnsi" w:eastAsiaTheme="majorEastAsia" w:hAnsiTheme="majorHAnsi" w:cstheme="majorBidi"/>
            <w:sz w:val="32"/>
            <w:szCs w:val="32"/>
          </w:rPr>
        </w:pPr>
        <w:r>
          <w:rPr>
            <w:rFonts w:ascii="Arial" w:eastAsiaTheme="majorEastAsia" w:hAnsi="Arial" w:cs="Arial"/>
          </w:rPr>
          <w:t xml:space="preserve">     </w:t>
        </w:r>
      </w:p>
    </w:sdtContent>
  </w:sdt>
  <w:p w14:paraId="687EE21A" w14:textId="77777777" w:rsidR="005C2E8E" w:rsidRDefault="005C2E8E">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E765E"/>
    <w:multiLevelType w:val="multilevel"/>
    <w:tmpl w:val="83A2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45002"/>
    <w:multiLevelType w:val="multilevel"/>
    <w:tmpl w:val="42E8448C"/>
    <w:lvl w:ilvl="0">
      <w:start w:val="1"/>
      <w:numFmt w:val="decimal"/>
      <w:pStyle w:val="Cabealhodondice"/>
      <w:lvlText w:val="%1."/>
      <w:lvlJc w:val="left"/>
      <w:pPr>
        <w:ind w:left="360" w:hanging="360"/>
      </w:pPr>
      <w:rPr>
        <w:rFonts w:hint="default"/>
      </w:rPr>
    </w:lvl>
    <w:lvl w:ilvl="1">
      <w:start w:val="1"/>
      <w:numFmt w:val="decimal"/>
      <w:pStyle w:val="Cabealho3"/>
      <w:lvlText w:val="%1.%2."/>
      <w:lvlJc w:val="center"/>
      <w:pPr>
        <w:ind w:left="7" w:firstLine="281"/>
      </w:pPr>
      <w:rPr>
        <w:rFonts w:hint="default"/>
        <w:b/>
      </w:rPr>
    </w:lvl>
    <w:lvl w:ilvl="2">
      <w:start w:val="1"/>
      <w:numFmt w:val="decimal"/>
      <w:lvlText w:val="%1.%2.%3."/>
      <w:lvlJc w:val="left"/>
      <w:pPr>
        <w:ind w:left="515" w:hanging="504"/>
      </w:pPr>
      <w:rPr>
        <w:rFonts w:hint="default"/>
      </w:rPr>
    </w:lvl>
    <w:lvl w:ilvl="3">
      <w:start w:val="1"/>
      <w:numFmt w:val="decimal"/>
      <w:lvlText w:val="%1.%2.%3.%4."/>
      <w:lvlJc w:val="left"/>
      <w:pPr>
        <w:ind w:left="1019" w:hanging="648"/>
      </w:pPr>
      <w:rPr>
        <w:rFonts w:hint="default"/>
      </w:rPr>
    </w:lvl>
    <w:lvl w:ilvl="4">
      <w:start w:val="1"/>
      <w:numFmt w:val="decimal"/>
      <w:lvlText w:val="%1.%2.%3.%4.%5."/>
      <w:lvlJc w:val="left"/>
      <w:pPr>
        <w:ind w:left="1523" w:hanging="792"/>
      </w:pPr>
      <w:rPr>
        <w:rFonts w:hint="default"/>
      </w:rPr>
    </w:lvl>
    <w:lvl w:ilvl="5">
      <w:start w:val="1"/>
      <w:numFmt w:val="decimal"/>
      <w:lvlText w:val="%1.%2.%3.%4.%5.%6."/>
      <w:lvlJc w:val="left"/>
      <w:pPr>
        <w:ind w:left="2027" w:hanging="936"/>
      </w:pPr>
      <w:rPr>
        <w:rFonts w:hint="default"/>
      </w:rPr>
    </w:lvl>
    <w:lvl w:ilvl="6">
      <w:start w:val="1"/>
      <w:numFmt w:val="decimal"/>
      <w:lvlText w:val="%1.%2.%3.%4.%5.%6.%7."/>
      <w:lvlJc w:val="left"/>
      <w:pPr>
        <w:ind w:left="2531" w:hanging="1080"/>
      </w:pPr>
      <w:rPr>
        <w:rFonts w:hint="default"/>
      </w:rPr>
    </w:lvl>
    <w:lvl w:ilvl="7">
      <w:start w:val="1"/>
      <w:numFmt w:val="decimal"/>
      <w:lvlText w:val="%1.%2.%3.%4.%5.%6.%7.%8."/>
      <w:lvlJc w:val="left"/>
      <w:pPr>
        <w:ind w:left="3035" w:hanging="1224"/>
      </w:pPr>
      <w:rPr>
        <w:rFonts w:hint="default"/>
      </w:rPr>
    </w:lvl>
    <w:lvl w:ilvl="8">
      <w:start w:val="1"/>
      <w:numFmt w:val="decimal"/>
      <w:lvlText w:val="%1.%2.%3.%4.%5.%6.%7.%8.%9."/>
      <w:lvlJc w:val="left"/>
      <w:pPr>
        <w:ind w:left="3611" w:hanging="1440"/>
      </w:pPr>
      <w:rPr>
        <w:rFonts w:hint="default"/>
      </w:rPr>
    </w:lvl>
  </w:abstractNum>
  <w:abstractNum w:abstractNumId="2" w15:restartNumberingAfterBreak="0">
    <w:nsid w:val="09A06A8E"/>
    <w:multiLevelType w:val="multilevel"/>
    <w:tmpl w:val="2A22D08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612120"/>
    <w:multiLevelType w:val="multilevel"/>
    <w:tmpl w:val="DC28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D5874"/>
    <w:multiLevelType w:val="multilevel"/>
    <w:tmpl w:val="BE22C40A"/>
    <w:lvl w:ilvl="0">
      <w:start w:val="1"/>
      <w:numFmt w:val="decimal"/>
      <w:pStyle w:val="Cabealho1"/>
      <w:lvlText w:val="%1."/>
      <w:lvlJc w:val="left"/>
      <w:pPr>
        <w:ind w:left="360" w:hanging="360"/>
      </w:pPr>
      <w:rPr>
        <w:rFonts w:hint="default"/>
      </w:rPr>
    </w:lvl>
    <w:lvl w:ilvl="1">
      <w:start w:val="1"/>
      <w:numFmt w:val="decimal"/>
      <w:pStyle w:val="Cabealho2"/>
      <w:lvlText w:val="%1.%2."/>
      <w:lvlJc w:val="center"/>
      <w:pPr>
        <w:ind w:left="7" w:firstLine="281"/>
      </w:pPr>
      <w:rPr>
        <w:rFonts w:hint="default"/>
        <w:b/>
      </w:rPr>
    </w:lvl>
    <w:lvl w:ilvl="2">
      <w:start w:val="1"/>
      <w:numFmt w:val="decimal"/>
      <w:lvlText w:val="%1.%2.%3."/>
      <w:lvlJc w:val="left"/>
      <w:pPr>
        <w:ind w:left="515" w:hanging="504"/>
      </w:pPr>
      <w:rPr>
        <w:rFonts w:hint="default"/>
      </w:rPr>
    </w:lvl>
    <w:lvl w:ilvl="3">
      <w:start w:val="1"/>
      <w:numFmt w:val="decimal"/>
      <w:lvlText w:val="%1.%2.%3.%4."/>
      <w:lvlJc w:val="left"/>
      <w:pPr>
        <w:ind w:left="1019" w:hanging="648"/>
      </w:pPr>
      <w:rPr>
        <w:rFonts w:hint="default"/>
      </w:rPr>
    </w:lvl>
    <w:lvl w:ilvl="4">
      <w:start w:val="1"/>
      <w:numFmt w:val="decimal"/>
      <w:lvlText w:val="%1.%2.%3.%4.%5."/>
      <w:lvlJc w:val="left"/>
      <w:pPr>
        <w:ind w:left="1523" w:hanging="792"/>
      </w:pPr>
      <w:rPr>
        <w:rFonts w:hint="default"/>
      </w:rPr>
    </w:lvl>
    <w:lvl w:ilvl="5">
      <w:start w:val="1"/>
      <w:numFmt w:val="decimal"/>
      <w:lvlText w:val="%1.%2.%3.%4.%5.%6."/>
      <w:lvlJc w:val="left"/>
      <w:pPr>
        <w:ind w:left="2027" w:hanging="936"/>
      </w:pPr>
      <w:rPr>
        <w:rFonts w:hint="default"/>
      </w:rPr>
    </w:lvl>
    <w:lvl w:ilvl="6">
      <w:start w:val="1"/>
      <w:numFmt w:val="decimal"/>
      <w:lvlText w:val="%1.%2.%3.%4.%5.%6.%7."/>
      <w:lvlJc w:val="left"/>
      <w:pPr>
        <w:ind w:left="2531" w:hanging="1080"/>
      </w:pPr>
      <w:rPr>
        <w:rFonts w:hint="default"/>
      </w:rPr>
    </w:lvl>
    <w:lvl w:ilvl="7">
      <w:start w:val="1"/>
      <w:numFmt w:val="decimal"/>
      <w:lvlText w:val="%1.%2.%3.%4.%5.%6.%7.%8."/>
      <w:lvlJc w:val="left"/>
      <w:pPr>
        <w:ind w:left="3035" w:hanging="1224"/>
      </w:pPr>
      <w:rPr>
        <w:rFonts w:hint="default"/>
      </w:rPr>
    </w:lvl>
    <w:lvl w:ilvl="8">
      <w:start w:val="1"/>
      <w:numFmt w:val="decimal"/>
      <w:lvlText w:val="%1.%2.%3.%4.%5.%6.%7.%8.%9."/>
      <w:lvlJc w:val="left"/>
      <w:pPr>
        <w:ind w:left="3611" w:hanging="1440"/>
      </w:pPr>
      <w:rPr>
        <w:rFonts w:hint="default"/>
      </w:rPr>
    </w:lvl>
  </w:abstractNum>
  <w:abstractNum w:abstractNumId="5" w15:restartNumberingAfterBreak="0">
    <w:nsid w:val="18E24070"/>
    <w:multiLevelType w:val="hybridMultilevel"/>
    <w:tmpl w:val="A948A5E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CEB1C03"/>
    <w:multiLevelType w:val="hybridMultilevel"/>
    <w:tmpl w:val="90D6F4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200B03DD"/>
    <w:multiLevelType w:val="hybridMultilevel"/>
    <w:tmpl w:val="8E0E2C1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43C4ADC"/>
    <w:multiLevelType w:val="hybridMultilevel"/>
    <w:tmpl w:val="EE4A2E6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778"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9" w15:restartNumberingAfterBreak="0">
    <w:nsid w:val="2AB7670B"/>
    <w:multiLevelType w:val="multilevel"/>
    <w:tmpl w:val="CD5A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FD7CCF"/>
    <w:multiLevelType w:val="hybridMultilevel"/>
    <w:tmpl w:val="A3FC8E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0B006BB"/>
    <w:multiLevelType w:val="multilevel"/>
    <w:tmpl w:val="AD12350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EB2F8F"/>
    <w:multiLevelType w:val="hybridMultilevel"/>
    <w:tmpl w:val="93B299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330C10AE"/>
    <w:multiLevelType w:val="hybridMultilevel"/>
    <w:tmpl w:val="3A18F96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39581C6F"/>
    <w:multiLevelType w:val="hybridMultilevel"/>
    <w:tmpl w:val="F9782B2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5" w15:restartNumberingAfterBreak="0">
    <w:nsid w:val="3B9D4579"/>
    <w:multiLevelType w:val="hybridMultilevel"/>
    <w:tmpl w:val="EC18069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3F914FBF"/>
    <w:multiLevelType w:val="hybridMultilevel"/>
    <w:tmpl w:val="837EDB8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4122763C"/>
    <w:multiLevelType w:val="hybridMultilevel"/>
    <w:tmpl w:val="3C4C92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41C0300E"/>
    <w:multiLevelType w:val="hybridMultilevel"/>
    <w:tmpl w:val="661820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4DA56A7E"/>
    <w:multiLevelType w:val="multilevel"/>
    <w:tmpl w:val="8762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E33A1E"/>
    <w:multiLevelType w:val="hybridMultilevel"/>
    <w:tmpl w:val="FF20FE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51BD7638"/>
    <w:multiLevelType w:val="multilevel"/>
    <w:tmpl w:val="4D004740"/>
    <w:lvl w:ilvl="0">
      <w:start w:val="1"/>
      <w:numFmt w:val="decimal"/>
      <w:lvlText w:val="%1."/>
      <w:lvlJc w:val="left"/>
      <w:pPr>
        <w:ind w:left="360" w:hanging="360"/>
      </w:pPr>
      <w:rPr>
        <w:rFonts w:hint="default"/>
      </w:rPr>
    </w:lvl>
    <w:lvl w:ilvl="1">
      <w:start w:val="1"/>
      <w:numFmt w:val="decimal"/>
      <w:lvlText w:val="%1.%2."/>
      <w:lvlJc w:val="center"/>
      <w:pPr>
        <w:ind w:left="7" w:firstLine="281"/>
      </w:pPr>
      <w:rPr>
        <w:rFonts w:hint="default"/>
        <w:b/>
      </w:rPr>
    </w:lvl>
    <w:lvl w:ilvl="2">
      <w:start w:val="1"/>
      <w:numFmt w:val="decimal"/>
      <w:lvlText w:val="%1.%2.%3."/>
      <w:lvlJc w:val="left"/>
      <w:pPr>
        <w:ind w:left="515" w:hanging="504"/>
      </w:pPr>
      <w:rPr>
        <w:rFonts w:hint="default"/>
      </w:rPr>
    </w:lvl>
    <w:lvl w:ilvl="3">
      <w:start w:val="1"/>
      <w:numFmt w:val="decimal"/>
      <w:lvlText w:val="%1.%2.%3.%4."/>
      <w:lvlJc w:val="left"/>
      <w:pPr>
        <w:ind w:left="1019" w:hanging="648"/>
      </w:pPr>
      <w:rPr>
        <w:rFonts w:hint="default"/>
      </w:rPr>
    </w:lvl>
    <w:lvl w:ilvl="4">
      <w:start w:val="1"/>
      <w:numFmt w:val="decimal"/>
      <w:lvlText w:val="%1.%2.%3.%4.%5."/>
      <w:lvlJc w:val="left"/>
      <w:pPr>
        <w:ind w:left="1523" w:hanging="792"/>
      </w:pPr>
      <w:rPr>
        <w:rFonts w:hint="default"/>
      </w:rPr>
    </w:lvl>
    <w:lvl w:ilvl="5">
      <w:start w:val="1"/>
      <w:numFmt w:val="decimal"/>
      <w:lvlText w:val="%1.%2.%3.%4.%5.%6."/>
      <w:lvlJc w:val="left"/>
      <w:pPr>
        <w:ind w:left="2027" w:hanging="936"/>
      </w:pPr>
      <w:rPr>
        <w:rFonts w:hint="default"/>
      </w:rPr>
    </w:lvl>
    <w:lvl w:ilvl="6">
      <w:start w:val="1"/>
      <w:numFmt w:val="decimal"/>
      <w:lvlText w:val="%1.%2.%3.%4.%5.%6.%7."/>
      <w:lvlJc w:val="left"/>
      <w:pPr>
        <w:ind w:left="2531" w:hanging="1080"/>
      </w:pPr>
      <w:rPr>
        <w:rFonts w:hint="default"/>
      </w:rPr>
    </w:lvl>
    <w:lvl w:ilvl="7">
      <w:start w:val="1"/>
      <w:numFmt w:val="decimal"/>
      <w:lvlText w:val="%1.%2.%3.%4.%5.%6.%7.%8."/>
      <w:lvlJc w:val="left"/>
      <w:pPr>
        <w:ind w:left="3035" w:hanging="1224"/>
      </w:pPr>
      <w:rPr>
        <w:rFonts w:hint="default"/>
      </w:rPr>
    </w:lvl>
    <w:lvl w:ilvl="8">
      <w:start w:val="1"/>
      <w:numFmt w:val="decimal"/>
      <w:lvlText w:val="%1.%2.%3.%4.%5.%6.%7.%8.%9."/>
      <w:lvlJc w:val="left"/>
      <w:pPr>
        <w:ind w:left="3611" w:hanging="1440"/>
      </w:pPr>
      <w:rPr>
        <w:rFonts w:hint="default"/>
      </w:rPr>
    </w:lvl>
  </w:abstractNum>
  <w:abstractNum w:abstractNumId="22" w15:restartNumberingAfterBreak="0">
    <w:nsid w:val="51F569FD"/>
    <w:multiLevelType w:val="hybridMultilevel"/>
    <w:tmpl w:val="A4DADE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53AF368B"/>
    <w:multiLevelType w:val="hybridMultilevel"/>
    <w:tmpl w:val="5A18BAFC"/>
    <w:lvl w:ilvl="0" w:tplc="0816000F">
      <w:start w:val="1"/>
      <w:numFmt w:val="decimal"/>
      <w:lvlText w:val="%1."/>
      <w:lvlJc w:val="left"/>
      <w:pPr>
        <w:ind w:left="3600" w:hanging="360"/>
      </w:pPr>
    </w:lvl>
    <w:lvl w:ilvl="1" w:tplc="08160019" w:tentative="1">
      <w:start w:val="1"/>
      <w:numFmt w:val="lowerLetter"/>
      <w:lvlText w:val="%2."/>
      <w:lvlJc w:val="left"/>
      <w:pPr>
        <w:ind w:left="4320" w:hanging="360"/>
      </w:pPr>
    </w:lvl>
    <w:lvl w:ilvl="2" w:tplc="0816001B" w:tentative="1">
      <w:start w:val="1"/>
      <w:numFmt w:val="lowerRoman"/>
      <w:lvlText w:val="%3."/>
      <w:lvlJc w:val="right"/>
      <w:pPr>
        <w:ind w:left="5040" w:hanging="180"/>
      </w:pPr>
    </w:lvl>
    <w:lvl w:ilvl="3" w:tplc="0816000F" w:tentative="1">
      <w:start w:val="1"/>
      <w:numFmt w:val="decimal"/>
      <w:lvlText w:val="%4."/>
      <w:lvlJc w:val="left"/>
      <w:pPr>
        <w:ind w:left="5760" w:hanging="360"/>
      </w:pPr>
    </w:lvl>
    <w:lvl w:ilvl="4" w:tplc="08160019" w:tentative="1">
      <w:start w:val="1"/>
      <w:numFmt w:val="lowerLetter"/>
      <w:lvlText w:val="%5."/>
      <w:lvlJc w:val="left"/>
      <w:pPr>
        <w:ind w:left="6480" w:hanging="360"/>
      </w:pPr>
    </w:lvl>
    <w:lvl w:ilvl="5" w:tplc="0816001B" w:tentative="1">
      <w:start w:val="1"/>
      <w:numFmt w:val="lowerRoman"/>
      <w:lvlText w:val="%6."/>
      <w:lvlJc w:val="right"/>
      <w:pPr>
        <w:ind w:left="7200" w:hanging="180"/>
      </w:pPr>
    </w:lvl>
    <w:lvl w:ilvl="6" w:tplc="0816000F" w:tentative="1">
      <w:start w:val="1"/>
      <w:numFmt w:val="decimal"/>
      <w:lvlText w:val="%7."/>
      <w:lvlJc w:val="left"/>
      <w:pPr>
        <w:ind w:left="7920" w:hanging="360"/>
      </w:pPr>
    </w:lvl>
    <w:lvl w:ilvl="7" w:tplc="08160019" w:tentative="1">
      <w:start w:val="1"/>
      <w:numFmt w:val="lowerLetter"/>
      <w:lvlText w:val="%8."/>
      <w:lvlJc w:val="left"/>
      <w:pPr>
        <w:ind w:left="8640" w:hanging="360"/>
      </w:pPr>
    </w:lvl>
    <w:lvl w:ilvl="8" w:tplc="0816001B" w:tentative="1">
      <w:start w:val="1"/>
      <w:numFmt w:val="lowerRoman"/>
      <w:lvlText w:val="%9."/>
      <w:lvlJc w:val="right"/>
      <w:pPr>
        <w:ind w:left="9360" w:hanging="180"/>
      </w:pPr>
    </w:lvl>
  </w:abstractNum>
  <w:abstractNum w:abstractNumId="24" w15:restartNumberingAfterBreak="0">
    <w:nsid w:val="55B36900"/>
    <w:multiLevelType w:val="hybridMultilevel"/>
    <w:tmpl w:val="C78CC2F8"/>
    <w:lvl w:ilvl="0" w:tplc="08160001">
      <w:start w:val="1"/>
      <w:numFmt w:val="bullet"/>
      <w:lvlText w:val=""/>
      <w:lvlJc w:val="left"/>
      <w:pPr>
        <w:ind w:left="1440" w:hanging="360"/>
      </w:pPr>
      <w:rPr>
        <w:rFonts w:ascii="Symbol" w:hAnsi="Symbol" w:hint="default"/>
      </w:rPr>
    </w:lvl>
    <w:lvl w:ilvl="1" w:tplc="08160003">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5" w15:restartNumberingAfterBreak="0">
    <w:nsid w:val="55D51C01"/>
    <w:multiLevelType w:val="multilevel"/>
    <w:tmpl w:val="13A85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8117F1"/>
    <w:multiLevelType w:val="hybridMultilevel"/>
    <w:tmpl w:val="57FE483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F6C6F49"/>
    <w:multiLevelType w:val="hybridMultilevel"/>
    <w:tmpl w:val="29D63E7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60310F56"/>
    <w:multiLevelType w:val="hybridMultilevel"/>
    <w:tmpl w:val="EBFCAC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64345D2F"/>
    <w:multiLevelType w:val="hybridMultilevel"/>
    <w:tmpl w:val="D1C27D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670F7E2D"/>
    <w:multiLevelType w:val="hybridMultilevel"/>
    <w:tmpl w:val="A2B46B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67B01DBC"/>
    <w:multiLevelType w:val="multilevel"/>
    <w:tmpl w:val="135AA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527CC8"/>
    <w:multiLevelType w:val="hybridMultilevel"/>
    <w:tmpl w:val="A0DA40F6"/>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7011079D"/>
    <w:multiLevelType w:val="hybridMultilevel"/>
    <w:tmpl w:val="86A851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702225FE"/>
    <w:multiLevelType w:val="hybridMultilevel"/>
    <w:tmpl w:val="6EB697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721B3CAA"/>
    <w:multiLevelType w:val="hybridMultilevel"/>
    <w:tmpl w:val="0ACA296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7D032317"/>
    <w:multiLevelType w:val="hybridMultilevel"/>
    <w:tmpl w:val="A5FA0A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7" w15:restartNumberingAfterBreak="0">
    <w:nsid w:val="7E5D0904"/>
    <w:multiLevelType w:val="hybridMultilevel"/>
    <w:tmpl w:val="F6C6CF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1"/>
  </w:num>
  <w:num w:numId="2">
    <w:abstractNumId w:val="22"/>
  </w:num>
  <w:num w:numId="3">
    <w:abstractNumId w:val="28"/>
  </w:num>
  <w:num w:numId="4">
    <w:abstractNumId w:val="10"/>
  </w:num>
  <w:num w:numId="5">
    <w:abstractNumId w:val="34"/>
  </w:num>
  <w:num w:numId="6">
    <w:abstractNumId w:val="36"/>
  </w:num>
  <w:num w:numId="7">
    <w:abstractNumId w:val="1"/>
  </w:num>
  <w:num w:numId="8">
    <w:abstractNumId w:val="4"/>
  </w:num>
  <w:num w:numId="9">
    <w:abstractNumId w:val="29"/>
  </w:num>
  <w:num w:numId="10">
    <w:abstractNumId w:val="31"/>
  </w:num>
  <w:num w:numId="11">
    <w:abstractNumId w:val="17"/>
  </w:num>
  <w:num w:numId="12">
    <w:abstractNumId w:val="37"/>
  </w:num>
  <w:num w:numId="13">
    <w:abstractNumId w:val="7"/>
  </w:num>
  <w:num w:numId="14">
    <w:abstractNumId w:val="13"/>
  </w:num>
  <w:num w:numId="15">
    <w:abstractNumId w:val="30"/>
  </w:num>
  <w:num w:numId="16">
    <w:abstractNumId w:val="26"/>
  </w:num>
  <w:num w:numId="17">
    <w:abstractNumId w:val="20"/>
  </w:num>
  <w:num w:numId="18">
    <w:abstractNumId w:val="15"/>
  </w:num>
  <w:num w:numId="19">
    <w:abstractNumId w:val="23"/>
  </w:num>
  <w:num w:numId="20">
    <w:abstractNumId w:val="0"/>
  </w:num>
  <w:num w:numId="21">
    <w:abstractNumId w:val="25"/>
  </w:num>
  <w:num w:numId="22">
    <w:abstractNumId w:val="11"/>
  </w:num>
  <w:num w:numId="23">
    <w:abstractNumId w:val="2"/>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5"/>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num>
  <w:num w:numId="30">
    <w:abstractNumId w:val="14"/>
  </w:num>
  <w:num w:numId="31">
    <w:abstractNumId w:val="8"/>
  </w:num>
  <w:num w:numId="32">
    <w:abstractNumId w:val="24"/>
  </w:num>
  <w:num w:numId="33">
    <w:abstractNumId w:val="32"/>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7"/>
  </w:num>
  <w:num w:numId="39">
    <w:abstractNumId w:val="6"/>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num>
  <w:num w:numId="42">
    <w:abstractNumId w:val="19"/>
  </w:num>
  <w:num w:numId="43">
    <w:abstractNumId w:val="35"/>
  </w:num>
  <w:num w:numId="44">
    <w:abstractNumId w:val="12"/>
  </w:num>
  <w:num w:numId="45">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318"/>
    <w:rsid w:val="00000686"/>
    <w:rsid w:val="00000BB8"/>
    <w:rsid w:val="00001197"/>
    <w:rsid w:val="00001432"/>
    <w:rsid w:val="00001694"/>
    <w:rsid w:val="00003BD4"/>
    <w:rsid w:val="0000414D"/>
    <w:rsid w:val="000041EF"/>
    <w:rsid w:val="000059D6"/>
    <w:rsid w:val="00005F9D"/>
    <w:rsid w:val="0000662C"/>
    <w:rsid w:val="0000702E"/>
    <w:rsid w:val="0000708A"/>
    <w:rsid w:val="000077A3"/>
    <w:rsid w:val="000079D0"/>
    <w:rsid w:val="0001462E"/>
    <w:rsid w:val="00015708"/>
    <w:rsid w:val="00015734"/>
    <w:rsid w:val="00016679"/>
    <w:rsid w:val="00016AE8"/>
    <w:rsid w:val="00017A46"/>
    <w:rsid w:val="00017D88"/>
    <w:rsid w:val="000204D2"/>
    <w:rsid w:val="00020E23"/>
    <w:rsid w:val="00020F52"/>
    <w:rsid w:val="00020F7B"/>
    <w:rsid w:val="00022606"/>
    <w:rsid w:val="000237B7"/>
    <w:rsid w:val="00025C12"/>
    <w:rsid w:val="00025CF5"/>
    <w:rsid w:val="00027356"/>
    <w:rsid w:val="00027462"/>
    <w:rsid w:val="00027A63"/>
    <w:rsid w:val="00030E1C"/>
    <w:rsid w:val="00032E12"/>
    <w:rsid w:val="00033B18"/>
    <w:rsid w:val="00034B2B"/>
    <w:rsid w:val="00037C54"/>
    <w:rsid w:val="00041CF3"/>
    <w:rsid w:val="00042E93"/>
    <w:rsid w:val="00043905"/>
    <w:rsid w:val="000527F0"/>
    <w:rsid w:val="00052B7F"/>
    <w:rsid w:val="0005423B"/>
    <w:rsid w:val="0005437A"/>
    <w:rsid w:val="000543E0"/>
    <w:rsid w:val="0005446A"/>
    <w:rsid w:val="000548C7"/>
    <w:rsid w:val="00054C23"/>
    <w:rsid w:val="0005548E"/>
    <w:rsid w:val="00056BB1"/>
    <w:rsid w:val="00056DF9"/>
    <w:rsid w:val="00056E3F"/>
    <w:rsid w:val="000603F5"/>
    <w:rsid w:val="000626E1"/>
    <w:rsid w:val="000627E4"/>
    <w:rsid w:val="0006293C"/>
    <w:rsid w:val="00062D6F"/>
    <w:rsid w:val="00063687"/>
    <w:rsid w:val="00064DF4"/>
    <w:rsid w:val="00065B71"/>
    <w:rsid w:val="000670D4"/>
    <w:rsid w:val="00067AAC"/>
    <w:rsid w:val="00067C13"/>
    <w:rsid w:val="00070EA5"/>
    <w:rsid w:val="00074946"/>
    <w:rsid w:val="00076387"/>
    <w:rsid w:val="00080CC8"/>
    <w:rsid w:val="00081FB3"/>
    <w:rsid w:val="00086170"/>
    <w:rsid w:val="000940A4"/>
    <w:rsid w:val="000946AA"/>
    <w:rsid w:val="00094728"/>
    <w:rsid w:val="000A080B"/>
    <w:rsid w:val="000A0937"/>
    <w:rsid w:val="000A2440"/>
    <w:rsid w:val="000A3578"/>
    <w:rsid w:val="000A5CAF"/>
    <w:rsid w:val="000B0F68"/>
    <w:rsid w:val="000B1800"/>
    <w:rsid w:val="000B45BC"/>
    <w:rsid w:val="000B49E5"/>
    <w:rsid w:val="000B57B5"/>
    <w:rsid w:val="000B5A34"/>
    <w:rsid w:val="000B6201"/>
    <w:rsid w:val="000B6D36"/>
    <w:rsid w:val="000B79D9"/>
    <w:rsid w:val="000C031D"/>
    <w:rsid w:val="000C189B"/>
    <w:rsid w:val="000C5724"/>
    <w:rsid w:val="000D0B9A"/>
    <w:rsid w:val="000D1D9E"/>
    <w:rsid w:val="000D27B2"/>
    <w:rsid w:val="000D3FDC"/>
    <w:rsid w:val="000D4B0E"/>
    <w:rsid w:val="000D5CDA"/>
    <w:rsid w:val="000D75A3"/>
    <w:rsid w:val="000E2247"/>
    <w:rsid w:val="000E2A01"/>
    <w:rsid w:val="000E2CCA"/>
    <w:rsid w:val="000E5CD1"/>
    <w:rsid w:val="000F130A"/>
    <w:rsid w:val="000F1F54"/>
    <w:rsid w:val="000F25D2"/>
    <w:rsid w:val="000F3D4E"/>
    <w:rsid w:val="000F4032"/>
    <w:rsid w:val="000F4C42"/>
    <w:rsid w:val="000F4EC0"/>
    <w:rsid w:val="000F57D9"/>
    <w:rsid w:val="000F59B4"/>
    <w:rsid w:val="000F6443"/>
    <w:rsid w:val="000F7AF3"/>
    <w:rsid w:val="001001A7"/>
    <w:rsid w:val="001024D0"/>
    <w:rsid w:val="001026E5"/>
    <w:rsid w:val="00103F4E"/>
    <w:rsid w:val="001041CA"/>
    <w:rsid w:val="001041E7"/>
    <w:rsid w:val="001046DC"/>
    <w:rsid w:val="0010570D"/>
    <w:rsid w:val="00105BB7"/>
    <w:rsid w:val="00105EA9"/>
    <w:rsid w:val="00105FB2"/>
    <w:rsid w:val="00106218"/>
    <w:rsid w:val="00106B9D"/>
    <w:rsid w:val="00106D6B"/>
    <w:rsid w:val="0010709B"/>
    <w:rsid w:val="0010717B"/>
    <w:rsid w:val="00107B5B"/>
    <w:rsid w:val="00110D04"/>
    <w:rsid w:val="001118A4"/>
    <w:rsid w:val="0011282A"/>
    <w:rsid w:val="00112A0E"/>
    <w:rsid w:val="00115D4A"/>
    <w:rsid w:val="00116035"/>
    <w:rsid w:val="00116779"/>
    <w:rsid w:val="00116B43"/>
    <w:rsid w:val="001172F8"/>
    <w:rsid w:val="0011759A"/>
    <w:rsid w:val="00117AB7"/>
    <w:rsid w:val="00121E4F"/>
    <w:rsid w:val="00122004"/>
    <w:rsid w:val="00122539"/>
    <w:rsid w:val="001228F3"/>
    <w:rsid w:val="00122F5B"/>
    <w:rsid w:val="001233FA"/>
    <w:rsid w:val="001234F2"/>
    <w:rsid w:val="00125E2F"/>
    <w:rsid w:val="00126108"/>
    <w:rsid w:val="0012690E"/>
    <w:rsid w:val="001271B6"/>
    <w:rsid w:val="00127528"/>
    <w:rsid w:val="00132030"/>
    <w:rsid w:val="00133A5F"/>
    <w:rsid w:val="00137A7B"/>
    <w:rsid w:val="0014095F"/>
    <w:rsid w:val="00141C3F"/>
    <w:rsid w:val="001421A2"/>
    <w:rsid w:val="00142460"/>
    <w:rsid w:val="00143668"/>
    <w:rsid w:val="00143E0A"/>
    <w:rsid w:val="0014784E"/>
    <w:rsid w:val="001504DD"/>
    <w:rsid w:val="00150AA8"/>
    <w:rsid w:val="001516A2"/>
    <w:rsid w:val="00154207"/>
    <w:rsid w:val="00155DCB"/>
    <w:rsid w:val="001607E6"/>
    <w:rsid w:val="00161B72"/>
    <w:rsid w:val="00164A0D"/>
    <w:rsid w:val="00164EB7"/>
    <w:rsid w:val="00165866"/>
    <w:rsid w:val="00166643"/>
    <w:rsid w:val="00166ED1"/>
    <w:rsid w:val="00171D53"/>
    <w:rsid w:val="00171EC0"/>
    <w:rsid w:val="00172E09"/>
    <w:rsid w:val="001739BB"/>
    <w:rsid w:val="00176A03"/>
    <w:rsid w:val="00176A1C"/>
    <w:rsid w:val="00176A44"/>
    <w:rsid w:val="00180213"/>
    <w:rsid w:val="0018206A"/>
    <w:rsid w:val="001822B9"/>
    <w:rsid w:val="00182DC1"/>
    <w:rsid w:val="00184728"/>
    <w:rsid w:val="001857D3"/>
    <w:rsid w:val="00186D94"/>
    <w:rsid w:val="00192252"/>
    <w:rsid w:val="001A3358"/>
    <w:rsid w:val="001A3C76"/>
    <w:rsid w:val="001A4A54"/>
    <w:rsid w:val="001A5EF7"/>
    <w:rsid w:val="001A66B9"/>
    <w:rsid w:val="001A69D3"/>
    <w:rsid w:val="001A6CB7"/>
    <w:rsid w:val="001B0BC5"/>
    <w:rsid w:val="001B1549"/>
    <w:rsid w:val="001B1CC5"/>
    <w:rsid w:val="001B2CD5"/>
    <w:rsid w:val="001B2E86"/>
    <w:rsid w:val="001B4CDC"/>
    <w:rsid w:val="001B4DB2"/>
    <w:rsid w:val="001B60E3"/>
    <w:rsid w:val="001C0587"/>
    <w:rsid w:val="001C1228"/>
    <w:rsid w:val="001C1C73"/>
    <w:rsid w:val="001C5537"/>
    <w:rsid w:val="001C627A"/>
    <w:rsid w:val="001C63C9"/>
    <w:rsid w:val="001D22BB"/>
    <w:rsid w:val="001D30F5"/>
    <w:rsid w:val="001D5201"/>
    <w:rsid w:val="001D5B96"/>
    <w:rsid w:val="001D704B"/>
    <w:rsid w:val="001E0880"/>
    <w:rsid w:val="001E362D"/>
    <w:rsid w:val="001E4A8F"/>
    <w:rsid w:val="001E4BC3"/>
    <w:rsid w:val="001E509E"/>
    <w:rsid w:val="001E59E8"/>
    <w:rsid w:val="001E7711"/>
    <w:rsid w:val="001E7A4F"/>
    <w:rsid w:val="001E7AEE"/>
    <w:rsid w:val="001E7CC2"/>
    <w:rsid w:val="001F1A73"/>
    <w:rsid w:val="001F48A4"/>
    <w:rsid w:val="002001AC"/>
    <w:rsid w:val="002009F3"/>
    <w:rsid w:val="00205C19"/>
    <w:rsid w:val="0020676B"/>
    <w:rsid w:val="00210C0D"/>
    <w:rsid w:val="00211B9C"/>
    <w:rsid w:val="00211D03"/>
    <w:rsid w:val="0021445C"/>
    <w:rsid w:val="002150F9"/>
    <w:rsid w:val="00215A4C"/>
    <w:rsid w:val="00216516"/>
    <w:rsid w:val="00217D53"/>
    <w:rsid w:val="00220811"/>
    <w:rsid w:val="00220BB4"/>
    <w:rsid w:val="00221B24"/>
    <w:rsid w:val="0022307F"/>
    <w:rsid w:val="00223A1F"/>
    <w:rsid w:val="00224964"/>
    <w:rsid w:val="00225320"/>
    <w:rsid w:val="0022645A"/>
    <w:rsid w:val="00230595"/>
    <w:rsid w:val="00231F90"/>
    <w:rsid w:val="0023255A"/>
    <w:rsid w:val="002333DE"/>
    <w:rsid w:val="00234570"/>
    <w:rsid w:val="00236A1B"/>
    <w:rsid w:val="00236F5C"/>
    <w:rsid w:val="002377D4"/>
    <w:rsid w:val="00237E6D"/>
    <w:rsid w:val="00240670"/>
    <w:rsid w:val="00242D4D"/>
    <w:rsid w:val="00243104"/>
    <w:rsid w:val="00243934"/>
    <w:rsid w:val="00245791"/>
    <w:rsid w:val="00246176"/>
    <w:rsid w:val="00251DC0"/>
    <w:rsid w:val="002522F1"/>
    <w:rsid w:val="0025304D"/>
    <w:rsid w:val="0025378A"/>
    <w:rsid w:val="00254264"/>
    <w:rsid w:val="002573A4"/>
    <w:rsid w:val="00257B17"/>
    <w:rsid w:val="00260130"/>
    <w:rsid w:val="00260524"/>
    <w:rsid w:val="00260B5B"/>
    <w:rsid w:val="00260D2D"/>
    <w:rsid w:val="00261568"/>
    <w:rsid w:val="00263745"/>
    <w:rsid w:val="002676AF"/>
    <w:rsid w:val="00267B4C"/>
    <w:rsid w:val="00271271"/>
    <w:rsid w:val="00272827"/>
    <w:rsid w:val="002744C6"/>
    <w:rsid w:val="0027481B"/>
    <w:rsid w:val="00274E81"/>
    <w:rsid w:val="0027542D"/>
    <w:rsid w:val="002771E0"/>
    <w:rsid w:val="002808D2"/>
    <w:rsid w:val="00281145"/>
    <w:rsid w:val="00281DA8"/>
    <w:rsid w:val="00283C42"/>
    <w:rsid w:val="00285A82"/>
    <w:rsid w:val="00285C09"/>
    <w:rsid w:val="0028638E"/>
    <w:rsid w:val="00286E59"/>
    <w:rsid w:val="00286E92"/>
    <w:rsid w:val="0028747A"/>
    <w:rsid w:val="00290462"/>
    <w:rsid w:val="002909DC"/>
    <w:rsid w:val="002923D1"/>
    <w:rsid w:val="0029359E"/>
    <w:rsid w:val="00293728"/>
    <w:rsid w:val="002975BF"/>
    <w:rsid w:val="002A1466"/>
    <w:rsid w:val="002A22FD"/>
    <w:rsid w:val="002A3B22"/>
    <w:rsid w:val="002A711C"/>
    <w:rsid w:val="002A714E"/>
    <w:rsid w:val="002A7B19"/>
    <w:rsid w:val="002A7E91"/>
    <w:rsid w:val="002B1DE0"/>
    <w:rsid w:val="002B1F30"/>
    <w:rsid w:val="002B207D"/>
    <w:rsid w:val="002B360B"/>
    <w:rsid w:val="002B4F8E"/>
    <w:rsid w:val="002B4FDE"/>
    <w:rsid w:val="002B62C6"/>
    <w:rsid w:val="002B7973"/>
    <w:rsid w:val="002C0096"/>
    <w:rsid w:val="002C1099"/>
    <w:rsid w:val="002C15AD"/>
    <w:rsid w:val="002C31CE"/>
    <w:rsid w:val="002C32F7"/>
    <w:rsid w:val="002C3B40"/>
    <w:rsid w:val="002C3C6D"/>
    <w:rsid w:val="002C4893"/>
    <w:rsid w:val="002C5D9A"/>
    <w:rsid w:val="002C66B5"/>
    <w:rsid w:val="002C7646"/>
    <w:rsid w:val="002C7ACF"/>
    <w:rsid w:val="002D2929"/>
    <w:rsid w:val="002D4647"/>
    <w:rsid w:val="002D4D3A"/>
    <w:rsid w:val="002D4E89"/>
    <w:rsid w:val="002D5A7F"/>
    <w:rsid w:val="002D5EC0"/>
    <w:rsid w:val="002D61B0"/>
    <w:rsid w:val="002D7D03"/>
    <w:rsid w:val="002E4EC3"/>
    <w:rsid w:val="002E7348"/>
    <w:rsid w:val="002E74D8"/>
    <w:rsid w:val="002F1044"/>
    <w:rsid w:val="002F131C"/>
    <w:rsid w:val="002F2816"/>
    <w:rsid w:val="002F3093"/>
    <w:rsid w:val="002F4CA9"/>
    <w:rsid w:val="002F581F"/>
    <w:rsid w:val="002F5937"/>
    <w:rsid w:val="00300E69"/>
    <w:rsid w:val="00301145"/>
    <w:rsid w:val="00302705"/>
    <w:rsid w:val="00305949"/>
    <w:rsid w:val="00306447"/>
    <w:rsid w:val="00306F3D"/>
    <w:rsid w:val="0031001F"/>
    <w:rsid w:val="00310087"/>
    <w:rsid w:val="003109EF"/>
    <w:rsid w:val="00310AF1"/>
    <w:rsid w:val="00311632"/>
    <w:rsid w:val="00311D44"/>
    <w:rsid w:val="00312A84"/>
    <w:rsid w:val="00312BC2"/>
    <w:rsid w:val="00315A04"/>
    <w:rsid w:val="00315ECC"/>
    <w:rsid w:val="003169F4"/>
    <w:rsid w:val="00320165"/>
    <w:rsid w:val="00321831"/>
    <w:rsid w:val="00321D79"/>
    <w:rsid w:val="0032412F"/>
    <w:rsid w:val="003262D4"/>
    <w:rsid w:val="00327E46"/>
    <w:rsid w:val="003310FC"/>
    <w:rsid w:val="003319C1"/>
    <w:rsid w:val="00333554"/>
    <w:rsid w:val="00333803"/>
    <w:rsid w:val="00335077"/>
    <w:rsid w:val="00337210"/>
    <w:rsid w:val="00341253"/>
    <w:rsid w:val="00345A3F"/>
    <w:rsid w:val="0035134E"/>
    <w:rsid w:val="0035153B"/>
    <w:rsid w:val="00351DBE"/>
    <w:rsid w:val="003524FA"/>
    <w:rsid w:val="00353DB3"/>
    <w:rsid w:val="0035667D"/>
    <w:rsid w:val="00357386"/>
    <w:rsid w:val="0036047D"/>
    <w:rsid w:val="00362789"/>
    <w:rsid w:val="00363E39"/>
    <w:rsid w:val="00364136"/>
    <w:rsid w:val="0036423B"/>
    <w:rsid w:val="00364EB9"/>
    <w:rsid w:val="0036544F"/>
    <w:rsid w:val="00367D00"/>
    <w:rsid w:val="0037025D"/>
    <w:rsid w:val="0037038A"/>
    <w:rsid w:val="0037207A"/>
    <w:rsid w:val="003725A2"/>
    <w:rsid w:val="003733D4"/>
    <w:rsid w:val="0037365D"/>
    <w:rsid w:val="00374F73"/>
    <w:rsid w:val="003769FB"/>
    <w:rsid w:val="00376B8C"/>
    <w:rsid w:val="00376DA9"/>
    <w:rsid w:val="003846AC"/>
    <w:rsid w:val="00384859"/>
    <w:rsid w:val="00387FA9"/>
    <w:rsid w:val="00391685"/>
    <w:rsid w:val="00393938"/>
    <w:rsid w:val="0039393C"/>
    <w:rsid w:val="00395B31"/>
    <w:rsid w:val="00396998"/>
    <w:rsid w:val="003973F3"/>
    <w:rsid w:val="003A0D7F"/>
    <w:rsid w:val="003A0FB5"/>
    <w:rsid w:val="003A1939"/>
    <w:rsid w:val="003A3305"/>
    <w:rsid w:val="003A337D"/>
    <w:rsid w:val="003A4AD7"/>
    <w:rsid w:val="003A5BBF"/>
    <w:rsid w:val="003B00E8"/>
    <w:rsid w:val="003B1D57"/>
    <w:rsid w:val="003B26F7"/>
    <w:rsid w:val="003B308E"/>
    <w:rsid w:val="003B5836"/>
    <w:rsid w:val="003B6D6F"/>
    <w:rsid w:val="003C0409"/>
    <w:rsid w:val="003C0C0C"/>
    <w:rsid w:val="003C14E5"/>
    <w:rsid w:val="003C302B"/>
    <w:rsid w:val="003C3D3C"/>
    <w:rsid w:val="003C4F09"/>
    <w:rsid w:val="003C5639"/>
    <w:rsid w:val="003C65A5"/>
    <w:rsid w:val="003C7AA3"/>
    <w:rsid w:val="003D04E5"/>
    <w:rsid w:val="003D2A60"/>
    <w:rsid w:val="003D4507"/>
    <w:rsid w:val="003D54F8"/>
    <w:rsid w:val="003E1A01"/>
    <w:rsid w:val="003E2E8E"/>
    <w:rsid w:val="003E3303"/>
    <w:rsid w:val="003E42C3"/>
    <w:rsid w:val="003E6248"/>
    <w:rsid w:val="003E63BF"/>
    <w:rsid w:val="003E7B31"/>
    <w:rsid w:val="003F05C2"/>
    <w:rsid w:val="003F0CAA"/>
    <w:rsid w:val="003F19CF"/>
    <w:rsid w:val="003F2B58"/>
    <w:rsid w:val="003F525F"/>
    <w:rsid w:val="003F669C"/>
    <w:rsid w:val="003F69F5"/>
    <w:rsid w:val="003F6DD9"/>
    <w:rsid w:val="004033BE"/>
    <w:rsid w:val="00403E52"/>
    <w:rsid w:val="00405285"/>
    <w:rsid w:val="00407FCE"/>
    <w:rsid w:val="00414BF4"/>
    <w:rsid w:val="00414EFF"/>
    <w:rsid w:val="0042243C"/>
    <w:rsid w:val="0042446B"/>
    <w:rsid w:val="004279A8"/>
    <w:rsid w:val="00431F52"/>
    <w:rsid w:val="00431FAC"/>
    <w:rsid w:val="00433254"/>
    <w:rsid w:val="00433AE3"/>
    <w:rsid w:val="00434A87"/>
    <w:rsid w:val="00434FB6"/>
    <w:rsid w:val="00435015"/>
    <w:rsid w:val="00435097"/>
    <w:rsid w:val="0043642C"/>
    <w:rsid w:val="004379E7"/>
    <w:rsid w:val="00437A03"/>
    <w:rsid w:val="00437CA0"/>
    <w:rsid w:val="00440F83"/>
    <w:rsid w:val="00441761"/>
    <w:rsid w:val="004427D3"/>
    <w:rsid w:val="0044286F"/>
    <w:rsid w:val="004442E1"/>
    <w:rsid w:val="00445933"/>
    <w:rsid w:val="00445AD3"/>
    <w:rsid w:val="00446FD9"/>
    <w:rsid w:val="00447E15"/>
    <w:rsid w:val="00450CCB"/>
    <w:rsid w:val="00450D97"/>
    <w:rsid w:val="00454964"/>
    <w:rsid w:val="00455997"/>
    <w:rsid w:val="0046282E"/>
    <w:rsid w:val="0046471C"/>
    <w:rsid w:val="0046761F"/>
    <w:rsid w:val="00470F80"/>
    <w:rsid w:val="00471087"/>
    <w:rsid w:val="00472164"/>
    <w:rsid w:val="00473569"/>
    <w:rsid w:val="00474CC2"/>
    <w:rsid w:val="00476058"/>
    <w:rsid w:val="004764B0"/>
    <w:rsid w:val="00476964"/>
    <w:rsid w:val="00476B2B"/>
    <w:rsid w:val="00477EA8"/>
    <w:rsid w:val="00480498"/>
    <w:rsid w:val="00480807"/>
    <w:rsid w:val="0048155D"/>
    <w:rsid w:val="004854C6"/>
    <w:rsid w:val="004856DD"/>
    <w:rsid w:val="00487524"/>
    <w:rsid w:val="00487EE2"/>
    <w:rsid w:val="0049215C"/>
    <w:rsid w:val="00492C8E"/>
    <w:rsid w:val="00492D44"/>
    <w:rsid w:val="004940D1"/>
    <w:rsid w:val="004A1B29"/>
    <w:rsid w:val="004A1BEA"/>
    <w:rsid w:val="004A1CB8"/>
    <w:rsid w:val="004A2122"/>
    <w:rsid w:val="004A288B"/>
    <w:rsid w:val="004A4413"/>
    <w:rsid w:val="004A5125"/>
    <w:rsid w:val="004A6C02"/>
    <w:rsid w:val="004A72C2"/>
    <w:rsid w:val="004A72D8"/>
    <w:rsid w:val="004A7CC2"/>
    <w:rsid w:val="004B1C9F"/>
    <w:rsid w:val="004B2022"/>
    <w:rsid w:val="004B39F2"/>
    <w:rsid w:val="004B3CC1"/>
    <w:rsid w:val="004B472A"/>
    <w:rsid w:val="004B5BAC"/>
    <w:rsid w:val="004B60DE"/>
    <w:rsid w:val="004C09E4"/>
    <w:rsid w:val="004C0A44"/>
    <w:rsid w:val="004C0E45"/>
    <w:rsid w:val="004C160C"/>
    <w:rsid w:val="004C2DAE"/>
    <w:rsid w:val="004C6000"/>
    <w:rsid w:val="004D00D7"/>
    <w:rsid w:val="004D04D3"/>
    <w:rsid w:val="004D3D65"/>
    <w:rsid w:val="004D5CA8"/>
    <w:rsid w:val="004D6CD2"/>
    <w:rsid w:val="004D7559"/>
    <w:rsid w:val="004D7F11"/>
    <w:rsid w:val="004E0A41"/>
    <w:rsid w:val="004E0F2A"/>
    <w:rsid w:val="004E22A8"/>
    <w:rsid w:val="004E4159"/>
    <w:rsid w:val="004E4234"/>
    <w:rsid w:val="004E5333"/>
    <w:rsid w:val="004E5F75"/>
    <w:rsid w:val="004E69B8"/>
    <w:rsid w:val="004E7460"/>
    <w:rsid w:val="004E765F"/>
    <w:rsid w:val="004F0C5A"/>
    <w:rsid w:val="004F3B6E"/>
    <w:rsid w:val="004F4274"/>
    <w:rsid w:val="0050052C"/>
    <w:rsid w:val="00511CA1"/>
    <w:rsid w:val="00513C44"/>
    <w:rsid w:val="00513D5A"/>
    <w:rsid w:val="005201C2"/>
    <w:rsid w:val="00520D63"/>
    <w:rsid w:val="00520D9A"/>
    <w:rsid w:val="00521697"/>
    <w:rsid w:val="00521865"/>
    <w:rsid w:val="00522E31"/>
    <w:rsid w:val="0052383A"/>
    <w:rsid w:val="0052423E"/>
    <w:rsid w:val="005243E9"/>
    <w:rsid w:val="00525B30"/>
    <w:rsid w:val="00526966"/>
    <w:rsid w:val="00527EB7"/>
    <w:rsid w:val="00530918"/>
    <w:rsid w:val="00530A24"/>
    <w:rsid w:val="00531259"/>
    <w:rsid w:val="0053183A"/>
    <w:rsid w:val="00532F0F"/>
    <w:rsid w:val="00533FBD"/>
    <w:rsid w:val="00535111"/>
    <w:rsid w:val="005359CC"/>
    <w:rsid w:val="00535B04"/>
    <w:rsid w:val="00537381"/>
    <w:rsid w:val="005378AF"/>
    <w:rsid w:val="00537FB1"/>
    <w:rsid w:val="00541D86"/>
    <w:rsid w:val="00544E25"/>
    <w:rsid w:val="00545C97"/>
    <w:rsid w:val="00546658"/>
    <w:rsid w:val="00547691"/>
    <w:rsid w:val="005531B0"/>
    <w:rsid w:val="005533D0"/>
    <w:rsid w:val="00555B0E"/>
    <w:rsid w:val="00556960"/>
    <w:rsid w:val="00563F8A"/>
    <w:rsid w:val="00565869"/>
    <w:rsid w:val="00566F81"/>
    <w:rsid w:val="00570786"/>
    <w:rsid w:val="00571F7F"/>
    <w:rsid w:val="00573B63"/>
    <w:rsid w:val="005740E1"/>
    <w:rsid w:val="00574C96"/>
    <w:rsid w:val="00574DC0"/>
    <w:rsid w:val="0058376D"/>
    <w:rsid w:val="00584D62"/>
    <w:rsid w:val="00585485"/>
    <w:rsid w:val="005862A1"/>
    <w:rsid w:val="00586E3E"/>
    <w:rsid w:val="00590313"/>
    <w:rsid w:val="005903AE"/>
    <w:rsid w:val="005907C2"/>
    <w:rsid w:val="005926F6"/>
    <w:rsid w:val="0059426F"/>
    <w:rsid w:val="00595616"/>
    <w:rsid w:val="005A28D3"/>
    <w:rsid w:val="005A3C35"/>
    <w:rsid w:val="005A5BB8"/>
    <w:rsid w:val="005B1913"/>
    <w:rsid w:val="005B2E28"/>
    <w:rsid w:val="005B2E7D"/>
    <w:rsid w:val="005B5BC7"/>
    <w:rsid w:val="005B5EEE"/>
    <w:rsid w:val="005C0A8F"/>
    <w:rsid w:val="005C2925"/>
    <w:rsid w:val="005C2E8E"/>
    <w:rsid w:val="005C3D80"/>
    <w:rsid w:val="005C660D"/>
    <w:rsid w:val="005C7349"/>
    <w:rsid w:val="005D00E4"/>
    <w:rsid w:val="005D1229"/>
    <w:rsid w:val="005D14FA"/>
    <w:rsid w:val="005D1AE8"/>
    <w:rsid w:val="005D2615"/>
    <w:rsid w:val="005D4D35"/>
    <w:rsid w:val="005D51E0"/>
    <w:rsid w:val="005D5422"/>
    <w:rsid w:val="005D5A0D"/>
    <w:rsid w:val="005D7F90"/>
    <w:rsid w:val="005E1D02"/>
    <w:rsid w:val="005E2BBB"/>
    <w:rsid w:val="005E2EC1"/>
    <w:rsid w:val="005E35F0"/>
    <w:rsid w:val="005E36A9"/>
    <w:rsid w:val="005E36AE"/>
    <w:rsid w:val="005E4478"/>
    <w:rsid w:val="005E44FA"/>
    <w:rsid w:val="005E64EC"/>
    <w:rsid w:val="005E67E6"/>
    <w:rsid w:val="005F0D1B"/>
    <w:rsid w:val="005F0ED2"/>
    <w:rsid w:val="005F13DA"/>
    <w:rsid w:val="005F3D9C"/>
    <w:rsid w:val="005F71E3"/>
    <w:rsid w:val="005F7B91"/>
    <w:rsid w:val="0060110C"/>
    <w:rsid w:val="006022ED"/>
    <w:rsid w:val="006023D3"/>
    <w:rsid w:val="006045FB"/>
    <w:rsid w:val="006047C8"/>
    <w:rsid w:val="00605B46"/>
    <w:rsid w:val="0060683E"/>
    <w:rsid w:val="00606C6C"/>
    <w:rsid w:val="0061043B"/>
    <w:rsid w:val="00610A0D"/>
    <w:rsid w:val="006143B1"/>
    <w:rsid w:val="00620B11"/>
    <w:rsid w:val="006211CE"/>
    <w:rsid w:val="006211EF"/>
    <w:rsid w:val="00621EE1"/>
    <w:rsid w:val="00622808"/>
    <w:rsid w:val="00623538"/>
    <w:rsid w:val="00623A45"/>
    <w:rsid w:val="00624161"/>
    <w:rsid w:val="0062475E"/>
    <w:rsid w:val="00630C20"/>
    <w:rsid w:val="006322BC"/>
    <w:rsid w:val="00632CFF"/>
    <w:rsid w:val="006342F6"/>
    <w:rsid w:val="00634884"/>
    <w:rsid w:val="00635638"/>
    <w:rsid w:val="00636905"/>
    <w:rsid w:val="00636FCC"/>
    <w:rsid w:val="00642CE9"/>
    <w:rsid w:val="00644310"/>
    <w:rsid w:val="00645643"/>
    <w:rsid w:val="00646174"/>
    <w:rsid w:val="00647585"/>
    <w:rsid w:val="00650038"/>
    <w:rsid w:val="00650A67"/>
    <w:rsid w:val="00653023"/>
    <w:rsid w:val="00653A11"/>
    <w:rsid w:val="00654DBA"/>
    <w:rsid w:val="00655A0B"/>
    <w:rsid w:val="00655FBC"/>
    <w:rsid w:val="00656823"/>
    <w:rsid w:val="00662528"/>
    <w:rsid w:val="006643D8"/>
    <w:rsid w:val="00666484"/>
    <w:rsid w:val="006668D8"/>
    <w:rsid w:val="00666FE2"/>
    <w:rsid w:val="00671E5D"/>
    <w:rsid w:val="00672075"/>
    <w:rsid w:val="00672D11"/>
    <w:rsid w:val="0067612B"/>
    <w:rsid w:val="00677965"/>
    <w:rsid w:val="00677BCF"/>
    <w:rsid w:val="00677E37"/>
    <w:rsid w:val="00680CD1"/>
    <w:rsid w:val="00681080"/>
    <w:rsid w:val="006813E7"/>
    <w:rsid w:val="006820FB"/>
    <w:rsid w:val="00683DE7"/>
    <w:rsid w:val="00684D89"/>
    <w:rsid w:val="00684D91"/>
    <w:rsid w:val="00684DF1"/>
    <w:rsid w:val="0068728F"/>
    <w:rsid w:val="00687FE0"/>
    <w:rsid w:val="006900FD"/>
    <w:rsid w:val="006915F3"/>
    <w:rsid w:val="006938FB"/>
    <w:rsid w:val="00694540"/>
    <w:rsid w:val="006953FA"/>
    <w:rsid w:val="006966F4"/>
    <w:rsid w:val="00696700"/>
    <w:rsid w:val="00696C56"/>
    <w:rsid w:val="00697977"/>
    <w:rsid w:val="006A07CC"/>
    <w:rsid w:val="006A0895"/>
    <w:rsid w:val="006A0B28"/>
    <w:rsid w:val="006A2440"/>
    <w:rsid w:val="006A2AE1"/>
    <w:rsid w:val="006A3A9B"/>
    <w:rsid w:val="006A6195"/>
    <w:rsid w:val="006B169B"/>
    <w:rsid w:val="006B19E8"/>
    <w:rsid w:val="006B2663"/>
    <w:rsid w:val="006B2E6C"/>
    <w:rsid w:val="006B40B3"/>
    <w:rsid w:val="006B423A"/>
    <w:rsid w:val="006B447F"/>
    <w:rsid w:val="006B5B73"/>
    <w:rsid w:val="006B6D3B"/>
    <w:rsid w:val="006B78C8"/>
    <w:rsid w:val="006C0D4C"/>
    <w:rsid w:val="006C13C9"/>
    <w:rsid w:val="006C44D7"/>
    <w:rsid w:val="006C5290"/>
    <w:rsid w:val="006C59AA"/>
    <w:rsid w:val="006D0637"/>
    <w:rsid w:val="006D140B"/>
    <w:rsid w:val="006D1F90"/>
    <w:rsid w:val="006D25D6"/>
    <w:rsid w:val="006D2AEF"/>
    <w:rsid w:val="006D313F"/>
    <w:rsid w:val="006D365E"/>
    <w:rsid w:val="006E64E1"/>
    <w:rsid w:val="006E684B"/>
    <w:rsid w:val="006F0044"/>
    <w:rsid w:val="006F0A2F"/>
    <w:rsid w:val="006F0DE4"/>
    <w:rsid w:val="006F139E"/>
    <w:rsid w:val="006F1DBB"/>
    <w:rsid w:val="006F1F88"/>
    <w:rsid w:val="006F22B6"/>
    <w:rsid w:val="006F46D8"/>
    <w:rsid w:val="006F478F"/>
    <w:rsid w:val="006F54A0"/>
    <w:rsid w:val="006F7A90"/>
    <w:rsid w:val="006F7EAD"/>
    <w:rsid w:val="0071075C"/>
    <w:rsid w:val="0071209E"/>
    <w:rsid w:val="0071246E"/>
    <w:rsid w:val="00716CD0"/>
    <w:rsid w:val="00716E37"/>
    <w:rsid w:val="00717419"/>
    <w:rsid w:val="00717D15"/>
    <w:rsid w:val="00720375"/>
    <w:rsid w:val="00721121"/>
    <w:rsid w:val="007221A1"/>
    <w:rsid w:val="00723106"/>
    <w:rsid w:val="0072591C"/>
    <w:rsid w:val="00727E30"/>
    <w:rsid w:val="0073078E"/>
    <w:rsid w:val="00730AF5"/>
    <w:rsid w:val="007321B5"/>
    <w:rsid w:val="00733050"/>
    <w:rsid w:val="007338F4"/>
    <w:rsid w:val="00734277"/>
    <w:rsid w:val="007342A3"/>
    <w:rsid w:val="00736FFF"/>
    <w:rsid w:val="00737DF3"/>
    <w:rsid w:val="007402AC"/>
    <w:rsid w:val="007403B2"/>
    <w:rsid w:val="00742171"/>
    <w:rsid w:val="0074482F"/>
    <w:rsid w:val="00745A70"/>
    <w:rsid w:val="007548AA"/>
    <w:rsid w:val="00755D21"/>
    <w:rsid w:val="00755FC3"/>
    <w:rsid w:val="00760DFB"/>
    <w:rsid w:val="00763F2E"/>
    <w:rsid w:val="007659BD"/>
    <w:rsid w:val="00765CE2"/>
    <w:rsid w:val="00767B2C"/>
    <w:rsid w:val="007705DC"/>
    <w:rsid w:val="00772B51"/>
    <w:rsid w:val="007733FA"/>
    <w:rsid w:val="00774C19"/>
    <w:rsid w:val="00775C2F"/>
    <w:rsid w:val="0078002D"/>
    <w:rsid w:val="0078051A"/>
    <w:rsid w:val="007811E0"/>
    <w:rsid w:val="00781BDC"/>
    <w:rsid w:val="00781CD1"/>
    <w:rsid w:val="007821EF"/>
    <w:rsid w:val="00782317"/>
    <w:rsid w:val="007905BB"/>
    <w:rsid w:val="00790CF7"/>
    <w:rsid w:val="0079130E"/>
    <w:rsid w:val="00791D70"/>
    <w:rsid w:val="00792B62"/>
    <w:rsid w:val="00793653"/>
    <w:rsid w:val="007939FD"/>
    <w:rsid w:val="00794726"/>
    <w:rsid w:val="007948D8"/>
    <w:rsid w:val="007958A8"/>
    <w:rsid w:val="007968E3"/>
    <w:rsid w:val="00796DD4"/>
    <w:rsid w:val="007A1895"/>
    <w:rsid w:val="007A2A02"/>
    <w:rsid w:val="007A4D8C"/>
    <w:rsid w:val="007A5A74"/>
    <w:rsid w:val="007A7BC0"/>
    <w:rsid w:val="007B2F4E"/>
    <w:rsid w:val="007B6DA8"/>
    <w:rsid w:val="007B70AC"/>
    <w:rsid w:val="007C05F4"/>
    <w:rsid w:val="007C0664"/>
    <w:rsid w:val="007C0BDD"/>
    <w:rsid w:val="007C10AC"/>
    <w:rsid w:val="007C4697"/>
    <w:rsid w:val="007C49D6"/>
    <w:rsid w:val="007C4B09"/>
    <w:rsid w:val="007C5395"/>
    <w:rsid w:val="007C6214"/>
    <w:rsid w:val="007C65AE"/>
    <w:rsid w:val="007D06E9"/>
    <w:rsid w:val="007D3368"/>
    <w:rsid w:val="007D48C3"/>
    <w:rsid w:val="007D4CFB"/>
    <w:rsid w:val="007D6BE3"/>
    <w:rsid w:val="007E0499"/>
    <w:rsid w:val="007E0B43"/>
    <w:rsid w:val="007E2F0C"/>
    <w:rsid w:val="007F1787"/>
    <w:rsid w:val="007F2615"/>
    <w:rsid w:val="007F2A45"/>
    <w:rsid w:val="007F3402"/>
    <w:rsid w:val="007F3C58"/>
    <w:rsid w:val="007F5096"/>
    <w:rsid w:val="007F61D2"/>
    <w:rsid w:val="007F6546"/>
    <w:rsid w:val="007F7666"/>
    <w:rsid w:val="00802BC2"/>
    <w:rsid w:val="00803F4F"/>
    <w:rsid w:val="0080476C"/>
    <w:rsid w:val="00804B73"/>
    <w:rsid w:val="00805195"/>
    <w:rsid w:val="008056B2"/>
    <w:rsid w:val="00807819"/>
    <w:rsid w:val="00811C17"/>
    <w:rsid w:val="00812E89"/>
    <w:rsid w:val="00812F16"/>
    <w:rsid w:val="00813308"/>
    <w:rsid w:val="00815AC1"/>
    <w:rsid w:val="00817561"/>
    <w:rsid w:val="008177B5"/>
    <w:rsid w:val="00823C56"/>
    <w:rsid w:val="0082440A"/>
    <w:rsid w:val="00824C72"/>
    <w:rsid w:val="008250B3"/>
    <w:rsid w:val="008259A9"/>
    <w:rsid w:val="00825ACA"/>
    <w:rsid w:val="00826469"/>
    <w:rsid w:val="00827826"/>
    <w:rsid w:val="00827D4C"/>
    <w:rsid w:val="00831813"/>
    <w:rsid w:val="00832023"/>
    <w:rsid w:val="00832BDB"/>
    <w:rsid w:val="00833837"/>
    <w:rsid w:val="00834159"/>
    <w:rsid w:val="0083545C"/>
    <w:rsid w:val="008368A9"/>
    <w:rsid w:val="00836C4C"/>
    <w:rsid w:val="00841495"/>
    <w:rsid w:val="00842510"/>
    <w:rsid w:val="00845680"/>
    <w:rsid w:val="00846C2D"/>
    <w:rsid w:val="00847469"/>
    <w:rsid w:val="00847807"/>
    <w:rsid w:val="00850C1C"/>
    <w:rsid w:val="00851951"/>
    <w:rsid w:val="00851BD0"/>
    <w:rsid w:val="00852A4B"/>
    <w:rsid w:val="0085409B"/>
    <w:rsid w:val="008556FB"/>
    <w:rsid w:val="00856C15"/>
    <w:rsid w:val="00860993"/>
    <w:rsid w:val="00860FF4"/>
    <w:rsid w:val="0086172F"/>
    <w:rsid w:val="00861A77"/>
    <w:rsid w:val="00865B30"/>
    <w:rsid w:val="00867067"/>
    <w:rsid w:val="0087020C"/>
    <w:rsid w:val="00874B5B"/>
    <w:rsid w:val="008756EF"/>
    <w:rsid w:val="00875871"/>
    <w:rsid w:val="0087622A"/>
    <w:rsid w:val="00876742"/>
    <w:rsid w:val="00877225"/>
    <w:rsid w:val="00877389"/>
    <w:rsid w:val="00877875"/>
    <w:rsid w:val="00884D90"/>
    <w:rsid w:val="00885615"/>
    <w:rsid w:val="00886E23"/>
    <w:rsid w:val="00890204"/>
    <w:rsid w:val="00891CF4"/>
    <w:rsid w:val="00891D39"/>
    <w:rsid w:val="0089330D"/>
    <w:rsid w:val="00894929"/>
    <w:rsid w:val="0089582B"/>
    <w:rsid w:val="00896104"/>
    <w:rsid w:val="008970AD"/>
    <w:rsid w:val="008A0995"/>
    <w:rsid w:val="008A557C"/>
    <w:rsid w:val="008A5D8E"/>
    <w:rsid w:val="008B0780"/>
    <w:rsid w:val="008B1F1E"/>
    <w:rsid w:val="008B3265"/>
    <w:rsid w:val="008B3688"/>
    <w:rsid w:val="008B54D4"/>
    <w:rsid w:val="008B5538"/>
    <w:rsid w:val="008B6203"/>
    <w:rsid w:val="008B7D65"/>
    <w:rsid w:val="008B7E20"/>
    <w:rsid w:val="008C014D"/>
    <w:rsid w:val="008C0AF3"/>
    <w:rsid w:val="008C1F81"/>
    <w:rsid w:val="008C3C35"/>
    <w:rsid w:val="008C3FAA"/>
    <w:rsid w:val="008C4585"/>
    <w:rsid w:val="008C759F"/>
    <w:rsid w:val="008C7CE4"/>
    <w:rsid w:val="008D09BD"/>
    <w:rsid w:val="008D13F8"/>
    <w:rsid w:val="008D2175"/>
    <w:rsid w:val="008D2337"/>
    <w:rsid w:val="008D3971"/>
    <w:rsid w:val="008D5739"/>
    <w:rsid w:val="008D6318"/>
    <w:rsid w:val="008D6BA7"/>
    <w:rsid w:val="008D6E97"/>
    <w:rsid w:val="008D6F06"/>
    <w:rsid w:val="008E0767"/>
    <w:rsid w:val="008E1762"/>
    <w:rsid w:val="008E22D3"/>
    <w:rsid w:val="008E31D3"/>
    <w:rsid w:val="008E4421"/>
    <w:rsid w:val="008E47E7"/>
    <w:rsid w:val="008E6663"/>
    <w:rsid w:val="008F1029"/>
    <w:rsid w:val="008F1774"/>
    <w:rsid w:val="008F1A60"/>
    <w:rsid w:val="008F301E"/>
    <w:rsid w:val="008F4BE4"/>
    <w:rsid w:val="008F4C7E"/>
    <w:rsid w:val="008F6AB9"/>
    <w:rsid w:val="00903C98"/>
    <w:rsid w:val="00903DA2"/>
    <w:rsid w:val="009062F5"/>
    <w:rsid w:val="00906E42"/>
    <w:rsid w:val="00911096"/>
    <w:rsid w:val="00912096"/>
    <w:rsid w:val="009121B6"/>
    <w:rsid w:val="0091249A"/>
    <w:rsid w:val="00912DD3"/>
    <w:rsid w:val="009136F1"/>
    <w:rsid w:val="0091371E"/>
    <w:rsid w:val="0091457F"/>
    <w:rsid w:val="00914E24"/>
    <w:rsid w:val="009153E7"/>
    <w:rsid w:val="00915638"/>
    <w:rsid w:val="009166BF"/>
    <w:rsid w:val="009205BD"/>
    <w:rsid w:val="00921509"/>
    <w:rsid w:val="009240A5"/>
    <w:rsid w:val="00926A85"/>
    <w:rsid w:val="00927374"/>
    <w:rsid w:val="009274FF"/>
    <w:rsid w:val="00927739"/>
    <w:rsid w:val="009313D1"/>
    <w:rsid w:val="0093173A"/>
    <w:rsid w:val="00932208"/>
    <w:rsid w:val="009323BA"/>
    <w:rsid w:val="00933203"/>
    <w:rsid w:val="00933852"/>
    <w:rsid w:val="00936F79"/>
    <w:rsid w:val="009411FB"/>
    <w:rsid w:val="00945077"/>
    <w:rsid w:val="00950FED"/>
    <w:rsid w:val="009510F5"/>
    <w:rsid w:val="00951B51"/>
    <w:rsid w:val="00952A05"/>
    <w:rsid w:val="0095313A"/>
    <w:rsid w:val="00953B72"/>
    <w:rsid w:val="0095426E"/>
    <w:rsid w:val="00954AF9"/>
    <w:rsid w:val="009551FA"/>
    <w:rsid w:val="009608C0"/>
    <w:rsid w:val="00960E9E"/>
    <w:rsid w:val="0096252C"/>
    <w:rsid w:val="0096343D"/>
    <w:rsid w:val="009642AB"/>
    <w:rsid w:val="00964300"/>
    <w:rsid w:val="009652AB"/>
    <w:rsid w:val="00967846"/>
    <w:rsid w:val="009679A1"/>
    <w:rsid w:val="00971AF5"/>
    <w:rsid w:val="009729CB"/>
    <w:rsid w:val="009729EA"/>
    <w:rsid w:val="00973908"/>
    <w:rsid w:val="00974A5A"/>
    <w:rsid w:val="0097505B"/>
    <w:rsid w:val="0097567C"/>
    <w:rsid w:val="0097586D"/>
    <w:rsid w:val="009763B2"/>
    <w:rsid w:val="009801CF"/>
    <w:rsid w:val="0098020B"/>
    <w:rsid w:val="009818F7"/>
    <w:rsid w:val="00983509"/>
    <w:rsid w:val="009905BF"/>
    <w:rsid w:val="0099356C"/>
    <w:rsid w:val="00993FDE"/>
    <w:rsid w:val="00994B7C"/>
    <w:rsid w:val="00994C09"/>
    <w:rsid w:val="00994D63"/>
    <w:rsid w:val="00995BF7"/>
    <w:rsid w:val="0099647A"/>
    <w:rsid w:val="009A1A2E"/>
    <w:rsid w:val="009A2C3F"/>
    <w:rsid w:val="009A3E8D"/>
    <w:rsid w:val="009A4258"/>
    <w:rsid w:val="009A4A59"/>
    <w:rsid w:val="009A6D92"/>
    <w:rsid w:val="009B1FB9"/>
    <w:rsid w:val="009B32EE"/>
    <w:rsid w:val="009B3396"/>
    <w:rsid w:val="009B3DBB"/>
    <w:rsid w:val="009B61DD"/>
    <w:rsid w:val="009B650D"/>
    <w:rsid w:val="009B6591"/>
    <w:rsid w:val="009B6B92"/>
    <w:rsid w:val="009C0CA4"/>
    <w:rsid w:val="009C2D2D"/>
    <w:rsid w:val="009C3C35"/>
    <w:rsid w:val="009C4A1A"/>
    <w:rsid w:val="009C4F55"/>
    <w:rsid w:val="009C52AE"/>
    <w:rsid w:val="009D1934"/>
    <w:rsid w:val="009D1E60"/>
    <w:rsid w:val="009D2BF1"/>
    <w:rsid w:val="009D36A3"/>
    <w:rsid w:val="009D3BE5"/>
    <w:rsid w:val="009D6F74"/>
    <w:rsid w:val="009E1E5F"/>
    <w:rsid w:val="009E221C"/>
    <w:rsid w:val="009E2DB8"/>
    <w:rsid w:val="009E2E62"/>
    <w:rsid w:val="009E3B44"/>
    <w:rsid w:val="009E3E61"/>
    <w:rsid w:val="009E420C"/>
    <w:rsid w:val="009E4B2D"/>
    <w:rsid w:val="009E4C18"/>
    <w:rsid w:val="009E5D99"/>
    <w:rsid w:val="009E6DD2"/>
    <w:rsid w:val="009E71F1"/>
    <w:rsid w:val="009F47FB"/>
    <w:rsid w:val="009F5C28"/>
    <w:rsid w:val="009F6521"/>
    <w:rsid w:val="009F70BA"/>
    <w:rsid w:val="00A008F9"/>
    <w:rsid w:val="00A009A5"/>
    <w:rsid w:val="00A00D9F"/>
    <w:rsid w:val="00A0125B"/>
    <w:rsid w:val="00A0198B"/>
    <w:rsid w:val="00A0264A"/>
    <w:rsid w:val="00A03883"/>
    <w:rsid w:val="00A05607"/>
    <w:rsid w:val="00A06BB9"/>
    <w:rsid w:val="00A1073B"/>
    <w:rsid w:val="00A10747"/>
    <w:rsid w:val="00A1226F"/>
    <w:rsid w:val="00A13983"/>
    <w:rsid w:val="00A13D6D"/>
    <w:rsid w:val="00A14F7E"/>
    <w:rsid w:val="00A1630E"/>
    <w:rsid w:val="00A1635E"/>
    <w:rsid w:val="00A1676D"/>
    <w:rsid w:val="00A1703B"/>
    <w:rsid w:val="00A212D0"/>
    <w:rsid w:val="00A225A2"/>
    <w:rsid w:val="00A2282F"/>
    <w:rsid w:val="00A30037"/>
    <w:rsid w:val="00A33789"/>
    <w:rsid w:val="00A36346"/>
    <w:rsid w:val="00A42DAA"/>
    <w:rsid w:val="00A43515"/>
    <w:rsid w:val="00A442E0"/>
    <w:rsid w:val="00A46B73"/>
    <w:rsid w:val="00A47095"/>
    <w:rsid w:val="00A47B89"/>
    <w:rsid w:val="00A506F6"/>
    <w:rsid w:val="00A51C2B"/>
    <w:rsid w:val="00A524F2"/>
    <w:rsid w:val="00A54835"/>
    <w:rsid w:val="00A54A7A"/>
    <w:rsid w:val="00A56202"/>
    <w:rsid w:val="00A60068"/>
    <w:rsid w:val="00A64281"/>
    <w:rsid w:val="00A65B3A"/>
    <w:rsid w:val="00A6732E"/>
    <w:rsid w:val="00A678C7"/>
    <w:rsid w:val="00A70719"/>
    <w:rsid w:val="00A71800"/>
    <w:rsid w:val="00A7189E"/>
    <w:rsid w:val="00A71A97"/>
    <w:rsid w:val="00A72876"/>
    <w:rsid w:val="00A72B92"/>
    <w:rsid w:val="00A73499"/>
    <w:rsid w:val="00A73F1D"/>
    <w:rsid w:val="00A7509C"/>
    <w:rsid w:val="00A75A3C"/>
    <w:rsid w:val="00A76B5F"/>
    <w:rsid w:val="00A77738"/>
    <w:rsid w:val="00A7793D"/>
    <w:rsid w:val="00A81A1E"/>
    <w:rsid w:val="00A82D5B"/>
    <w:rsid w:val="00A830D5"/>
    <w:rsid w:val="00A83563"/>
    <w:rsid w:val="00A8407F"/>
    <w:rsid w:val="00A85970"/>
    <w:rsid w:val="00A87E4D"/>
    <w:rsid w:val="00A902CF"/>
    <w:rsid w:val="00A90517"/>
    <w:rsid w:val="00A93901"/>
    <w:rsid w:val="00A93A06"/>
    <w:rsid w:val="00A93A66"/>
    <w:rsid w:val="00A93D14"/>
    <w:rsid w:val="00A93FF9"/>
    <w:rsid w:val="00A95DDC"/>
    <w:rsid w:val="00A9652F"/>
    <w:rsid w:val="00AA075B"/>
    <w:rsid w:val="00AA20E4"/>
    <w:rsid w:val="00AA2327"/>
    <w:rsid w:val="00AA2584"/>
    <w:rsid w:val="00AA38A2"/>
    <w:rsid w:val="00AA42EB"/>
    <w:rsid w:val="00AA49A0"/>
    <w:rsid w:val="00AA5523"/>
    <w:rsid w:val="00AA5CC2"/>
    <w:rsid w:val="00AA6338"/>
    <w:rsid w:val="00AA77B1"/>
    <w:rsid w:val="00AB1AEB"/>
    <w:rsid w:val="00AB4112"/>
    <w:rsid w:val="00AB4AB4"/>
    <w:rsid w:val="00AB5EC8"/>
    <w:rsid w:val="00AB658A"/>
    <w:rsid w:val="00AB7BB0"/>
    <w:rsid w:val="00AC05EC"/>
    <w:rsid w:val="00AC1139"/>
    <w:rsid w:val="00AC423D"/>
    <w:rsid w:val="00AC62E3"/>
    <w:rsid w:val="00AD11ED"/>
    <w:rsid w:val="00AD2FC3"/>
    <w:rsid w:val="00AD3EE3"/>
    <w:rsid w:val="00AD7372"/>
    <w:rsid w:val="00AE2425"/>
    <w:rsid w:val="00AE265F"/>
    <w:rsid w:val="00AE48FE"/>
    <w:rsid w:val="00AE500C"/>
    <w:rsid w:val="00AE65F4"/>
    <w:rsid w:val="00AE7437"/>
    <w:rsid w:val="00AF0CDB"/>
    <w:rsid w:val="00AF1C3E"/>
    <w:rsid w:val="00AF3464"/>
    <w:rsid w:val="00AF6EBE"/>
    <w:rsid w:val="00B00C89"/>
    <w:rsid w:val="00B01C77"/>
    <w:rsid w:val="00B033E7"/>
    <w:rsid w:val="00B03A51"/>
    <w:rsid w:val="00B04580"/>
    <w:rsid w:val="00B05005"/>
    <w:rsid w:val="00B05A84"/>
    <w:rsid w:val="00B07475"/>
    <w:rsid w:val="00B075B2"/>
    <w:rsid w:val="00B075C8"/>
    <w:rsid w:val="00B07AD7"/>
    <w:rsid w:val="00B1297D"/>
    <w:rsid w:val="00B142D1"/>
    <w:rsid w:val="00B158CF"/>
    <w:rsid w:val="00B16EF1"/>
    <w:rsid w:val="00B17106"/>
    <w:rsid w:val="00B200FC"/>
    <w:rsid w:val="00B215BD"/>
    <w:rsid w:val="00B22D69"/>
    <w:rsid w:val="00B231DE"/>
    <w:rsid w:val="00B237BB"/>
    <w:rsid w:val="00B248D6"/>
    <w:rsid w:val="00B250D0"/>
    <w:rsid w:val="00B26279"/>
    <w:rsid w:val="00B27DEB"/>
    <w:rsid w:val="00B32384"/>
    <w:rsid w:val="00B3298D"/>
    <w:rsid w:val="00B32B92"/>
    <w:rsid w:val="00B34024"/>
    <w:rsid w:val="00B3570D"/>
    <w:rsid w:val="00B36722"/>
    <w:rsid w:val="00B3724F"/>
    <w:rsid w:val="00B42573"/>
    <w:rsid w:val="00B43E0C"/>
    <w:rsid w:val="00B44502"/>
    <w:rsid w:val="00B510AC"/>
    <w:rsid w:val="00B532C1"/>
    <w:rsid w:val="00B53CF7"/>
    <w:rsid w:val="00B54686"/>
    <w:rsid w:val="00B553A3"/>
    <w:rsid w:val="00B5560C"/>
    <w:rsid w:val="00B5768D"/>
    <w:rsid w:val="00B623C8"/>
    <w:rsid w:val="00B626DC"/>
    <w:rsid w:val="00B638CA"/>
    <w:rsid w:val="00B64622"/>
    <w:rsid w:val="00B64F3E"/>
    <w:rsid w:val="00B668E2"/>
    <w:rsid w:val="00B675C4"/>
    <w:rsid w:val="00B712F6"/>
    <w:rsid w:val="00B71833"/>
    <w:rsid w:val="00B7183D"/>
    <w:rsid w:val="00B71BBD"/>
    <w:rsid w:val="00B72B0F"/>
    <w:rsid w:val="00B74242"/>
    <w:rsid w:val="00B74268"/>
    <w:rsid w:val="00B74D0D"/>
    <w:rsid w:val="00B75C7B"/>
    <w:rsid w:val="00B7675D"/>
    <w:rsid w:val="00B769CD"/>
    <w:rsid w:val="00B773CB"/>
    <w:rsid w:val="00B77629"/>
    <w:rsid w:val="00B809AE"/>
    <w:rsid w:val="00B81B3E"/>
    <w:rsid w:val="00B81FFB"/>
    <w:rsid w:val="00B83DB8"/>
    <w:rsid w:val="00B86381"/>
    <w:rsid w:val="00B86484"/>
    <w:rsid w:val="00B90642"/>
    <w:rsid w:val="00B910DF"/>
    <w:rsid w:val="00B929CA"/>
    <w:rsid w:val="00B929F6"/>
    <w:rsid w:val="00B94215"/>
    <w:rsid w:val="00B96B05"/>
    <w:rsid w:val="00B97F02"/>
    <w:rsid w:val="00BA3FED"/>
    <w:rsid w:val="00BA4B4A"/>
    <w:rsid w:val="00BA4B64"/>
    <w:rsid w:val="00BA4DE7"/>
    <w:rsid w:val="00BB248C"/>
    <w:rsid w:val="00BB52C6"/>
    <w:rsid w:val="00BB6D9D"/>
    <w:rsid w:val="00BB7DB5"/>
    <w:rsid w:val="00BB7F4F"/>
    <w:rsid w:val="00BC24E9"/>
    <w:rsid w:val="00BC4B3F"/>
    <w:rsid w:val="00BC5C2E"/>
    <w:rsid w:val="00BC62C5"/>
    <w:rsid w:val="00BC656E"/>
    <w:rsid w:val="00BC66E4"/>
    <w:rsid w:val="00BC6800"/>
    <w:rsid w:val="00BD0284"/>
    <w:rsid w:val="00BD3F61"/>
    <w:rsid w:val="00BD575D"/>
    <w:rsid w:val="00BD6D71"/>
    <w:rsid w:val="00BD7AB9"/>
    <w:rsid w:val="00BE0320"/>
    <w:rsid w:val="00BE0AC6"/>
    <w:rsid w:val="00BE20AC"/>
    <w:rsid w:val="00BE3B41"/>
    <w:rsid w:val="00BE4EF9"/>
    <w:rsid w:val="00BE634C"/>
    <w:rsid w:val="00BF0E07"/>
    <w:rsid w:val="00BF366A"/>
    <w:rsid w:val="00BF392A"/>
    <w:rsid w:val="00BF48CB"/>
    <w:rsid w:val="00BF5B7B"/>
    <w:rsid w:val="00C02CF1"/>
    <w:rsid w:val="00C0520C"/>
    <w:rsid w:val="00C057E3"/>
    <w:rsid w:val="00C060EA"/>
    <w:rsid w:val="00C06AFB"/>
    <w:rsid w:val="00C06F0C"/>
    <w:rsid w:val="00C07EF7"/>
    <w:rsid w:val="00C1242D"/>
    <w:rsid w:val="00C146EF"/>
    <w:rsid w:val="00C17A22"/>
    <w:rsid w:val="00C22644"/>
    <w:rsid w:val="00C22ECF"/>
    <w:rsid w:val="00C27AA4"/>
    <w:rsid w:val="00C35015"/>
    <w:rsid w:val="00C3504B"/>
    <w:rsid w:val="00C35271"/>
    <w:rsid w:val="00C403C6"/>
    <w:rsid w:val="00C412D9"/>
    <w:rsid w:val="00C413EA"/>
    <w:rsid w:val="00C43ACE"/>
    <w:rsid w:val="00C45B67"/>
    <w:rsid w:val="00C46C0D"/>
    <w:rsid w:val="00C52069"/>
    <w:rsid w:val="00C55E54"/>
    <w:rsid w:val="00C56637"/>
    <w:rsid w:val="00C567C3"/>
    <w:rsid w:val="00C575CB"/>
    <w:rsid w:val="00C615A4"/>
    <w:rsid w:val="00C6384B"/>
    <w:rsid w:val="00C63B4D"/>
    <w:rsid w:val="00C66230"/>
    <w:rsid w:val="00C67BBF"/>
    <w:rsid w:val="00C7107F"/>
    <w:rsid w:val="00C725C0"/>
    <w:rsid w:val="00C72DD6"/>
    <w:rsid w:val="00C74C9E"/>
    <w:rsid w:val="00C77D8E"/>
    <w:rsid w:val="00C80097"/>
    <w:rsid w:val="00C821D8"/>
    <w:rsid w:val="00C859ED"/>
    <w:rsid w:val="00C9036B"/>
    <w:rsid w:val="00C9092F"/>
    <w:rsid w:val="00C91487"/>
    <w:rsid w:val="00C923A2"/>
    <w:rsid w:val="00C957CC"/>
    <w:rsid w:val="00C9599C"/>
    <w:rsid w:val="00C96A0D"/>
    <w:rsid w:val="00C97C0E"/>
    <w:rsid w:val="00C97C5D"/>
    <w:rsid w:val="00CA3907"/>
    <w:rsid w:val="00CA48B9"/>
    <w:rsid w:val="00CA76FC"/>
    <w:rsid w:val="00CA7E76"/>
    <w:rsid w:val="00CB24AC"/>
    <w:rsid w:val="00CB2DB1"/>
    <w:rsid w:val="00CB7BA7"/>
    <w:rsid w:val="00CC177C"/>
    <w:rsid w:val="00CC1BC6"/>
    <w:rsid w:val="00CC3AB8"/>
    <w:rsid w:val="00CC4991"/>
    <w:rsid w:val="00CC4E8F"/>
    <w:rsid w:val="00CC6144"/>
    <w:rsid w:val="00CC68B4"/>
    <w:rsid w:val="00CC7C69"/>
    <w:rsid w:val="00CD1736"/>
    <w:rsid w:val="00CD20D4"/>
    <w:rsid w:val="00CD2565"/>
    <w:rsid w:val="00CD325A"/>
    <w:rsid w:val="00CD346B"/>
    <w:rsid w:val="00CD54BB"/>
    <w:rsid w:val="00CD650B"/>
    <w:rsid w:val="00CD7830"/>
    <w:rsid w:val="00CE0951"/>
    <w:rsid w:val="00CE13A1"/>
    <w:rsid w:val="00CE3C5B"/>
    <w:rsid w:val="00CE528B"/>
    <w:rsid w:val="00CE6194"/>
    <w:rsid w:val="00CE76DC"/>
    <w:rsid w:val="00CF0B17"/>
    <w:rsid w:val="00CF1E3C"/>
    <w:rsid w:val="00CF3049"/>
    <w:rsid w:val="00CF3879"/>
    <w:rsid w:val="00CF4032"/>
    <w:rsid w:val="00CF4A67"/>
    <w:rsid w:val="00CF4AB2"/>
    <w:rsid w:val="00CF6084"/>
    <w:rsid w:val="00D02909"/>
    <w:rsid w:val="00D02C92"/>
    <w:rsid w:val="00D10FC7"/>
    <w:rsid w:val="00D121CA"/>
    <w:rsid w:val="00D132BA"/>
    <w:rsid w:val="00D136A5"/>
    <w:rsid w:val="00D151B3"/>
    <w:rsid w:val="00D16171"/>
    <w:rsid w:val="00D16F5D"/>
    <w:rsid w:val="00D176DC"/>
    <w:rsid w:val="00D20B3F"/>
    <w:rsid w:val="00D237C8"/>
    <w:rsid w:val="00D248E8"/>
    <w:rsid w:val="00D30F29"/>
    <w:rsid w:val="00D31A05"/>
    <w:rsid w:val="00D331D6"/>
    <w:rsid w:val="00D339DC"/>
    <w:rsid w:val="00D3403D"/>
    <w:rsid w:val="00D37B91"/>
    <w:rsid w:val="00D419E3"/>
    <w:rsid w:val="00D44269"/>
    <w:rsid w:val="00D4558D"/>
    <w:rsid w:val="00D46666"/>
    <w:rsid w:val="00D51080"/>
    <w:rsid w:val="00D513EF"/>
    <w:rsid w:val="00D52A34"/>
    <w:rsid w:val="00D53876"/>
    <w:rsid w:val="00D5412D"/>
    <w:rsid w:val="00D54472"/>
    <w:rsid w:val="00D55BE3"/>
    <w:rsid w:val="00D6213F"/>
    <w:rsid w:val="00D62D37"/>
    <w:rsid w:val="00D65A12"/>
    <w:rsid w:val="00D66615"/>
    <w:rsid w:val="00D66DF8"/>
    <w:rsid w:val="00D7065B"/>
    <w:rsid w:val="00D71692"/>
    <w:rsid w:val="00D71E40"/>
    <w:rsid w:val="00D72195"/>
    <w:rsid w:val="00D73CEA"/>
    <w:rsid w:val="00D779BA"/>
    <w:rsid w:val="00D837A1"/>
    <w:rsid w:val="00D8404E"/>
    <w:rsid w:val="00D85E44"/>
    <w:rsid w:val="00D86093"/>
    <w:rsid w:val="00D910EA"/>
    <w:rsid w:val="00D91F00"/>
    <w:rsid w:val="00D9256C"/>
    <w:rsid w:val="00D926B1"/>
    <w:rsid w:val="00D942AC"/>
    <w:rsid w:val="00D94E22"/>
    <w:rsid w:val="00D94EA7"/>
    <w:rsid w:val="00D9501D"/>
    <w:rsid w:val="00D95FE9"/>
    <w:rsid w:val="00D9791C"/>
    <w:rsid w:val="00DA0D7D"/>
    <w:rsid w:val="00DA1205"/>
    <w:rsid w:val="00DA1986"/>
    <w:rsid w:val="00DA3CA5"/>
    <w:rsid w:val="00DA5067"/>
    <w:rsid w:val="00DA5710"/>
    <w:rsid w:val="00DA5B8B"/>
    <w:rsid w:val="00DA6ADF"/>
    <w:rsid w:val="00DA6B79"/>
    <w:rsid w:val="00DA7A05"/>
    <w:rsid w:val="00DA7B05"/>
    <w:rsid w:val="00DB02BA"/>
    <w:rsid w:val="00DB135B"/>
    <w:rsid w:val="00DB2464"/>
    <w:rsid w:val="00DB2E35"/>
    <w:rsid w:val="00DB32D0"/>
    <w:rsid w:val="00DB455B"/>
    <w:rsid w:val="00DB5AB3"/>
    <w:rsid w:val="00DC1BDF"/>
    <w:rsid w:val="00DC2295"/>
    <w:rsid w:val="00DC351D"/>
    <w:rsid w:val="00DC4463"/>
    <w:rsid w:val="00DC4676"/>
    <w:rsid w:val="00DC6FE9"/>
    <w:rsid w:val="00DC7158"/>
    <w:rsid w:val="00DD1B4E"/>
    <w:rsid w:val="00DD295B"/>
    <w:rsid w:val="00DD3513"/>
    <w:rsid w:val="00DD3778"/>
    <w:rsid w:val="00DD404A"/>
    <w:rsid w:val="00DD46F8"/>
    <w:rsid w:val="00DD52F9"/>
    <w:rsid w:val="00DD56B2"/>
    <w:rsid w:val="00DD7AD0"/>
    <w:rsid w:val="00DE02D4"/>
    <w:rsid w:val="00DE0429"/>
    <w:rsid w:val="00DE0A51"/>
    <w:rsid w:val="00DE12D1"/>
    <w:rsid w:val="00DE1878"/>
    <w:rsid w:val="00DE240D"/>
    <w:rsid w:val="00DE2ACE"/>
    <w:rsid w:val="00DE466C"/>
    <w:rsid w:val="00DE50C3"/>
    <w:rsid w:val="00DF163A"/>
    <w:rsid w:val="00DF205F"/>
    <w:rsid w:val="00DF3BBB"/>
    <w:rsid w:val="00DF4A56"/>
    <w:rsid w:val="00DF5022"/>
    <w:rsid w:val="00DF530D"/>
    <w:rsid w:val="00DF584F"/>
    <w:rsid w:val="00DF74A7"/>
    <w:rsid w:val="00DF771A"/>
    <w:rsid w:val="00E030FE"/>
    <w:rsid w:val="00E03936"/>
    <w:rsid w:val="00E0607C"/>
    <w:rsid w:val="00E06CE0"/>
    <w:rsid w:val="00E10CF2"/>
    <w:rsid w:val="00E11415"/>
    <w:rsid w:val="00E11D87"/>
    <w:rsid w:val="00E1423B"/>
    <w:rsid w:val="00E145A3"/>
    <w:rsid w:val="00E15C3B"/>
    <w:rsid w:val="00E15E2D"/>
    <w:rsid w:val="00E160B5"/>
    <w:rsid w:val="00E16E08"/>
    <w:rsid w:val="00E214D1"/>
    <w:rsid w:val="00E22A87"/>
    <w:rsid w:val="00E23103"/>
    <w:rsid w:val="00E24394"/>
    <w:rsid w:val="00E25046"/>
    <w:rsid w:val="00E30288"/>
    <w:rsid w:val="00E30AC3"/>
    <w:rsid w:val="00E30C9C"/>
    <w:rsid w:val="00E316A8"/>
    <w:rsid w:val="00E31918"/>
    <w:rsid w:val="00E319A6"/>
    <w:rsid w:val="00E31F6E"/>
    <w:rsid w:val="00E33AFE"/>
    <w:rsid w:val="00E348EA"/>
    <w:rsid w:val="00E51718"/>
    <w:rsid w:val="00E51C60"/>
    <w:rsid w:val="00E540CC"/>
    <w:rsid w:val="00E55330"/>
    <w:rsid w:val="00E554A6"/>
    <w:rsid w:val="00E558F5"/>
    <w:rsid w:val="00E55F28"/>
    <w:rsid w:val="00E56821"/>
    <w:rsid w:val="00E574CF"/>
    <w:rsid w:val="00E60517"/>
    <w:rsid w:val="00E6164D"/>
    <w:rsid w:val="00E62AC9"/>
    <w:rsid w:val="00E62B07"/>
    <w:rsid w:val="00E66CCE"/>
    <w:rsid w:val="00E702CC"/>
    <w:rsid w:val="00E72349"/>
    <w:rsid w:val="00E723DD"/>
    <w:rsid w:val="00E73E94"/>
    <w:rsid w:val="00E74852"/>
    <w:rsid w:val="00E75769"/>
    <w:rsid w:val="00E763CC"/>
    <w:rsid w:val="00E763E7"/>
    <w:rsid w:val="00E76CD3"/>
    <w:rsid w:val="00E77A2F"/>
    <w:rsid w:val="00E80B40"/>
    <w:rsid w:val="00E81FD0"/>
    <w:rsid w:val="00E82F75"/>
    <w:rsid w:val="00E83BFB"/>
    <w:rsid w:val="00E8416E"/>
    <w:rsid w:val="00E85437"/>
    <w:rsid w:val="00E85477"/>
    <w:rsid w:val="00E85754"/>
    <w:rsid w:val="00E85D30"/>
    <w:rsid w:val="00E87599"/>
    <w:rsid w:val="00E8767A"/>
    <w:rsid w:val="00E87F43"/>
    <w:rsid w:val="00E913C4"/>
    <w:rsid w:val="00E91EBE"/>
    <w:rsid w:val="00E9253D"/>
    <w:rsid w:val="00E93A7F"/>
    <w:rsid w:val="00E93BF4"/>
    <w:rsid w:val="00E9416F"/>
    <w:rsid w:val="00E954FA"/>
    <w:rsid w:val="00E969F8"/>
    <w:rsid w:val="00E97AE1"/>
    <w:rsid w:val="00EA1DFF"/>
    <w:rsid w:val="00EA353D"/>
    <w:rsid w:val="00EA51D2"/>
    <w:rsid w:val="00EA51FC"/>
    <w:rsid w:val="00EA5587"/>
    <w:rsid w:val="00EA5E82"/>
    <w:rsid w:val="00EA5FA0"/>
    <w:rsid w:val="00EA6B11"/>
    <w:rsid w:val="00EB1169"/>
    <w:rsid w:val="00EB3020"/>
    <w:rsid w:val="00EB3123"/>
    <w:rsid w:val="00EB7BC2"/>
    <w:rsid w:val="00EC2B8C"/>
    <w:rsid w:val="00EC540E"/>
    <w:rsid w:val="00EC5524"/>
    <w:rsid w:val="00EC7869"/>
    <w:rsid w:val="00ED12A3"/>
    <w:rsid w:val="00ED41E7"/>
    <w:rsid w:val="00ED429A"/>
    <w:rsid w:val="00ED436E"/>
    <w:rsid w:val="00ED5F26"/>
    <w:rsid w:val="00ED7547"/>
    <w:rsid w:val="00EE0865"/>
    <w:rsid w:val="00EE296C"/>
    <w:rsid w:val="00EE2C1E"/>
    <w:rsid w:val="00EE2D20"/>
    <w:rsid w:val="00EE3224"/>
    <w:rsid w:val="00EE3FBF"/>
    <w:rsid w:val="00EE3FC5"/>
    <w:rsid w:val="00EE61CD"/>
    <w:rsid w:val="00EE6461"/>
    <w:rsid w:val="00EE6C5A"/>
    <w:rsid w:val="00EF05BA"/>
    <w:rsid w:val="00EF11B9"/>
    <w:rsid w:val="00EF30CA"/>
    <w:rsid w:val="00F01ECA"/>
    <w:rsid w:val="00F025C8"/>
    <w:rsid w:val="00F049B5"/>
    <w:rsid w:val="00F05727"/>
    <w:rsid w:val="00F066E7"/>
    <w:rsid w:val="00F0716B"/>
    <w:rsid w:val="00F073B9"/>
    <w:rsid w:val="00F108F1"/>
    <w:rsid w:val="00F10D97"/>
    <w:rsid w:val="00F111F7"/>
    <w:rsid w:val="00F11558"/>
    <w:rsid w:val="00F11F17"/>
    <w:rsid w:val="00F12576"/>
    <w:rsid w:val="00F12651"/>
    <w:rsid w:val="00F129E1"/>
    <w:rsid w:val="00F12BE6"/>
    <w:rsid w:val="00F13DC5"/>
    <w:rsid w:val="00F175F9"/>
    <w:rsid w:val="00F21ECB"/>
    <w:rsid w:val="00F22318"/>
    <w:rsid w:val="00F2247D"/>
    <w:rsid w:val="00F23961"/>
    <w:rsid w:val="00F23B9B"/>
    <w:rsid w:val="00F24AED"/>
    <w:rsid w:val="00F25627"/>
    <w:rsid w:val="00F26055"/>
    <w:rsid w:val="00F27578"/>
    <w:rsid w:val="00F30D73"/>
    <w:rsid w:val="00F333BF"/>
    <w:rsid w:val="00F35D03"/>
    <w:rsid w:val="00F36350"/>
    <w:rsid w:val="00F37B1E"/>
    <w:rsid w:val="00F411D2"/>
    <w:rsid w:val="00F42213"/>
    <w:rsid w:val="00F428C1"/>
    <w:rsid w:val="00F44C55"/>
    <w:rsid w:val="00F44CB1"/>
    <w:rsid w:val="00F4579B"/>
    <w:rsid w:val="00F46B17"/>
    <w:rsid w:val="00F47109"/>
    <w:rsid w:val="00F50295"/>
    <w:rsid w:val="00F51AF0"/>
    <w:rsid w:val="00F5264F"/>
    <w:rsid w:val="00F52959"/>
    <w:rsid w:val="00F52E47"/>
    <w:rsid w:val="00F54E26"/>
    <w:rsid w:val="00F5601A"/>
    <w:rsid w:val="00F56F67"/>
    <w:rsid w:val="00F57E7C"/>
    <w:rsid w:val="00F60163"/>
    <w:rsid w:val="00F60796"/>
    <w:rsid w:val="00F6084D"/>
    <w:rsid w:val="00F6576A"/>
    <w:rsid w:val="00F661DF"/>
    <w:rsid w:val="00F66968"/>
    <w:rsid w:val="00F673C4"/>
    <w:rsid w:val="00F67F51"/>
    <w:rsid w:val="00F7109A"/>
    <w:rsid w:val="00F74023"/>
    <w:rsid w:val="00F745A9"/>
    <w:rsid w:val="00F75756"/>
    <w:rsid w:val="00F77126"/>
    <w:rsid w:val="00F77BEB"/>
    <w:rsid w:val="00F77EB3"/>
    <w:rsid w:val="00F80A99"/>
    <w:rsid w:val="00F81A7F"/>
    <w:rsid w:val="00F82CAF"/>
    <w:rsid w:val="00F8350B"/>
    <w:rsid w:val="00F842A9"/>
    <w:rsid w:val="00F86D9D"/>
    <w:rsid w:val="00F878C5"/>
    <w:rsid w:val="00F902A2"/>
    <w:rsid w:val="00F943D9"/>
    <w:rsid w:val="00F959C7"/>
    <w:rsid w:val="00F96155"/>
    <w:rsid w:val="00FA013F"/>
    <w:rsid w:val="00FA14AD"/>
    <w:rsid w:val="00FA5558"/>
    <w:rsid w:val="00FA619C"/>
    <w:rsid w:val="00FA7C5B"/>
    <w:rsid w:val="00FB2713"/>
    <w:rsid w:val="00FB45BE"/>
    <w:rsid w:val="00FB4675"/>
    <w:rsid w:val="00FB497B"/>
    <w:rsid w:val="00FB4ED8"/>
    <w:rsid w:val="00FC15D7"/>
    <w:rsid w:val="00FC70F8"/>
    <w:rsid w:val="00FC7B3B"/>
    <w:rsid w:val="00FD0DA8"/>
    <w:rsid w:val="00FD0E6A"/>
    <w:rsid w:val="00FD10E0"/>
    <w:rsid w:val="00FD28E8"/>
    <w:rsid w:val="00FD2B88"/>
    <w:rsid w:val="00FD4A7A"/>
    <w:rsid w:val="00FD65A9"/>
    <w:rsid w:val="00FE06AF"/>
    <w:rsid w:val="00FE0B58"/>
    <w:rsid w:val="00FE1686"/>
    <w:rsid w:val="00FE4318"/>
    <w:rsid w:val="00FE4436"/>
    <w:rsid w:val="00FE78F5"/>
    <w:rsid w:val="00FF0A7C"/>
    <w:rsid w:val="00FF25F4"/>
    <w:rsid w:val="00FF4458"/>
    <w:rsid w:val="00FF46D6"/>
    <w:rsid w:val="00FF4D7C"/>
    <w:rsid w:val="00FF4F41"/>
    <w:rsid w:val="00FF54A7"/>
    <w:rsid w:val="00FF5678"/>
    <w:rsid w:val="00FF5F41"/>
    <w:rsid w:val="00FF6570"/>
    <w:rsid w:val="0B63BF4E"/>
    <w:rsid w:val="1CFA804F"/>
    <w:rsid w:val="24AB9C99"/>
    <w:rsid w:val="3FA56E80"/>
    <w:rsid w:val="4148970A"/>
    <w:rsid w:val="5C2DC037"/>
    <w:rsid w:val="7156B215"/>
  </w:rsids>
  <m:mathPr>
    <m:mathFont m:val="Cambria Math"/>
    <m:brkBin m:val="before"/>
    <m:brkBinSub m:val="--"/>
    <m:smallFrac/>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E681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0D9A"/>
    <w:pPr>
      <w:spacing w:line="360" w:lineRule="auto"/>
    </w:pPr>
  </w:style>
  <w:style w:type="paragraph" w:styleId="Cabealho1">
    <w:name w:val="heading 1"/>
    <w:basedOn w:val="Normal"/>
    <w:next w:val="Normal"/>
    <w:link w:val="Cabealho1Carter"/>
    <w:uiPriority w:val="9"/>
    <w:qFormat/>
    <w:rsid w:val="00312BC2"/>
    <w:pPr>
      <w:keepNext/>
      <w:keepLines/>
      <w:numPr>
        <w:numId w:val="8"/>
      </w:numPr>
      <w:spacing w:before="480" w:after="480"/>
      <w:outlineLvl w:val="0"/>
    </w:pPr>
    <w:rPr>
      <w:rFonts w:ascii="Arial" w:eastAsiaTheme="majorEastAsia" w:hAnsi="Arial" w:cstheme="majorBidi"/>
      <w:b/>
      <w:bCs/>
      <w:sz w:val="28"/>
      <w:szCs w:val="28"/>
    </w:rPr>
  </w:style>
  <w:style w:type="paragraph" w:styleId="Cabealho2">
    <w:name w:val="heading 2"/>
    <w:basedOn w:val="Cabealho1"/>
    <w:next w:val="Normal"/>
    <w:link w:val="Cabealho2Carter"/>
    <w:uiPriority w:val="9"/>
    <w:unhideWhenUsed/>
    <w:qFormat/>
    <w:rsid w:val="00E73E94"/>
    <w:pPr>
      <w:numPr>
        <w:ilvl w:val="1"/>
      </w:numPr>
      <w:outlineLvl w:val="1"/>
    </w:pPr>
    <w:rPr>
      <w:color w:val="000000" w:themeColor="text1"/>
      <w:sz w:val="26"/>
      <w:szCs w:val="26"/>
    </w:rPr>
  </w:style>
  <w:style w:type="paragraph" w:styleId="Cabealho3">
    <w:name w:val="heading 3"/>
    <w:basedOn w:val="Cabealho2"/>
    <w:next w:val="Normal"/>
    <w:link w:val="Cabealho3Carter"/>
    <w:uiPriority w:val="9"/>
    <w:unhideWhenUsed/>
    <w:qFormat/>
    <w:rsid w:val="00E73E94"/>
    <w:pPr>
      <w:numPr>
        <w:numId w:val="7"/>
      </w:numPr>
      <w:spacing w:before="40" w:after="0"/>
      <w:outlineLvl w:val="2"/>
    </w:pPr>
    <w:rPr>
      <w:sz w:val="24"/>
      <w:szCs w:val="24"/>
    </w:rPr>
  </w:style>
  <w:style w:type="paragraph" w:styleId="Cabealho4">
    <w:name w:val="heading 4"/>
    <w:basedOn w:val="Normal"/>
    <w:next w:val="Normal"/>
    <w:link w:val="Cabealho4Carter"/>
    <w:uiPriority w:val="9"/>
    <w:semiHidden/>
    <w:unhideWhenUsed/>
    <w:qFormat/>
    <w:rsid w:val="00ED429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67612B"/>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67612B"/>
    <w:rPr>
      <w:rFonts w:ascii="Tahoma" w:hAnsi="Tahoma" w:cs="Tahoma"/>
      <w:sz w:val="16"/>
      <w:szCs w:val="16"/>
    </w:rPr>
  </w:style>
  <w:style w:type="character" w:styleId="Hiperligao">
    <w:name w:val="Hyperlink"/>
    <w:basedOn w:val="Tipodeletrapredefinidodopargrafo"/>
    <w:uiPriority w:val="99"/>
    <w:unhideWhenUsed/>
    <w:rsid w:val="0036423B"/>
    <w:rPr>
      <w:b/>
      <w:bCs/>
      <w:color w:val="4386CE"/>
      <w:u w:val="single"/>
    </w:rPr>
  </w:style>
  <w:style w:type="paragraph" w:styleId="PargrafodaLista">
    <w:name w:val="List Paragraph"/>
    <w:basedOn w:val="Normal"/>
    <w:uiPriority w:val="34"/>
    <w:qFormat/>
    <w:rsid w:val="0036423B"/>
    <w:pPr>
      <w:ind w:left="720"/>
      <w:contextualSpacing/>
    </w:pPr>
  </w:style>
  <w:style w:type="paragraph" w:styleId="Cabealho">
    <w:name w:val="header"/>
    <w:basedOn w:val="Normal"/>
    <w:link w:val="CabealhoCarter"/>
    <w:uiPriority w:val="99"/>
    <w:unhideWhenUsed/>
    <w:rsid w:val="00C3504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C3504B"/>
  </w:style>
  <w:style w:type="paragraph" w:styleId="Rodap">
    <w:name w:val="footer"/>
    <w:basedOn w:val="Normal"/>
    <w:link w:val="RodapCarter"/>
    <w:uiPriority w:val="99"/>
    <w:unhideWhenUsed/>
    <w:rsid w:val="00C3504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C3504B"/>
  </w:style>
  <w:style w:type="character" w:customStyle="1" w:styleId="Caracteresdenotaderodap">
    <w:name w:val="Caracteres de nota de rodapé"/>
    <w:basedOn w:val="Tipodeletrapredefinidodopargrafo"/>
    <w:rsid w:val="00D4558D"/>
  </w:style>
  <w:style w:type="paragraph" w:styleId="Textodenotaderodap">
    <w:name w:val="footnote text"/>
    <w:basedOn w:val="Normal"/>
    <w:link w:val="TextodenotaderodapCarter"/>
    <w:rsid w:val="00D4558D"/>
    <w:pPr>
      <w:suppressAutoHyphens/>
      <w:spacing w:after="0" w:line="240" w:lineRule="auto"/>
    </w:pPr>
    <w:rPr>
      <w:rFonts w:ascii="Times New Roman" w:eastAsia="Times New Roman" w:hAnsi="Times New Roman" w:cs="Times New Roman"/>
      <w:sz w:val="24"/>
      <w:szCs w:val="24"/>
      <w:lang w:eastAsia="ar-SA"/>
    </w:rPr>
  </w:style>
  <w:style w:type="character" w:customStyle="1" w:styleId="TextodenotaderodapCarter">
    <w:name w:val="Texto de nota de rodapé Caráter"/>
    <w:basedOn w:val="Tipodeletrapredefinidodopargrafo"/>
    <w:link w:val="Textodenotaderodap"/>
    <w:rsid w:val="00D4558D"/>
    <w:rPr>
      <w:rFonts w:ascii="Times New Roman" w:eastAsia="Times New Roman" w:hAnsi="Times New Roman" w:cs="Times New Roman"/>
      <w:sz w:val="24"/>
      <w:szCs w:val="24"/>
      <w:lang w:eastAsia="ar-SA"/>
    </w:rPr>
  </w:style>
  <w:style w:type="character" w:styleId="Refdenotaderodap">
    <w:name w:val="footnote reference"/>
    <w:basedOn w:val="Tipodeletrapredefinidodopargrafo"/>
    <w:uiPriority w:val="99"/>
    <w:semiHidden/>
    <w:unhideWhenUsed/>
    <w:rsid w:val="006C5290"/>
    <w:rPr>
      <w:vertAlign w:val="superscript"/>
    </w:rPr>
  </w:style>
  <w:style w:type="paragraph" w:styleId="Corpodetexto3">
    <w:name w:val="Body Text 3"/>
    <w:basedOn w:val="Normal"/>
    <w:link w:val="Corpodetexto3Carter"/>
    <w:rsid w:val="006C5290"/>
    <w:pPr>
      <w:spacing w:after="0"/>
      <w:jc w:val="both"/>
    </w:pPr>
    <w:rPr>
      <w:rFonts w:ascii="Courier New" w:eastAsia="Times New Roman" w:hAnsi="Courier New" w:cs="Courier New"/>
      <w:sz w:val="24"/>
      <w:szCs w:val="24"/>
    </w:rPr>
  </w:style>
  <w:style w:type="character" w:customStyle="1" w:styleId="Corpodetexto3Carter">
    <w:name w:val="Corpo de texto 3 Caráter"/>
    <w:basedOn w:val="Tipodeletrapredefinidodopargrafo"/>
    <w:link w:val="Corpodetexto3"/>
    <w:rsid w:val="006C5290"/>
    <w:rPr>
      <w:rFonts w:ascii="Courier New" w:eastAsia="Times New Roman" w:hAnsi="Courier New" w:cs="Courier New"/>
      <w:sz w:val="24"/>
      <w:szCs w:val="24"/>
      <w:lang w:eastAsia="pt-PT"/>
    </w:rPr>
  </w:style>
  <w:style w:type="paragraph" w:styleId="Mapadodocumento">
    <w:name w:val="Document Map"/>
    <w:basedOn w:val="Normal"/>
    <w:link w:val="MapadodocumentoCarter"/>
    <w:uiPriority w:val="99"/>
    <w:semiHidden/>
    <w:unhideWhenUsed/>
    <w:rsid w:val="005D00E4"/>
    <w:pPr>
      <w:spacing w:after="0" w:line="240" w:lineRule="auto"/>
    </w:pPr>
    <w:rPr>
      <w:rFonts w:ascii="Tahoma" w:hAnsi="Tahoma" w:cs="Tahoma"/>
      <w:sz w:val="16"/>
      <w:szCs w:val="16"/>
    </w:rPr>
  </w:style>
  <w:style w:type="character" w:customStyle="1" w:styleId="MapadodocumentoCarter">
    <w:name w:val="Mapa do documento Caráter"/>
    <w:basedOn w:val="Tipodeletrapredefinidodopargrafo"/>
    <w:link w:val="Mapadodocumento"/>
    <w:uiPriority w:val="99"/>
    <w:semiHidden/>
    <w:rsid w:val="005D00E4"/>
    <w:rPr>
      <w:rFonts w:ascii="Tahoma" w:hAnsi="Tahoma" w:cs="Tahoma"/>
      <w:sz w:val="16"/>
      <w:szCs w:val="16"/>
    </w:rPr>
  </w:style>
  <w:style w:type="character" w:customStyle="1" w:styleId="Cabealho1Carter">
    <w:name w:val="Cabeçalho 1 Caráter"/>
    <w:basedOn w:val="Tipodeletrapredefinidodopargrafo"/>
    <w:link w:val="Cabealho1"/>
    <w:uiPriority w:val="9"/>
    <w:rsid w:val="00312BC2"/>
    <w:rPr>
      <w:rFonts w:ascii="Arial" w:eastAsiaTheme="majorEastAsia" w:hAnsi="Arial" w:cstheme="majorBidi"/>
      <w:b/>
      <w:bCs/>
      <w:sz w:val="28"/>
      <w:szCs w:val="28"/>
    </w:rPr>
  </w:style>
  <w:style w:type="table" w:styleId="Tabelacomgrelha">
    <w:name w:val="Table Grid"/>
    <w:basedOn w:val="Tabelanormal"/>
    <w:uiPriority w:val="39"/>
    <w:rsid w:val="00664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C77D8E"/>
    <w:pPr>
      <w:spacing w:after="0" w:line="240" w:lineRule="auto"/>
    </w:pPr>
  </w:style>
  <w:style w:type="paragraph" w:styleId="Corpodetexto">
    <w:name w:val="Body Text"/>
    <w:basedOn w:val="Normal"/>
    <w:link w:val="CorpodetextoCarter"/>
    <w:uiPriority w:val="99"/>
    <w:semiHidden/>
    <w:unhideWhenUsed/>
    <w:rsid w:val="002C3C6D"/>
    <w:pPr>
      <w:spacing w:after="120"/>
    </w:pPr>
  </w:style>
  <w:style w:type="character" w:customStyle="1" w:styleId="CorpodetextoCarter">
    <w:name w:val="Corpo de texto Caráter"/>
    <w:basedOn w:val="Tipodeletrapredefinidodopargrafo"/>
    <w:link w:val="Corpodetexto"/>
    <w:uiPriority w:val="99"/>
    <w:semiHidden/>
    <w:rsid w:val="002C3C6D"/>
  </w:style>
  <w:style w:type="paragraph" w:styleId="Avanodecorpodetexto2">
    <w:name w:val="Body Text Indent 2"/>
    <w:basedOn w:val="Normal"/>
    <w:link w:val="Avanodecorpodetexto2Carter"/>
    <w:uiPriority w:val="99"/>
    <w:semiHidden/>
    <w:unhideWhenUsed/>
    <w:rsid w:val="002C3C6D"/>
    <w:pPr>
      <w:spacing w:after="120" w:line="480" w:lineRule="auto"/>
      <w:ind w:left="283"/>
    </w:pPr>
  </w:style>
  <w:style w:type="character" w:customStyle="1" w:styleId="Avanodecorpodetexto2Carter">
    <w:name w:val="Avanço de corpo de texto 2 Caráter"/>
    <w:basedOn w:val="Tipodeletrapredefinidodopargrafo"/>
    <w:link w:val="Avanodecorpodetexto2"/>
    <w:uiPriority w:val="99"/>
    <w:semiHidden/>
    <w:rsid w:val="002C3C6D"/>
  </w:style>
  <w:style w:type="paragraph" w:styleId="Avanodecorpodetexto">
    <w:name w:val="Body Text Indent"/>
    <w:basedOn w:val="Normal"/>
    <w:link w:val="AvanodecorpodetextoCarter"/>
    <w:uiPriority w:val="99"/>
    <w:semiHidden/>
    <w:unhideWhenUsed/>
    <w:rsid w:val="002C3C6D"/>
    <w:pPr>
      <w:spacing w:after="120"/>
      <w:ind w:left="283"/>
    </w:pPr>
  </w:style>
  <w:style w:type="character" w:customStyle="1" w:styleId="AvanodecorpodetextoCarter">
    <w:name w:val="Avanço de corpo de texto Caráter"/>
    <w:basedOn w:val="Tipodeletrapredefinidodopargrafo"/>
    <w:link w:val="Avanodecorpodetexto"/>
    <w:uiPriority w:val="99"/>
    <w:semiHidden/>
    <w:rsid w:val="002C3C6D"/>
  </w:style>
  <w:style w:type="paragraph" w:styleId="Corpodetexto2">
    <w:name w:val="Body Text 2"/>
    <w:basedOn w:val="Normal"/>
    <w:link w:val="Corpodetexto2Carter"/>
    <w:uiPriority w:val="99"/>
    <w:unhideWhenUsed/>
    <w:rsid w:val="002C3C6D"/>
    <w:pPr>
      <w:spacing w:after="120" w:line="480" w:lineRule="auto"/>
    </w:pPr>
  </w:style>
  <w:style w:type="character" w:customStyle="1" w:styleId="Corpodetexto2Carter">
    <w:name w:val="Corpo de texto 2 Caráter"/>
    <w:basedOn w:val="Tipodeletrapredefinidodopargrafo"/>
    <w:link w:val="Corpodetexto2"/>
    <w:uiPriority w:val="99"/>
    <w:rsid w:val="002C3C6D"/>
  </w:style>
  <w:style w:type="character" w:customStyle="1" w:styleId="apple-style-span">
    <w:name w:val="apple-style-span"/>
    <w:basedOn w:val="Tipodeletrapredefinidodopargrafo"/>
    <w:rsid w:val="00403E52"/>
  </w:style>
  <w:style w:type="paragraph" w:styleId="Cabealhodondice">
    <w:name w:val="TOC Heading"/>
    <w:basedOn w:val="Cabealho1"/>
    <w:next w:val="Normal"/>
    <w:uiPriority w:val="39"/>
    <w:unhideWhenUsed/>
    <w:qFormat/>
    <w:rsid w:val="00875871"/>
    <w:pPr>
      <w:numPr>
        <w:numId w:val="7"/>
      </w:numPr>
      <w:spacing w:before="240" w:line="259" w:lineRule="auto"/>
      <w:outlineLvl w:val="9"/>
    </w:pPr>
    <w:rPr>
      <w:b w:val="0"/>
      <w:bCs w:val="0"/>
      <w:color w:val="365F91" w:themeColor="accent1" w:themeShade="BF"/>
      <w:sz w:val="32"/>
      <w:szCs w:val="32"/>
      <w:lang w:val="en-GB" w:eastAsia="en-GB"/>
    </w:rPr>
  </w:style>
  <w:style w:type="paragraph" w:styleId="ndice1">
    <w:name w:val="toc 1"/>
    <w:basedOn w:val="Normal"/>
    <w:next w:val="Normal"/>
    <w:autoRedefine/>
    <w:uiPriority w:val="39"/>
    <w:unhideWhenUsed/>
    <w:rsid w:val="00875871"/>
    <w:pPr>
      <w:spacing w:after="100"/>
    </w:pPr>
  </w:style>
  <w:style w:type="character" w:customStyle="1" w:styleId="Cabealho3Carter">
    <w:name w:val="Cabeçalho 3 Caráter"/>
    <w:basedOn w:val="Tipodeletrapredefinidodopargrafo"/>
    <w:link w:val="Cabealho3"/>
    <w:uiPriority w:val="9"/>
    <w:rsid w:val="00E73E94"/>
    <w:rPr>
      <w:rFonts w:ascii="Arial" w:eastAsiaTheme="majorEastAsia" w:hAnsi="Arial" w:cstheme="majorBidi"/>
      <w:b/>
      <w:bCs/>
      <w:color w:val="000000" w:themeColor="text1"/>
      <w:sz w:val="24"/>
      <w:szCs w:val="24"/>
    </w:rPr>
  </w:style>
  <w:style w:type="character" w:customStyle="1" w:styleId="Cabealho2Carter">
    <w:name w:val="Cabeçalho 2 Caráter"/>
    <w:basedOn w:val="Tipodeletrapredefinidodopargrafo"/>
    <w:link w:val="Cabealho2"/>
    <w:uiPriority w:val="9"/>
    <w:rsid w:val="00E73E94"/>
    <w:rPr>
      <w:rFonts w:ascii="Arial" w:eastAsiaTheme="majorEastAsia" w:hAnsi="Arial" w:cstheme="majorBidi"/>
      <w:b/>
      <w:bCs/>
      <w:color w:val="000000" w:themeColor="text1"/>
      <w:sz w:val="26"/>
      <w:szCs w:val="26"/>
    </w:rPr>
  </w:style>
  <w:style w:type="paragraph" w:customStyle="1" w:styleId="Cabealho11">
    <w:name w:val="Cabeçalho 1.1"/>
    <w:basedOn w:val="Normal"/>
    <w:qFormat/>
    <w:rsid w:val="00677E37"/>
    <w:pPr>
      <w:spacing w:before="480" w:after="480"/>
    </w:pPr>
    <w:rPr>
      <w:rFonts w:ascii="Arial" w:hAnsi="Arial"/>
      <w:b/>
      <w:color w:val="000000" w:themeColor="text1"/>
      <w:sz w:val="28"/>
    </w:rPr>
  </w:style>
  <w:style w:type="paragraph" w:styleId="ndicedeilustraes">
    <w:name w:val="table of figures"/>
    <w:basedOn w:val="Normal"/>
    <w:next w:val="Normal"/>
    <w:uiPriority w:val="99"/>
    <w:unhideWhenUsed/>
    <w:rsid w:val="00677E37"/>
    <w:pPr>
      <w:ind w:left="440" w:hanging="440"/>
    </w:pPr>
  </w:style>
  <w:style w:type="paragraph" w:styleId="Legenda">
    <w:name w:val="caption"/>
    <w:basedOn w:val="Normal"/>
    <w:next w:val="Normal"/>
    <w:uiPriority w:val="35"/>
    <w:unhideWhenUsed/>
    <w:qFormat/>
    <w:rsid w:val="00677E37"/>
    <w:pPr>
      <w:spacing w:line="240" w:lineRule="auto"/>
    </w:pPr>
    <w:rPr>
      <w:i/>
      <w:iCs/>
      <w:color w:val="1F497D" w:themeColor="text2"/>
      <w:sz w:val="18"/>
      <w:szCs w:val="18"/>
    </w:rPr>
  </w:style>
  <w:style w:type="paragraph" w:styleId="ndice2">
    <w:name w:val="toc 2"/>
    <w:basedOn w:val="Normal"/>
    <w:next w:val="Normal"/>
    <w:autoRedefine/>
    <w:uiPriority w:val="39"/>
    <w:unhideWhenUsed/>
    <w:rsid w:val="003B308E"/>
    <w:pPr>
      <w:tabs>
        <w:tab w:val="left" w:pos="880"/>
        <w:tab w:val="right" w:leader="dot" w:pos="8777"/>
      </w:tabs>
      <w:spacing w:after="100" w:line="240" w:lineRule="auto"/>
      <w:ind w:left="220"/>
    </w:pPr>
  </w:style>
  <w:style w:type="paragraph" w:styleId="ndice3">
    <w:name w:val="toc 3"/>
    <w:basedOn w:val="Normal"/>
    <w:next w:val="Normal"/>
    <w:autoRedefine/>
    <w:uiPriority w:val="39"/>
    <w:unhideWhenUsed/>
    <w:rsid w:val="00F7109A"/>
    <w:pPr>
      <w:spacing w:after="100"/>
      <w:ind w:left="440"/>
    </w:pPr>
  </w:style>
  <w:style w:type="character" w:customStyle="1" w:styleId="apple-converted-space">
    <w:name w:val="apple-converted-space"/>
    <w:basedOn w:val="Tipodeletrapredefinidodopargrafo"/>
    <w:rsid w:val="00994C09"/>
  </w:style>
  <w:style w:type="paragraph" w:styleId="NormalWeb">
    <w:name w:val="Normal (Web)"/>
    <w:basedOn w:val="Normal"/>
    <w:uiPriority w:val="99"/>
    <w:unhideWhenUsed/>
    <w:rsid w:val="008B3688"/>
    <w:pPr>
      <w:spacing w:before="100" w:beforeAutospacing="1" w:after="100" w:afterAutospacing="1" w:line="240" w:lineRule="auto"/>
    </w:pPr>
    <w:rPr>
      <w:rFonts w:ascii="Times New Roman" w:eastAsia="Times New Roman" w:hAnsi="Times New Roman" w:cs="Times New Roman"/>
      <w:sz w:val="24"/>
      <w:szCs w:val="24"/>
    </w:rPr>
  </w:style>
  <w:style w:type="table" w:styleId="TabeladeGrelha4-Destaque2">
    <w:name w:val="Grid Table 4 Accent 2"/>
    <w:basedOn w:val="Tabelanormal"/>
    <w:uiPriority w:val="49"/>
    <w:rsid w:val="0085409B"/>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Forte">
    <w:name w:val="Strong"/>
    <w:basedOn w:val="Tipodeletrapredefinidodopargrafo"/>
    <w:uiPriority w:val="22"/>
    <w:qFormat/>
    <w:rsid w:val="00353DB3"/>
    <w:rPr>
      <w:b/>
      <w:bCs/>
    </w:rPr>
  </w:style>
  <w:style w:type="character" w:customStyle="1" w:styleId="Cabealho4Carter">
    <w:name w:val="Cabeçalho 4 Caráter"/>
    <w:basedOn w:val="Tipodeletrapredefinidodopargrafo"/>
    <w:link w:val="Cabealho4"/>
    <w:uiPriority w:val="9"/>
    <w:semiHidden/>
    <w:rsid w:val="00ED429A"/>
    <w:rPr>
      <w:rFonts w:asciiTheme="majorHAnsi" w:eastAsiaTheme="majorEastAsia" w:hAnsiTheme="majorHAnsi" w:cstheme="majorBidi"/>
      <w:i/>
      <w:iCs/>
      <w:color w:val="365F91" w:themeColor="accent1" w:themeShade="BF"/>
    </w:rPr>
  </w:style>
  <w:style w:type="table" w:styleId="TabelaSimples1">
    <w:name w:val="Plain Table 1"/>
    <w:basedOn w:val="Tabelanormal"/>
    <w:uiPriority w:val="41"/>
    <w:rsid w:val="008A557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fase">
    <w:name w:val="Emphasis"/>
    <w:basedOn w:val="Tipodeletrapredefinidodopargrafo"/>
    <w:uiPriority w:val="20"/>
    <w:qFormat/>
    <w:rsid w:val="00367D00"/>
    <w:rPr>
      <w:i/>
      <w:iCs/>
    </w:rPr>
  </w:style>
  <w:style w:type="paragraph" w:styleId="Textodenotadefim">
    <w:name w:val="endnote text"/>
    <w:basedOn w:val="Normal"/>
    <w:link w:val="TextodenotadefimCarter"/>
    <w:uiPriority w:val="99"/>
    <w:semiHidden/>
    <w:unhideWhenUsed/>
    <w:rsid w:val="00B94215"/>
    <w:pPr>
      <w:spacing w:after="0"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B94215"/>
    <w:rPr>
      <w:sz w:val="20"/>
      <w:szCs w:val="20"/>
    </w:rPr>
  </w:style>
  <w:style w:type="character" w:styleId="Refdenotadefim">
    <w:name w:val="endnote reference"/>
    <w:basedOn w:val="Tipodeletrapredefinidodopargrafo"/>
    <w:uiPriority w:val="99"/>
    <w:semiHidden/>
    <w:unhideWhenUsed/>
    <w:rsid w:val="00B94215"/>
    <w:rPr>
      <w:vertAlign w:val="superscript"/>
    </w:rPr>
  </w:style>
  <w:style w:type="character" w:styleId="CdigoHTML">
    <w:name w:val="HTML Code"/>
    <w:basedOn w:val="Tipodeletrapredefinidodopargrafo"/>
    <w:uiPriority w:val="99"/>
    <w:semiHidden/>
    <w:unhideWhenUsed/>
    <w:rsid w:val="00310A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43482">
      <w:bodyDiv w:val="1"/>
      <w:marLeft w:val="0"/>
      <w:marRight w:val="0"/>
      <w:marTop w:val="0"/>
      <w:marBottom w:val="0"/>
      <w:divBdr>
        <w:top w:val="none" w:sz="0" w:space="0" w:color="auto"/>
        <w:left w:val="none" w:sz="0" w:space="0" w:color="auto"/>
        <w:bottom w:val="none" w:sz="0" w:space="0" w:color="auto"/>
        <w:right w:val="none" w:sz="0" w:space="0" w:color="auto"/>
      </w:divBdr>
    </w:div>
    <w:div w:id="49116261">
      <w:bodyDiv w:val="1"/>
      <w:marLeft w:val="0"/>
      <w:marRight w:val="0"/>
      <w:marTop w:val="0"/>
      <w:marBottom w:val="0"/>
      <w:divBdr>
        <w:top w:val="none" w:sz="0" w:space="0" w:color="auto"/>
        <w:left w:val="none" w:sz="0" w:space="0" w:color="auto"/>
        <w:bottom w:val="none" w:sz="0" w:space="0" w:color="auto"/>
        <w:right w:val="none" w:sz="0" w:space="0" w:color="auto"/>
      </w:divBdr>
    </w:div>
    <w:div w:id="76709678">
      <w:bodyDiv w:val="1"/>
      <w:marLeft w:val="0"/>
      <w:marRight w:val="0"/>
      <w:marTop w:val="0"/>
      <w:marBottom w:val="0"/>
      <w:divBdr>
        <w:top w:val="none" w:sz="0" w:space="0" w:color="auto"/>
        <w:left w:val="none" w:sz="0" w:space="0" w:color="auto"/>
        <w:bottom w:val="none" w:sz="0" w:space="0" w:color="auto"/>
        <w:right w:val="none" w:sz="0" w:space="0" w:color="auto"/>
      </w:divBdr>
      <w:divsChild>
        <w:div w:id="211700087">
          <w:marLeft w:val="0"/>
          <w:marRight w:val="0"/>
          <w:marTop w:val="0"/>
          <w:marBottom w:val="0"/>
          <w:divBdr>
            <w:top w:val="none" w:sz="0" w:space="0" w:color="auto"/>
            <w:left w:val="none" w:sz="0" w:space="0" w:color="auto"/>
            <w:bottom w:val="none" w:sz="0" w:space="0" w:color="auto"/>
            <w:right w:val="none" w:sz="0" w:space="0" w:color="auto"/>
          </w:divBdr>
        </w:div>
      </w:divsChild>
    </w:div>
    <w:div w:id="106239322">
      <w:bodyDiv w:val="1"/>
      <w:marLeft w:val="0"/>
      <w:marRight w:val="0"/>
      <w:marTop w:val="0"/>
      <w:marBottom w:val="0"/>
      <w:divBdr>
        <w:top w:val="none" w:sz="0" w:space="0" w:color="auto"/>
        <w:left w:val="none" w:sz="0" w:space="0" w:color="auto"/>
        <w:bottom w:val="none" w:sz="0" w:space="0" w:color="auto"/>
        <w:right w:val="none" w:sz="0" w:space="0" w:color="auto"/>
      </w:divBdr>
    </w:div>
    <w:div w:id="109859191">
      <w:bodyDiv w:val="1"/>
      <w:marLeft w:val="0"/>
      <w:marRight w:val="0"/>
      <w:marTop w:val="0"/>
      <w:marBottom w:val="0"/>
      <w:divBdr>
        <w:top w:val="none" w:sz="0" w:space="0" w:color="auto"/>
        <w:left w:val="none" w:sz="0" w:space="0" w:color="auto"/>
        <w:bottom w:val="none" w:sz="0" w:space="0" w:color="auto"/>
        <w:right w:val="none" w:sz="0" w:space="0" w:color="auto"/>
      </w:divBdr>
    </w:div>
    <w:div w:id="114759191">
      <w:bodyDiv w:val="1"/>
      <w:marLeft w:val="0"/>
      <w:marRight w:val="0"/>
      <w:marTop w:val="0"/>
      <w:marBottom w:val="0"/>
      <w:divBdr>
        <w:top w:val="none" w:sz="0" w:space="0" w:color="auto"/>
        <w:left w:val="none" w:sz="0" w:space="0" w:color="auto"/>
        <w:bottom w:val="none" w:sz="0" w:space="0" w:color="auto"/>
        <w:right w:val="none" w:sz="0" w:space="0" w:color="auto"/>
      </w:divBdr>
    </w:div>
    <w:div w:id="129059371">
      <w:bodyDiv w:val="1"/>
      <w:marLeft w:val="0"/>
      <w:marRight w:val="0"/>
      <w:marTop w:val="0"/>
      <w:marBottom w:val="0"/>
      <w:divBdr>
        <w:top w:val="none" w:sz="0" w:space="0" w:color="auto"/>
        <w:left w:val="none" w:sz="0" w:space="0" w:color="auto"/>
        <w:bottom w:val="none" w:sz="0" w:space="0" w:color="auto"/>
        <w:right w:val="none" w:sz="0" w:space="0" w:color="auto"/>
      </w:divBdr>
    </w:div>
    <w:div w:id="136412316">
      <w:bodyDiv w:val="1"/>
      <w:marLeft w:val="0"/>
      <w:marRight w:val="0"/>
      <w:marTop w:val="0"/>
      <w:marBottom w:val="0"/>
      <w:divBdr>
        <w:top w:val="none" w:sz="0" w:space="0" w:color="auto"/>
        <w:left w:val="none" w:sz="0" w:space="0" w:color="auto"/>
        <w:bottom w:val="none" w:sz="0" w:space="0" w:color="auto"/>
        <w:right w:val="none" w:sz="0" w:space="0" w:color="auto"/>
      </w:divBdr>
    </w:div>
    <w:div w:id="144393241">
      <w:bodyDiv w:val="1"/>
      <w:marLeft w:val="0"/>
      <w:marRight w:val="0"/>
      <w:marTop w:val="0"/>
      <w:marBottom w:val="0"/>
      <w:divBdr>
        <w:top w:val="none" w:sz="0" w:space="0" w:color="auto"/>
        <w:left w:val="none" w:sz="0" w:space="0" w:color="auto"/>
        <w:bottom w:val="none" w:sz="0" w:space="0" w:color="auto"/>
        <w:right w:val="none" w:sz="0" w:space="0" w:color="auto"/>
      </w:divBdr>
    </w:div>
    <w:div w:id="203447184">
      <w:bodyDiv w:val="1"/>
      <w:marLeft w:val="0"/>
      <w:marRight w:val="0"/>
      <w:marTop w:val="0"/>
      <w:marBottom w:val="0"/>
      <w:divBdr>
        <w:top w:val="none" w:sz="0" w:space="0" w:color="auto"/>
        <w:left w:val="none" w:sz="0" w:space="0" w:color="auto"/>
        <w:bottom w:val="none" w:sz="0" w:space="0" w:color="auto"/>
        <w:right w:val="none" w:sz="0" w:space="0" w:color="auto"/>
      </w:divBdr>
    </w:div>
    <w:div w:id="230967133">
      <w:bodyDiv w:val="1"/>
      <w:marLeft w:val="0"/>
      <w:marRight w:val="0"/>
      <w:marTop w:val="0"/>
      <w:marBottom w:val="0"/>
      <w:divBdr>
        <w:top w:val="none" w:sz="0" w:space="0" w:color="auto"/>
        <w:left w:val="none" w:sz="0" w:space="0" w:color="auto"/>
        <w:bottom w:val="none" w:sz="0" w:space="0" w:color="auto"/>
        <w:right w:val="none" w:sz="0" w:space="0" w:color="auto"/>
      </w:divBdr>
    </w:div>
    <w:div w:id="263346235">
      <w:bodyDiv w:val="1"/>
      <w:marLeft w:val="0"/>
      <w:marRight w:val="0"/>
      <w:marTop w:val="0"/>
      <w:marBottom w:val="0"/>
      <w:divBdr>
        <w:top w:val="none" w:sz="0" w:space="0" w:color="auto"/>
        <w:left w:val="none" w:sz="0" w:space="0" w:color="auto"/>
        <w:bottom w:val="none" w:sz="0" w:space="0" w:color="auto"/>
        <w:right w:val="none" w:sz="0" w:space="0" w:color="auto"/>
      </w:divBdr>
    </w:div>
    <w:div w:id="266472838">
      <w:bodyDiv w:val="1"/>
      <w:marLeft w:val="0"/>
      <w:marRight w:val="0"/>
      <w:marTop w:val="0"/>
      <w:marBottom w:val="0"/>
      <w:divBdr>
        <w:top w:val="none" w:sz="0" w:space="0" w:color="auto"/>
        <w:left w:val="none" w:sz="0" w:space="0" w:color="auto"/>
        <w:bottom w:val="none" w:sz="0" w:space="0" w:color="auto"/>
        <w:right w:val="none" w:sz="0" w:space="0" w:color="auto"/>
      </w:divBdr>
    </w:div>
    <w:div w:id="290088730">
      <w:bodyDiv w:val="1"/>
      <w:marLeft w:val="0"/>
      <w:marRight w:val="0"/>
      <w:marTop w:val="0"/>
      <w:marBottom w:val="0"/>
      <w:divBdr>
        <w:top w:val="none" w:sz="0" w:space="0" w:color="auto"/>
        <w:left w:val="none" w:sz="0" w:space="0" w:color="auto"/>
        <w:bottom w:val="none" w:sz="0" w:space="0" w:color="auto"/>
        <w:right w:val="none" w:sz="0" w:space="0" w:color="auto"/>
      </w:divBdr>
    </w:div>
    <w:div w:id="314644482">
      <w:bodyDiv w:val="1"/>
      <w:marLeft w:val="0"/>
      <w:marRight w:val="0"/>
      <w:marTop w:val="0"/>
      <w:marBottom w:val="0"/>
      <w:divBdr>
        <w:top w:val="none" w:sz="0" w:space="0" w:color="auto"/>
        <w:left w:val="none" w:sz="0" w:space="0" w:color="auto"/>
        <w:bottom w:val="none" w:sz="0" w:space="0" w:color="auto"/>
        <w:right w:val="none" w:sz="0" w:space="0" w:color="auto"/>
      </w:divBdr>
    </w:div>
    <w:div w:id="346099290">
      <w:bodyDiv w:val="1"/>
      <w:marLeft w:val="0"/>
      <w:marRight w:val="0"/>
      <w:marTop w:val="0"/>
      <w:marBottom w:val="0"/>
      <w:divBdr>
        <w:top w:val="none" w:sz="0" w:space="0" w:color="auto"/>
        <w:left w:val="none" w:sz="0" w:space="0" w:color="auto"/>
        <w:bottom w:val="none" w:sz="0" w:space="0" w:color="auto"/>
        <w:right w:val="none" w:sz="0" w:space="0" w:color="auto"/>
      </w:divBdr>
    </w:div>
    <w:div w:id="395662641">
      <w:bodyDiv w:val="1"/>
      <w:marLeft w:val="0"/>
      <w:marRight w:val="0"/>
      <w:marTop w:val="0"/>
      <w:marBottom w:val="0"/>
      <w:divBdr>
        <w:top w:val="none" w:sz="0" w:space="0" w:color="auto"/>
        <w:left w:val="none" w:sz="0" w:space="0" w:color="auto"/>
        <w:bottom w:val="none" w:sz="0" w:space="0" w:color="auto"/>
        <w:right w:val="none" w:sz="0" w:space="0" w:color="auto"/>
      </w:divBdr>
    </w:div>
    <w:div w:id="396168587">
      <w:bodyDiv w:val="1"/>
      <w:marLeft w:val="0"/>
      <w:marRight w:val="0"/>
      <w:marTop w:val="0"/>
      <w:marBottom w:val="0"/>
      <w:divBdr>
        <w:top w:val="none" w:sz="0" w:space="0" w:color="auto"/>
        <w:left w:val="none" w:sz="0" w:space="0" w:color="auto"/>
        <w:bottom w:val="none" w:sz="0" w:space="0" w:color="auto"/>
        <w:right w:val="none" w:sz="0" w:space="0" w:color="auto"/>
      </w:divBdr>
    </w:div>
    <w:div w:id="442657339">
      <w:bodyDiv w:val="1"/>
      <w:marLeft w:val="0"/>
      <w:marRight w:val="0"/>
      <w:marTop w:val="0"/>
      <w:marBottom w:val="0"/>
      <w:divBdr>
        <w:top w:val="none" w:sz="0" w:space="0" w:color="auto"/>
        <w:left w:val="none" w:sz="0" w:space="0" w:color="auto"/>
        <w:bottom w:val="none" w:sz="0" w:space="0" w:color="auto"/>
        <w:right w:val="none" w:sz="0" w:space="0" w:color="auto"/>
      </w:divBdr>
    </w:div>
    <w:div w:id="572282623">
      <w:bodyDiv w:val="1"/>
      <w:marLeft w:val="0"/>
      <w:marRight w:val="0"/>
      <w:marTop w:val="0"/>
      <w:marBottom w:val="0"/>
      <w:divBdr>
        <w:top w:val="none" w:sz="0" w:space="0" w:color="auto"/>
        <w:left w:val="none" w:sz="0" w:space="0" w:color="auto"/>
        <w:bottom w:val="none" w:sz="0" w:space="0" w:color="auto"/>
        <w:right w:val="none" w:sz="0" w:space="0" w:color="auto"/>
      </w:divBdr>
    </w:div>
    <w:div w:id="583028792">
      <w:bodyDiv w:val="1"/>
      <w:marLeft w:val="0"/>
      <w:marRight w:val="0"/>
      <w:marTop w:val="0"/>
      <w:marBottom w:val="0"/>
      <w:divBdr>
        <w:top w:val="none" w:sz="0" w:space="0" w:color="auto"/>
        <w:left w:val="none" w:sz="0" w:space="0" w:color="auto"/>
        <w:bottom w:val="none" w:sz="0" w:space="0" w:color="auto"/>
        <w:right w:val="none" w:sz="0" w:space="0" w:color="auto"/>
      </w:divBdr>
    </w:div>
    <w:div w:id="609166227">
      <w:bodyDiv w:val="1"/>
      <w:marLeft w:val="0"/>
      <w:marRight w:val="0"/>
      <w:marTop w:val="0"/>
      <w:marBottom w:val="0"/>
      <w:divBdr>
        <w:top w:val="none" w:sz="0" w:space="0" w:color="auto"/>
        <w:left w:val="none" w:sz="0" w:space="0" w:color="auto"/>
        <w:bottom w:val="none" w:sz="0" w:space="0" w:color="auto"/>
        <w:right w:val="none" w:sz="0" w:space="0" w:color="auto"/>
      </w:divBdr>
    </w:div>
    <w:div w:id="628780913">
      <w:bodyDiv w:val="1"/>
      <w:marLeft w:val="0"/>
      <w:marRight w:val="0"/>
      <w:marTop w:val="0"/>
      <w:marBottom w:val="0"/>
      <w:divBdr>
        <w:top w:val="none" w:sz="0" w:space="0" w:color="auto"/>
        <w:left w:val="none" w:sz="0" w:space="0" w:color="auto"/>
        <w:bottom w:val="none" w:sz="0" w:space="0" w:color="auto"/>
        <w:right w:val="none" w:sz="0" w:space="0" w:color="auto"/>
      </w:divBdr>
    </w:div>
    <w:div w:id="720709336">
      <w:bodyDiv w:val="1"/>
      <w:marLeft w:val="0"/>
      <w:marRight w:val="0"/>
      <w:marTop w:val="0"/>
      <w:marBottom w:val="0"/>
      <w:divBdr>
        <w:top w:val="none" w:sz="0" w:space="0" w:color="auto"/>
        <w:left w:val="none" w:sz="0" w:space="0" w:color="auto"/>
        <w:bottom w:val="none" w:sz="0" w:space="0" w:color="auto"/>
        <w:right w:val="none" w:sz="0" w:space="0" w:color="auto"/>
      </w:divBdr>
    </w:div>
    <w:div w:id="735586126">
      <w:bodyDiv w:val="1"/>
      <w:marLeft w:val="0"/>
      <w:marRight w:val="0"/>
      <w:marTop w:val="0"/>
      <w:marBottom w:val="0"/>
      <w:divBdr>
        <w:top w:val="none" w:sz="0" w:space="0" w:color="auto"/>
        <w:left w:val="none" w:sz="0" w:space="0" w:color="auto"/>
        <w:bottom w:val="none" w:sz="0" w:space="0" w:color="auto"/>
        <w:right w:val="none" w:sz="0" w:space="0" w:color="auto"/>
      </w:divBdr>
    </w:div>
    <w:div w:id="766194512">
      <w:bodyDiv w:val="1"/>
      <w:marLeft w:val="0"/>
      <w:marRight w:val="0"/>
      <w:marTop w:val="0"/>
      <w:marBottom w:val="0"/>
      <w:divBdr>
        <w:top w:val="none" w:sz="0" w:space="0" w:color="auto"/>
        <w:left w:val="none" w:sz="0" w:space="0" w:color="auto"/>
        <w:bottom w:val="none" w:sz="0" w:space="0" w:color="auto"/>
        <w:right w:val="none" w:sz="0" w:space="0" w:color="auto"/>
      </w:divBdr>
    </w:div>
    <w:div w:id="813832943">
      <w:bodyDiv w:val="1"/>
      <w:marLeft w:val="0"/>
      <w:marRight w:val="0"/>
      <w:marTop w:val="0"/>
      <w:marBottom w:val="0"/>
      <w:divBdr>
        <w:top w:val="none" w:sz="0" w:space="0" w:color="auto"/>
        <w:left w:val="none" w:sz="0" w:space="0" w:color="auto"/>
        <w:bottom w:val="none" w:sz="0" w:space="0" w:color="auto"/>
        <w:right w:val="none" w:sz="0" w:space="0" w:color="auto"/>
      </w:divBdr>
    </w:div>
    <w:div w:id="845437771">
      <w:bodyDiv w:val="1"/>
      <w:marLeft w:val="0"/>
      <w:marRight w:val="0"/>
      <w:marTop w:val="0"/>
      <w:marBottom w:val="0"/>
      <w:divBdr>
        <w:top w:val="none" w:sz="0" w:space="0" w:color="auto"/>
        <w:left w:val="none" w:sz="0" w:space="0" w:color="auto"/>
        <w:bottom w:val="none" w:sz="0" w:space="0" w:color="auto"/>
        <w:right w:val="none" w:sz="0" w:space="0" w:color="auto"/>
      </w:divBdr>
    </w:div>
    <w:div w:id="910699870">
      <w:bodyDiv w:val="1"/>
      <w:marLeft w:val="0"/>
      <w:marRight w:val="0"/>
      <w:marTop w:val="0"/>
      <w:marBottom w:val="0"/>
      <w:divBdr>
        <w:top w:val="none" w:sz="0" w:space="0" w:color="auto"/>
        <w:left w:val="none" w:sz="0" w:space="0" w:color="auto"/>
        <w:bottom w:val="none" w:sz="0" w:space="0" w:color="auto"/>
        <w:right w:val="none" w:sz="0" w:space="0" w:color="auto"/>
      </w:divBdr>
    </w:div>
    <w:div w:id="920065812">
      <w:bodyDiv w:val="1"/>
      <w:marLeft w:val="0"/>
      <w:marRight w:val="0"/>
      <w:marTop w:val="0"/>
      <w:marBottom w:val="0"/>
      <w:divBdr>
        <w:top w:val="none" w:sz="0" w:space="0" w:color="auto"/>
        <w:left w:val="none" w:sz="0" w:space="0" w:color="auto"/>
        <w:bottom w:val="none" w:sz="0" w:space="0" w:color="auto"/>
        <w:right w:val="none" w:sz="0" w:space="0" w:color="auto"/>
      </w:divBdr>
    </w:div>
    <w:div w:id="976642327">
      <w:bodyDiv w:val="1"/>
      <w:marLeft w:val="0"/>
      <w:marRight w:val="0"/>
      <w:marTop w:val="0"/>
      <w:marBottom w:val="0"/>
      <w:divBdr>
        <w:top w:val="none" w:sz="0" w:space="0" w:color="auto"/>
        <w:left w:val="none" w:sz="0" w:space="0" w:color="auto"/>
        <w:bottom w:val="none" w:sz="0" w:space="0" w:color="auto"/>
        <w:right w:val="none" w:sz="0" w:space="0" w:color="auto"/>
      </w:divBdr>
    </w:div>
    <w:div w:id="1019896555">
      <w:bodyDiv w:val="1"/>
      <w:marLeft w:val="0"/>
      <w:marRight w:val="0"/>
      <w:marTop w:val="0"/>
      <w:marBottom w:val="0"/>
      <w:divBdr>
        <w:top w:val="none" w:sz="0" w:space="0" w:color="auto"/>
        <w:left w:val="none" w:sz="0" w:space="0" w:color="auto"/>
        <w:bottom w:val="none" w:sz="0" w:space="0" w:color="auto"/>
        <w:right w:val="none" w:sz="0" w:space="0" w:color="auto"/>
      </w:divBdr>
    </w:div>
    <w:div w:id="1081946006">
      <w:bodyDiv w:val="1"/>
      <w:marLeft w:val="0"/>
      <w:marRight w:val="0"/>
      <w:marTop w:val="0"/>
      <w:marBottom w:val="0"/>
      <w:divBdr>
        <w:top w:val="none" w:sz="0" w:space="0" w:color="auto"/>
        <w:left w:val="none" w:sz="0" w:space="0" w:color="auto"/>
        <w:bottom w:val="none" w:sz="0" w:space="0" w:color="auto"/>
        <w:right w:val="none" w:sz="0" w:space="0" w:color="auto"/>
      </w:divBdr>
    </w:div>
    <w:div w:id="1091466078">
      <w:bodyDiv w:val="1"/>
      <w:marLeft w:val="0"/>
      <w:marRight w:val="0"/>
      <w:marTop w:val="0"/>
      <w:marBottom w:val="0"/>
      <w:divBdr>
        <w:top w:val="none" w:sz="0" w:space="0" w:color="auto"/>
        <w:left w:val="none" w:sz="0" w:space="0" w:color="auto"/>
        <w:bottom w:val="none" w:sz="0" w:space="0" w:color="auto"/>
        <w:right w:val="none" w:sz="0" w:space="0" w:color="auto"/>
      </w:divBdr>
    </w:div>
    <w:div w:id="1158152616">
      <w:bodyDiv w:val="1"/>
      <w:marLeft w:val="0"/>
      <w:marRight w:val="0"/>
      <w:marTop w:val="0"/>
      <w:marBottom w:val="0"/>
      <w:divBdr>
        <w:top w:val="none" w:sz="0" w:space="0" w:color="auto"/>
        <w:left w:val="none" w:sz="0" w:space="0" w:color="auto"/>
        <w:bottom w:val="none" w:sz="0" w:space="0" w:color="auto"/>
        <w:right w:val="none" w:sz="0" w:space="0" w:color="auto"/>
      </w:divBdr>
    </w:div>
    <w:div w:id="1167939298">
      <w:bodyDiv w:val="1"/>
      <w:marLeft w:val="0"/>
      <w:marRight w:val="0"/>
      <w:marTop w:val="0"/>
      <w:marBottom w:val="0"/>
      <w:divBdr>
        <w:top w:val="none" w:sz="0" w:space="0" w:color="auto"/>
        <w:left w:val="none" w:sz="0" w:space="0" w:color="auto"/>
        <w:bottom w:val="none" w:sz="0" w:space="0" w:color="auto"/>
        <w:right w:val="none" w:sz="0" w:space="0" w:color="auto"/>
      </w:divBdr>
    </w:div>
    <w:div w:id="1190950350">
      <w:bodyDiv w:val="1"/>
      <w:marLeft w:val="0"/>
      <w:marRight w:val="0"/>
      <w:marTop w:val="0"/>
      <w:marBottom w:val="0"/>
      <w:divBdr>
        <w:top w:val="none" w:sz="0" w:space="0" w:color="auto"/>
        <w:left w:val="none" w:sz="0" w:space="0" w:color="auto"/>
        <w:bottom w:val="none" w:sz="0" w:space="0" w:color="auto"/>
        <w:right w:val="none" w:sz="0" w:space="0" w:color="auto"/>
      </w:divBdr>
    </w:div>
    <w:div w:id="1210875517">
      <w:bodyDiv w:val="1"/>
      <w:marLeft w:val="0"/>
      <w:marRight w:val="0"/>
      <w:marTop w:val="0"/>
      <w:marBottom w:val="0"/>
      <w:divBdr>
        <w:top w:val="none" w:sz="0" w:space="0" w:color="auto"/>
        <w:left w:val="none" w:sz="0" w:space="0" w:color="auto"/>
        <w:bottom w:val="none" w:sz="0" w:space="0" w:color="auto"/>
        <w:right w:val="none" w:sz="0" w:space="0" w:color="auto"/>
      </w:divBdr>
    </w:div>
    <w:div w:id="1301692009">
      <w:bodyDiv w:val="1"/>
      <w:marLeft w:val="0"/>
      <w:marRight w:val="0"/>
      <w:marTop w:val="0"/>
      <w:marBottom w:val="0"/>
      <w:divBdr>
        <w:top w:val="none" w:sz="0" w:space="0" w:color="auto"/>
        <w:left w:val="none" w:sz="0" w:space="0" w:color="auto"/>
        <w:bottom w:val="none" w:sz="0" w:space="0" w:color="auto"/>
        <w:right w:val="none" w:sz="0" w:space="0" w:color="auto"/>
      </w:divBdr>
    </w:div>
    <w:div w:id="1311129879">
      <w:bodyDiv w:val="1"/>
      <w:marLeft w:val="0"/>
      <w:marRight w:val="0"/>
      <w:marTop w:val="0"/>
      <w:marBottom w:val="0"/>
      <w:divBdr>
        <w:top w:val="none" w:sz="0" w:space="0" w:color="auto"/>
        <w:left w:val="none" w:sz="0" w:space="0" w:color="auto"/>
        <w:bottom w:val="none" w:sz="0" w:space="0" w:color="auto"/>
        <w:right w:val="none" w:sz="0" w:space="0" w:color="auto"/>
      </w:divBdr>
    </w:div>
    <w:div w:id="1347443072">
      <w:bodyDiv w:val="1"/>
      <w:marLeft w:val="0"/>
      <w:marRight w:val="0"/>
      <w:marTop w:val="0"/>
      <w:marBottom w:val="0"/>
      <w:divBdr>
        <w:top w:val="none" w:sz="0" w:space="0" w:color="auto"/>
        <w:left w:val="none" w:sz="0" w:space="0" w:color="auto"/>
        <w:bottom w:val="none" w:sz="0" w:space="0" w:color="auto"/>
        <w:right w:val="none" w:sz="0" w:space="0" w:color="auto"/>
      </w:divBdr>
    </w:div>
    <w:div w:id="1350135255">
      <w:bodyDiv w:val="1"/>
      <w:marLeft w:val="0"/>
      <w:marRight w:val="0"/>
      <w:marTop w:val="0"/>
      <w:marBottom w:val="0"/>
      <w:divBdr>
        <w:top w:val="none" w:sz="0" w:space="0" w:color="auto"/>
        <w:left w:val="none" w:sz="0" w:space="0" w:color="auto"/>
        <w:bottom w:val="none" w:sz="0" w:space="0" w:color="auto"/>
        <w:right w:val="none" w:sz="0" w:space="0" w:color="auto"/>
      </w:divBdr>
    </w:div>
    <w:div w:id="1419328034">
      <w:bodyDiv w:val="1"/>
      <w:marLeft w:val="0"/>
      <w:marRight w:val="0"/>
      <w:marTop w:val="0"/>
      <w:marBottom w:val="0"/>
      <w:divBdr>
        <w:top w:val="none" w:sz="0" w:space="0" w:color="auto"/>
        <w:left w:val="none" w:sz="0" w:space="0" w:color="auto"/>
        <w:bottom w:val="none" w:sz="0" w:space="0" w:color="auto"/>
        <w:right w:val="none" w:sz="0" w:space="0" w:color="auto"/>
      </w:divBdr>
    </w:div>
    <w:div w:id="1469668762">
      <w:bodyDiv w:val="1"/>
      <w:marLeft w:val="0"/>
      <w:marRight w:val="0"/>
      <w:marTop w:val="0"/>
      <w:marBottom w:val="0"/>
      <w:divBdr>
        <w:top w:val="none" w:sz="0" w:space="0" w:color="auto"/>
        <w:left w:val="none" w:sz="0" w:space="0" w:color="auto"/>
        <w:bottom w:val="none" w:sz="0" w:space="0" w:color="auto"/>
        <w:right w:val="none" w:sz="0" w:space="0" w:color="auto"/>
      </w:divBdr>
    </w:div>
    <w:div w:id="1472820362">
      <w:bodyDiv w:val="1"/>
      <w:marLeft w:val="0"/>
      <w:marRight w:val="0"/>
      <w:marTop w:val="0"/>
      <w:marBottom w:val="0"/>
      <w:divBdr>
        <w:top w:val="none" w:sz="0" w:space="0" w:color="auto"/>
        <w:left w:val="none" w:sz="0" w:space="0" w:color="auto"/>
        <w:bottom w:val="none" w:sz="0" w:space="0" w:color="auto"/>
        <w:right w:val="none" w:sz="0" w:space="0" w:color="auto"/>
      </w:divBdr>
    </w:div>
    <w:div w:id="1507939903">
      <w:bodyDiv w:val="1"/>
      <w:marLeft w:val="0"/>
      <w:marRight w:val="0"/>
      <w:marTop w:val="0"/>
      <w:marBottom w:val="0"/>
      <w:divBdr>
        <w:top w:val="none" w:sz="0" w:space="0" w:color="auto"/>
        <w:left w:val="none" w:sz="0" w:space="0" w:color="auto"/>
        <w:bottom w:val="none" w:sz="0" w:space="0" w:color="auto"/>
        <w:right w:val="none" w:sz="0" w:space="0" w:color="auto"/>
      </w:divBdr>
    </w:div>
    <w:div w:id="1537890308">
      <w:bodyDiv w:val="1"/>
      <w:marLeft w:val="0"/>
      <w:marRight w:val="0"/>
      <w:marTop w:val="0"/>
      <w:marBottom w:val="0"/>
      <w:divBdr>
        <w:top w:val="none" w:sz="0" w:space="0" w:color="auto"/>
        <w:left w:val="none" w:sz="0" w:space="0" w:color="auto"/>
        <w:bottom w:val="none" w:sz="0" w:space="0" w:color="auto"/>
        <w:right w:val="none" w:sz="0" w:space="0" w:color="auto"/>
      </w:divBdr>
    </w:div>
    <w:div w:id="1593968620">
      <w:bodyDiv w:val="1"/>
      <w:marLeft w:val="0"/>
      <w:marRight w:val="0"/>
      <w:marTop w:val="0"/>
      <w:marBottom w:val="0"/>
      <w:divBdr>
        <w:top w:val="none" w:sz="0" w:space="0" w:color="auto"/>
        <w:left w:val="none" w:sz="0" w:space="0" w:color="auto"/>
        <w:bottom w:val="none" w:sz="0" w:space="0" w:color="auto"/>
        <w:right w:val="none" w:sz="0" w:space="0" w:color="auto"/>
      </w:divBdr>
    </w:div>
    <w:div w:id="1626542071">
      <w:bodyDiv w:val="1"/>
      <w:marLeft w:val="0"/>
      <w:marRight w:val="0"/>
      <w:marTop w:val="0"/>
      <w:marBottom w:val="0"/>
      <w:divBdr>
        <w:top w:val="none" w:sz="0" w:space="0" w:color="auto"/>
        <w:left w:val="none" w:sz="0" w:space="0" w:color="auto"/>
        <w:bottom w:val="none" w:sz="0" w:space="0" w:color="auto"/>
        <w:right w:val="none" w:sz="0" w:space="0" w:color="auto"/>
      </w:divBdr>
    </w:div>
    <w:div w:id="1649550419">
      <w:bodyDiv w:val="1"/>
      <w:marLeft w:val="0"/>
      <w:marRight w:val="0"/>
      <w:marTop w:val="0"/>
      <w:marBottom w:val="0"/>
      <w:divBdr>
        <w:top w:val="none" w:sz="0" w:space="0" w:color="auto"/>
        <w:left w:val="none" w:sz="0" w:space="0" w:color="auto"/>
        <w:bottom w:val="none" w:sz="0" w:space="0" w:color="auto"/>
        <w:right w:val="none" w:sz="0" w:space="0" w:color="auto"/>
      </w:divBdr>
    </w:div>
    <w:div w:id="1717581917">
      <w:bodyDiv w:val="1"/>
      <w:marLeft w:val="0"/>
      <w:marRight w:val="0"/>
      <w:marTop w:val="0"/>
      <w:marBottom w:val="0"/>
      <w:divBdr>
        <w:top w:val="none" w:sz="0" w:space="0" w:color="auto"/>
        <w:left w:val="none" w:sz="0" w:space="0" w:color="auto"/>
        <w:bottom w:val="none" w:sz="0" w:space="0" w:color="auto"/>
        <w:right w:val="none" w:sz="0" w:space="0" w:color="auto"/>
      </w:divBdr>
    </w:div>
    <w:div w:id="1766072065">
      <w:bodyDiv w:val="1"/>
      <w:marLeft w:val="0"/>
      <w:marRight w:val="0"/>
      <w:marTop w:val="0"/>
      <w:marBottom w:val="0"/>
      <w:divBdr>
        <w:top w:val="none" w:sz="0" w:space="0" w:color="auto"/>
        <w:left w:val="none" w:sz="0" w:space="0" w:color="auto"/>
        <w:bottom w:val="none" w:sz="0" w:space="0" w:color="auto"/>
        <w:right w:val="none" w:sz="0" w:space="0" w:color="auto"/>
      </w:divBdr>
    </w:div>
    <w:div w:id="1766615179">
      <w:bodyDiv w:val="1"/>
      <w:marLeft w:val="0"/>
      <w:marRight w:val="0"/>
      <w:marTop w:val="0"/>
      <w:marBottom w:val="0"/>
      <w:divBdr>
        <w:top w:val="none" w:sz="0" w:space="0" w:color="auto"/>
        <w:left w:val="none" w:sz="0" w:space="0" w:color="auto"/>
        <w:bottom w:val="none" w:sz="0" w:space="0" w:color="auto"/>
        <w:right w:val="none" w:sz="0" w:space="0" w:color="auto"/>
      </w:divBdr>
    </w:div>
    <w:div w:id="1776513750">
      <w:bodyDiv w:val="1"/>
      <w:marLeft w:val="0"/>
      <w:marRight w:val="0"/>
      <w:marTop w:val="0"/>
      <w:marBottom w:val="0"/>
      <w:divBdr>
        <w:top w:val="none" w:sz="0" w:space="0" w:color="auto"/>
        <w:left w:val="none" w:sz="0" w:space="0" w:color="auto"/>
        <w:bottom w:val="none" w:sz="0" w:space="0" w:color="auto"/>
        <w:right w:val="none" w:sz="0" w:space="0" w:color="auto"/>
      </w:divBdr>
    </w:div>
    <w:div w:id="1819229083">
      <w:bodyDiv w:val="1"/>
      <w:marLeft w:val="0"/>
      <w:marRight w:val="0"/>
      <w:marTop w:val="0"/>
      <w:marBottom w:val="0"/>
      <w:divBdr>
        <w:top w:val="none" w:sz="0" w:space="0" w:color="auto"/>
        <w:left w:val="none" w:sz="0" w:space="0" w:color="auto"/>
        <w:bottom w:val="none" w:sz="0" w:space="0" w:color="auto"/>
        <w:right w:val="none" w:sz="0" w:space="0" w:color="auto"/>
      </w:divBdr>
    </w:div>
    <w:div w:id="1891570842">
      <w:bodyDiv w:val="1"/>
      <w:marLeft w:val="0"/>
      <w:marRight w:val="0"/>
      <w:marTop w:val="0"/>
      <w:marBottom w:val="0"/>
      <w:divBdr>
        <w:top w:val="none" w:sz="0" w:space="0" w:color="auto"/>
        <w:left w:val="none" w:sz="0" w:space="0" w:color="auto"/>
        <w:bottom w:val="none" w:sz="0" w:space="0" w:color="auto"/>
        <w:right w:val="none" w:sz="0" w:space="0" w:color="auto"/>
      </w:divBdr>
    </w:div>
    <w:div w:id="1950509025">
      <w:bodyDiv w:val="1"/>
      <w:marLeft w:val="0"/>
      <w:marRight w:val="0"/>
      <w:marTop w:val="0"/>
      <w:marBottom w:val="0"/>
      <w:divBdr>
        <w:top w:val="none" w:sz="0" w:space="0" w:color="auto"/>
        <w:left w:val="none" w:sz="0" w:space="0" w:color="auto"/>
        <w:bottom w:val="none" w:sz="0" w:space="0" w:color="auto"/>
        <w:right w:val="none" w:sz="0" w:space="0" w:color="auto"/>
      </w:divBdr>
    </w:div>
    <w:div w:id="1951083288">
      <w:bodyDiv w:val="1"/>
      <w:marLeft w:val="0"/>
      <w:marRight w:val="0"/>
      <w:marTop w:val="0"/>
      <w:marBottom w:val="0"/>
      <w:divBdr>
        <w:top w:val="none" w:sz="0" w:space="0" w:color="auto"/>
        <w:left w:val="none" w:sz="0" w:space="0" w:color="auto"/>
        <w:bottom w:val="none" w:sz="0" w:space="0" w:color="auto"/>
        <w:right w:val="none" w:sz="0" w:space="0" w:color="auto"/>
      </w:divBdr>
    </w:div>
    <w:div w:id="2004117837">
      <w:bodyDiv w:val="1"/>
      <w:marLeft w:val="0"/>
      <w:marRight w:val="0"/>
      <w:marTop w:val="0"/>
      <w:marBottom w:val="0"/>
      <w:divBdr>
        <w:top w:val="none" w:sz="0" w:space="0" w:color="auto"/>
        <w:left w:val="none" w:sz="0" w:space="0" w:color="auto"/>
        <w:bottom w:val="none" w:sz="0" w:space="0" w:color="auto"/>
        <w:right w:val="none" w:sz="0" w:space="0" w:color="auto"/>
      </w:divBdr>
      <w:divsChild>
        <w:div w:id="214389274">
          <w:marLeft w:val="0"/>
          <w:marRight w:val="0"/>
          <w:marTop w:val="0"/>
          <w:marBottom w:val="300"/>
          <w:divBdr>
            <w:top w:val="none" w:sz="0" w:space="0" w:color="auto"/>
            <w:left w:val="none" w:sz="0" w:space="0" w:color="auto"/>
            <w:bottom w:val="none" w:sz="0" w:space="0" w:color="auto"/>
            <w:right w:val="none" w:sz="0" w:space="0" w:color="auto"/>
          </w:divBdr>
        </w:div>
        <w:div w:id="1295601270">
          <w:marLeft w:val="0"/>
          <w:marRight w:val="0"/>
          <w:marTop w:val="0"/>
          <w:marBottom w:val="0"/>
          <w:divBdr>
            <w:top w:val="none" w:sz="0" w:space="0" w:color="auto"/>
            <w:left w:val="none" w:sz="0" w:space="0" w:color="auto"/>
            <w:bottom w:val="none" w:sz="0" w:space="0" w:color="auto"/>
            <w:right w:val="none" w:sz="0" w:space="0" w:color="auto"/>
          </w:divBdr>
          <w:divsChild>
            <w:div w:id="1006136009">
              <w:marLeft w:val="0"/>
              <w:marRight w:val="0"/>
              <w:marTop w:val="0"/>
              <w:marBottom w:val="0"/>
              <w:divBdr>
                <w:top w:val="none" w:sz="0" w:space="0" w:color="auto"/>
                <w:left w:val="none" w:sz="0" w:space="0" w:color="auto"/>
                <w:bottom w:val="none" w:sz="0" w:space="0" w:color="auto"/>
                <w:right w:val="none" w:sz="0" w:space="0" w:color="auto"/>
              </w:divBdr>
            </w:div>
          </w:divsChild>
        </w:div>
        <w:div w:id="1488782346">
          <w:marLeft w:val="0"/>
          <w:marRight w:val="0"/>
          <w:marTop w:val="0"/>
          <w:marBottom w:val="600"/>
          <w:divBdr>
            <w:top w:val="none" w:sz="0" w:space="0" w:color="auto"/>
            <w:left w:val="none" w:sz="0" w:space="0" w:color="auto"/>
            <w:bottom w:val="none" w:sz="0" w:space="0" w:color="auto"/>
            <w:right w:val="none" w:sz="0" w:space="0" w:color="auto"/>
          </w:divBdr>
        </w:div>
      </w:divsChild>
    </w:div>
    <w:div w:id="2083326923">
      <w:bodyDiv w:val="1"/>
      <w:marLeft w:val="0"/>
      <w:marRight w:val="0"/>
      <w:marTop w:val="0"/>
      <w:marBottom w:val="0"/>
      <w:divBdr>
        <w:top w:val="none" w:sz="0" w:space="0" w:color="auto"/>
        <w:left w:val="none" w:sz="0" w:space="0" w:color="auto"/>
        <w:bottom w:val="none" w:sz="0" w:space="0" w:color="auto"/>
        <w:right w:val="none" w:sz="0" w:space="0" w:color="auto"/>
      </w:divBdr>
    </w:div>
    <w:div w:id="2086801018">
      <w:bodyDiv w:val="1"/>
      <w:marLeft w:val="0"/>
      <w:marRight w:val="0"/>
      <w:marTop w:val="0"/>
      <w:marBottom w:val="0"/>
      <w:divBdr>
        <w:top w:val="none" w:sz="0" w:space="0" w:color="auto"/>
        <w:left w:val="none" w:sz="0" w:space="0" w:color="auto"/>
        <w:bottom w:val="none" w:sz="0" w:space="0" w:color="auto"/>
        <w:right w:val="none" w:sz="0" w:space="0" w:color="auto"/>
      </w:divBdr>
    </w:div>
    <w:div w:id="210799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python.org/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9CDDC4AF-F15D-4702-9ABC-EC4F24764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Pages>
  <Words>1620</Words>
  <Characters>8751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10351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Leite</dc:creator>
  <cp:keywords/>
  <dc:description/>
  <cp:lastModifiedBy>David Carvalho</cp:lastModifiedBy>
  <cp:revision>30</cp:revision>
  <cp:lastPrinted>2025-05-13T20:32:00Z</cp:lastPrinted>
  <dcterms:created xsi:type="dcterms:W3CDTF">2025-05-11T13:58:00Z</dcterms:created>
  <dcterms:modified xsi:type="dcterms:W3CDTF">2025-05-13T20:32:00Z</dcterms:modified>
  <cp:category/>
</cp:coreProperties>
</file>