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KIỂM THỬ PHẦN MỀM — SPRINT 1 VÀ SPRINT 2</w:t>
      </w:r>
    </w:p>
    <w:p>
      <w:pPr>
        <w:spacing w:after="0" w:afterAutospacing="0"/>
        <w:jc w:val="center"/>
      </w:pPr>
      <w:r>
        <w:t>Dự án EDMS — Express Delivery Management System · Nhóm 17</w:t>
      </w:r>
    </w:p>
    <w:p>
      <w:pPr>
        <w:spacing w:after="240" w:afterAutospacing="0"/>
        <w:jc w:val="center"/>
      </w:pPr>
      <w:r>
        <w:t>Người kiểm thử: Đỗ Kim Thành (Tester) · Ngày chạy: 29/10/2026 · Mã nguồn: nhánh sprint-5</w:t>
      </w:r>
    </w:p>
    <w:p>
      <w:pPr>
        <w:pStyle w:val="Heading1"/>
      </w:pPr>
      <w:r>
        <w:t>1. Phạm vi và mục tiêu</w:t>
      </w:r>
    </w:p>
    <w:p>
      <w:pPr>
        <w:pStyle w:val="ListBullet"/>
        <w:spacing w:after="40" w:afterAutospacing="0"/>
      </w:pPr>
      <w:r>
        <w:t xml:space="preserve">Kiểm thử mọi thao tác người dùng đã có của </w:t>
      </w:r>
      <w:r>
        <w:rPr>
          <w:b/>
        </w:rPr>
        <w:t>Sprint 1</w:t>
      </w:r>
      <w:r>
        <w:t xml:space="preserve"> (US-01 → US-04: môi trường, dữ liệu, xác thực, chuẩn API) và </w:t>
      </w:r>
      <w:r>
        <w:rPr>
          <w:b/>
        </w:rPr>
        <w:t>Sprint 2</w:t>
      </w:r>
      <w:r>
        <w:t xml:space="preserve"> (US-05 → US-13: CI, đăng nhập, đăng ký, đăng xuất, phân quyền, quản lý người dùng, tuyến, khu vực, loại dịch vụ, bảng giá), cùng các hạng mục làm sớm: PB-01, PB-04 (khách vãng lai xem trang chủ, vùng phục vụ, bảng giá) và US-26 (đăng nhập ứng dụng di động).</w:t>
      </w:r>
    </w:p>
    <w:p>
      <w:pPr>
        <w:pStyle w:val="ListBullet"/>
        <w:spacing w:after="40" w:afterAutospacing="0"/>
      </w:pPr>
      <w:r>
        <w:t xml:space="preserve">Ba loại kiểm thử: </w:t>
      </w:r>
      <w:r>
        <w:rPr>
          <w:b/>
        </w:rPr>
        <w:t>chức năng</w:t>
      </w:r>
      <w:r>
        <w:t xml:space="preserve"> (API và luồng nghiệp vụ), </w:t>
      </w:r>
      <w:r>
        <w:rPr>
          <w:b/>
        </w:rPr>
        <w:t>giao diện</w:t>
      </w:r>
      <w:r>
        <w:t xml:space="preserve"> (bố cục, thông báo, định dạng, hiển thị trên điện thoại) và </w:t>
      </w:r>
      <w:r>
        <w:rPr>
          <w:b/>
        </w:rPr>
        <w:t>người dùng</w:t>
      </w:r>
      <w:r>
        <w:t xml:space="preserve"> (kịch bản theo từng vai trò, gồm giao dịch song song giữa hai thiết bị).</w:t>
      </w:r>
    </w:p>
    <w:p>
      <w:pPr>
        <w:pStyle w:val="ListBullet"/>
        <w:spacing w:after="40" w:afterAutospacing="0"/>
      </w:pPr>
      <w:r>
        <w:t xml:space="preserve">Phần điện thoại chạy trên </w:t>
      </w:r>
      <w:r>
        <w:rPr>
          <w:b/>
        </w:rPr>
        <w:t>máy ảo Android thật</w:t>
      </w:r>
      <w:r>
        <w:t xml:space="preserve"> (Android 15, Expo Go), điều khiển bằng Maestro; phần web chạy trên Chrome (Playwright).</w:t>
      </w:r>
    </w:p>
    <w:p>
      <w:pPr>
        <w:pStyle w:val="ListBullet"/>
        <w:spacing w:after="40" w:afterAutospacing="0"/>
      </w:pPr>
      <w:r>
        <w:t>Ngoài phạm vi: các story chưa có mã nguồn (US-14 trở đi) — tiêu chí của chúng nằm trong tests/stories-pending.test.js dạng test.todo.</w:t>
      </w:r>
    </w:p>
    <w:p>
      <w:pPr>
        <w:pStyle w:val="Heading1"/>
      </w:pPr>
      <w:r>
        <w:t>2. Môi trường kiểm thử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Thành phần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Cấu hình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Máy kiểm thử</w:t>
            </w:r>
          </w:p>
        </w:tc>
        <w:tc>
          <w:tcPr>
            <w:tcW w:type="dxa" w:w="759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Windows 11, Node.js 20+, Docker Desktop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Backend</w:t>
            </w:r>
          </w:p>
        </w:tc>
        <w:tc>
          <w:tcPr>
            <w:tcW w:type="dxa" w:w="759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API Express (cổng 4044) · MongoDB 7 replica set + Redis 7 trong Docker · CSDL local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Ứng dụng</w:t>
            </w:r>
          </w:p>
        </w:tc>
        <w:tc>
          <w:tcPr>
            <w:tcW w:type="dxa" w:w="759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Web Khách hàng (Vite, cổng 5173) · App Nhân viên (Expo, cổng 8082) · App Khách hàng mobile (Expo, cổng 8083)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Trình duyệt</w:t>
            </w:r>
          </w:p>
        </w:tc>
        <w:tc>
          <w:tcPr>
            <w:tcW w:type="dxa" w:w="759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Chromium qua Playwright — khung máy tính 1280×800 và khung điện thoại 390×844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Điện thoại</w:t>
            </w:r>
          </w:p>
        </w:tc>
        <w:tc>
          <w:tcPr>
            <w:tcW w:type="dxa" w:w="759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Máy ảo Android edms_pixel (Android 15, API 35), Expo Go 58.0.5, khởi động nguội · Maestro 2.11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Dữ liệu</w:t>
            </w:r>
          </w:p>
        </w:tc>
        <w:tc>
          <w:tcPr>
            <w:tcW w:type="dxa" w:w="759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Seed local: 19 tài khoản test (mật khẩu 123456), 4 tuyến, 20 khu vực, 3 hub, 2 loại dịch vụ, 8 bảng giá, 200 đơn đủ 18 trạng thái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An toàn dữ liệu</w:t>
            </w:r>
          </w:p>
        </w:tc>
        <w:tc>
          <w:tcPr>
            <w:tcW w:type="dxa" w:w="759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Trước khi chạy, script đọc /health: API đang nối MongoDB Atlas (cloud) thì dừng, không ghi dữ liệu thử lên CSDL thật</w:t>
            </w:r>
          </w:p>
        </w:tc>
      </w:tr>
    </w:tbl>
    <w:p>
      <w:pPr>
        <w:spacing w:before="0" w:after="80" w:beforeAutospacing="0" w:afterAutospacing="0"/>
      </w:pPr>
    </w:p>
    <w:p>
      <w:pPr>
        <w:pStyle w:val="Heading1"/>
      </w:pPr>
      <w:r>
        <w:t>3. Tổng hợp kết quả</w:t>
      </w:r>
    </w:p>
    <w:tbl>
      <w:tblPr>
        <w:tblW w:type="dxa" w:w="96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1814"/>
        <w:gridCol w:w="2721"/>
        <w:gridCol w:w="850"/>
        <w:gridCol w:w="850"/>
        <w:gridCol w:w="793"/>
      </w:tblGrid>
      <w:tr>
        <w:trPr>
          <w:cantSplit/>
          <w:tblHeader/>
        </w:trPr>
        <w:tc>
          <w:tcPr>
            <w:tcW w:type="dxa" w:w="2608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Bộ kiểm thử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Loại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Công cụ / thiết bị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Số ca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Lỗi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Test API (toàn bộ, gồm Sprint 1 – 2)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Chức năng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node:test + Supertest, CSDL local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105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105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Web Khách hàng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Chức năng, giao diện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Playwright · Chrome máy tính + 390×844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App Nhân viên (bản web)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Chức năng, giao diện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Playwright · Chrome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App Khách hàng mobile (bản web)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Chức năng, giao diện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Playwright · khung 390×844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App Nhân viên trên máy ảo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Người dùng, giao diện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Maestro · Android 15 (Expo Go)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App Khách hàng trên máy ảo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Người dùng, giao diện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Maestro · Android 15 (Expo Go)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Liên thiết bị: NV máy ảo → khách web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Người dùng (song song)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Maestro + Playwright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Liên thiết bị: NV web → khách máy ảo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Người dùng (song song)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Playwright + Maestro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Tổng</w:t>
            </w:r>
          </w:p>
        </w:tc>
        <w:tc>
          <w:tcPr>
            <w:tcW w:type="dxa" w:w="1814"/>
          </w:tcPr>
          <w:p>
            <w:pPr>
              <w:spacing w:before="0" w:after="0" w:beforeAutospacing="0" w:afterAutospacing="0"/>
            </w:pP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159</w:t>
            </w:r>
          </w:p>
        </w:tc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159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0</w:t>
            </w:r>
          </w:p>
        </w:tc>
      </w:tr>
    </w:tbl>
    <w:p>
      <w:pPr>
        <w:spacing w:before="0" w:after="80" w:beforeAutospacing="0" w:afterAutospacing="0"/>
      </w:pPr>
    </w:p>
    <w:p>
      <w:pPr>
        <w:spacing w:after="80" w:afterAutospacing="0"/>
      </w:pPr>
      <w:r>
        <w:t>Bộ test API còn 30 ca dạng todo — tiêu chí của các story chưa làm (Sprint 3 trở đi), không phải lỗi. Lệnh chạy lại toàn bộ: code\test-song-song.ps1 (trình duyệt và máy ảo chạy đồng thời, sau đó tới kịch bản liên thiết bị) và npm test trong code/apps/api.</w:t>
      </w:r>
    </w:p>
    <w:p>
      <w:pPr>
        <w:pStyle w:val="Heading1"/>
      </w:pPr>
      <w:r>
        <w:t>4. Kiểm thử chức năng</w:t>
      </w:r>
    </w:p>
    <w:p>
      <w:pPr>
        <w:spacing w:after="80" w:afterAutospacing="0"/>
      </w:pPr>
      <w:r>
        <w:t>Mỗi tiêu chí chấp nhận trong Product Backlog có ít nhất một test API mang nhãn story ([US-xx]) — chạy bằng npm test, báo cáo tự sinh ở docs/KiemThuTheoStory.md. Kết quả Sprint 1 – 2: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07"/>
        <w:gridCol w:w="6237"/>
        <w:gridCol w:w="1360"/>
        <w:gridCol w:w="1134"/>
      </w:tblGrid>
      <w:tr>
        <w:trPr>
          <w:cantSplit/>
          <w:tblHeader/>
        </w:trPr>
        <w:tc>
          <w:tcPr>
            <w:tcW w:type="dxa" w:w="90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Story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Thao tác / tiêu chí được kiểm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Test API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Kết quả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US-01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docker compose dựng MongoDB replica set + Redis; MongoDB chạy chế độ replica set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4/4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US-02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12 collection, 4 chỉ mục bắt buộc, seed đủ 18 trạng thái đơn; ghi nhiều document trong một transaction và tự hủy khi lỗi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18/18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US-03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Đăng nhập trả cặp Access/Refresh Token; gọi API có xác thực (/auth/me); thiếu/sai token bị từ chối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5/5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US-04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Response chuẩn {success, data, meta}; lỗi có mã viết hoa + thông báo tiếng Việt; Swagger /api-docs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6/6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US-05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CI GitHub Actions: lint → seed → test → build Docker image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1/1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US-06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Đăng nhập bằng email/số điện thoại; khóa 15 phút sau 5 lần sai; từ chối sai ứng dụng; chặn truy vấn NoSQL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12/12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US-07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Cá nhân ACTIVE ngay; doanh nghiệp PENDING + email; trùng email bị từ chối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4/4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US-08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Đăng xuất thu hồi Refresh Token (blacklist Redis); đăng xuất mọi thiết bị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4/4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US-09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CUSTOMER kế thừa GUEST (duyệt cây); * của ADMIN; guard ngược; phạm vi SHIPPER/HUB_STAFF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9/9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US-10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Tạo/sửa người dùng, đổi vai trò, khóa/mở; không lộ passwordHash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4/4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US-11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CRUD tuyến, khu vực; chặn một quận/huyện thuộc hai tuyến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3/3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US-12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CRUD loại dịch vụ; chặn trùng mã; chặn xóa khi đã có bảng giá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3/3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US-13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Bảng giá: bậc khối lượng không chồng lấn/không hở (8 test ranh giới), không trùng khoảng hiệu lực, bảng giá đã dùng chỉ lùi ngày hết hiệu lực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12/12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PB-01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Khách vãng lai xem dịch vụ, vùng phục vụ; tìm kiếm không dấu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7/7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PB-04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Khách vãng lai xem bảng giá theo vùng và dịch vụ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2/2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US-26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Đăng nhập App Nhân viên: bắt buộc, theo vai trò, chặn CUSTOMER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3/3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CACHE</w:t>
            </w:r>
          </w:p>
        </w:tc>
        <w:tc>
          <w:tcPr>
            <w:tcW w:type="dxa" w:w="623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0"/>
              </w:rPr>
              <w:t>Cache 30 giây phía API và phía app; đổi tài khoản không lộ dữ liệu người trước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8/8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Đạt</w:t>
            </w:r>
          </w:p>
        </w:tc>
      </w:tr>
    </w:tbl>
    <w:p>
      <w:pPr>
        <w:spacing w:before="0" w:after="80" w:beforeAutospacing="0" w:afterAutospacing="0"/>
      </w:pPr>
    </w:p>
    <w:p>
      <w:pPr>
        <w:pStyle w:val="Heading1"/>
      </w:pPr>
      <w:r>
        <w:t>5. Kiểm thử người dùng — kịch bản theo vai trò</w:t>
      </w:r>
    </w:p>
    <w:p>
      <w:pPr>
        <w:spacing w:after="80" w:afterAutospacing="0"/>
      </w:pPr>
      <w:r>
        <w:t>Mỗi kịch bản là một chuỗi thao tác thật của người dùng trên giao diện, chạy tự động bằng Playwright (trình duyệt) và Maestro (máy ảo Android); thiết bị ghi trong cột cuối.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37"/>
        <w:gridCol w:w="1247"/>
        <w:gridCol w:w="2778"/>
        <w:gridCol w:w="2835"/>
        <w:gridCol w:w="1474"/>
        <w:gridCol w:w="567"/>
      </w:tblGrid>
      <w:tr>
        <w:trPr>
          <w:cantSplit/>
          <w:tblHeader/>
        </w:trPr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Vai trò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Thao tác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Kết quả mong đợi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Thiết bị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KQ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vãng lai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Mở app, xem trang chủ, 2 dịch vụ và số liệu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Hiện đủ, không đòi đăng nhập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vãng lai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Mở Bảng giá, đổi sang Giao hàng nhanh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Giá tăng 50% (15.000 ₫ → 22.500 ₫), ghi rõ phụ phí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vãng lai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Tìm vùng phục vụ “hoan kiem” rồi “Atlantis”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Ra Hoàn Kiếm; vùng lạ báo “Chưa phục vụ”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TC-04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vãng lai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Bấm “Tạo đơn ngay” khi chưa đăng nhập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Chuyển sang đăng nhập, xong quay lại đúng màn tạo đơn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TC-05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hàng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nhập sai mật khẩu, sau đó nhập đúng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Báo lỗi tiếng Việt; nhập đúng thì vào tài khoản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Nhân viên / khách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Dùng nhầm ứng dụng (kho1 vào App Khách hàng, khách vào App Nhân viên)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Bị từ chối, chỉ dẫn dùng đúng app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TC-07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mới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ký tài khoản cá nhân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Tài khoản dùng được ngay, thấy hồ sơ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Shop mới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ký doanh nghiệp bằng email đã có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Hiện thêm ô tên shop, MST; báo “Email đã được sử dụng”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TC-09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hàng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xuất rồi mở lại ứng dụng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Về Trang chủ, vẫn là khách vãng lai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TC-10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Người dùng đã đăng nhập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Mở trang đăng nhập; mở link ?next trỏ ra ngoài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Về trang chủ (guard ngược); bỏ qua link ngoài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ADMIN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nhập App Nhân viên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Trang quản trị 4 danh mục, số bản ghi thật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HUB_STAFF / SHIPPER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nhập App Nhân viên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Thấy hub / tuyến và ca của mình, không có menu quản trị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ADMIN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Thêm, sửa, xóa khu vực phục vụ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Danh sách cập nhật, dữ liệu thật trong CSDL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Web,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TC-14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ADMIN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Lưu form tuyến bỏ trống; tạo loại dịch vụ trùng mã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Báo lỗi tại form; server từ chối mã trùng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TC-14b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ADMIN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Thêm bảng giá có bậc chồng lấn, rồi bảng giá trùng khoảng hiệu lực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Báo lỗi ngay trên form, không lưu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TC-15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ADMIN + SHIPPER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nhập cùng lúc trên hai cửa sổ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Hai phiên độc lập, không đè nhau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ADMIN (máy ảo) → khách (web)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Thêm rồi xóa khu vực trên App Nhân viên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thấy khu vực mới trong ≤ 30 giây; xóa thì mất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Máy ảo + web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TC-17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ADMIN (máy ảo) → khách (web)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Khóa rồi mở tài khoản khách3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 từ chối đăng nhập; mở khóa vào lại được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Máy ảo + web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Nhân viên (web) → khách (máy ảo)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Khóa rồi mở tài khoản khách4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Điện thoại báo “Tài khoản đã bị quản trị viên khóa”; mở khóa vào lại được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 +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TC-19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Nhân viên (web) → khách (máy ảo)</w:t>
            </w:r>
          </w:p>
        </w:tc>
        <w:tc>
          <w:tcPr>
            <w:tcW w:type="dxa" w:w="277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Thêm rồi xóa một quận mới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Khách tìm thấy trên điện thoại; xóa thì báo chưa phục vụ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 + máy ảo</w:t>
            </w:r>
          </w:p>
        </w:tc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</w:tbl>
    <w:p>
      <w:pPr>
        <w:spacing w:before="0" w:after="80" w:beforeAutospacing="0" w:afterAutospacing="0"/>
      </w:pPr>
    </w:p>
    <w:p>
      <w:pPr>
        <w:pStyle w:val="Heading1"/>
      </w:pPr>
      <w:r>
        <w:t>6. Kiểm thử giao diện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37"/>
        <w:gridCol w:w="4706"/>
        <w:gridCol w:w="3175"/>
        <w:gridCol w:w="1020"/>
      </w:tblGrid>
      <w:tr>
        <w:trPr>
          <w:cantSplit/>
          <w:tblHeader/>
        </w:trPr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Mã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Nội dung kiểm tra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Cách kiểm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KQ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UI-01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Trang chủ và bảng giá vừa màn hình 390 px, không tràn ngang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Playwright khung điện thoại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UI-02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App Nhân viên trên điện thoại: lưới 2 cột; form dài nhất (thêm người dùng) — nút Lưu và lỗi luôn trong màn hình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Playwright khung điện thoại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UI-03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Thông báo lỗi tiếng Việt có dấu, cụ thể: sai mật khẩu, email trùng, tài khoản bị khóa, sai ứng dụng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Playwright, Maestro (so khớp nội dung)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UI-04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Định dạng tiền 15.000 ₫, bậc khối lượng “0 – 500 g”, ô số nhận dấu phẩy thập phân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Playwright, Maestro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UI-05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Màn hình tự làm mới 30 giây, hiện “Cập nhật lúc …”; trong 30 giây chuyển trang API chỉ bị gọi 1 lần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Playwright đếm request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UI-06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Web Khách hàng và App Khách hàng mobile cùng thiết kế (màu cam, thanh tab, thẻ dịch vụ)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So ảnh chụp web và máy ảo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UI-07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Bàn phím Android không che ô đang nhập ở form đăng ký dài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Maestro + ảnh chụp máy ảo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 sau khi sửa BUG-04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UI-08</w:t>
            </w:r>
          </w:p>
        </w:tc>
        <w:tc>
          <w:tcPr>
            <w:tcW w:type="dxa" w:w="470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Biểu tượng 4 tab dưới cùng đồng cỡ trên Android</w:t>
            </w:r>
          </w:p>
        </w:tc>
        <w:tc>
          <w:tcPr>
            <w:tcW w:type="dxa" w:w="317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Ảnh chụp máy ảo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Đạt sau khi sửa BUG-05</w:t>
            </w:r>
          </w:p>
        </w:tc>
      </w:tr>
    </w:tbl>
    <w:p>
      <w:pPr>
        <w:spacing w:before="0" w:after="80" w:beforeAutospacing="0" w:afterAutospacing="0"/>
      </w:pPr>
    </w:p>
    <w:p>
      <w:pPr>
        <w:pStyle w:val="Heading1"/>
      </w:pPr>
      <w:r>
        <w:t>7. Lỗi phát hiện khi kiểm thử</w:t>
      </w:r>
    </w:p>
    <w:p>
      <w:pPr>
        <w:spacing w:after="80" w:afterAutospacing="0"/>
      </w:pPr>
      <w:r>
        <w:t>Lỗi tìm thấy trong đợt kiểm thử này và các lần chạy trước của Sprint 1 – 2. Mọi lỗi sản phẩm đã sửa; BUG-01 – BUG-03 có test tự động giữ lỗi không quay lại, BUG-04 – BUG-05 được kiểm lại bằng flow Maestro và ảnh chụp trên máy ảo.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93"/>
        <w:gridCol w:w="2835"/>
        <w:gridCol w:w="907"/>
        <w:gridCol w:w="1360"/>
        <w:gridCol w:w="2608"/>
        <w:gridCol w:w="1134"/>
      </w:tblGrid>
      <w:tr>
        <w:trPr>
          <w:cantSplit/>
          <w:tblHeader/>
        </w:trPr>
        <w:tc>
          <w:tcPr>
            <w:tcW w:type="dxa" w:w="794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Mã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Mô tả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Mức độ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Phát hiện bởi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Cách sửa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BUG-01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Đăng xuất ở trang cần đăng nhập không về Trang chủ: điều hướng của react-router chạy chậm hơn cập nhật trạng thái nên route guard chạy trước, đè mất đích đến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Trung bình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Playwright (Web)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Tắt startTransition của router; test kiểm trạng thái cuối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sửa (08acdf5)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BUG-02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Đổi tài khoản: hồ sơ của người trước về trễ vẫn lọt vào cache phía app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Cao — lộ dữ liệu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Playwright (giữ request)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Cache bỏ request đang chạy khi clear/invalidate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sửa (3b4ea63)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BUG-03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Tìm vùng phục vụ phải gõ đúng dấu: “hoan kiem” không ra Hoàn Kiếm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Thấp — trải nghiệm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Kiểm thử người dùng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Tìm kiếm không phân biệt dấu ở API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sửa (df11f25)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BUG-04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Android 15: bàn phím che ô đang nhập ở cuối form đăng ký doanh nghiệp, người dùng không thấy chữ mình gõ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Trung bình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Maestro trên máy ảo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Khung màn hình dùng KeyboardAvoidingView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sửa (29/10/2026)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BUG-05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Biểu tượng tab Vùng phục vụ, Tài khoản quá nhỏ trên Android (ký tự lấy từ font dự phòng)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Thấp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Ảnh chụp máy ảo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Vẽ biểu tượng bằng View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sửa (29/10/2026)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ENV-01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Máy ảo khởi động từ snapshot chiếm ~10 GB bộ nhớ ảo khiến Windows dừng Vite/Playwright giữa chừng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Môi trường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Chạy test song song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Luôn khởi động nguội; tự bật lại khi máy ảo treo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xử lý (cad9ab7)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ENV-02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Script test dừng khi adb in “daemon not running” ra stderr (PowerShell 5.1)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Môi trường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Chạy test-mobile.ps1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Hạ ErrorActionPreference trong hàm gọi adb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xử lý (29/10/2026)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ENV-03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Maestro lỗi đường dẫn khi tên flow chứa ký tự cấm của Windows (: / &gt; |)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Môi trường</w:t>
            </w:r>
          </w:p>
        </w:tc>
        <w:tc>
          <w:tcPr>
            <w:tcW w:type="dxa" w:w="136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Chạy Maestro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Đổi tên flow</w:t>
            </w:r>
          </w:p>
        </w:tc>
        <w:tc>
          <w:tcPr>
            <w:tcW w:type="dxa" w:w="1134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Đã xử lý (29/10/2026)</w:t>
            </w:r>
          </w:p>
        </w:tc>
      </w:tr>
    </w:tbl>
    <w:p>
      <w:pPr>
        <w:spacing w:before="0" w:after="80" w:beforeAutospacing="0" w:afterAutospacing="0"/>
      </w:pPr>
    </w:p>
    <w:p>
      <w:pPr>
        <w:pStyle w:val="Heading1"/>
      </w:pPr>
      <w:r>
        <w:t>8. Ảnh minh chứng trên máy ảo Android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-trang-c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-bang-gia-nha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-bang-gia-nha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-bang-gia-nha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Trang chủ khách vãng lai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Bảng giá — Giao hàng nhanh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Tìm không dấu “hoan kiem”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Sai mật khẩu — báo lỗi</w:t>
            </w:r>
          </w:p>
        </w:tc>
      </w:tr>
    </w:tbl>
    <w:p>
      <w:pPr>
        <w:spacing w:before="0" w:after="80" w:beforeAutospacing="0" w:afterAutospacing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3a-o-nhap-tren-ban-phi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-bang-gia-nha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dmin-trang-chu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-bang-gia-nha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Ô nhập nằm trên bàn phím (BUG-04 đã sửa)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Đăng ký doanh nghiệp, email trùng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App Nhân viên — ADMIN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App Nhân viên — SHIPPER</w:t>
            </w:r>
          </w:p>
        </w:tc>
      </w:tr>
    </w:tbl>
    <w:p>
      <w:pPr>
        <w:spacing w:before="0" w:after="80" w:beforeAutospacing="0" w:afterAutospacing="0"/>
      </w:pPr>
    </w:p>
    <w:p>
      <w:pPr>
        <w:pStyle w:val="Heading2"/>
      </w:pPr>
      <w:r>
        <w:t>Giao dịch song song giữa hai thiết bị</w:t>
      </w:r>
    </w:p>
    <w:p>
      <w:pPr>
        <w:spacing w:after="80" w:afterAutospacing="0"/>
      </w:pPr>
      <w:r>
        <w:t>Hai ảnh đầu chụp trên web (Playwright) sau thao tác của nhân viên trên máy ảo; hai ảnh sau chụp trên máy ảo (Maestro) sau thao tác của nhân viên trên web.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8825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thiet-bi-khach-thay-khu-vuc-mo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882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7492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thiet-bi-tai-khoan-bi-kho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74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02-khach-bi-kho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9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03-khach-thay-khu-vuc-mo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TC-16: ADMIN thêm khu vực trên máy ảo → web thấy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TC-17: ADMIN khóa trên máy ảo → web từ chối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TC-18: nhân viên khóa trên web → máy ảo bị chặn</w:t>
            </w:r>
          </w:p>
        </w:tc>
        <w:tc>
          <w:tcPr>
            <w:tcW w:type="dxa" w:w="2409"/>
          </w:tcPr>
          <w:p>
            <w:pPr>
              <w:spacing w:before="40" w:after="80" w:beforeAutospacing="0" w:afterAutospacing="0"/>
              <w:jc w:val="center"/>
            </w:pPr>
            <w:r>
              <w:rPr>
                <w:i/>
                <w:sz w:val="19"/>
              </w:rPr>
              <w:t>TC-19: nhân viên thêm khu vực trên web → máy ảo thấy</w:t>
            </w:r>
          </w:p>
        </w:tc>
      </w:tr>
    </w:tbl>
    <w:p>
      <w:pPr>
        <w:spacing w:before="0" w:after="80" w:beforeAutospacing="0" w:afterAutospacing="0"/>
      </w:pPr>
    </w:p>
    <w:p>
      <w:pPr>
        <w:pStyle w:val="Heading1"/>
      </w:pPr>
      <w:r>
        <w:t>9. Kết luận</w:t>
      </w:r>
    </w:p>
    <w:p>
      <w:pPr>
        <w:pStyle w:val="ListBullet"/>
        <w:spacing w:after="40" w:afterAutospacing="0"/>
      </w:pPr>
      <w:r>
        <w:rPr>
          <w:b/>
        </w:rPr>
        <w:t>159/159 ca kiểm thử đạt, 0 lỗi còn mở</w:t>
      </w:r>
      <w:r>
        <w:t xml:space="preserve"> trên cả ba ứng dụng và API. Các thao tác người dùng của Sprint 1 – 2 chạy đúng trên trình duyệt và trên điện thoại Android.</w:t>
      </w:r>
    </w:p>
    <w:p>
      <w:pPr>
        <w:pStyle w:val="ListBullet"/>
        <w:spacing w:after="40" w:afterAutospacing="0"/>
      </w:pPr>
      <w:r>
        <w:t>Kiểm thử trên máy ảo phát hiện 2 lỗi giao diện mà trình duyệt không thấy (bàn phím che ô nhập, biểu tượng tab nhỏ) — đã sửa trong đợt này.</w:t>
      </w:r>
    </w:p>
    <w:p>
      <w:pPr>
        <w:pStyle w:val="ListBullet"/>
        <w:spacing w:after="40" w:afterAutospacing="0"/>
      </w:pPr>
      <w:r>
        <w:t>Giới hạn: chưa thử trên điện thoại thật và iOS; kiểm thử hiệu năng/bảo mật mới ở các ca cụ thể (khóa đăng nhập sau 5 lần sai, chặn truy vấn NoSQL, chặn chuyển hướng ra ngoài site); các story từ Sprint 3 chưa có mã nguồn nên chưa kiểm thử.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b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