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346B9" w14:textId="2F688F00" w:rsidR="00D63709" w:rsidRDefault="00F81109" w:rsidP="00D6370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AF73A1">
        <w:rPr>
          <w:rFonts w:ascii="Times New Roman" w:hAnsi="Times New Roman" w:cs="Times New Roman"/>
          <w:b/>
          <w:bCs/>
          <w:sz w:val="44"/>
          <w:szCs w:val="44"/>
        </w:rPr>
        <w:t xml:space="preserve">COMP2421 PA1 </w:t>
      </w:r>
      <w:r w:rsidR="00D63709" w:rsidRPr="00AF73A1">
        <w:rPr>
          <w:rFonts w:ascii="Times New Roman" w:hAnsi="Times New Roman" w:cs="Times New Roman"/>
          <w:b/>
          <w:bCs/>
          <w:sz w:val="44"/>
          <w:szCs w:val="44"/>
        </w:rPr>
        <w:t>Report</w:t>
      </w:r>
    </w:p>
    <w:p w14:paraId="5F8B6A8D" w14:textId="2D0270FD" w:rsidR="001C5E2D" w:rsidRPr="001C5E2D" w:rsidRDefault="001C5E2D" w:rsidP="00D63709">
      <w:pPr>
        <w:jc w:val="center"/>
        <w:rPr>
          <w:rFonts w:ascii="Times New Roman" w:hAnsi="Times New Roman" w:cs="Times New Roman"/>
        </w:rPr>
      </w:pPr>
      <w:r w:rsidRPr="001C5E2D">
        <w:rPr>
          <w:rFonts w:ascii="Times New Roman" w:hAnsi="Times New Roman" w:cs="Times New Roman"/>
          <w:sz w:val="44"/>
          <w:szCs w:val="44"/>
        </w:rPr>
        <w:t>JIANG Guanlin (21093962D)</w:t>
      </w:r>
    </w:p>
    <w:p w14:paraId="57B4FB87" w14:textId="77777777" w:rsidR="00D63709" w:rsidRPr="00AF73A1" w:rsidRDefault="00D63709">
      <w:pPr>
        <w:rPr>
          <w:rFonts w:ascii="Times New Roman" w:hAnsi="Times New Roman" w:cs="Times New Roman"/>
        </w:rPr>
      </w:pPr>
    </w:p>
    <w:p w14:paraId="0E91FBC2" w14:textId="047F2274" w:rsidR="00D63709" w:rsidRPr="00AF73A1" w:rsidRDefault="00F81109" w:rsidP="00D63709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AF73A1">
        <w:rPr>
          <w:rFonts w:ascii="Times New Roman" w:hAnsi="Times New Roman" w:cs="Times New Roman"/>
          <w:sz w:val="30"/>
          <w:szCs w:val="30"/>
        </w:rPr>
        <w:t>T</w:t>
      </w:r>
      <w:r w:rsidR="00D63709" w:rsidRPr="00AF73A1">
        <w:rPr>
          <w:rFonts w:ascii="Times New Roman" w:hAnsi="Times New Roman" w:cs="Times New Roman"/>
          <w:sz w:val="30"/>
          <w:szCs w:val="30"/>
        </w:rPr>
        <w:t xml:space="preserve">he </w:t>
      </w:r>
      <w:r w:rsidRPr="00AF73A1">
        <w:rPr>
          <w:rFonts w:ascii="Times New Roman" w:hAnsi="Times New Roman" w:cs="Times New Roman"/>
          <w:sz w:val="30"/>
          <w:szCs w:val="30"/>
        </w:rPr>
        <w:t>HC C</w:t>
      </w:r>
      <w:r w:rsidR="00D63709" w:rsidRPr="00AF73A1">
        <w:rPr>
          <w:rFonts w:ascii="Times New Roman" w:hAnsi="Times New Roman" w:cs="Times New Roman"/>
          <w:sz w:val="30"/>
          <w:szCs w:val="30"/>
        </w:rPr>
        <w:t>ircuit</w:t>
      </w:r>
    </w:p>
    <w:p w14:paraId="5935D020" w14:textId="675EA3AA" w:rsidR="00D63709" w:rsidRPr="00AF73A1" w:rsidRDefault="001C5E2D">
      <w:pPr>
        <w:rPr>
          <w:rFonts w:ascii="Times New Roman" w:hAnsi="Times New Roman" w:cs="Times New Roman"/>
        </w:rPr>
      </w:pPr>
      <w:r w:rsidRPr="001C5E2D">
        <w:rPr>
          <w:rFonts w:ascii="Times New Roman" w:hAnsi="Times New Roman" w:cs="Times New Roman"/>
        </w:rPr>
        <w:drawing>
          <wp:inline distT="0" distB="0" distL="0" distR="0" wp14:anchorId="34B9AE30" wp14:editId="16A1A0E2">
            <wp:extent cx="5274310" cy="2995295"/>
            <wp:effectExtent l="0" t="0" r="254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1379" w14:textId="2EAF27BC" w:rsidR="00D63709" w:rsidRPr="00AF73A1" w:rsidRDefault="00D63709">
      <w:pPr>
        <w:rPr>
          <w:rFonts w:ascii="Times New Roman" w:hAnsi="Times New Roman" w:cs="Times New Roman"/>
        </w:rPr>
      </w:pPr>
    </w:p>
    <w:p w14:paraId="3DA1CB2D" w14:textId="300A4F7E" w:rsidR="00D63709" w:rsidRPr="00AF73A1" w:rsidRDefault="00D63709" w:rsidP="00D63709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AF73A1">
        <w:rPr>
          <w:rFonts w:ascii="Times New Roman" w:hAnsi="Times New Roman" w:cs="Times New Roman"/>
          <w:sz w:val="30"/>
          <w:szCs w:val="30"/>
        </w:rPr>
        <w:t xml:space="preserve"> Experiment</w:t>
      </w:r>
      <w:r w:rsidR="00AF73A1" w:rsidRPr="00AF73A1">
        <w:rPr>
          <w:rFonts w:ascii="Times New Roman" w:hAnsi="Times New Roman" w:cs="Times New Roman"/>
          <w:sz w:val="30"/>
          <w:szCs w:val="30"/>
        </w:rPr>
        <w:t>s</w:t>
      </w:r>
    </w:p>
    <w:p w14:paraId="48B9B000" w14:textId="6060AA93" w:rsidR="00D63709" w:rsidRPr="00AF73A1" w:rsidRDefault="00D63709" w:rsidP="00AF73A1">
      <w:pPr>
        <w:rPr>
          <w:rFonts w:ascii="Times New Roman" w:hAnsi="Times New Roman" w:cs="Times New Roman"/>
          <w:sz w:val="28"/>
          <w:szCs w:val="28"/>
        </w:rPr>
      </w:pPr>
      <w:r w:rsidRPr="00AF73A1">
        <w:rPr>
          <w:rFonts w:ascii="Times New Roman" w:hAnsi="Times New Roman" w:cs="Times New Roman"/>
          <w:sz w:val="28"/>
          <w:szCs w:val="28"/>
        </w:rPr>
        <w:t xml:space="preserve">Press </w:t>
      </w:r>
      <w:r w:rsidR="00AF73A1" w:rsidRPr="00AF73A1">
        <w:rPr>
          <w:rFonts w:ascii="Times New Roman" w:hAnsi="Times New Roman" w:cs="Times New Roman"/>
          <w:sz w:val="28"/>
          <w:szCs w:val="28"/>
        </w:rPr>
        <w:t>1</w:t>
      </w:r>
      <w:r w:rsidRPr="00AF73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C9B103" w14:textId="5D36557F" w:rsidR="00D63709" w:rsidRPr="001C5E2D" w:rsidRDefault="001C5E2D">
      <w:pPr>
        <w:rPr>
          <w:rFonts w:ascii="Times New Roman" w:hAnsi="Times New Roman" w:cs="Times New Roman"/>
          <w:sz w:val="30"/>
          <w:szCs w:val="30"/>
        </w:rPr>
      </w:pPr>
      <w:r w:rsidRPr="001C5E2D">
        <w:rPr>
          <w:rFonts w:ascii="Times New Roman" w:hAnsi="Times New Roman" w:cs="Times New Roman"/>
          <w:sz w:val="30"/>
          <w:szCs w:val="30"/>
        </w:rPr>
        <w:drawing>
          <wp:inline distT="0" distB="0" distL="0" distR="0" wp14:anchorId="3EA32BED" wp14:editId="6C42E41E">
            <wp:extent cx="5274310" cy="2805430"/>
            <wp:effectExtent l="0" t="0" r="254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2837" w14:textId="77777777" w:rsidR="00E1554A" w:rsidRPr="00AF73A1" w:rsidRDefault="00E1554A">
      <w:pPr>
        <w:rPr>
          <w:rFonts w:ascii="Times New Roman" w:hAnsi="Times New Roman" w:cs="Times New Roman"/>
          <w:sz w:val="28"/>
          <w:szCs w:val="28"/>
        </w:rPr>
      </w:pPr>
    </w:p>
    <w:p w14:paraId="2EA43E9B" w14:textId="03F81C41" w:rsidR="00D63709" w:rsidRPr="00AF73A1" w:rsidRDefault="00D63709">
      <w:pPr>
        <w:rPr>
          <w:rFonts w:ascii="Times New Roman" w:hAnsi="Times New Roman" w:cs="Times New Roman"/>
          <w:sz w:val="28"/>
          <w:szCs w:val="28"/>
        </w:rPr>
      </w:pPr>
      <w:r w:rsidRPr="00AF73A1">
        <w:rPr>
          <w:rFonts w:ascii="Times New Roman" w:hAnsi="Times New Roman" w:cs="Times New Roman"/>
          <w:sz w:val="28"/>
          <w:szCs w:val="28"/>
        </w:rPr>
        <w:lastRenderedPageBreak/>
        <w:t xml:space="preserve">Press </w:t>
      </w:r>
      <w:r w:rsidR="00AF73A1" w:rsidRPr="00AF73A1">
        <w:rPr>
          <w:rFonts w:ascii="Times New Roman" w:hAnsi="Times New Roman" w:cs="Times New Roman"/>
          <w:sz w:val="28"/>
          <w:szCs w:val="28"/>
        </w:rPr>
        <w:t>8</w:t>
      </w:r>
    </w:p>
    <w:p w14:paraId="3E238620" w14:textId="4D575444" w:rsidR="00E1554A" w:rsidRDefault="001C5E2D" w:rsidP="004D4F44">
      <w:pPr>
        <w:rPr>
          <w:rFonts w:ascii="Times New Roman" w:hAnsi="Times New Roman" w:cs="Times New Roman"/>
          <w:sz w:val="28"/>
          <w:szCs w:val="28"/>
        </w:rPr>
      </w:pPr>
      <w:r w:rsidRPr="001C5E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488ADF" wp14:editId="31016219">
            <wp:extent cx="5274310" cy="2811145"/>
            <wp:effectExtent l="0" t="0" r="2540" b="825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1AA8" w14:textId="77777777" w:rsidR="001C5E2D" w:rsidRPr="00AF73A1" w:rsidRDefault="001C5E2D" w:rsidP="004D4F44">
      <w:pPr>
        <w:rPr>
          <w:rFonts w:ascii="Times New Roman" w:hAnsi="Times New Roman" w:cs="Times New Roman"/>
          <w:sz w:val="28"/>
          <w:szCs w:val="28"/>
        </w:rPr>
      </w:pPr>
    </w:p>
    <w:p w14:paraId="1EC24BCA" w14:textId="1D1D3146" w:rsidR="004D4F44" w:rsidRPr="00AF73A1" w:rsidRDefault="004D4F44" w:rsidP="004D4F44">
      <w:pPr>
        <w:rPr>
          <w:rFonts w:ascii="Times New Roman" w:hAnsi="Times New Roman" w:cs="Times New Roman"/>
          <w:sz w:val="28"/>
          <w:szCs w:val="28"/>
        </w:rPr>
      </w:pPr>
      <w:r w:rsidRPr="00AF73A1">
        <w:rPr>
          <w:rFonts w:ascii="Times New Roman" w:hAnsi="Times New Roman" w:cs="Times New Roman"/>
          <w:sz w:val="28"/>
          <w:szCs w:val="28"/>
        </w:rPr>
        <w:t>Press 1</w:t>
      </w:r>
      <w:r w:rsidR="00AF73A1" w:rsidRPr="00AF73A1">
        <w:rPr>
          <w:rFonts w:ascii="Times New Roman" w:hAnsi="Times New Roman" w:cs="Times New Roman"/>
          <w:sz w:val="28"/>
          <w:szCs w:val="28"/>
        </w:rPr>
        <w:t>5</w:t>
      </w:r>
    </w:p>
    <w:p w14:paraId="5E059902" w14:textId="58FB0A6A" w:rsidR="004D4F44" w:rsidRPr="004D4F44" w:rsidRDefault="001C5E2D">
      <w:pPr>
        <w:rPr>
          <w:rFonts w:ascii="Times New Roman" w:hAnsi="Times New Roman" w:cs="Times New Roman"/>
          <w:sz w:val="28"/>
          <w:szCs w:val="28"/>
        </w:rPr>
      </w:pPr>
      <w:r w:rsidRPr="001C5E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CB70B5" wp14:editId="41E041C3">
            <wp:extent cx="5274310" cy="2823210"/>
            <wp:effectExtent l="0" t="0" r="254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07DE" w14:textId="4F0208BD" w:rsidR="004D4F44" w:rsidRDefault="004D4F44">
      <w:pPr>
        <w:rPr>
          <w:rFonts w:ascii="Times New Roman" w:hAnsi="Times New Roman" w:cs="Times New Roman"/>
          <w:sz w:val="28"/>
          <w:szCs w:val="28"/>
        </w:rPr>
      </w:pPr>
    </w:p>
    <w:p w14:paraId="3106A831" w14:textId="72E8C90E" w:rsidR="00D63709" w:rsidRPr="004D4F44" w:rsidRDefault="00D63709">
      <w:pPr>
        <w:rPr>
          <w:rFonts w:ascii="Times New Roman" w:hAnsi="Times New Roman" w:cs="Times New Roman"/>
          <w:sz w:val="28"/>
          <w:szCs w:val="28"/>
        </w:rPr>
      </w:pPr>
    </w:p>
    <w:sectPr w:rsidR="00D63709" w:rsidRPr="004D4F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37E9F"/>
    <w:multiLevelType w:val="hybridMultilevel"/>
    <w:tmpl w:val="BE60EC02"/>
    <w:lvl w:ilvl="0" w:tplc="21F2A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D831B9E"/>
    <w:multiLevelType w:val="hybridMultilevel"/>
    <w:tmpl w:val="2F1A4038"/>
    <w:lvl w:ilvl="0" w:tplc="74F8C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98417051">
    <w:abstractNumId w:val="1"/>
  </w:num>
  <w:num w:numId="2" w16cid:durableId="1454209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DE7"/>
    <w:rsid w:val="001436AC"/>
    <w:rsid w:val="001C5E2D"/>
    <w:rsid w:val="003976BE"/>
    <w:rsid w:val="004D4F44"/>
    <w:rsid w:val="007D5487"/>
    <w:rsid w:val="008D7DE7"/>
    <w:rsid w:val="00AF73A1"/>
    <w:rsid w:val="00D63709"/>
    <w:rsid w:val="00E1554A"/>
    <w:rsid w:val="00F31398"/>
    <w:rsid w:val="00F53426"/>
    <w:rsid w:val="00F81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F1A78"/>
  <w15:chartTrackingRefBased/>
  <w15:docId w15:val="{9335C77E-0311-41D4-8028-59FB7ED06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7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F30F78-7338-498E-A292-6A62B4AC2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Tianji [Student]</dc:creator>
  <cp:keywords/>
  <dc:description/>
  <cp:lastModifiedBy>David Jiang</cp:lastModifiedBy>
  <cp:revision>5</cp:revision>
  <dcterms:created xsi:type="dcterms:W3CDTF">2023-04-04T08:16:00Z</dcterms:created>
  <dcterms:modified xsi:type="dcterms:W3CDTF">2023-04-07T06:35:00Z</dcterms:modified>
</cp:coreProperties>
</file>