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13A1F4E" wp14:paraId="588B88B3" wp14:textId="75DADB2B">
      <w:pPr>
        <w:pStyle w:val="Normal"/>
      </w:pPr>
      <w:r w:rsidR="613A1F4E">
        <w:drawing>
          <wp:anchor xmlns:wp14="http://schemas.microsoft.com/office/word/2010/wordprocessingDrawing" distT="0" distB="0" distL="114300" distR="114300" simplePos="0" relativeHeight="251658240" behindDoc="1" locked="0" layoutInCell="1" allowOverlap="1" wp14:editId="77BB25F0" wp14:anchorId="5230D208">
            <wp:simplePos x="0" y="0"/>
            <wp:positionH relativeFrom="column">
              <wp:posOffset>-28575</wp:posOffset>
            </wp:positionH>
            <wp:positionV relativeFrom="paragraph">
              <wp:posOffset>-466725</wp:posOffset>
            </wp:positionV>
            <wp:extent cx="5943600" cy="1752600"/>
            <wp:effectExtent l="0" t="0" r="0" b="0"/>
            <wp:wrapNone/>
            <wp:docPr id="1572124770" name="drawing" title="Universidad Tecnológica de El Salvad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124770" name="Picture 1572124770"/>
                    <pic:cNvPicPr/>
                  </pic:nvPicPr>
                  <pic:blipFill>
                    <a:blip xmlns:r="http://schemas.openxmlformats.org/officeDocument/2006/relationships" r:embed="rId2084619096">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13A1F4E" wp14:paraId="223C9948" wp14:textId="6842C38A">
      <w:pPr>
        <w:pStyle w:val="Normal"/>
      </w:pPr>
    </w:p>
    <w:p xmlns:wp14="http://schemas.microsoft.com/office/word/2010/wordml" w:rsidP="613A1F4E" wp14:paraId="3C75C2C1" wp14:textId="2612545E">
      <w:pPr>
        <w:pStyle w:val="Normal"/>
      </w:pPr>
    </w:p>
    <w:p xmlns:wp14="http://schemas.microsoft.com/office/word/2010/wordml" w:rsidP="613A1F4E" wp14:paraId="5D4876BF" wp14:textId="00E93DCF">
      <w:pPr>
        <w:pStyle w:val="Normal"/>
      </w:pPr>
    </w:p>
    <w:p xmlns:wp14="http://schemas.microsoft.com/office/word/2010/wordml" w:rsidP="613A1F4E" wp14:paraId="01DC54F9" wp14:textId="49741A74">
      <w:pPr>
        <w:pStyle w:val="Normal"/>
      </w:pPr>
    </w:p>
    <w:p xmlns:wp14="http://schemas.microsoft.com/office/word/2010/wordml" w:rsidP="4149FD97" wp14:paraId="7D9BEBCB" wp14:textId="6A40D528">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ESTANDARES DE PROGRAMACION</w:t>
      </w:r>
    </w:p>
    <w:p w:rsidR="4149FD97" w:rsidP="4149FD97" w:rsidRDefault="4149FD97" w14:paraId="6000934A" w14:textId="54160B43">
      <w:pPr>
        <w:pStyle w:val="Normal"/>
        <w:jc w:val="center"/>
        <w:rPr>
          <w:rFonts w:ascii="Arial" w:hAnsi="Arial" w:eastAsia="Arial" w:cs="Arial" w:asciiTheme="minorAscii" w:hAnsiTheme="minorAscii" w:eastAsiaTheme="minorAscii" w:cstheme="minorAscii"/>
          <w:b w:val="1"/>
          <w:bCs w:val="1"/>
          <w:sz w:val="36"/>
          <w:szCs w:val="36"/>
        </w:rPr>
      </w:pPr>
    </w:p>
    <w:p w:rsidR="4F29C36B" w:rsidP="4149FD97" w:rsidRDefault="4F29C36B" w14:paraId="7DCFB887" w14:textId="582DE447">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 xml:space="preserve">PROYECTO DE CICLO </w:t>
      </w:r>
    </w:p>
    <w:p w:rsidR="4F29C36B" w:rsidP="4149FD97" w:rsidRDefault="4F29C36B" w14:paraId="077D87B2" w14:textId="699D5277">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(PRE-PROYECTO Y REQUERIMIENTOS)</w:t>
      </w:r>
    </w:p>
    <w:p w:rsidR="3A9B2C9A" w:rsidP="4149FD97" w:rsidRDefault="3A9B2C9A" w14:paraId="367512C4" w14:textId="5C09621A">
      <w:pPr>
        <w:pStyle w:val="Normal"/>
        <w:jc w:val="center"/>
        <w:rPr>
          <w:rFonts w:ascii="Arial" w:hAnsi="Arial" w:eastAsia="Arial" w:cs="Arial"/>
          <w:b w:val="1"/>
          <w:bCs w:val="1"/>
          <w:noProof w:val="0"/>
          <w:sz w:val="36"/>
          <w:szCs w:val="36"/>
          <w:lang w:val="es-ES"/>
        </w:rPr>
      </w:pPr>
      <w:r w:rsidRPr="4149FD97" w:rsidR="3A9B2C9A">
        <w:rPr>
          <w:rFonts w:ascii="Arial" w:hAnsi="Arial" w:eastAsia="Arial" w:cs="Arial" w:asciiTheme="minorAscii" w:hAnsiTheme="minorAscii" w:eastAsiaTheme="minorAscii" w:cstheme="minorAscii"/>
          <w:b w:val="1"/>
          <w:bCs w:val="1"/>
          <w:sz w:val="36"/>
          <w:szCs w:val="36"/>
        </w:rPr>
        <w:t xml:space="preserve">TEMA: </w:t>
      </w:r>
      <w:r w:rsidRPr="4149FD97" w:rsidR="3A9B2C9A">
        <w:rPr>
          <w:rFonts w:ascii="Arial" w:hAnsi="Arial" w:eastAsia="Arial" w:cs="Arial"/>
          <w:b w:val="1"/>
          <w:bCs w:val="1"/>
          <w:noProof w:val="0"/>
          <w:sz w:val="36"/>
          <w:szCs w:val="36"/>
          <w:lang w:val="es-ES"/>
        </w:rPr>
        <w:t xml:space="preserve">POS Punto de venta + Inventario + </w:t>
      </w:r>
      <w:r w:rsidRPr="4149FD97" w:rsidR="3A9B2C9A">
        <w:rPr>
          <w:rFonts w:ascii="Arial" w:hAnsi="Arial" w:eastAsia="Arial" w:cs="Arial"/>
          <w:b w:val="1"/>
          <w:bCs w:val="1"/>
          <w:noProof w:val="0"/>
          <w:sz w:val="36"/>
          <w:szCs w:val="36"/>
          <w:lang w:val="es-ES"/>
        </w:rPr>
        <w:t>Facturación</w:t>
      </w:r>
      <w:r w:rsidRPr="4149FD97" w:rsidR="3A9B2C9A">
        <w:rPr>
          <w:rFonts w:ascii="Arial" w:hAnsi="Arial" w:eastAsia="Arial" w:cs="Arial"/>
          <w:b w:val="1"/>
          <w:bCs w:val="1"/>
          <w:noProof w:val="0"/>
          <w:sz w:val="36"/>
          <w:szCs w:val="36"/>
          <w:lang w:val="es-ES"/>
        </w:rPr>
        <w:t xml:space="preserve"> interna</w:t>
      </w:r>
    </w:p>
    <w:p w:rsidR="4149FD97" w:rsidP="4149FD97" w:rsidRDefault="4149FD97" w14:paraId="230AFBD5" w14:textId="228361D7">
      <w:pPr>
        <w:pStyle w:val="Normal"/>
        <w:jc w:val="center"/>
        <w:rPr>
          <w:rFonts w:ascii="Arial" w:hAnsi="Arial" w:eastAsia="Arial" w:cs="Arial" w:asciiTheme="minorAscii" w:hAnsiTheme="minorAscii" w:eastAsiaTheme="minorAscii" w:cstheme="minorAscii"/>
          <w:b w:val="1"/>
          <w:bCs w:val="1"/>
          <w:sz w:val="36"/>
          <w:szCs w:val="36"/>
        </w:rPr>
      </w:pPr>
    </w:p>
    <w:p w:rsidR="4F29C36B" w:rsidP="4149FD97" w:rsidRDefault="4F29C36B" w14:paraId="7FAC65CE" w14:textId="12150583">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INTEGRANTES</w:t>
      </w:r>
    </w:p>
    <w:tbl>
      <w:tblPr>
        <w:tblStyle w:val="TableGrid"/>
        <w:tblW w:w="0" w:type="auto"/>
        <w:tblLook w:val="06A0" w:firstRow="1" w:lastRow="0" w:firstColumn="1" w:lastColumn="0" w:noHBand="1" w:noVBand="1"/>
      </w:tblPr>
      <w:tblGrid>
        <w:gridCol w:w="5115"/>
        <w:gridCol w:w="3900"/>
      </w:tblGrid>
      <w:tr w:rsidR="4149FD97" w:rsidTr="4149FD97" w14:paraId="384BA046">
        <w:trPr>
          <w:trHeight w:val="300"/>
        </w:trPr>
        <w:tc>
          <w:tcPr>
            <w:tcW w:w="5115" w:type="dxa"/>
            <w:tcMar/>
          </w:tcPr>
          <w:p w:rsidR="6DEE2A86" w:rsidP="4149FD97" w:rsidRDefault="6DEE2A86" w14:paraId="05178E03" w14:textId="5BE10BE1">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Nombre</w:t>
            </w:r>
          </w:p>
        </w:tc>
        <w:tc>
          <w:tcPr>
            <w:tcW w:w="3900" w:type="dxa"/>
            <w:tcMar/>
          </w:tcPr>
          <w:p w:rsidR="6DEE2A86" w:rsidP="4149FD97" w:rsidRDefault="6DEE2A86" w14:paraId="5F21F616" w14:textId="505BACD5">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Carnet</w:t>
            </w:r>
          </w:p>
        </w:tc>
      </w:tr>
      <w:tr w:rsidR="4149FD97" w:rsidTr="4149FD97" w14:paraId="7D2B2A41">
        <w:trPr>
          <w:trHeight w:val="300"/>
        </w:trPr>
        <w:tc>
          <w:tcPr>
            <w:tcW w:w="5115" w:type="dxa"/>
            <w:tcMar/>
          </w:tcPr>
          <w:p w:rsidR="6DEE2A86" w:rsidP="4149FD97" w:rsidRDefault="6DEE2A86" w14:paraId="0C7F968A" w14:textId="19D49AAD">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Castillo </w:t>
            </w:r>
            <w:r w:rsidRPr="4149FD97" w:rsidR="6DEE2A86">
              <w:rPr>
                <w:rFonts w:ascii="Arial" w:hAnsi="Arial" w:eastAsia="Arial" w:cs="Arial" w:asciiTheme="minorAscii" w:hAnsiTheme="minorAscii" w:eastAsiaTheme="minorAscii" w:cstheme="minorAscii"/>
                <w:b w:val="0"/>
                <w:bCs w:val="0"/>
                <w:sz w:val="28"/>
                <w:szCs w:val="28"/>
              </w:rPr>
              <w:t>García</w:t>
            </w:r>
            <w:r w:rsidRPr="4149FD97" w:rsidR="6DEE2A86">
              <w:rPr>
                <w:rFonts w:ascii="Arial" w:hAnsi="Arial" w:eastAsia="Arial" w:cs="Arial" w:asciiTheme="minorAscii" w:hAnsiTheme="minorAscii" w:eastAsiaTheme="minorAscii" w:cstheme="minorAscii"/>
                <w:b w:val="0"/>
                <w:bCs w:val="0"/>
                <w:sz w:val="28"/>
                <w:szCs w:val="28"/>
              </w:rPr>
              <w:t xml:space="preserve"> David Rigoberto</w:t>
            </w:r>
          </w:p>
        </w:tc>
        <w:tc>
          <w:tcPr>
            <w:tcW w:w="3900" w:type="dxa"/>
            <w:tcMar/>
          </w:tcPr>
          <w:p w:rsidR="6DEE2A86" w:rsidP="4149FD97" w:rsidRDefault="6DEE2A86" w14:paraId="1EBE686E" w14:textId="25A55FCE">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25-4385-2022</w:t>
            </w:r>
          </w:p>
        </w:tc>
      </w:tr>
      <w:tr w:rsidR="4149FD97" w:rsidTr="4149FD97" w14:paraId="20D3A653">
        <w:trPr>
          <w:trHeight w:val="300"/>
        </w:trPr>
        <w:tc>
          <w:tcPr>
            <w:tcW w:w="5115" w:type="dxa"/>
            <w:tcMar/>
          </w:tcPr>
          <w:p w:rsidR="6DEE2A86" w:rsidP="4149FD97" w:rsidRDefault="6DEE2A86" w14:paraId="0E3AC0FF" w14:textId="2ECD7765">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González Navas Eliseo </w:t>
            </w:r>
            <w:r w:rsidRPr="4149FD97" w:rsidR="6DEE2A86">
              <w:rPr>
                <w:rFonts w:ascii="Arial" w:hAnsi="Arial" w:eastAsia="Arial" w:cs="Arial" w:asciiTheme="minorAscii" w:hAnsiTheme="minorAscii" w:eastAsiaTheme="minorAscii" w:cstheme="minorAscii"/>
                <w:b w:val="0"/>
                <w:bCs w:val="0"/>
                <w:sz w:val="28"/>
                <w:szCs w:val="28"/>
              </w:rPr>
              <w:t>Andrés</w:t>
            </w:r>
          </w:p>
        </w:tc>
        <w:tc>
          <w:tcPr>
            <w:tcW w:w="3900" w:type="dxa"/>
            <w:tcMar/>
          </w:tcPr>
          <w:p w:rsidR="6DEE2A86" w:rsidP="4149FD97" w:rsidRDefault="6DEE2A86" w14:paraId="36617DD5" w14:textId="78B14403">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25-5139-2022</w:t>
            </w:r>
          </w:p>
        </w:tc>
      </w:tr>
      <w:tr w:rsidR="4149FD97" w:rsidTr="4149FD97" w14:paraId="45BA94B7">
        <w:trPr>
          <w:trHeight w:val="300"/>
        </w:trPr>
        <w:tc>
          <w:tcPr>
            <w:tcW w:w="5115" w:type="dxa"/>
            <w:tcMar/>
          </w:tcPr>
          <w:p w:rsidR="6DEE2A86" w:rsidP="4149FD97" w:rsidRDefault="6DEE2A86" w14:paraId="257E933F" w14:textId="695FE81E">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Guevara </w:t>
            </w:r>
            <w:r w:rsidRPr="4149FD97" w:rsidR="6DEE2A86">
              <w:rPr>
                <w:rFonts w:ascii="Arial" w:hAnsi="Arial" w:eastAsia="Arial" w:cs="Arial" w:asciiTheme="minorAscii" w:hAnsiTheme="minorAscii" w:eastAsiaTheme="minorAscii" w:cstheme="minorAscii"/>
                <w:b w:val="0"/>
                <w:bCs w:val="0"/>
                <w:sz w:val="28"/>
                <w:szCs w:val="28"/>
              </w:rPr>
              <w:t>Paices</w:t>
            </w:r>
            <w:r w:rsidRPr="4149FD97" w:rsidR="6DEE2A86">
              <w:rPr>
                <w:rFonts w:ascii="Arial" w:hAnsi="Arial" w:eastAsia="Arial" w:cs="Arial" w:asciiTheme="minorAscii" w:hAnsiTheme="minorAscii" w:eastAsiaTheme="minorAscii" w:cstheme="minorAscii"/>
                <w:b w:val="0"/>
                <w:bCs w:val="0"/>
                <w:sz w:val="28"/>
                <w:szCs w:val="28"/>
              </w:rPr>
              <w:t xml:space="preserve"> </w:t>
            </w:r>
            <w:r w:rsidRPr="4149FD97" w:rsidR="6DEE2A86">
              <w:rPr>
                <w:rFonts w:ascii="Arial" w:hAnsi="Arial" w:eastAsia="Arial" w:cs="Arial" w:asciiTheme="minorAscii" w:hAnsiTheme="minorAscii" w:eastAsiaTheme="minorAscii" w:cstheme="minorAscii"/>
                <w:b w:val="0"/>
                <w:bCs w:val="0"/>
                <w:sz w:val="28"/>
                <w:szCs w:val="28"/>
              </w:rPr>
              <w:t>Héctor</w:t>
            </w:r>
            <w:r w:rsidRPr="4149FD97" w:rsidR="6DEE2A86">
              <w:rPr>
                <w:rFonts w:ascii="Arial" w:hAnsi="Arial" w:eastAsia="Arial" w:cs="Arial" w:asciiTheme="minorAscii" w:hAnsiTheme="minorAscii" w:eastAsiaTheme="minorAscii" w:cstheme="minorAscii"/>
                <w:b w:val="0"/>
                <w:bCs w:val="0"/>
                <w:sz w:val="28"/>
                <w:szCs w:val="28"/>
              </w:rPr>
              <w:t xml:space="preserve"> Armando</w:t>
            </w:r>
          </w:p>
        </w:tc>
        <w:tc>
          <w:tcPr>
            <w:tcW w:w="3900" w:type="dxa"/>
            <w:tcMar/>
          </w:tcPr>
          <w:p w:rsidR="6DEE2A86" w:rsidP="4149FD97" w:rsidRDefault="6DEE2A86" w14:paraId="01850E60" w14:textId="6B21F338">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25-4556-2019</w:t>
            </w:r>
          </w:p>
        </w:tc>
      </w:tr>
      <w:tr w:rsidR="4149FD97" w:rsidTr="4149FD97" w14:paraId="05CFA370">
        <w:trPr>
          <w:trHeight w:val="300"/>
        </w:trPr>
        <w:tc>
          <w:tcPr>
            <w:tcW w:w="5115" w:type="dxa"/>
            <w:tcMar/>
          </w:tcPr>
          <w:p w:rsidR="6DEE2A86" w:rsidP="4149FD97" w:rsidRDefault="6DEE2A86" w14:paraId="3C897132" w14:textId="043690E5">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Hernández</w:t>
            </w:r>
            <w:r w:rsidRPr="4149FD97" w:rsidR="6DEE2A86">
              <w:rPr>
                <w:rFonts w:ascii="Arial" w:hAnsi="Arial" w:eastAsia="Arial" w:cs="Arial" w:asciiTheme="minorAscii" w:hAnsiTheme="minorAscii" w:eastAsiaTheme="minorAscii" w:cstheme="minorAscii"/>
                <w:b w:val="0"/>
                <w:bCs w:val="0"/>
                <w:sz w:val="28"/>
                <w:szCs w:val="28"/>
              </w:rPr>
              <w:t xml:space="preserve"> Moreno Manuel Alexander</w:t>
            </w:r>
          </w:p>
        </w:tc>
        <w:tc>
          <w:tcPr>
            <w:tcW w:w="3900" w:type="dxa"/>
            <w:tcMar/>
          </w:tcPr>
          <w:p w:rsidR="6DEE2A86" w:rsidP="4149FD97" w:rsidRDefault="6DEE2A86" w14:paraId="0A0EA48C" w14:textId="536E1198">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25-4045-2022</w:t>
            </w:r>
          </w:p>
        </w:tc>
      </w:tr>
      <w:tr w:rsidR="4149FD97" w:rsidTr="4149FD97" w14:paraId="53C903AE">
        <w:trPr>
          <w:trHeight w:val="300"/>
        </w:trPr>
        <w:tc>
          <w:tcPr>
            <w:tcW w:w="5115" w:type="dxa"/>
            <w:tcMar/>
          </w:tcPr>
          <w:p w:rsidR="6DEE2A86" w:rsidP="4149FD97" w:rsidRDefault="6DEE2A86" w14:paraId="66137470" w14:textId="142E7B2B">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Peñate </w:t>
            </w:r>
            <w:r w:rsidRPr="4149FD97" w:rsidR="6DEE2A86">
              <w:rPr>
                <w:rFonts w:ascii="Arial" w:hAnsi="Arial" w:eastAsia="Arial" w:cs="Arial" w:asciiTheme="minorAscii" w:hAnsiTheme="minorAscii" w:eastAsiaTheme="minorAscii" w:cstheme="minorAscii"/>
                <w:b w:val="0"/>
                <w:bCs w:val="0"/>
                <w:sz w:val="28"/>
                <w:szCs w:val="28"/>
              </w:rPr>
              <w:t>Martínez</w:t>
            </w:r>
            <w:r w:rsidRPr="4149FD97" w:rsidR="6DEE2A86">
              <w:rPr>
                <w:rFonts w:ascii="Arial" w:hAnsi="Arial" w:eastAsia="Arial" w:cs="Arial" w:asciiTheme="minorAscii" w:hAnsiTheme="minorAscii" w:eastAsiaTheme="minorAscii" w:cstheme="minorAscii"/>
                <w:b w:val="0"/>
                <w:bCs w:val="0"/>
                <w:sz w:val="28"/>
                <w:szCs w:val="28"/>
              </w:rPr>
              <w:t xml:space="preserve"> José Abraham</w:t>
            </w:r>
          </w:p>
        </w:tc>
        <w:tc>
          <w:tcPr>
            <w:tcW w:w="3900" w:type="dxa"/>
            <w:tcMar/>
          </w:tcPr>
          <w:p w:rsidR="6DEE2A86" w:rsidP="4149FD97" w:rsidRDefault="6DEE2A86" w14:paraId="21B99DEE" w14:textId="5DBCFB7B">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25-5160-2022</w:t>
            </w:r>
          </w:p>
        </w:tc>
      </w:tr>
    </w:tbl>
    <w:p xmlns:wp14="http://schemas.microsoft.com/office/word/2010/wordml" w:rsidP="613A1F4E" wp14:paraId="5C1A07E2" wp14:textId="28CEB0FD">
      <w:pPr>
        <w:pStyle w:val="Normal"/>
      </w:pPr>
    </w:p>
    <w:p w:rsidR="6DEE2A86" w:rsidP="4149FD97" w:rsidRDefault="6DEE2A86" w14:paraId="344E4CDD" w14:textId="2EE85107">
      <w:pPr>
        <w:pStyle w:val="Normal"/>
        <w:jc w:val="center"/>
        <w:rPr>
          <w:rFonts w:ascii="Arial" w:hAnsi="Arial" w:eastAsia="Arial" w:cs="Arial" w:asciiTheme="minorAscii" w:hAnsiTheme="minorAscii" w:eastAsiaTheme="minorAscii" w:cstheme="minorAscii"/>
          <w:b w:val="1"/>
          <w:bCs w:val="1"/>
          <w:sz w:val="36"/>
          <w:szCs w:val="36"/>
        </w:rPr>
      </w:pPr>
      <w:r w:rsidRPr="4149FD97" w:rsidR="6DEE2A86">
        <w:rPr>
          <w:rFonts w:ascii="Arial" w:hAnsi="Arial" w:eastAsia="Arial" w:cs="Arial" w:asciiTheme="minorAscii" w:hAnsiTheme="minorAscii" w:eastAsiaTheme="minorAscii" w:cstheme="minorAscii"/>
          <w:b w:val="1"/>
          <w:bCs w:val="1"/>
          <w:sz w:val="36"/>
          <w:szCs w:val="36"/>
        </w:rPr>
        <w:t>DOCENTE: RUBEN ESCOBAR ORTEGON</w:t>
      </w:r>
    </w:p>
    <w:p w:rsidR="4149FD97" w:rsidP="4149FD97" w:rsidRDefault="4149FD97" w14:paraId="240198EA" w14:textId="24DCB1AD">
      <w:pPr>
        <w:pStyle w:val="Normal"/>
        <w:jc w:val="center"/>
        <w:rPr>
          <w:rFonts w:ascii="Arial" w:hAnsi="Arial" w:eastAsia="Arial" w:cs="Arial" w:asciiTheme="minorAscii" w:hAnsiTheme="minorAscii" w:eastAsiaTheme="minorAscii" w:cstheme="minorAscii"/>
          <w:b w:val="1"/>
          <w:bCs w:val="1"/>
          <w:sz w:val="36"/>
          <w:szCs w:val="36"/>
        </w:rPr>
      </w:pPr>
    </w:p>
    <w:p w:rsidR="5CA7FE91" w:rsidP="4149FD97" w:rsidRDefault="5CA7FE91" w14:paraId="2CE613F9" w14:textId="73001D36">
      <w:pPr>
        <w:pStyle w:val="Normal"/>
        <w:jc w:val="right"/>
        <w:rPr>
          <w:rFonts w:ascii="Arial" w:hAnsi="Arial" w:eastAsia="Arial" w:cs="Arial" w:asciiTheme="minorAscii" w:hAnsiTheme="minorAscii" w:eastAsiaTheme="minorAscii" w:cstheme="minorAscii"/>
          <w:b w:val="0"/>
          <w:bCs w:val="0"/>
          <w:sz w:val="30"/>
          <w:szCs w:val="30"/>
        </w:rPr>
      </w:pPr>
      <w:r w:rsidRPr="4149FD97" w:rsidR="5CA7FE91">
        <w:rPr>
          <w:rFonts w:ascii="Arial" w:hAnsi="Arial" w:eastAsia="Arial" w:cs="Arial" w:asciiTheme="minorAscii" w:hAnsiTheme="minorAscii" w:eastAsiaTheme="minorAscii" w:cstheme="minorAscii"/>
          <w:b w:val="0"/>
          <w:bCs w:val="0"/>
          <w:sz w:val="30"/>
          <w:szCs w:val="30"/>
        </w:rPr>
        <w:t>FECHA DE ENTREGA: 15 DE FEBRERO DE 2026</w:t>
      </w:r>
    </w:p>
    <w:p w:rsidR="613A1F4E" w:rsidRDefault="613A1F4E" w14:paraId="6FCCB53E" w14:textId="294C525F">
      <w:r>
        <w:br w:type="page"/>
      </w:r>
    </w:p>
    <w:sdt>
      <w:sdtPr>
        <w:id w:val="1880472635"/>
        <w:docPartObj>
          <w:docPartGallery w:val="Table of Contents"/>
          <w:docPartUnique/>
        </w:docPartObj>
      </w:sdtPr>
      <w:sdtContent>
        <w:p w:rsidR="613A1F4E" w:rsidP="613A1F4E" w:rsidRDefault="613A1F4E" w14:paraId="799A575C" w14:textId="2131F854">
          <w:pPr>
            <w:pStyle w:val="TOC1"/>
            <w:tabs>
              <w:tab w:val="left" w:leader="none" w:pos="480"/>
              <w:tab w:val="right" w:leader="dot" w:pos="9015"/>
            </w:tabs>
            <w:bidi w:val="0"/>
            <w:rPr>
              <w:rStyle w:val="Hyperlink"/>
            </w:rPr>
          </w:pPr>
          <w:r>
            <w:fldChar w:fldCharType="begin"/>
          </w:r>
          <w:r>
            <w:instrText xml:space="preserve">TOC \o "1-9" \z \u \h</w:instrText>
          </w:r>
          <w:r>
            <w:fldChar w:fldCharType="separate"/>
          </w:r>
          <w:hyperlink w:anchor="_Toc2147034270">
            <w:r w:rsidRPr="4149FD97" w:rsidR="4149FD97">
              <w:rPr>
                <w:rStyle w:val="Hyperlink"/>
              </w:rPr>
              <w:t>1.</w:t>
            </w:r>
            <w:r>
              <w:tab/>
            </w:r>
            <w:r w:rsidRPr="4149FD97" w:rsidR="4149FD97">
              <w:rPr>
                <w:rStyle w:val="Hyperlink"/>
              </w:rPr>
              <w:t>Planteamiento del problema</w:t>
            </w:r>
            <w:r>
              <w:tab/>
            </w:r>
            <w:r>
              <w:fldChar w:fldCharType="begin"/>
            </w:r>
            <w:r>
              <w:instrText xml:space="preserve">PAGEREF _Toc2147034270 \h</w:instrText>
            </w:r>
            <w:r>
              <w:fldChar w:fldCharType="separate"/>
            </w:r>
            <w:r w:rsidRPr="4149FD97" w:rsidR="4149FD97">
              <w:rPr>
                <w:rStyle w:val="Hyperlink"/>
              </w:rPr>
              <w:t>2</w:t>
            </w:r>
            <w:r>
              <w:fldChar w:fldCharType="end"/>
            </w:r>
          </w:hyperlink>
        </w:p>
        <w:p w:rsidR="613A1F4E" w:rsidP="613A1F4E" w:rsidRDefault="613A1F4E" w14:paraId="335C0B91" w14:textId="2E51FFCE">
          <w:pPr>
            <w:pStyle w:val="TOC1"/>
            <w:tabs>
              <w:tab w:val="right" w:leader="dot" w:pos="9015"/>
            </w:tabs>
            <w:bidi w:val="0"/>
            <w:rPr>
              <w:rStyle w:val="Hyperlink"/>
            </w:rPr>
          </w:pPr>
          <w:hyperlink w:anchor="_Toc604680035">
            <w:r w:rsidRPr="4149FD97" w:rsidR="4149FD97">
              <w:rPr>
                <w:rStyle w:val="Hyperlink"/>
              </w:rPr>
              <w:t>2. Objetivos del sistema</w:t>
            </w:r>
            <w:r>
              <w:tab/>
            </w:r>
            <w:r>
              <w:fldChar w:fldCharType="begin"/>
            </w:r>
            <w:r>
              <w:instrText xml:space="preserve">PAGEREF _Toc604680035 \h</w:instrText>
            </w:r>
            <w:r>
              <w:fldChar w:fldCharType="separate"/>
            </w:r>
            <w:r w:rsidRPr="4149FD97" w:rsidR="4149FD97">
              <w:rPr>
                <w:rStyle w:val="Hyperlink"/>
              </w:rPr>
              <w:t>3</w:t>
            </w:r>
            <w:r>
              <w:fldChar w:fldCharType="end"/>
            </w:r>
          </w:hyperlink>
        </w:p>
        <w:p w:rsidR="613A1F4E" w:rsidP="613A1F4E" w:rsidRDefault="613A1F4E" w14:paraId="59F89A21" w14:textId="7A6734D4">
          <w:pPr>
            <w:pStyle w:val="TOC2"/>
            <w:tabs>
              <w:tab w:val="right" w:leader="dot" w:pos="9015"/>
            </w:tabs>
            <w:bidi w:val="0"/>
            <w:rPr>
              <w:rStyle w:val="Hyperlink"/>
            </w:rPr>
          </w:pPr>
          <w:hyperlink w:anchor="_Toc1408399154">
            <w:r w:rsidRPr="4149FD97" w:rsidR="4149FD97">
              <w:rPr>
                <w:rStyle w:val="Hyperlink"/>
              </w:rPr>
              <w:t>2.1 Objetivo General:</w:t>
            </w:r>
            <w:r>
              <w:tab/>
            </w:r>
            <w:r>
              <w:fldChar w:fldCharType="begin"/>
            </w:r>
            <w:r>
              <w:instrText xml:space="preserve">PAGEREF _Toc1408399154 \h</w:instrText>
            </w:r>
            <w:r>
              <w:fldChar w:fldCharType="separate"/>
            </w:r>
            <w:r w:rsidRPr="4149FD97" w:rsidR="4149FD97">
              <w:rPr>
                <w:rStyle w:val="Hyperlink"/>
              </w:rPr>
              <w:t>4</w:t>
            </w:r>
            <w:r>
              <w:fldChar w:fldCharType="end"/>
            </w:r>
          </w:hyperlink>
        </w:p>
        <w:p w:rsidR="613A1F4E" w:rsidP="613A1F4E" w:rsidRDefault="613A1F4E" w14:paraId="1DB24EF7" w14:textId="745EF681">
          <w:pPr>
            <w:pStyle w:val="TOC2"/>
            <w:tabs>
              <w:tab w:val="right" w:leader="dot" w:pos="9015"/>
            </w:tabs>
            <w:bidi w:val="0"/>
            <w:rPr>
              <w:rStyle w:val="Hyperlink"/>
            </w:rPr>
          </w:pPr>
          <w:hyperlink w:anchor="_Toc418005428">
            <w:r w:rsidRPr="4149FD97" w:rsidR="4149FD97">
              <w:rPr>
                <w:rStyle w:val="Hyperlink"/>
              </w:rPr>
              <w:t>2.2 Objetivos Específicos:</w:t>
            </w:r>
            <w:r>
              <w:tab/>
            </w:r>
            <w:r>
              <w:fldChar w:fldCharType="begin"/>
            </w:r>
            <w:r>
              <w:instrText xml:space="preserve">PAGEREF _Toc418005428 \h</w:instrText>
            </w:r>
            <w:r>
              <w:fldChar w:fldCharType="separate"/>
            </w:r>
            <w:r w:rsidRPr="4149FD97" w:rsidR="4149FD97">
              <w:rPr>
                <w:rStyle w:val="Hyperlink"/>
              </w:rPr>
              <w:t>4</w:t>
            </w:r>
            <w:r>
              <w:fldChar w:fldCharType="end"/>
            </w:r>
          </w:hyperlink>
        </w:p>
        <w:p w:rsidR="613A1F4E" w:rsidP="613A1F4E" w:rsidRDefault="613A1F4E" w14:paraId="256353CD" w14:textId="79946E40">
          <w:pPr>
            <w:pStyle w:val="TOC1"/>
            <w:tabs>
              <w:tab w:val="right" w:leader="dot" w:pos="9015"/>
            </w:tabs>
            <w:bidi w:val="0"/>
            <w:rPr>
              <w:rStyle w:val="Hyperlink"/>
            </w:rPr>
          </w:pPr>
          <w:hyperlink w:anchor="_Toc1457761700">
            <w:r w:rsidRPr="4149FD97" w:rsidR="4149FD97">
              <w:rPr>
                <w:rStyle w:val="Hyperlink"/>
              </w:rPr>
              <w:t>3. Alcances del sistema</w:t>
            </w:r>
            <w:r>
              <w:tab/>
            </w:r>
            <w:r>
              <w:fldChar w:fldCharType="begin"/>
            </w:r>
            <w:r>
              <w:instrText xml:space="preserve">PAGEREF _Toc1457761700 \h</w:instrText>
            </w:r>
            <w:r>
              <w:fldChar w:fldCharType="separate"/>
            </w:r>
            <w:r w:rsidRPr="4149FD97" w:rsidR="4149FD97">
              <w:rPr>
                <w:rStyle w:val="Hyperlink"/>
              </w:rPr>
              <w:t>4</w:t>
            </w:r>
            <w:r>
              <w:fldChar w:fldCharType="end"/>
            </w:r>
          </w:hyperlink>
        </w:p>
        <w:p w:rsidR="613A1F4E" w:rsidP="613A1F4E" w:rsidRDefault="613A1F4E" w14:paraId="10D8CEDB" w14:textId="711DF635">
          <w:pPr>
            <w:pStyle w:val="TOC2"/>
            <w:tabs>
              <w:tab w:val="right" w:leader="dot" w:pos="9015"/>
            </w:tabs>
            <w:bidi w:val="0"/>
            <w:rPr>
              <w:rStyle w:val="Hyperlink"/>
            </w:rPr>
          </w:pPr>
          <w:hyperlink w:anchor="_Toc1131033574">
            <w:r w:rsidRPr="4149FD97" w:rsidR="4149FD97">
              <w:rPr>
                <w:rStyle w:val="Hyperlink"/>
              </w:rPr>
              <w:t>3.1 Que incluye el sistema</w:t>
            </w:r>
            <w:r>
              <w:tab/>
            </w:r>
            <w:r>
              <w:fldChar w:fldCharType="begin"/>
            </w:r>
            <w:r>
              <w:instrText xml:space="preserve">PAGEREF _Toc1131033574 \h</w:instrText>
            </w:r>
            <w:r>
              <w:fldChar w:fldCharType="separate"/>
            </w:r>
            <w:r w:rsidRPr="4149FD97" w:rsidR="4149FD97">
              <w:rPr>
                <w:rStyle w:val="Hyperlink"/>
              </w:rPr>
              <w:t>5</w:t>
            </w:r>
            <w:r>
              <w:fldChar w:fldCharType="end"/>
            </w:r>
          </w:hyperlink>
        </w:p>
        <w:p w:rsidR="613A1F4E" w:rsidP="613A1F4E" w:rsidRDefault="613A1F4E" w14:paraId="09ABEA12" w14:textId="254C1BAE">
          <w:pPr>
            <w:pStyle w:val="TOC2"/>
            <w:tabs>
              <w:tab w:val="right" w:leader="dot" w:pos="9015"/>
            </w:tabs>
            <w:bidi w:val="0"/>
            <w:rPr>
              <w:rStyle w:val="Hyperlink"/>
            </w:rPr>
          </w:pPr>
          <w:hyperlink w:anchor="_Toc1009989456">
            <w:r w:rsidRPr="4149FD97" w:rsidR="4149FD97">
              <w:rPr>
                <w:rStyle w:val="Hyperlink"/>
              </w:rPr>
              <w:t>3.2 Que queda fuera del alcance</w:t>
            </w:r>
            <w:r>
              <w:tab/>
            </w:r>
            <w:r>
              <w:fldChar w:fldCharType="begin"/>
            </w:r>
            <w:r>
              <w:instrText xml:space="preserve">PAGEREF _Toc1009989456 \h</w:instrText>
            </w:r>
            <w:r>
              <w:fldChar w:fldCharType="separate"/>
            </w:r>
            <w:r w:rsidRPr="4149FD97" w:rsidR="4149FD97">
              <w:rPr>
                <w:rStyle w:val="Hyperlink"/>
              </w:rPr>
              <w:t>5</w:t>
            </w:r>
            <w:r>
              <w:fldChar w:fldCharType="end"/>
            </w:r>
          </w:hyperlink>
        </w:p>
        <w:p w:rsidR="613A1F4E" w:rsidP="613A1F4E" w:rsidRDefault="613A1F4E" w14:paraId="4539887F" w14:textId="47086F22">
          <w:pPr>
            <w:pStyle w:val="TOC1"/>
            <w:tabs>
              <w:tab w:val="right" w:leader="dot" w:pos="9015"/>
            </w:tabs>
            <w:bidi w:val="0"/>
            <w:rPr>
              <w:rStyle w:val="Hyperlink"/>
            </w:rPr>
          </w:pPr>
          <w:hyperlink w:anchor="_Toc2136654439">
            <w:r w:rsidRPr="4149FD97" w:rsidR="4149FD97">
              <w:rPr>
                <w:rStyle w:val="Hyperlink"/>
              </w:rPr>
              <w:t>4. Stakeholders</w:t>
            </w:r>
            <w:r>
              <w:tab/>
            </w:r>
            <w:r>
              <w:fldChar w:fldCharType="begin"/>
            </w:r>
            <w:r>
              <w:instrText xml:space="preserve">PAGEREF _Toc2136654439 \h</w:instrText>
            </w:r>
            <w:r>
              <w:fldChar w:fldCharType="separate"/>
            </w:r>
            <w:r w:rsidRPr="4149FD97" w:rsidR="4149FD97">
              <w:rPr>
                <w:rStyle w:val="Hyperlink"/>
              </w:rPr>
              <w:t>5</w:t>
            </w:r>
            <w:r>
              <w:fldChar w:fldCharType="end"/>
            </w:r>
          </w:hyperlink>
        </w:p>
        <w:p w:rsidR="613A1F4E" w:rsidP="613A1F4E" w:rsidRDefault="613A1F4E" w14:paraId="73B2074D" w14:textId="05791CAE">
          <w:pPr>
            <w:pStyle w:val="TOC1"/>
            <w:tabs>
              <w:tab w:val="right" w:leader="dot" w:pos="9015"/>
            </w:tabs>
            <w:bidi w:val="0"/>
            <w:rPr>
              <w:rStyle w:val="Hyperlink"/>
            </w:rPr>
          </w:pPr>
          <w:hyperlink w:anchor="_Toc605480200">
            <w:r w:rsidRPr="4149FD97" w:rsidR="4149FD97">
              <w:rPr>
                <w:rStyle w:val="Hyperlink"/>
              </w:rPr>
              <w:t>5. Requerimientos</w:t>
            </w:r>
            <w:r>
              <w:tab/>
            </w:r>
            <w:r>
              <w:fldChar w:fldCharType="begin"/>
            </w:r>
            <w:r>
              <w:instrText xml:space="preserve">PAGEREF _Toc605480200 \h</w:instrText>
            </w:r>
            <w:r>
              <w:fldChar w:fldCharType="separate"/>
            </w:r>
            <w:r w:rsidRPr="4149FD97" w:rsidR="4149FD97">
              <w:rPr>
                <w:rStyle w:val="Hyperlink"/>
              </w:rPr>
              <w:t>6</w:t>
            </w:r>
            <w:r>
              <w:fldChar w:fldCharType="end"/>
            </w:r>
          </w:hyperlink>
        </w:p>
        <w:p w:rsidR="4149FD97" w:rsidP="4149FD97" w:rsidRDefault="4149FD97" w14:paraId="7CC00270" w14:textId="51A0B232">
          <w:pPr>
            <w:pStyle w:val="TOC2"/>
            <w:tabs>
              <w:tab w:val="right" w:leader="dot" w:pos="9015"/>
            </w:tabs>
            <w:bidi w:val="0"/>
            <w:rPr>
              <w:rStyle w:val="Hyperlink"/>
            </w:rPr>
          </w:pPr>
          <w:hyperlink w:anchor="_Toc466325860">
            <w:r w:rsidRPr="4149FD97" w:rsidR="4149FD97">
              <w:rPr>
                <w:rStyle w:val="Hyperlink"/>
              </w:rPr>
              <w:t>5.1 Requerimientos funcionales</w:t>
            </w:r>
            <w:r>
              <w:tab/>
            </w:r>
            <w:r>
              <w:fldChar w:fldCharType="begin"/>
            </w:r>
            <w:r>
              <w:instrText xml:space="preserve">PAGEREF _Toc466325860 \h</w:instrText>
            </w:r>
            <w:r>
              <w:fldChar w:fldCharType="separate"/>
            </w:r>
            <w:r w:rsidRPr="4149FD97" w:rsidR="4149FD97">
              <w:rPr>
                <w:rStyle w:val="Hyperlink"/>
              </w:rPr>
              <w:t>7</w:t>
            </w:r>
            <w:r>
              <w:fldChar w:fldCharType="end"/>
            </w:r>
          </w:hyperlink>
        </w:p>
        <w:p w:rsidR="4149FD97" w:rsidP="4149FD97" w:rsidRDefault="4149FD97" w14:paraId="71951917" w14:textId="3D64E9F6">
          <w:pPr>
            <w:pStyle w:val="TOC2"/>
            <w:tabs>
              <w:tab w:val="right" w:leader="dot" w:pos="9015"/>
            </w:tabs>
            <w:bidi w:val="0"/>
            <w:rPr>
              <w:rStyle w:val="Hyperlink"/>
            </w:rPr>
          </w:pPr>
          <w:hyperlink w:anchor="_Toc38204121">
            <w:r w:rsidRPr="4149FD97" w:rsidR="4149FD97">
              <w:rPr>
                <w:rStyle w:val="Hyperlink"/>
              </w:rPr>
              <w:t>5.2 Requerimientos no funcionales</w:t>
            </w:r>
            <w:r>
              <w:tab/>
            </w:r>
            <w:r>
              <w:fldChar w:fldCharType="begin"/>
            </w:r>
            <w:r>
              <w:instrText xml:space="preserve">PAGEREF _Toc38204121 \h</w:instrText>
            </w:r>
            <w:r>
              <w:fldChar w:fldCharType="separate"/>
            </w:r>
            <w:r w:rsidRPr="4149FD97" w:rsidR="4149FD97">
              <w:rPr>
                <w:rStyle w:val="Hyperlink"/>
              </w:rPr>
              <w:t>13</w:t>
            </w:r>
            <w:r>
              <w:fldChar w:fldCharType="end"/>
            </w:r>
          </w:hyperlink>
        </w:p>
        <w:p w:rsidR="4149FD97" w:rsidP="4149FD97" w:rsidRDefault="4149FD97" w14:paraId="3FEC332E" w14:textId="3A24DEC0">
          <w:pPr>
            <w:pStyle w:val="TOC1"/>
            <w:tabs>
              <w:tab w:val="right" w:leader="dot" w:pos="9015"/>
            </w:tabs>
            <w:bidi w:val="0"/>
            <w:rPr>
              <w:rStyle w:val="Hyperlink"/>
            </w:rPr>
          </w:pPr>
          <w:hyperlink w:anchor="_Toc1200017444">
            <w:r w:rsidRPr="4149FD97" w:rsidR="4149FD97">
              <w:rPr>
                <w:rStyle w:val="Hyperlink"/>
              </w:rPr>
              <w:t>6. Entrevista Aplicada</w:t>
            </w:r>
            <w:r>
              <w:tab/>
            </w:r>
            <w:r>
              <w:fldChar w:fldCharType="begin"/>
            </w:r>
            <w:r>
              <w:instrText xml:space="preserve">PAGEREF _Toc1200017444 \h</w:instrText>
            </w:r>
            <w:r>
              <w:fldChar w:fldCharType="separate"/>
            </w:r>
            <w:r w:rsidRPr="4149FD97" w:rsidR="4149FD97">
              <w:rPr>
                <w:rStyle w:val="Hyperlink"/>
              </w:rPr>
              <w:t>15</w:t>
            </w:r>
            <w:r>
              <w:fldChar w:fldCharType="end"/>
            </w:r>
          </w:hyperlink>
          <w:r>
            <w:fldChar w:fldCharType="end"/>
          </w:r>
        </w:p>
      </w:sdtContent>
    </w:sdt>
    <w:p w:rsidR="613A1F4E" w:rsidP="613A1F4E" w:rsidRDefault="613A1F4E" w14:paraId="74B8003C" w14:textId="0B98BCFC">
      <w:pPr>
        <w:pStyle w:val="Normal"/>
      </w:pPr>
    </w:p>
    <w:p w:rsidR="613A1F4E" w:rsidRDefault="613A1F4E" w14:paraId="09F68E6B" w14:textId="37A0CB5C">
      <w:r>
        <w:br w:type="page"/>
      </w:r>
    </w:p>
    <w:p w:rsidR="4CEAF651" w:rsidP="613A1F4E" w:rsidRDefault="4CEAF651" w14:paraId="2EF459CB" w14:textId="36BC113D">
      <w:pPr>
        <w:pStyle w:val="Heading1"/>
        <w:numPr>
          <w:ilvl w:val="0"/>
          <w:numId w:val="13"/>
        </w:numPr>
        <w:jc w:val="center"/>
        <w:rPr>
          <w:rFonts w:ascii="Arial" w:hAnsi="Arial" w:eastAsia="Arial" w:cs="Arial" w:asciiTheme="minorAscii" w:hAnsiTheme="minorAscii" w:eastAsiaTheme="minorAscii" w:cstheme="minorAscii"/>
          <w:b w:val="1"/>
          <w:bCs w:val="1"/>
          <w:color w:val="auto"/>
          <w:sz w:val="24"/>
          <w:szCs w:val="24"/>
        </w:rPr>
      </w:pPr>
      <w:bookmarkStart w:name="_Toc2147034270" w:id="1417464911"/>
      <w:r w:rsidRPr="4149FD97" w:rsidR="4CEAF651">
        <w:rPr>
          <w:rFonts w:ascii="Arial" w:hAnsi="Arial" w:eastAsia="Arial" w:cs="Arial" w:asciiTheme="minorAscii" w:hAnsiTheme="minorAscii" w:eastAsiaTheme="minorAscii" w:cstheme="minorAscii"/>
          <w:b w:val="1"/>
          <w:bCs w:val="1"/>
          <w:color w:val="auto"/>
          <w:sz w:val="24"/>
          <w:szCs w:val="24"/>
        </w:rPr>
        <w:t>Planteamiento del problema</w:t>
      </w:r>
      <w:bookmarkEnd w:id="1417464911"/>
    </w:p>
    <w:p w:rsidR="3D0D6D7D" w:rsidP="613A1F4E" w:rsidRDefault="3D0D6D7D" w14:paraId="69827E0B" w14:textId="5626ABBE">
      <w:pPr>
        <w:pStyle w:val="Normal"/>
        <w:jc w:val="both"/>
        <w:rPr>
          <w:b w:val="0"/>
          <w:bCs w:val="0"/>
        </w:rPr>
      </w:pPr>
      <w:r w:rsidR="1C857738">
        <w:rPr>
          <w:b w:val="0"/>
          <w:bCs w:val="0"/>
        </w:rPr>
        <w:t xml:space="preserve">“Tienda el porvenir” </w:t>
      </w:r>
      <w:r w:rsidR="3D0D6D7D">
        <w:rPr>
          <w:b w:val="0"/>
          <w:bCs w:val="0"/>
        </w:rPr>
        <w:t xml:space="preserve">es una tienda minorista dedicada a la venta de productos de conveniencia y abarrotes el cual consta de un personal reducido con procesos manuales. Actualmente las ventas se anotan en una librería mientras que el control de inventario se realiza mediante una inspección diaria visual y no existe un registro confiable de los ingresos, control de caja y devoluciones mientras que los recibos de ventas son </w:t>
      </w:r>
      <w:r w:rsidR="3D0D6D7D">
        <w:rPr>
          <w:b w:val="0"/>
          <w:bCs w:val="0"/>
        </w:rPr>
        <w:t>tickets</w:t>
      </w:r>
      <w:r w:rsidR="3D0D6D7D">
        <w:rPr>
          <w:b w:val="0"/>
          <w:bCs w:val="0"/>
        </w:rPr>
        <w:t xml:space="preserve"> sacados de un talonario de ventas sin </w:t>
      </w:r>
      <w:r w:rsidR="69AA7E9F">
        <w:rPr>
          <w:b w:val="0"/>
          <w:bCs w:val="0"/>
        </w:rPr>
        <w:t>estructura c</w:t>
      </w:r>
      <w:r w:rsidR="3D0D6D7D">
        <w:rPr>
          <w:b w:val="0"/>
          <w:bCs w:val="0"/>
        </w:rPr>
        <w:t>ontable</w:t>
      </w:r>
    </w:p>
    <w:p w:rsidR="3752EF0B" w:rsidP="613A1F4E" w:rsidRDefault="3752EF0B" w14:paraId="2BADB748" w14:textId="423BD909">
      <w:pPr>
        <w:pStyle w:val="Normal"/>
        <w:jc w:val="both"/>
        <w:rPr>
          <w:b w:val="0"/>
          <w:bCs w:val="0"/>
        </w:rPr>
      </w:pPr>
      <w:r w:rsidR="3752EF0B">
        <w:rPr>
          <w:b w:val="0"/>
          <w:bCs w:val="0"/>
        </w:rPr>
        <w:t>Problemas actuales:</w:t>
      </w:r>
    </w:p>
    <w:p w:rsidR="3752EF0B" w:rsidP="613A1F4E" w:rsidRDefault="3752EF0B" w14:paraId="4F61D278" w14:textId="02301ABE">
      <w:pPr>
        <w:pStyle w:val="ListParagraph"/>
        <w:numPr>
          <w:ilvl w:val="0"/>
          <w:numId w:val="2"/>
        </w:numPr>
        <w:jc w:val="both"/>
        <w:rPr>
          <w:b w:val="0"/>
          <w:bCs w:val="0"/>
        </w:rPr>
      </w:pPr>
      <w:r w:rsidR="3752EF0B">
        <w:rPr>
          <w:b w:val="0"/>
          <w:bCs w:val="0"/>
        </w:rPr>
        <w:t>Descontrol de inventario: Perdida de productos por caducidad o robo hormiga al no existir un conteo automatizado contra ventas</w:t>
      </w:r>
    </w:p>
    <w:p w:rsidR="3752EF0B" w:rsidP="613A1F4E" w:rsidRDefault="3752EF0B" w14:paraId="38979908" w14:textId="0760E36B">
      <w:pPr>
        <w:pStyle w:val="ListParagraph"/>
        <w:numPr>
          <w:ilvl w:val="0"/>
          <w:numId w:val="2"/>
        </w:numPr>
        <w:jc w:val="both"/>
        <w:rPr>
          <w:b w:val="0"/>
          <w:bCs w:val="0"/>
        </w:rPr>
      </w:pPr>
      <w:r w:rsidR="3752EF0B">
        <w:rPr>
          <w:b w:val="0"/>
          <w:bCs w:val="0"/>
        </w:rPr>
        <w:t>conciliación</w:t>
      </w:r>
      <w:r w:rsidR="3752EF0B">
        <w:rPr>
          <w:b w:val="0"/>
          <w:bCs w:val="0"/>
        </w:rPr>
        <w:t xml:space="preserve"> con caja</w:t>
      </w:r>
    </w:p>
    <w:p w:rsidR="3752EF0B" w:rsidP="613A1F4E" w:rsidRDefault="3752EF0B" w14:paraId="19484731" w14:textId="6312CCF1">
      <w:pPr>
        <w:pStyle w:val="ListParagraph"/>
        <w:numPr>
          <w:ilvl w:val="0"/>
          <w:numId w:val="2"/>
        </w:numPr>
        <w:jc w:val="both"/>
        <w:rPr>
          <w:b w:val="0"/>
          <w:bCs w:val="0"/>
        </w:rPr>
      </w:pPr>
      <w:r w:rsidR="3752EF0B">
        <w:rPr>
          <w:b w:val="0"/>
          <w:bCs w:val="0"/>
        </w:rPr>
        <w:t xml:space="preserve">Cierre de caja manual: </w:t>
      </w:r>
      <w:r w:rsidR="5BB09D9A">
        <w:rPr>
          <w:b w:val="0"/>
          <w:bCs w:val="0"/>
        </w:rPr>
        <w:t>conciliación</w:t>
      </w:r>
      <w:r w:rsidR="3752EF0B">
        <w:rPr>
          <w:b w:val="0"/>
          <w:bCs w:val="0"/>
        </w:rPr>
        <w:t xml:space="preserve"> lenta, errores humanos</w:t>
      </w:r>
    </w:p>
    <w:p w:rsidR="3752EF0B" w:rsidP="613A1F4E" w:rsidRDefault="3752EF0B" w14:paraId="3B36703B" w14:textId="4A5A4A51">
      <w:pPr>
        <w:pStyle w:val="ListParagraph"/>
        <w:numPr>
          <w:ilvl w:val="0"/>
          <w:numId w:val="2"/>
        </w:numPr>
        <w:jc w:val="both"/>
        <w:rPr>
          <w:b w:val="0"/>
          <w:bCs w:val="0"/>
        </w:rPr>
      </w:pPr>
      <w:r w:rsidR="3752EF0B">
        <w:rPr>
          <w:b w:val="0"/>
          <w:bCs w:val="0"/>
        </w:rPr>
        <w:t xml:space="preserve">Reportes limitados: el dueño de la tienda no tiene los </w:t>
      </w:r>
      <w:r w:rsidR="201D5AD5">
        <w:rPr>
          <w:b w:val="0"/>
          <w:bCs w:val="0"/>
        </w:rPr>
        <w:t>resúmenes</w:t>
      </w:r>
      <w:r w:rsidR="3752EF0B">
        <w:rPr>
          <w:b w:val="0"/>
          <w:bCs w:val="0"/>
        </w:rPr>
        <w:t xml:space="preserve"> diarios de productos ni alertas de stock minimo</w:t>
      </w:r>
    </w:p>
    <w:p w:rsidR="3752EF0B" w:rsidP="613A1F4E" w:rsidRDefault="3752EF0B" w14:paraId="3E82D92D" w14:textId="478CCE17">
      <w:pPr>
        <w:pStyle w:val="ListParagraph"/>
        <w:numPr>
          <w:ilvl w:val="0"/>
          <w:numId w:val="2"/>
        </w:numPr>
        <w:jc w:val="both"/>
        <w:rPr>
          <w:b w:val="0"/>
          <w:bCs w:val="0"/>
        </w:rPr>
      </w:pPr>
      <w:r w:rsidR="3752EF0B">
        <w:rPr>
          <w:b w:val="0"/>
          <w:bCs w:val="0"/>
        </w:rPr>
        <w:t xml:space="preserve">Procesos poco estandarizados: cada cajero aplica procesos distintos para pagos </w:t>
      </w:r>
      <w:r w:rsidR="2318E35A">
        <w:rPr>
          <w:b w:val="0"/>
          <w:bCs w:val="0"/>
        </w:rPr>
        <w:t>mixtos,</w:t>
      </w:r>
      <w:r w:rsidR="3752EF0B">
        <w:rPr>
          <w:b w:val="0"/>
          <w:bCs w:val="0"/>
        </w:rPr>
        <w:t xml:space="preserve"> anulaciones y ajustes</w:t>
      </w:r>
    </w:p>
    <w:p w:rsidR="3752EF0B" w:rsidP="613A1F4E" w:rsidRDefault="3752EF0B" w14:paraId="0E243F91" w14:textId="2DCB82B3">
      <w:pPr>
        <w:pStyle w:val="ListParagraph"/>
        <w:numPr>
          <w:ilvl w:val="0"/>
          <w:numId w:val="2"/>
        </w:numPr>
        <w:jc w:val="both"/>
        <w:rPr>
          <w:b w:val="0"/>
          <w:bCs w:val="0"/>
        </w:rPr>
      </w:pPr>
      <w:r w:rsidR="3752EF0B">
        <w:rPr>
          <w:b w:val="0"/>
          <w:bCs w:val="0"/>
        </w:rPr>
        <w:t>Informalidad en comprobantes: Los clientes reciben notas manuales que no proyectan profesionalismo y son</w:t>
      </w:r>
      <w:r w:rsidR="3752EF0B">
        <w:rPr>
          <w:b w:val="0"/>
          <w:bCs w:val="0"/>
        </w:rPr>
        <w:t xml:space="preserve"> </w:t>
      </w:r>
      <w:r w:rsidR="3752EF0B">
        <w:rPr>
          <w:b w:val="0"/>
          <w:bCs w:val="0"/>
        </w:rPr>
        <w:t>difíciles</w:t>
      </w:r>
      <w:r w:rsidR="3752EF0B">
        <w:rPr>
          <w:b w:val="0"/>
          <w:bCs w:val="0"/>
        </w:rPr>
        <w:t xml:space="preserve"> de rastrear</w:t>
      </w:r>
    </w:p>
    <w:p w:rsidR="613A1F4E" w:rsidP="613A1F4E" w:rsidRDefault="613A1F4E" w14:paraId="72851399" w14:textId="20D71286">
      <w:pPr>
        <w:pStyle w:val="Normal"/>
        <w:ind w:left="0"/>
        <w:jc w:val="both"/>
        <w:rPr>
          <w:b w:val="0"/>
          <w:bCs w:val="0"/>
        </w:rPr>
      </w:pPr>
    </w:p>
    <w:p w:rsidR="613A1F4E" w:rsidP="613A1F4E" w:rsidRDefault="613A1F4E" w14:paraId="25F9FE1D" w14:textId="522C236B">
      <w:pPr>
        <w:pStyle w:val="Normal"/>
        <w:rPr>
          <w:b w:val="1"/>
          <w:bCs w:val="1"/>
        </w:rPr>
      </w:pPr>
    </w:p>
    <w:p w:rsidR="613A1F4E" w:rsidRDefault="613A1F4E" w14:paraId="00D1AA18" w14:textId="68BB7464">
      <w:r>
        <w:br w:type="page"/>
      </w:r>
    </w:p>
    <w:p w:rsidR="16A2D383" w:rsidP="613A1F4E" w:rsidRDefault="16A2D383" w14:paraId="33503A7D" w14:textId="26118766">
      <w:pPr>
        <w:pStyle w:val="Heading1"/>
        <w:jc w:val="center"/>
        <w:rPr>
          <w:rFonts w:ascii="Arial" w:hAnsi="Arial" w:eastAsia="Arial" w:cs="Arial" w:asciiTheme="minorAscii" w:hAnsiTheme="minorAscii" w:eastAsiaTheme="minorAscii" w:cstheme="minorAscii"/>
          <w:b w:val="1"/>
          <w:bCs w:val="1"/>
          <w:color w:val="auto"/>
          <w:sz w:val="24"/>
          <w:szCs w:val="24"/>
        </w:rPr>
      </w:pPr>
      <w:bookmarkStart w:name="_Toc604680035" w:id="1750922964"/>
      <w:r w:rsidRPr="4149FD97" w:rsidR="16A2D383">
        <w:rPr>
          <w:rFonts w:ascii="Arial" w:hAnsi="Arial" w:eastAsia="Arial" w:cs="Arial" w:asciiTheme="minorAscii" w:hAnsiTheme="minorAscii" w:eastAsiaTheme="minorAscii" w:cstheme="minorAscii"/>
          <w:b w:val="1"/>
          <w:bCs w:val="1"/>
          <w:color w:val="auto"/>
          <w:sz w:val="24"/>
          <w:szCs w:val="24"/>
        </w:rPr>
        <w:t xml:space="preserve">2. </w:t>
      </w:r>
      <w:r w:rsidRPr="4149FD97" w:rsidR="45A81C55">
        <w:rPr>
          <w:rFonts w:ascii="Arial" w:hAnsi="Arial" w:eastAsia="Arial" w:cs="Arial" w:asciiTheme="minorAscii" w:hAnsiTheme="minorAscii" w:eastAsiaTheme="minorAscii" w:cstheme="minorAscii"/>
          <w:b w:val="1"/>
          <w:bCs w:val="1"/>
          <w:color w:val="auto"/>
          <w:sz w:val="24"/>
          <w:szCs w:val="24"/>
        </w:rPr>
        <w:t>Objetivos del sistema</w:t>
      </w:r>
      <w:bookmarkEnd w:id="1750922964"/>
    </w:p>
    <w:p w:rsidR="613A1F4E" w:rsidP="613A1F4E" w:rsidRDefault="613A1F4E" w14:paraId="6FF2D354" w14:textId="7E844869">
      <w:pPr>
        <w:pStyle w:val="Heading2"/>
        <w:rPr>
          <w:rFonts w:ascii="Arial" w:hAnsi="Arial" w:eastAsia="Arial" w:cs="Arial" w:asciiTheme="minorAscii" w:hAnsiTheme="minorAscii" w:eastAsiaTheme="minorAscii" w:cstheme="minorAscii"/>
          <w:b w:val="1"/>
          <w:bCs w:val="1"/>
          <w:color w:val="auto"/>
          <w:sz w:val="24"/>
          <w:szCs w:val="24"/>
        </w:rPr>
      </w:pPr>
    </w:p>
    <w:p w:rsidR="7757B19B" w:rsidP="613A1F4E" w:rsidRDefault="7757B19B" w14:paraId="40359834" w14:textId="316EEE60">
      <w:pPr>
        <w:pStyle w:val="Heading2"/>
        <w:rPr>
          <w:rFonts w:ascii="Arial" w:hAnsi="Arial" w:eastAsia="Arial" w:cs="Arial" w:asciiTheme="minorAscii" w:hAnsiTheme="minorAscii" w:eastAsiaTheme="minorAscii" w:cstheme="minorAscii"/>
          <w:b w:val="1"/>
          <w:bCs w:val="1"/>
          <w:color w:val="auto"/>
          <w:sz w:val="24"/>
          <w:szCs w:val="24"/>
        </w:rPr>
      </w:pPr>
      <w:bookmarkStart w:name="_Toc1408399154" w:id="1511552176"/>
      <w:r w:rsidRPr="4149FD97" w:rsidR="7757B19B">
        <w:rPr>
          <w:rFonts w:ascii="Arial" w:hAnsi="Arial" w:eastAsia="Arial" w:cs="Arial" w:asciiTheme="minorAscii" w:hAnsiTheme="minorAscii" w:eastAsiaTheme="minorAscii" w:cstheme="minorAscii"/>
          <w:b w:val="1"/>
          <w:bCs w:val="1"/>
          <w:color w:val="auto"/>
          <w:sz w:val="24"/>
          <w:szCs w:val="24"/>
        </w:rPr>
        <w:t xml:space="preserve">2.1 </w:t>
      </w:r>
      <w:r w:rsidRPr="4149FD97" w:rsidR="45A81C55">
        <w:rPr>
          <w:rFonts w:ascii="Arial" w:hAnsi="Arial" w:eastAsia="Arial" w:cs="Arial" w:asciiTheme="minorAscii" w:hAnsiTheme="minorAscii" w:eastAsiaTheme="minorAscii" w:cstheme="minorAscii"/>
          <w:b w:val="1"/>
          <w:bCs w:val="1"/>
          <w:color w:val="auto"/>
          <w:sz w:val="24"/>
          <w:szCs w:val="24"/>
        </w:rPr>
        <w:t>Objetivo General:</w:t>
      </w:r>
      <w:bookmarkEnd w:id="1511552176"/>
    </w:p>
    <w:p w:rsidR="45A81C55" w:rsidP="613A1F4E" w:rsidRDefault="45A81C55" w14:paraId="45FC1089" w14:textId="36E70D3C">
      <w:pPr>
        <w:pStyle w:val="Normal"/>
        <w:ind w:left="0"/>
        <w:jc w:val="both"/>
      </w:pPr>
      <w:r w:rsidRPr="613A1F4E" w:rsidR="45A81C55">
        <w:rPr>
          <w:rFonts w:ascii="Arial" w:hAnsi="Arial" w:eastAsia="Arial" w:cs="Arial"/>
          <w:noProof w:val="0"/>
          <w:sz w:val="24"/>
          <w:szCs w:val="24"/>
          <w:lang w:val="es-ES"/>
        </w:rPr>
        <w:t>Desarrollar un sistema web de Punto de Venta e Inventario que automatice el registro de transacciones comerciales y el control de existencias para mejorar la eficiencia operativa de una PYME minorista.</w:t>
      </w:r>
    </w:p>
    <w:p w:rsidR="613A1F4E" w:rsidP="613A1F4E" w:rsidRDefault="613A1F4E" w14:paraId="4EF02AF3" w14:textId="4113C72C">
      <w:pPr>
        <w:pStyle w:val="Heading2"/>
        <w:rPr>
          <w:rFonts w:ascii="Arial" w:hAnsi="Arial" w:eastAsia="Arial" w:cs="Arial" w:asciiTheme="minorAscii" w:hAnsiTheme="minorAscii" w:eastAsiaTheme="minorAscii" w:cstheme="minorAscii"/>
          <w:b w:val="1"/>
          <w:bCs w:val="1"/>
          <w:noProof w:val="0"/>
          <w:color w:val="auto"/>
          <w:sz w:val="24"/>
          <w:szCs w:val="24"/>
          <w:lang w:val="es-ES"/>
        </w:rPr>
      </w:pPr>
    </w:p>
    <w:p w:rsidR="62DAEE2D" w:rsidP="613A1F4E" w:rsidRDefault="62DAEE2D" w14:paraId="6C8C1846" w14:textId="4C9C1D82">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418005428" w:id="364185131"/>
      <w:r w:rsidRPr="4149FD97" w:rsidR="62DAEE2D">
        <w:rPr>
          <w:rFonts w:ascii="Arial" w:hAnsi="Arial" w:eastAsia="Arial" w:cs="Arial" w:asciiTheme="minorAscii" w:hAnsiTheme="minorAscii" w:eastAsiaTheme="minorAscii" w:cstheme="minorAscii"/>
          <w:b w:val="1"/>
          <w:bCs w:val="1"/>
          <w:noProof w:val="0"/>
          <w:color w:val="auto"/>
          <w:sz w:val="24"/>
          <w:szCs w:val="24"/>
          <w:lang w:val="es-ES"/>
        </w:rPr>
        <w:t xml:space="preserve">2.2 </w:t>
      </w:r>
      <w:r w:rsidRPr="4149FD97" w:rsidR="45A81C55">
        <w:rPr>
          <w:rFonts w:ascii="Arial" w:hAnsi="Arial" w:eastAsia="Arial" w:cs="Arial" w:asciiTheme="minorAscii" w:hAnsiTheme="minorAscii" w:eastAsiaTheme="minorAscii" w:cstheme="minorAscii"/>
          <w:b w:val="1"/>
          <w:bCs w:val="1"/>
          <w:noProof w:val="0"/>
          <w:color w:val="auto"/>
          <w:sz w:val="24"/>
          <w:szCs w:val="24"/>
          <w:lang w:val="es-ES"/>
        </w:rPr>
        <w:t>Objetivos Específicos</w:t>
      </w:r>
      <w:r w:rsidRPr="4149FD97" w:rsidR="53347C61">
        <w:rPr>
          <w:rFonts w:ascii="Arial" w:hAnsi="Arial" w:eastAsia="Arial" w:cs="Arial" w:asciiTheme="minorAscii" w:hAnsiTheme="minorAscii" w:eastAsiaTheme="minorAscii" w:cstheme="minorAscii"/>
          <w:b w:val="1"/>
          <w:bCs w:val="1"/>
          <w:noProof w:val="0"/>
          <w:color w:val="auto"/>
          <w:sz w:val="24"/>
          <w:szCs w:val="24"/>
          <w:lang w:val="es-ES"/>
        </w:rPr>
        <w:t>:</w:t>
      </w:r>
      <w:bookmarkEnd w:id="364185131"/>
    </w:p>
    <w:p w:rsidR="45A81C55" w:rsidP="613A1F4E" w:rsidRDefault="45A81C55" w14:paraId="5BB3E2BB" w14:textId="6AC41C39">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Gestionar el catálogo de productos, categorías y proveedores de forma centralizada.</w:t>
      </w:r>
    </w:p>
    <w:p w:rsidR="45A81C55" w:rsidP="613A1F4E" w:rsidRDefault="45A81C55" w14:paraId="58869B4A" w14:textId="7A9431D2">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Agilizar el proceso de venta mediante un módulo de POS intuitivo con validación de stock en tiempo real.</w:t>
      </w:r>
    </w:p>
    <w:p w:rsidR="45A81C55" w:rsidP="613A1F4E" w:rsidRDefault="45A81C55" w14:paraId="2232B2F2" w14:textId="0884C064">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Generar comprobantes de venta internos (no fiscales) para control del cliente y del negocio.</w:t>
      </w:r>
    </w:p>
    <w:p w:rsidR="45A81C55" w:rsidP="613A1F4E" w:rsidRDefault="45A81C55" w14:paraId="0E52505A" w14:textId="0FA7F26A">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Emitir reportes básicos de ventas diarias y alertas de bajo stock para la toma de decisiones.</w:t>
      </w:r>
    </w:p>
    <w:p w:rsidR="613A1F4E" w:rsidP="613A1F4E" w:rsidRDefault="613A1F4E" w14:paraId="280F8D7F" w14:textId="3BF80986">
      <w:pPr>
        <w:pStyle w:val="Normal"/>
        <w:ind w:left="0"/>
        <w:jc w:val="both"/>
        <w:rPr>
          <w:rFonts w:ascii="Arial" w:hAnsi="Arial" w:eastAsia="Arial" w:cs="Arial"/>
          <w:b w:val="0"/>
          <w:bCs w:val="0"/>
          <w:noProof w:val="0"/>
          <w:sz w:val="24"/>
          <w:szCs w:val="24"/>
          <w:lang w:val="es-ES"/>
        </w:rPr>
      </w:pPr>
    </w:p>
    <w:p w:rsidR="613A1F4E" w:rsidRDefault="613A1F4E" w14:paraId="4E5B1080" w14:textId="68817CF7">
      <w:r>
        <w:br w:type="page"/>
      </w:r>
    </w:p>
    <w:p w:rsidR="79487E47" w:rsidP="613A1F4E" w:rsidRDefault="79487E47" w14:paraId="1B4103E8" w14:textId="7874FE2C">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1457761700" w:id="1279296775"/>
      <w:r w:rsidRPr="4149FD97" w:rsidR="79487E47">
        <w:rPr>
          <w:rFonts w:ascii="Arial" w:hAnsi="Arial" w:eastAsia="Arial" w:cs="Arial" w:asciiTheme="minorAscii" w:hAnsiTheme="minorAscii" w:eastAsiaTheme="minorAscii" w:cstheme="minorAscii"/>
          <w:b w:val="1"/>
          <w:bCs w:val="1"/>
          <w:noProof w:val="0"/>
          <w:color w:val="auto"/>
          <w:sz w:val="24"/>
          <w:szCs w:val="24"/>
          <w:lang w:val="es-ES"/>
        </w:rPr>
        <w:t xml:space="preserve">3. </w:t>
      </w:r>
      <w:r w:rsidRPr="4149FD97" w:rsidR="4DCD48FE">
        <w:rPr>
          <w:rFonts w:ascii="Arial" w:hAnsi="Arial" w:eastAsia="Arial" w:cs="Arial" w:asciiTheme="minorAscii" w:hAnsiTheme="minorAscii" w:eastAsiaTheme="minorAscii" w:cstheme="minorAscii"/>
          <w:b w:val="1"/>
          <w:bCs w:val="1"/>
          <w:noProof w:val="0"/>
          <w:color w:val="auto"/>
          <w:sz w:val="24"/>
          <w:szCs w:val="24"/>
          <w:lang w:val="es-ES"/>
        </w:rPr>
        <w:t>Alcances del sistema</w:t>
      </w:r>
      <w:bookmarkEnd w:id="1279296775"/>
    </w:p>
    <w:p w:rsidR="613A1F4E" w:rsidP="613A1F4E" w:rsidRDefault="613A1F4E" w14:paraId="6BD7AAC1" w14:textId="25AA1F1D">
      <w:pPr>
        <w:pStyle w:val="Normal"/>
        <w:ind w:left="0"/>
        <w:jc w:val="both"/>
        <w:rPr>
          <w:rFonts w:ascii="Arial" w:hAnsi="Arial" w:eastAsia="Arial" w:cs="Arial"/>
          <w:b w:val="0"/>
          <w:bCs w:val="0"/>
          <w:noProof w:val="0"/>
          <w:sz w:val="24"/>
          <w:szCs w:val="24"/>
          <w:lang w:val="es-ES"/>
        </w:rPr>
      </w:pPr>
    </w:p>
    <w:p w:rsidR="18E5E890" w:rsidP="613A1F4E" w:rsidRDefault="18E5E890" w14:paraId="21CF98E4" w14:textId="65E6C583">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1131033574" w:id="2064409161"/>
      <w:r w:rsidRPr="4149FD97" w:rsidR="18E5E890">
        <w:rPr>
          <w:rFonts w:ascii="Arial" w:hAnsi="Arial" w:eastAsia="Arial" w:cs="Arial" w:asciiTheme="minorAscii" w:hAnsiTheme="minorAscii" w:eastAsiaTheme="minorAscii" w:cstheme="minorAscii"/>
          <w:b w:val="1"/>
          <w:bCs w:val="1"/>
          <w:noProof w:val="0"/>
          <w:color w:val="auto"/>
          <w:sz w:val="24"/>
          <w:szCs w:val="24"/>
          <w:lang w:val="es-ES"/>
        </w:rPr>
        <w:t>3.1 Que incluye el sistema</w:t>
      </w:r>
      <w:bookmarkEnd w:id="2064409161"/>
    </w:p>
    <w:p w:rsidR="18E5E890" w:rsidP="613A1F4E" w:rsidRDefault="18E5E890" w14:paraId="58601C5B" w14:textId="11B9B522">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Gestión de inventario: Altas, bajas, cambios, alertas de stock </w:t>
      </w:r>
      <w:r w:rsidRPr="613A1F4E" w:rsidR="18E5E890">
        <w:rPr>
          <w:rFonts w:ascii="Arial" w:hAnsi="Arial" w:eastAsia="Arial" w:cs="Arial"/>
          <w:b w:val="0"/>
          <w:bCs w:val="0"/>
          <w:noProof w:val="0"/>
          <w:sz w:val="24"/>
          <w:szCs w:val="24"/>
          <w:lang w:val="es-ES"/>
        </w:rPr>
        <w:t>mínimo</w:t>
      </w:r>
      <w:r w:rsidRPr="613A1F4E" w:rsidR="18E5E890">
        <w:rPr>
          <w:rFonts w:ascii="Arial" w:hAnsi="Arial" w:eastAsia="Arial" w:cs="Arial"/>
          <w:b w:val="0"/>
          <w:bCs w:val="0"/>
          <w:noProof w:val="0"/>
          <w:sz w:val="24"/>
          <w:szCs w:val="24"/>
          <w:lang w:val="es-ES"/>
        </w:rPr>
        <w:t xml:space="preserve"> y</w:t>
      </w:r>
    </w:p>
    <w:p w:rsidR="18E5E890" w:rsidP="613A1F4E" w:rsidRDefault="18E5E890" w14:paraId="4A89E23F" w14:textId="3D57AE5E">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consultas de productos y stock</w:t>
      </w:r>
    </w:p>
    <w:p w:rsidR="18E5E890" w:rsidP="613A1F4E" w:rsidRDefault="18E5E890" w14:paraId="598801F4" w14:textId="28ED7148">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Facturación</w:t>
      </w:r>
      <w:r w:rsidRPr="613A1F4E" w:rsidR="18E5E890">
        <w:rPr>
          <w:rFonts w:ascii="Arial" w:hAnsi="Arial" w:eastAsia="Arial" w:cs="Arial"/>
          <w:b w:val="0"/>
          <w:bCs w:val="0"/>
          <w:noProof w:val="0"/>
          <w:sz w:val="24"/>
          <w:szCs w:val="24"/>
          <w:lang w:val="es-ES"/>
        </w:rPr>
        <w:t xml:space="preserve"> interna: emitir comprobantes internos por venta (no fiscal), notas</w:t>
      </w:r>
    </w:p>
    <w:p w:rsidR="18E5E890" w:rsidP="613A1F4E" w:rsidRDefault="18E5E890" w14:paraId="45FFD1C2" w14:textId="40F02B44">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de </w:t>
      </w:r>
      <w:r w:rsidRPr="613A1F4E" w:rsidR="18E5E890">
        <w:rPr>
          <w:rFonts w:ascii="Arial" w:hAnsi="Arial" w:eastAsia="Arial" w:cs="Arial"/>
          <w:b w:val="0"/>
          <w:bCs w:val="0"/>
          <w:noProof w:val="0"/>
          <w:sz w:val="24"/>
          <w:szCs w:val="24"/>
          <w:lang w:val="es-ES"/>
        </w:rPr>
        <w:t>crédito,</w:t>
      </w:r>
      <w:r w:rsidRPr="613A1F4E" w:rsidR="18E5E890">
        <w:rPr>
          <w:rFonts w:ascii="Arial" w:hAnsi="Arial" w:eastAsia="Arial" w:cs="Arial"/>
          <w:b w:val="0"/>
          <w:bCs w:val="0"/>
          <w:noProof w:val="0"/>
          <w:sz w:val="24"/>
          <w:szCs w:val="24"/>
          <w:lang w:val="es-ES"/>
        </w:rPr>
        <w:t xml:space="preserve"> almacenamiento y búsqueda de comprobantes</w:t>
      </w:r>
    </w:p>
    <w:p w:rsidR="18E5E890" w:rsidP="613A1F4E" w:rsidRDefault="18E5E890" w14:paraId="165C6F6F" w14:textId="63094FB7">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Autenticación</w:t>
      </w:r>
      <w:r w:rsidRPr="613A1F4E" w:rsidR="18E5E890">
        <w:rPr>
          <w:rFonts w:ascii="Arial" w:hAnsi="Arial" w:eastAsia="Arial" w:cs="Arial"/>
          <w:b w:val="0"/>
          <w:bCs w:val="0"/>
          <w:noProof w:val="0"/>
          <w:sz w:val="24"/>
          <w:szCs w:val="24"/>
          <w:lang w:val="es-ES"/>
        </w:rPr>
        <w:t xml:space="preserve"> de usuarios con roles definidos</w:t>
      </w:r>
    </w:p>
    <w:p w:rsidR="18E5E890" w:rsidP="613A1F4E" w:rsidRDefault="18E5E890" w14:paraId="3D3ADD10" w14:textId="14A4F5F3">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Modulo POS: creación de transacciones de ventas, carrito de </w:t>
      </w:r>
      <w:r w:rsidRPr="613A1F4E" w:rsidR="18E5E890">
        <w:rPr>
          <w:rFonts w:ascii="Arial" w:hAnsi="Arial" w:eastAsia="Arial" w:cs="Arial"/>
          <w:b w:val="0"/>
          <w:bCs w:val="0"/>
          <w:noProof w:val="0"/>
          <w:sz w:val="24"/>
          <w:szCs w:val="24"/>
          <w:lang w:val="es-ES"/>
        </w:rPr>
        <w:t>compras,</w:t>
      </w:r>
      <w:r w:rsidRPr="613A1F4E" w:rsidR="18E5E890">
        <w:rPr>
          <w:rFonts w:ascii="Arial" w:hAnsi="Arial" w:eastAsia="Arial" w:cs="Arial"/>
          <w:b w:val="0"/>
          <w:bCs w:val="0"/>
          <w:noProof w:val="0"/>
          <w:sz w:val="24"/>
          <w:szCs w:val="24"/>
          <w:lang w:val="es-ES"/>
        </w:rPr>
        <w:t xml:space="preserve"> pagos</w:t>
      </w:r>
    </w:p>
    <w:p w:rsidR="18E5E890" w:rsidP="613A1F4E" w:rsidRDefault="18E5E890" w14:paraId="0E72C093" w14:textId="2FB5ED4D">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(efectivo y tarjeta) y calculo </w:t>
      </w:r>
      <w:r w:rsidRPr="613A1F4E" w:rsidR="18E5E890">
        <w:rPr>
          <w:rFonts w:ascii="Arial" w:hAnsi="Arial" w:eastAsia="Arial" w:cs="Arial"/>
          <w:b w:val="0"/>
          <w:bCs w:val="0"/>
          <w:noProof w:val="0"/>
          <w:sz w:val="24"/>
          <w:szCs w:val="24"/>
          <w:lang w:val="es-ES"/>
        </w:rPr>
        <w:t>automático</w:t>
      </w:r>
      <w:r w:rsidRPr="613A1F4E" w:rsidR="18E5E890">
        <w:rPr>
          <w:rFonts w:ascii="Arial" w:hAnsi="Arial" w:eastAsia="Arial" w:cs="Arial"/>
          <w:b w:val="0"/>
          <w:bCs w:val="0"/>
          <w:noProof w:val="0"/>
          <w:sz w:val="24"/>
          <w:szCs w:val="24"/>
          <w:lang w:val="es-ES"/>
        </w:rPr>
        <w:t xml:space="preserve"> de impuestos</w:t>
      </w:r>
    </w:p>
    <w:p w:rsidR="18E5E890" w:rsidP="613A1F4E" w:rsidRDefault="18E5E890" w14:paraId="5062F7C4" w14:textId="78DD4EE8">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impresión de recibo, anulaciones durante la </w:t>
      </w:r>
      <w:r w:rsidRPr="613A1F4E" w:rsidR="18E5E890">
        <w:rPr>
          <w:rFonts w:ascii="Arial" w:hAnsi="Arial" w:eastAsia="Arial" w:cs="Arial"/>
          <w:b w:val="0"/>
          <w:bCs w:val="0"/>
          <w:noProof w:val="0"/>
          <w:sz w:val="24"/>
          <w:szCs w:val="24"/>
          <w:lang w:val="es-ES"/>
        </w:rPr>
        <w:t>transacción,</w:t>
      </w:r>
      <w:r w:rsidRPr="613A1F4E" w:rsidR="18E5E890">
        <w:rPr>
          <w:rFonts w:ascii="Arial" w:hAnsi="Arial" w:eastAsia="Arial" w:cs="Arial"/>
          <w:b w:val="0"/>
          <w:bCs w:val="0"/>
          <w:noProof w:val="0"/>
          <w:sz w:val="24"/>
          <w:szCs w:val="24"/>
          <w:lang w:val="es-ES"/>
        </w:rPr>
        <w:t xml:space="preserve"> devoluciones y notas</w:t>
      </w:r>
    </w:p>
    <w:p w:rsidR="18E5E890" w:rsidP="613A1F4E" w:rsidRDefault="18E5E890" w14:paraId="782193D5" w14:textId="600790F0">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de </w:t>
      </w:r>
      <w:r w:rsidRPr="613A1F4E" w:rsidR="18E5E890">
        <w:rPr>
          <w:rFonts w:ascii="Arial" w:hAnsi="Arial" w:eastAsia="Arial" w:cs="Arial"/>
          <w:b w:val="0"/>
          <w:bCs w:val="0"/>
          <w:noProof w:val="0"/>
          <w:sz w:val="24"/>
          <w:szCs w:val="24"/>
          <w:lang w:val="es-ES"/>
        </w:rPr>
        <w:t>crédito</w:t>
      </w:r>
      <w:r w:rsidRPr="613A1F4E" w:rsidR="18E5E890">
        <w:rPr>
          <w:rFonts w:ascii="Arial" w:hAnsi="Arial" w:eastAsia="Arial" w:cs="Arial"/>
          <w:b w:val="0"/>
          <w:bCs w:val="0"/>
          <w:noProof w:val="0"/>
          <w:sz w:val="24"/>
          <w:szCs w:val="24"/>
          <w:lang w:val="es-ES"/>
        </w:rPr>
        <w:t xml:space="preserve"> internas</w:t>
      </w:r>
    </w:p>
    <w:p w:rsidR="18E5E890" w:rsidP="613A1F4E" w:rsidRDefault="18E5E890" w14:paraId="20CB5A21" w14:textId="44F4CAC2">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Cajas: apertura y cierre de caja </w:t>
      </w:r>
      <w:r w:rsidRPr="613A1F4E" w:rsidR="18E5E890">
        <w:rPr>
          <w:rFonts w:ascii="Arial" w:hAnsi="Arial" w:eastAsia="Arial" w:cs="Arial"/>
          <w:b w:val="0"/>
          <w:bCs w:val="0"/>
          <w:noProof w:val="0"/>
          <w:sz w:val="24"/>
          <w:szCs w:val="24"/>
          <w:lang w:val="es-ES"/>
        </w:rPr>
        <w:t>diario</w:t>
      </w:r>
      <w:r w:rsidRPr="613A1F4E" w:rsidR="18E5E890">
        <w:rPr>
          <w:rFonts w:ascii="Arial" w:hAnsi="Arial" w:eastAsia="Arial" w:cs="Arial"/>
          <w:b w:val="0"/>
          <w:bCs w:val="0"/>
          <w:noProof w:val="0"/>
          <w:sz w:val="24"/>
          <w:szCs w:val="24"/>
          <w:lang w:val="es-ES"/>
        </w:rPr>
        <w:t>, arqueos y reporte de diferencias</w:t>
      </w:r>
    </w:p>
    <w:p w:rsidR="18E5E890" w:rsidP="613A1F4E" w:rsidRDefault="18E5E890" w14:paraId="161DEC29" w14:textId="47B8F2B2">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Auditoria: registro de acciones criticas </w:t>
      </w:r>
      <w:r w:rsidRPr="613A1F4E" w:rsidR="18E5E890">
        <w:rPr>
          <w:rFonts w:ascii="Arial" w:hAnsi="Arial" w:eastAsia="Arial" w:cs="Arial"/>
          <w:b w:val="0"/>
          <w:bCs w:val="0"/>
          <w:noProof w:val="0"/>
          <w:sz w:val="24"/>
          <w:szCs w:val="24"/>
          <w:lang w:val="es-ES"/>
        </w:rPr>
        <w:t>(quien</w:t>
      </w:r>
      <w:r w:rsidRPr="613A1F4E" w:rsidR="18E5E890">
        <w:rPr>
          <w:rFonts w:ascii="Arial" w:hAnsi="Arial" w:eastAsia="Arial" w:cs="Arial"/>
          <w:b w:val="0"/>
          <w:bCs w:val="0"/>
          <w:noProof w:val="0"/>
          <w:sz w:val="24"/>
          <w:szCs w:val="24"/>
          <w:lang w:val="es-ES"/>
        </w:rPr>
        <w:t xml:space="preserve"> hizo que cosa, cuando la hizo o que fue lo que cambio)</w:t>
      </w:r>
    </w:p>
    <w:p w:rsidR="613A1F4E" w:rsidP="613A1F4E" w:rsidRDefault="613A1F4E" w14:paraId="28CA552A" w14:textId="5DFE8B5D">
      <w:pPr>
        <w:pStyle w:val="Normal"/>
        <w:ind w:left="0"/>
        <w:jc w:val="both"/>
        <w:rPr>
          <w:rFonts w:ascii="Arial" w:hAnsi="Arial" w:eastAsia="Arial" w:cs="Arial"/>
          <w:b w:val="0"/>
          <w:bCs w:val="0"/>
          <w:noProof w:val="0"/>
          <w:sz w:val="24"/>
          <w:szCs w:val="24"/>
          <w:lang w:val="es-ES"/>
        </w:rPr>
      </w:pPr>
    </w:p>
    <w:p w:rsidR="18E5E890" w:rsidP="613A1F4E" w:rsidRDefault="18E5E890" w14:paraId="4CA4C277" w14:textId="3AB8FCFE">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1009989456" w:id="321669735"/>
      <w:r w:rsidRPr="4149FD97" w:rsidR="18E5E890">
        <w:rPr>
          <w:rFonts w:ascii="Arial" w:hAnsi="Arial" w:eastAsia="Arial" w:cs="Arial" w:asciiTheme="minorAscii" w:hAnsiTheme="minorAscii" w:eastAsiaTheme="minorAscii" w:cstheme="minorAscii"/>
          <w:b w:val="1"/>
          <w:bCs w:val="1"/>
          <w:noProof w:val="0"/>
          <w:color w:val="auto"/>
          <w:sz w:val="24"/>
          <w:szCs w:val="24"/>
          <w:lang w:val="es-ES"/>
        </w:rPr>
        <w:t>3.2 Que queda fuera del alcance</w:t>
      </w:r>
      <w:bookmarkEnd w:id="321669735"/>
    </w:p>
    <w:p w:rsidR="18E5E890" w:rsidP="613A1F4E" w:rsidRDefault="18E5E890" w14:paraId="6BE1453E" w14:textId="194D7F7C">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Integración con sistemas fiscales o envió electrónico a autoridades tributarias</w:t>
      </w:r>
    </w:p>
    <w:p w:rsidR="18E5E890" w:rsidP="613A1F4E" w:rsidRDefault="18E5E890" w14:paraId="12C206CF" w14:textId="75838398">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Integración</w:t>
      </w:r>
      <w:r w:rsidRPr="613A1F4E" w:rsidR="18E5E890">
        <w:rPr>
          <w:rFonts w:ascii="Arial" w:hAnsi="Arial" w:eastAsia="Arial" w:cs="Arial"/>
          <w:b w:val="0"/>
          <w:bCs w:val="0"/>
          <w:noProof w:val="0"/>
          <w:sz w:val="24"/>
          <w:szCs w:val="24"/>
          <w:lang w:val="es-ES"/>
        </w:rPr>
        <w:t xml:space="preserve"> con pasarela de pagos externas</w:t>
      </w:r>
    </w:p>
    <w:p w:rsidR="18E5E890" w:rsidP="613A1F4E" w:rsidRDefault="18E5E890" w14:paraId="178306FE" w14:textId="297C41EA">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Nominas, impuestos fiscales complejos</w:t>
      </w:r>
    </w:p>
    <w:p w:rsidR="18E5E890" w:rsidP="613A1F4E" w:rsidRDefault="18E5E890" w14:paraId="64D460B2" w14:textId="69424E79">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Sincronización</w:t>
      </w:r>
      <w:r w:rsidRPr="613A1F4E" w:rsidR="18E5E890">
        <w:rPr>
          <w:rFonts w:ascii="Arial" w:hAnsi="Arial" w:eastAsia="Arial" w:cs="Arial"/>
          <w:b w:val="0"/>
          <w:bCs w:val="0"/>
          <w:noProof w:val="0"/>
          <w:sz w:val="24"/>
          <w:szCs w:val="24"/>
          <w:lang w:val="es-ES"/>
        </w:rPr>
        <w:t xml:space="preserve"> en la nube</w:t>
      </w:r>
    </w:p>
    <w:p w:rsidR="613A1F4E" w:rsidRDefault="613A1F4E" w14:paraId="33DD0D07" w14:textId="2C193D1D">
      <w:r>
        <w:br w:type="page"/>
      </w:r>
    </w:p>
    <w:p w:rsidR="53735B04" w:rsidP="613A1F4E" w:rsidRDefault="53735B04" w14:paraId="5EA96A79" w14:textId="21646AEB">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2136654439" w:id="978539133"/>
      <w:r w:rsidRPr="4149FD97" w:rsidR="53735B04">
        <w:rPr>
          <w:rFonts w:ascii="Arial" w:hAnsi="Arial" w:eastAsia="Arial" w:cs="Arial" w:asciiTheme="minorAscii" w:hAnsiTheme="minorAscii" w:eastAsiaTheme="minorAscii" w:cstheme="minorAscii"/>
          <w:b w:val="1"/>
          <w:bCs w:val="1"/>
          <w:noProof w:val="0"/>
          <w:color w:val="auto"/>
          <w:sz w:val="24"/>
          <w:szCs w:val="24"/>
          <w:lang w:val="es-ES"/>
        </w:rPr>
        <w:t xml:space="preserve">4. </w:t>
      </w:r>
      <w:r w:rsidRPr="4149FD97" w:rsidR="3505C15C">
        <w:rPr>
          <w:rFonts w:ascii="Arial" w:hAnsi="Arial" w:eastAsia="Arial" w:cs="Arial" w:asciiTheme="minorAscii" w:hAnsiTheme="minorAscii" w:eastAsiaTheme="minorAscii" w:cstheme="minorAscii"/>
          <w:b w:val="1"/>
          <w:bCs w:val="1"/>
          <w:noProof w:val="0"/>
          <w:color w:val="auto"/>
          <w:sz w:val="24"/>
          <w:szCs w:val="24"/>
          <w:lang w:val="es-ES"/>
        </w:rPr>
        <w:t>Stakeholders</w:t>
      </w:r>
      <w:bookmarkEnd w:id="978539133"/>
    </w:p>
    <w:p w:rsidR="613A1F4E" w:rsidP="613A1F4E" w:rsidRDefault="613A1F4E" w14:paraId="6470CDCD" w14:textId="37013994">
      <w:pPr>
        <w:pStyle w:val="Normal"/>
        <w:rPr>
          <w:noProof w:val="0"/>
          <w:lang w:val="es-ES"/>
        </w:rPr>
      </w:pPr>
    </w:p>
    <w:p w:rsidR="3505C15C" w:rsidP="613A1F4E" w:rsidRDefault="3505C15C" w14:paraId="2F3008B7" w14:textId="2FF1AF66">
      <w:pPr>
        <w:pStyle w:val="ListParagraph"/>
        <w:numPr>
          <w:ilvl w:val="0"/>
          <w:numId w:val="6"/>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Dueño (Gerente general): El supervisor y gestor encargado de la toma de decisiones cuyo </w:t>
      </w:r>
      <w:r w:rsidRPr="613A1F4E" w:rsidR="3505C15C">
        <w:rPr>
          <w:rFonts w:ascii="Arial" w:hAnsi="Arial" w:eastAsia="Arial" w:cs="Arial"/>
          <w:b w:val="0"/>
          <w:bCs w:val="0"/>
          <w:noProof w:val="0"/>
          <w:sz w:val="24"/>
          <w:szCs w:val="24"/>
          <w:lang w:val="es-ES"/>
        </w:rPr>
        <w:t>interés</w:t>
      </w:r>
      <w:r w:rsidRPr="613A1F4E" w:rsidR="3505C15C">
        <w:rPr>
          <w:rFonts w:ascii="Arial" w:hAnsi="Arial" w:eastAsia="Arial" w:cs="Arial"/>
          <w:b w:val="0"/>
          <w:bCs w:val="0"/>
          <w:noProof w:val="0"/>
          <w:sz w:val="24"/>
          <w:szCs w:val="24"/>
          <w:lang w:val="es-ES"/>
        </w:rPr>
        <w:t xml:space="preserve"> es el de conocer las ventas, la rentabilidad, reportes de ganancias y el ajuste de precios</w:t>
      </w:r>
    </w:p>
    <w:p w:rsidR="3505C15C" w:rsidP="613A1F4E" w:rsidRDefault="3505C15C" w14:paraId="7CF10D7E" w14:textId="1BC8FC81">
      <w:pPr>
        <w:pStyle w:val="ListParagraph"/>
        <w:numPr>
          <w:ilvl w:val="0"/>
          <w:numId w:val="7"/>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Cajero: El que realiza la venta, el que recibe el pago, maneja la caja consulta precio y existencias de un producto</w:t>
      </w:r>
    </w:p>
    <w:p w:rsidR="3505C15C" w:rsidP="613A1F4E" w:rsidRDefault="3505C15C" w14:paraId="0DC15D2D" w14:textId="32385775">
      <w:pPr>
        <w:pStyle w:val="ListParagraph"/>
        <w:numPr>
          <w:ilvl w:val="0"/>
          <w:numId w:val="8"/>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Encargado de inventario / bodega: el que registra las recepciones de productos, realiza conteos y ajustes cuyo </w:t>
      </w:r>
      <w:r w:rsidRPr="613A1F4E" w:rsidR="3505C15C">
        <w:rPr>
          <w:rFonts w:ascii="Arial" w:hAnsi="Arial" w:eastAsia="Arial" w:cs="Arial"/>
          <w:b w:val="0"/>
          <w:bCs w:val="0"/>
          <w:noProof w:val="0"/>
          <w:sz w:val="24"/>
          <w:szCs w:val="24"/>
          <w:lang w:val="es-ES"/>
        </w:rPr>
        <w:t>interés</w:t>
      </w:r>
      <w:r w:rsidRPr="613A1F4E" w:rsidR="3505C15C">
        <w:rPr>
          <w:rFonts w:ascii="Arial" w:hAnsi="Arial" w:eastAsia="Arial" w:cs="Arial"/>
          <w:b w:val="0"/>
          <w:bCs w:val="0"/>
          <w:noProof w:val="0"/>
          <w:sz w:val="24"/>
          <w:szCs w:val="24"/>
          <w:lang w:val="es-ES"/>
        </w:rPr>
        <w:t xml:space="preserve"> es el control </w:t>
      </w:r>
      <w:r w:rsidRPr="613A1F4E" w:rsidR="3505C15C">
        <w:rPr>
          <w:rFonts w:ascii="Arial" w:hAnsi="Arial" w:eastAsia="Arial" w:cs="Arial"/>
          <w:b w:val="0"/>
          <w:bCs w:val="0"/>
          <w:noProof w:val="0"/>
          <w:sz w:val="24"/>
          <w:szCs w:val="24"/>
          <w:lang w:val="es-ES"/>
        </w:rPr>
        <w:t>proceso</w:t>
      </w:r>
      <w:r w:rsidRPr="613A1F4E" w:rsidR="3505C15C">
        <w:rPr>
          <w:rFonts w:ascii="Arial" w:hAnsi="Arial" w:eastAsia="Arial" w:cs="Arial"/>
          <w:b w:val="0"/>
          <w:bCs w:val="0"/>
          <w:noProof w:val="0"/>
          <w:sz w:val="24"/>
          <w:szCs w:val="24"/>
          <w:lang w:val="es-ES"/>
        </w:rPr>
        <w:t xml:space="preserve"> de </w:t>
      </w:r>
      <w:r w:rsidRPr="613A1F4E" w:rsidR="3505C15C">
        <w:rPr>
          <w:rFonts w:ascii="Arial" w:hAnsi="Arial" w:eastAsia="Arial" w:cs="Arial"/>
          <w:b w:val="0"/>
          <w:bCs w:val="0"/>
          <w:noProof w:val="0"/>
          <w:sz w:val="24"/>
          <w:szCs w:val="24"/>
          <w:lang w:val="es-ES"/>
        </w:rPr>
        <w:t>stock,</w:t>
      </w:r>
      <w:r w:rsidRPr="613A1F4E" w:rsidR="3505C15C">
        <w:rPr>
          <w:rFonts w:ascii="Arial" w:hAnsi="Arial" w:eastAsia="Arial" w:cs="Arial"/>
          <w:b w:val="0"/>
          <w:bCs w:val="0"/>
          <w:noProof w:val="0"/>
          <w:sz w:val="24"/>
          <w:szCs w:val="24"/>
          <w:lang w:val="es-ES"/>
        </w:rPr>
        <w:t xml:space="preserve"> historial y alertas de </w:t>
      </w:r>
      <w:r w:rsidRPr="613A1F4E" w:rsidR="3505C15C">
        <w:rPr>
          <w:rFonts w:ascii="Arial" w:hAnsi="Arial" w:eastAsia="Arial" w:cs="Arial"/>
          <w:b w:val="0"/>
          <w:bCs w:val="0"/>
          <w:noProof w:val="0"/>
          <w:sz w:val="24"/>
          <w:szCs w:val="24"/>
          <w:lang w:val="es-ES"/>
        </w:rPr>
        <w:t>reposición</w:t>
      </w:r>
    </w:p>
    <w:p w:rsidR="3505C15C" w:rsidP="613A1F4E" w:rsidRDefault="3505C15C" w14:paraId="1F19842B" w14:textId="4D22A6FC">
      <w:pPr>
        <w:pStyle w:val="ListParagraph"/>
        <w:numPr>
          <w:ilvl w:val="0"/>
          <w:numId w:val="9"/>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Cliente: El usuario externo el cual recibe un comprobante claro de su compra y una </w:t>
      </w:r>
      <w:r w:rsidRPr="613A1F4E" w:rsidR="3505C15C">
        <w:rPr>
          <w:rFonts w:ascii="Arial" w:hAnsi="Arial" w:eastAsia="Arial" w:cs="Arial"/>
          <w:b w:val="0"/>
          <w:bCs w:val="0"/>
          <w:noProof w:val="0"/>
          <w:sz w:val="24"/>
          <w:szCs w:val="24"/>
          <w:lang w:val="es-ES"/>
        </w:rPr>
        <w:t>atención</w:t>
      </w:r>
      <w:r w:rsidRPr="613A1F4E" w:rsidR="3505C15C">
        <w:rPr>
          <w:rFonts w:ascii="Arial" w:hAnsi="Arial" w:eastAsia="Arial" w:cs="Arial"/>
          <w:b w:val="0"/>
          <w:bCs w:val="0"/>
          <w:noProof w:val="0"/>
          <w:sz w:val="24"/>
          <w:szCs w:val="24"/>
          <w:lang w:val="es-ES"/>
        </w:rPr>
        <w:t xml:space="preserve"> </w:t>
      </w:r>
      <w:r w:rsidRPr="613A1F4E" w:rsidR="3505C15C">
        <w:rPr>
          <w:rFonts w:ascii="Arial" w:hAnsi="Arial" w:eastAsia="Arial" w:cs="Arial"/>
          <w:b w:val="0"/>
          <w:bCs w:val="0"/>
          <w:noProof w:val="0"/>
          <w:sz w:val="24"/>
          <w:szCs w:val="24"/>
          <w:lang w:val="es-ES"/>
        </w:rPr>
        <w:t>más</w:t>
      </w:r>
      <w:r w:rsidRPr="613A1F4E" w:rsidR="3505C15C">
        <w:rPr>
          <w:rFonts w:ascii="Arial" w:hAnsi="Arial" w:eastAsia="Arial" w:cs="Arial"/>
          <w:b w:val="0"/>
          <w:bCs w:val="0"/>
          <w:noProof w:val="0"/>
          <w:sz w:val="24"/>
          <w:szCs w:val="24"/>
          <w:lang w:val="es-ES"/>
        </w:rPr>
        <w:t xml:space="preserve"> </w:t>
      </w:r>
      <w:r w:rsidRPr="613A1F4E" w:rsidR="3505C15C">
        <w:rPr>
          <w:rFonts w:ascii="Arial" w:hAnsi="Arial" w:eastAsia="Arial" w:cs="Arial"/>
          <w:b w:val="0"/>
          <w:bCs w:val="0"/>
          <w:noProof w:val="0"/>
          <w:sz w:val="24"/>
          <w:szCs w:val="24"/>
          <w:lang w:val="es-ES"/>
        </w:rPr>
        <w:t>rápida</w:t>
      </w:r>
      <w:r w:rsidRPr="613A1F4E" w:rsidR="3505C15C">
        <w:rPr>
          <w:rFonts w:ascii="Arial" w:hAnsi="Arial" w:eastAsia="Arial" w:cs="Arial"/>
          <w:b w:val="0"/>
          <w:bCs w:val="0"/>
          <w:noProof w:val="0"/>
          <w:sz w:val="24"/>
          <w:szCs w:val="24"/>
          <w:lang w:val="es-ES"/>
        </w:rPr>
        <w:t xml:space="preserve"> en </w:t>
      </w:r>
      <w:r w:rsidRPr="613A1F4E" w:rsidR="3505C15C">
        <w:rPr>
          <w:rFonts w:ascii="Arial" w:hAnsi="Arial" w:eastAsia="Arial" w:cs="Arial"/>
          <w:b w:val="0"/>
          <w:bCs w:val="0"/>
          <w:noProof w:val="0"/>
          <w:sz w:val="24"/>
          <w:szCs w:val="24"/>
          <w:lang w:val="es-ES"/>
        </w:rPr>
        <w:t>la caja</w:t>
      </w:r>
    </w:p>
    <w:p w:rsidR="3505C15C" w:rsidP="613A1F4E" w:rsidRDefault="3505C15C" w14:paraId="2384264E" w14:textId="7FCDF27F">
      <w:pPr>
        <w:pStyle w:val="ListParagraph"/>
        <w:numPr>
          <w:ilvl w:val="0"/>
          <w:numId w:val="10"/>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Programadores / Equipo de </w:t>
      </w:r>
      <w:r w:rsidRPr="613A1F4E" w:rsidR="3505C15C">
        <w:rPr>
          <w:rFonts w:ascii="Arial" w:hAnsi="Arial" w:eastAsia="Arial" w:cs="Arial"/>
          <w:b w:val="0"/>
          <w:bCs w:val="0"/>
          <w:noProof w:val="0"/>
          <w:sz w:val="24"/>
          <w:szCs w:val="24"/>
          <w:lang w:val="es-ES"/>
        </w:rPr>
        <w:t>desarollo</w:t>
      </w:r>
      <w:r w:rsidRPr="613A1F4E" w:rsidR="3505C15C">
        <w:rPr>
          <w:rFonts w:ascii="Arial" w:hAnsi="Arial" w:eastAsia="Arial" w:cs="Arial"/>
          <w:b w:val="0"/>
          <w:bCs w:val="0"/>
          <w:noProof w:val="0"/>
          <w:sz w:val="24"/>
          <w:szCs w:val="24"/>
          <w:lang w:val="es-ES"/>
        </w:rPr>
        <w:t>: los que realizan el sistema y cumplen con los requisitos que solicita la empresa</w:t>
      </w:r>
    </w:p>
    <w:p w:rsidR="613A1F4E" w:rsidRDefault="613A1F4E" w14:paraId="6AF1FE85" w14:textId="3776617C">
      <w:r>
        <w:br w:type="page"/>
      </w:r>
    </w:p>
    <w:p w:rsidR="6A237F80" w:rsidP="613A1F4E" w:rsidRDefault="6A237F80" w14:paraId="3C4ED603" w14:textId="211184BD">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605480200" w:id="743425410"/>
      <w:r w:rsidRPr="4149FD97" w:rsidR="6A237F80">
        <w:rPr>
          <w:rFonts w:ascii="Arial" w:hAnsi="Arial" w:eastAsia="Arial" w:cs="Arial" w:asciiTheme="minorAscii" w:hAnsiTheme="minorAscii" w:eastAsiaTheme="minorAscii" w:cstheme="minorAscii"/>
          <w:b w:val="1"/>
          <w:bCs w:val="1"/>
          <w:noProof w:val="0"/>
          <w:color w:val="auto"/>
          <w:sz w:val="24"/>
          <w:szCs w:val="24"/>
          <w:lang w:val="es-ES"/>
        </w:rPr>
        <w:t xml:space="preserve">5. </w:t>
      </w:r>
      <w:r w:rsidRPr="4149FD97" w:rsidR="10BCF1C9">
        <w:rPr>
          <w:rFonts w:ascii="Arial" w:hAnsi="Arial" w:eastAsia="Arial" w:cs="Arial" w:asciiTheme="minorAscii" w:hAnsiTheme="minorAscii" w:eastAsiaTheme="minorAscii" w:cstheme="minorAscii"/>
          <w:b w:val="1"/>
          <w:bCs w:val="1"/>
          <w:noProof w:val="0"/>
          <w:color w:val="auto"/>
          <w:sz w:val="24"/>
          <w:szCs w:val="24"/>
          <w:lang w:val="es-ES"/>
        </w:rPr>
        <w:t>Requerimientos</w:t>
      </w:r>
      <w:bookmarkEnd w:id="743425410"/>
    </w:p>
    <w:p w:rsidR="613A1F4E" w:rsidP="613A1F4E" w:rsidRDefault="613A1F4E" w14:paraId="004A24C9" w14:textId="3A3B4E82">
      <w:pPr>
        <w:pStyle w:val="Normal"/>
        <w:rPr>
          <w:noProof w:val="0"/>
          <w:lang w:val="es-ES"/>
        </w:rPr>
      </w:pPr>
    </w:p>
    <w:p w:rsidR="10BCF1C9" w:rsidP="4149FD97" w:rsidRDefault="10BCF1C9" w14:paraId="6936115E" w14:textId="2DD9C767">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466325860" w:id="807728327"/>
      <w:r w:rsidRPr="4149FD97" w:rsidR="10BCF1C9">
        <w:rPr>
          <w:rFonts w:ascii="Arial" w:hAnsi="Arial" w:eastAsia="Arial" w:cs="Arial" w:asciiTheme="minorAscii" w:hAnsiTheme="minorAscii" w:eastAsiaTheme="minorAscii" w:cstheme="minorAscii"/>
          <w:b w:val="1"/>
          <w:bCs w:val="1"/>
          <w:noProof w:val="0"/>
          <w:color w:val="auto"/>
          <w:sz w:val="24"/>
          <w:szCs w:val="24"/>
          <w:lang w:val="es-ES"/>
        </w:rPr>
        <w:t>5.1 Requerimientos funcionales</w:t>
      </w:r>
      <w:bookmarkEnd w:id="807728327"/>
    </w:p>
    <w:p w:rsidR="66F865A4" w:rsidP="4149FD97" w:rsidRDefault="66F865A4" w14:paraId="786173A2" w14:textId="0BA521E1">
      <w:pPr>
        <w:pStyle w:val="Normal"/>
        <w:ind w:left="0"/>
        <w:jc w:val="both"/>
        <w:rPr>
          <w:rFonts w:ascii="Arial" w:hAnsi="Arial" w:eastAsia="Arial" w:cs="Arial"/>
          <w:b w:val="1"/>
          <w:bCs w:val="1"/>
          <w:noProof w:val="0"/>
          <w:sz w:val="24"/>
          <w:szCs w:val="24"/>
          <w:lang w:val="es-ES"/>
        </w:rPr>
      </w:pPr>
      <w:r w:rsidRPr="4149FD97" w:rsidR="66F865A4">
        <w:rPr>
          <w:rFonts w:ascii="Arial" w:hAnsi="Arial" w:eastAsia="Arial" w:cs="Arial"/>
          <w:b w:val="1"/>
          <w:bCs w:val="1"/>
          <w:noProof w:val="0"/>
          <w:sz w:val="24"/>
          <w:szCs w:val="24"/>
          <w:lang w:val="es-ES"/>
        </w:rPr>
        <w:t>Modulo: Seguridad y Acceso</w:t>
      </w:r>
    </w:p>
    <w:tbl>
      <w:tblPr>
        <w:tblStyle w:val="TableNormal"/>
        <w:bidiVisual w:val="0"/>
        <w:tblW w:w="0" w:type="auto"/>
        <w:tblLook w:val="06A0" w:firstRow="1" w:lastRow="0" w:firstColumn="1" w:lastColumn="0" w:noHBand="1" w:noVBand="1"/>
      </w:tblPr>
      <w:tblGrid>
        <w:gridCol w:w="2355"/>
        <w:gridCol w:w="6660"/>
      </w:tblGrid>
      <w:tr w:rsidR="4149FD97" w:rsidTr="4149FD97" w14:paraId="592A242B">
        <w:trPr>
          <w:trHeight w:val="300"/>
        </w:trPr>
        <w:tc>
          <w:tcPr>
            <w:tcW w:w="2355" w:type="dxa"/>
            <w:tcBorders>
              <w:top w:val="single" w:sz="6"/>
              <w:left w:val="single" w:sz="6"/>
              <w:bottom w:val="single" w:sz="6"/>
              <w:right w:val="single" w:sz="6"/>
            </w:tcBorders>
            <w:tcMar/>
            <w:vAlign w:val="center"/>
          </w:tcPr>
          <w:p w:rsidR="4149FD97" w:rsidP="4149FD97" w:rsidRDefault="4149FD97" w14:paraId="4FF9103C" w14:textId="4FF4470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6660" w:type="dxa"/>
            <w:tcBorders>
              <w:top w:val="single" w:sz="6"/>
              <w:left w:val="single" w:sz="6"/>
              <w:bottom w:val="single" w:sz="6"/>
              <w:right w:val="single" w:sz="6"/>
            </w:tcBorders>
            <w:tcMar/>
            <w:vAlign w:val="center"/>
          </w:tcPr>
          <w:p w:rsidR="4149FD97" w:rsidP="4149FD97" w:rsidRDefault="4149FD97" w14:paraId="2BA2969B" w14:textId="10F24BA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6BA1E61F">
        <w:trPr>
          <w:trHeight w:val="300"/>
        </w:trPr>
        <w:tc>
          <w:tcPr>
            <w:tcW w:w="2355" w:type="dxa"/>
            <w:tcBorders>
              <w:top w:val="single" w:sz="6"/>
              <w:left w:val="single" w:sz="6"/>
              <w:bottom w:val="single" w:sz="6"/>
              <w:right w:val="single" w:sz="6"/>
            </w:tcBorders>
            <w:tcMar/>
            <w:vAlign w:val="center"/>
          </w:tcPr>
          <w:p w:rsidR="4149FD97" w:rsidP="4149FD97" w:rsidRDefault="4149FD97" w14:paraId="39B4995A" w14:textId="0114A11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6660" w:type="dxa"/>
            <w:tcBorders>
              <w:top w:val="single" w:sz="6"/>
              <w:left w:val="single" w:sz="6"/>
              <w:bottom w:val="single" w:sz="6"/>
              <w:right w:val="single" w:sz="6"/>
            </w:tcBorders>
            <w:tcMar/>
            <w:vAlign w:val="center"/>
          </w:tcPr>
          <w:p w:rsidR="4149FD97" w:rsidP="4149FD97" w:rsidRDefault="4149FD97" w14:paraId="289E7DC1" w14:textId="6CEE150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RF-01</w:t>
            </w:r>
          </w:p>
        </w:tc>
      </w:tr>
      <w:tr w:rsidR="4149FD97" w:rsidTr="4149FD97" w14:paraId="1E14C5CE">
        <w:trPr>
          <w:trHeight w:val="300"/>
        </w:trPr>
        <w:tc>
          <w:tcPr>
            <w:tcW w:w="2355" w:type="dxa"/>
            <w:tcBorders>
              <w:top w:val="single" w:sz="6"/>
              <w:left w:val="single" w:sz="6"/>
              <w:bottom w:val="single" w:sz="6"/>
              <w:right w:val="single" w:sz="6"/>
            </w:tcBorders>
            <w:tcMar/>
            <w:vAlign w:val="center"/>
          </w:tcPr>
          <w:p w:rsidR="4149FD97" w:rsidP="4149FD97" w:rsidRDefault="4149FD97" w14:paraId="0DA75995" w14:textId="1FDF37F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6660" w:type="dxa"/>
            <w:tcBorders>
              <w:top w:val="single" w:sz="6"/>
              <w:left w:val="single" w:sz="6"/>
              <w:bottom w:val="single" w:sz="6"/>
              <w:right w:val="single" w:sz="6"/>
            </w:tcBorders>
            <w:tcMar/>
            <w:vAlign w:val="center"/>
          </w:tcPr>
          <w:p w:rsidR="4149FD97" w:rsidP="4149FD97" w:rsidRDefault="4149FD97" w14:paraId="59E33272" w14:textId="362EB90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Autenticación de Usuarios mediante Credenciales Locales.</w:t>
            </w:r>
          </w:p>
        </w:tc>
      </w:tr>
      <w:tr w:rsidR="4149FD97" w:rsidTr="4149FD97" w14:paraId="213FF225">
        <w:trPr>
          <w:trHeight w:val="300"/>
        </w:trPr>
        <w:tc>
          <w:tcPr>
            <w:tcW w:w="2355" w:type="dxa"/>
            <w:tcBorders>
              <w:top w:val="single" w:sz="6"/>
              <w:left w:val="single" w:sz="6"/>
              <w:bottom w:val="single" w:sz="6"/>
              <w:right w:val="single" w:sz="6"/>
            </w:tcBorders>
            <w:tcMar/>
            <w:vAlign w:val="center"/>
          </w:tcPr>
          <w:p w:rsidR="4149FD97" w:rsidP="4149FD97" w:rsidRDefault="4149FD97" w14:paraId="1C0BEA6A" w14:textId="0E726FC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6660" w:type="dxa"/>
            <w:tcBorders>
              <w:top w:val="single" w:sz="6"/>
              <w:left w:val="single" w:sz="6"/>
              <w:bottom w:val="single" w:sz="6"/>
              <w:right w:val="single" w:sz="6"/>
            </w:tcBorders>
            <w:tcMar/>
            <w:vAlign w:val="center"/>
          </w:tcPr>
          <w:p w:rsidR="4149FD97" w:rsidP="4149FD97" w:rsidRDefault="4149FD97" w14:paraId="3A0A014C" w14:textId="628C938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deberá validar la identidad de los usuarios registrados solicitando un nombre de usuario único y una contraseña alfanumérica para permitir el acceso a las funciones del perfil correspondiente.</w:t>
            </w:r>
          </w:p>
        </w:tc>
      </w:tr>
      <w:tr w:rsidR="4149FD97" w:rsidTr="4149FD97" w14:paraId="5C415365">
        <w:trPr>
          <w:trHeight w:val="300"/>
        </w:trPr>
        <w:tc>
          <w:tcPr>
            <w:tcW w:w="2355" w:type="dxa"/>
            <w:tcBorders>
              <w:top w:val="single" w:sz="6"/>
              <w:left w:val="single" w:sz="6"/>
              <w:bottom w:val="single" w:sz="6"/>
              <w:right w:val="single" w:sz="6"/>
            </w:tcBorders>
            <w:tcMar/>
            <w:vAlign w:val="center"/>
          </w:tcPr>
          <w:p w:rsidR="4149FD97" w:rsidP="4149FD97" w:rsidRDefault="4149FD97" w14:paraId="7A794002" w14:textId="1787FE9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6660" w:type="dxa"/>
            <w:tcBorders>
              <w:top w:val="single" w:sz="6"/>
              <w:left w:val="single" w:sz="6"/>
              <w:bottom w:val="single" w:sz="6"/>
              <w:right w:val="single" w:sz="6"/>
            </w:tcBorders>
            <w:tcMar/>
            <w:vAlign w:val="center"/>
          </w:tcPr>
          <w:p w:rsidR="4149FD97" w:rsidP="4149FD97" w:rsidRDefault="4149FD97" w14:paraId="6FCCFFAB" w14:textId="1CEB390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 / Crítica</w:t>
            </w:r>
          </w:p>
        </w:tc>
      </w:tr>
      <w:tr w:rsidR="4149FD97" w:rsidTr="4149FD97" w14:paraId="513C5E59">
        <w:trPr>
          <w:trHeight w:val="300"/>
        </w:trPr>
        <w:tc>
          <w:tcPr>
            <w:tcW w:w="2355" w:type="dxa"/>
            <w:tcBorders>
              <w:top w:val="single" w:sz="6"/>
              <w:left w:val="single" w:sz="6"/>
              <w:bottom w:val="single" w:sz="6"/>
              <w:right w:val="single" w:sz="6"/>
            </w:tcBorders>
            <w:tcMar/>
            <w:vAlign w:val="center"/>
          </w:tcPr>
          <w:p w:rsidR="4149FD97" w:rsidP="4149FD97" w:rsidRDefault="4149FD97" w14:paraId="6AA39806" w14:textId="5334062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6660" w:type="dxa"/>
            <w:tcBorders>
              <w:top w:val="single" w:sz="6"/>
              <w:left w:val="single" w:sz="6"/>
              <w:bottom w:val="single" w:sz="6"/>
              <w:right w:val="single" w:sz="6"/>
            </w:tcBorders>
            <w:tcMar/>
            <w:vAlign w:val="center"/>
          </w:tcPr>
          <w:p w:rsidR="4149FD97" w:rsidP="4149FD97" w:rsidRDefault="4149FD97" w14:paraId="42A3494A" w14:textId="393564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denegar el acceso si la combinación es incorrecta.</w:t>
            </w:r>
          </w:p>
          <w:p w:rsidR="4149FD97" w:rsidP="4149FD97" w:rsidRDefault="4149FD97" w14:paraId="78FD4B2F" w14:textId="4564487B">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F6BBE56" w14:textId="521AB1D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sistema debe permitir el acceso en menos de 2 segundos tras la validación.</w:t>
            </w:r>
          </w:p>
          <w:p w:rsidR="4149FD97" w:rsidP="4149FD97" w:rsidRDefault="4149FD97" w14:paraId="3F4B987C" w14:textId="7E179F11">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6DD61E2A" w14:textId="6C16A97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3. Las contraseñas no deben ser visibles en pantalla durante el ingreso.</w:t>
            </w:r>
          </w:p>
        </w:tc>
      </w:tr>
    </w:tbl>
    <w:p w:rsidR="4149FD97" w:rsidP="4149FD97" w:rsidRDefault="4149FD97" w14:paraId="04B96D2B" w14:textId="6C27473B">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55"/>
        <w:gridCol w:w="7360"/>
      </w:tblGrid>
      <w:tr w:rsidR="4149FD97" w:rsidTr="4149FD97" w14:paraId="30677B90">
        <w:trPr>
          <w:trHeight w:val="300"/>
        </w:trPr>
        <w:tc>
          <w:tcPr>
            <w:tcW w:w="1655" w:type="dxa"/>
            <w:tcBorders>
              <w:top w:val="single" w:sz="6"/>
              <w:left w:val="single" w:sz="6"/>
              <w:bottom w:val="single" w:sz="6"/>
              <w:right w:val="single" w:sz="6"/>
            </w:tcBorders>
            <w:tcMar/>
            <w:vAlign w:val="center"/>
          </w:tcPr>
          <w:p w:rsidR="4149FD97" w:rsidP="4149FD97" w:rsidRDefault="4149FD97" w14:paraId="6C8AB8BE" w14:textId="057719B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60" w:type="dxa"/>
            <w:tcBorders>
              <w:top w:val="single" w:sz="6"/>
              <w:left w:val="single" w:sz="6"/>
              <w:bottom w:val="single" w:sz="6"/>
              <w:right w:val="single" w:sz="6"/>
            </w:tcBorders>
            <w:tcMar/>
            <w:vAlign w:val="center"/>
          </w:tcPr>
          <w:p w:rsidR="4149FD97" w:rsidP="4149FD97" w:rsidRDefault="4149FD97" w14:paraId="5C57458E" w14:textId="2C6D2C4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2911436B">
        <w:trPr>
          <w:trHeight w:val="300"/>
        </w:trPr>
        <w:tc>
          <w:tcPr>
            <w:tcW w:w="1655" w:type="dxa"/>
            <w:tcBorders>
              <w:top w:val="single" w:sz="6"/>
              <w:left w:val="single" w:sz="6"/>
              <w:bottom w:val="single" w:sz="6"/>
              <w:right w:val="single" w:sz="6"/>
            </w:tcBorders>
            <w:tcMar/>
            <w:vAlign w:val="center"/>
          </w:tcPr>
          <w:p w:rsidR="4149FD97" w:rsidP="4149FD97" w:rsidRDefault="4149FD97" w14:paraId="1BF30891" w14:textId="13AC99B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60" w:type="dxa"/>
            <w:tcBorders>
              <w:top w:val="single" w:sz="6"/>
              <w:left w:val="single" w:sz="6"/>
              <w:bottom w:val="single" w:sz="6"/>
              <w:right w:val="single" w:sz="6"/>
            </w:tcBorders>
            <w:tcMar/>
            <w:vAlign w:val="center"/>
          </w:tcPr>
          <w:p w:rsidR="4149FD97" w:rsidP="4149FD97" w:rsidRDefault="4149FD97" w14:paraId="3193F9D6" w14:textId="516E78C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RF-02</w:t>
            </w:r>
          </w:p>
        </w:tc>
      </w:tr>
      <w:tr w:rsidR="4149FD97" w:rsidTr="4149FD97" w14:paraId="4071C8FF">
        <w:trPr>
          <w:trHeight w:val="300"/>
        </w:trPr>
        <w:tc>
          <w:tcPr>
            <w:tcW w:w="1655" w:type="dxa"/>
            <w:tcBorders>
              <w:top w:val="single" w:sz="6"/>
              <w:left w:val="single" w:sz="6"/>
              <w:bottom w:val="single" w:sz="6"/>
              <w:right w:val="single" w:sz="6"/>
            </w:tcBorders>
            <w:tcMar/>
            <w:vAlign w:val="center"/>
          </w:tcPr>
          <w:p w:rsidR="4149FD97" w:rsidP="4149FD97" w:rsidRDefault="4149FD97" w14:paraId="34D733D6" w14:textId="671BF17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60" w:type="dxa"/>
            <w:tcBorders>
              <w:top w:val="single" w:sz="6"/>
              <w:left w:val="single" w:sz="6"/>
              <w:bottom w:val="single" w:sz="6"/>
              <w:right w:val="single" w:sz="6"/>
            </w:tcBorders>
            <w:tcMar/>
            <w:vAlign w:val="center"/>
          </w:tcPr>
          <w:p w:rsidR="4149FD97" w:rsidP="4149FD97" w:rsidRDefault="4149FD97" w14:paraId="217D55E5" w14:textId="57877A8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Gestión de Roles y Permisos.</w:t>
            </w:r>
          </w:p>
        </w:tc>
      </w:tr>
      <w:tr w:rsidR="4149FD97" w:rsidTr="4149FD97" w14:paraId="65EB3A11">
        <w:trPr>
          <w:trHeight w:val="300"/>
        </w:trPr>
        <w:tc>
          <w:tcPr>
            <w:tcW w:w="1655" w:type="dxa"/>
            <w:tcBorders>
              <w:top w:val="single" w:sz="6"/>
              <w:left w:val="single" w:sz="6"/>
              <w:bottom w:val="single" w:sz="6"/>
              <w:right w:val="single" w:sz="6"/>
            </w:tcBorders>
            <w:tcMar/>
            <w:vAlign w:val="center"/>
          </w:tcPr>
          <w:p w:rsidR="4149FD97" w:rsidP="4149FD97" w:rsidRDefault="4149FD97" w14:paraId="34BBFB44" w14:textId="3C13537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60" w:type="dxa"/>
            <w:tcBorders>
              <w:top w:val="single" w:sz="6"/>
              <w:left w:val="single" w:sz="6"/>
              <w:bottom w:val="single" w:sz="6"/>
              <w:right w:val="single" w:sz="6"/>
            </w:tcBorders>
            <w:tcMar/>
            <w:vAlign w:val="center"/>
          </w:tcPr>
          <w:p w:rsidR="4149FD97" w:rsidP="4149FD97" w:rsidRDefault="4149FD97" w14:paraId="024C2B92" w14:textId="5F6113C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restringir el acceso a módulos específicos según el rol asignado (Administrador o Cajero).</w:t>
            </w:r>
          </w:p>
        </w:tc>
      </w:tr>
      <w:tr w:rsidR="4149FD97" w:rsidTr="4149FD97" w14:paraId="24CADB5A">
        <w:trPr>
          <w:trHeight w:val="300"/>
        </w:trPr>
        <w:tc>
          <w:tcPr>
            <w:tcW w:w="1655" w:type="dxa"/>
            <w:tcBorders>
              <w:top w:val="single" w:sz="6"/>
              <w:left w:val="single" w:sz="6"/>
              <w:bottom w:val="single" w:sz="6"/>
              <w:right w:val="single" w:sz="6"/>
            </w:tcBorders>
            <w:tcMar/>
            <w:vAlign w:val="center"/>
          </w:tcPr>
          <w:p w:rsidR="4149FD97" w:rsidP="4149FD97" w:rsidRDefault="4149FD97" w14:paraId="73DC4E2E" w14:textId="4696510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60" w:type="dxa"/>
            <w:tcBorders>
              <w:top w:val="single" w:sz="6"/>
              <w:left w:val="single" w:sz="6"/>
              <w:bottom w:val="single" w:sz="6"/>
              <w:right w:val="single" w:sz="6"/>
            </w:tcBorders>
            <w:tcMar/>
            <w:vAlign w:val="center"/>
          </w:tcPr>
          <w:p w:rsidR="4149FD97" w:rsidP="4149FD97" w:rsidRDefault="4149FD97" w14:paraId="3C1892DC" w14:textId="2121673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75ECA4B6">
        <w:trPr>
          <w:trHeight w:val="300"/>
        </w:trPr>
        <w:tc>
          <w:tcPr>
            <w:tcW w:w="1655" w:type="dxa"/>
            <w:tcBorders>
              <w:top w:val="single" w:sz="6"/>
              <w:left w:val="single" w:sz="6"/>
              <w:bottom w:val="single" w:sz="6"/>
              <w:right w:val="single" w:sz="6"/>
            </w:tcBorders>
            <w:tcMar/>
            <w:vAlign w:val="center"/>
          </w:tcPr>
          <w:p w:rsidR="4149FD97" w:rsidP="4149FD97" w:rsidRDefault="4149FD97" w14:paraId="347D785F" w14:textId="0B9D5EC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60" w:type="dxa"/>
            <w:tcBorders>
              <w:top w:val="single" w:sz="6"/>
              <w:left w:val="single" w:sz="6"/>
              <w:bottom w:val="single" w:sz="6"/>
              <w:right w:val="single" w:sz="6"/>
            </w:tcBorders>
            <w:tcMar/>
            <w:vAlign w:val="center"/>
          </w:tcPr>
          <w:p w:rsidR="4149FD97" w:rsidP="4149FD97" w:rsidRDefault="4149FD97" w14:paraId="3772158C" w14:textId="2FFCD22F">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Un usuario "Cajero" no debe visualizar el módulo de reportes financieros.</w:t>
            </w:r>
          </w:p>
          <w:p w:rsidR="4149FD97" w:rsidP="4149FD97" w:rsidRDefault="4149FD97" w14:paraId="635A6994" w14:textId="0DE36582">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74A44E3" w14:textId="77868F3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Solo el "Administrador" puede acceder a la gestión de usuarios y ajustes de stock manuales.</w:t>
            </w:r>
          </w:p>
        </w:tc>
      </w:tr>
    </w:tbl>
    <w:p w:rsidR="4149FD97" w:rsidP="4149FD97" w:rsidRDefault="4149FD97" w14:paraId="510B161E" w14:textId="6D3E3FAF">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860"/>
        <w:gridCol w:w="7155"/>
      </w:tblGrid>
      <w:tr w:rsidR="4149FD97" w:rsidTr="4149FD97" w14:paraId="3DEBD943">
        <w:trPr>
          <w:trHeight w:val="300"/>
        </w:trPr>
        <w:tc>
          <w:tcPr>
            <w:tcW w:w="1860" w:type="dxa"/>
            <w:tcBorders>
              <w:top w:val="single" w:sz="6"/>
              <w:left w:val="single" w:sz="6"/>
              <w:bottom w:val="single" w:sz="6"/>
              <w:right w:val="single" w:sz="6"/>
            </w:tcBorders>
            <w:tcMar/>
            <w:vAlign w:val="center"/>
          </w:tcPr>
          <w:p w:rsidR="4149FD97" w:rsidP="4149FD97" w:rsidRDefault="4149FD97" w14:paraId="60880ABB" w14:textId="7F3FAF7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155" w:type="dxa"/>
            <w:tcBorders>
              <w:top w:val="single" w:sz="6"/>
              <w:left w:val="single" w:sz="6"/>
              <w:bottom w:val="single" w:sz="6"/>
              <w:right w:val="single" w:sz="6"/>
            </w:tcBorders>
            <w:tcMar/>
            <w:vAlign w:val="center"/>
          </w:tcPr>
          <w:p w:rsidR="4149FD97" w:rsidP="4149FD97" w:rsidRDefault="4149FD97" w14:paraId="7F1EB19F" w14:textId="48E3A3B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38EE77E">
        <w:trPr>
          <w:trHeight w:val="300"/>
        </w:trPr>
        <w:tc>
          <w:tcPr>
            <w:tcW w:w="1860" w:type="dxa"/>
            <w:tcBorders>
              <w:top w:val="single" w:sz="6"/>
              <w:left w:val="single" w:sz="6"/>
              <w:bottom w:val="single" w:sz="6"/>
              <w:right w:val="single" w:sz="6"/>
            </w:tcBorders>
            <w:tcMar/>
            <w:vAlign w:val="center"/>
          </w:tcPr>
          <w:p w:rsidR="4149FD97" w:rsidP="4149FD97" w:rsidRDefault="4149FD97" w14:paraId="028E7FD8" w14:textId="365BF88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155" w:type="dxa"/>
            <w:tcBorders>
              <w:top w:val="single" w:sz="6"/>
              <w:left w:val="single" w:sz="6"/>
              <w:bottom w:val="single" w:sz="6"/>
              <w:right w:val="single" w:sz="6"/>
            </w:tcBorders>
            <w:tcMar/>
            <w:vAlign w:val="center"/>
          </w:tcPr>
          <w:p w:rsidR="4149FD97" w:rsidP="4149FD97" w:rsidRDefault="4149FD97" w14:paraId="6CDAEAB8" w14:textId="114CC27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RF-03</w:t>
            </w:r>
          </w:p>
        </w:tc>
      </w:tr>
      <w:tr w:rsidR="4149FD97" w:rsidTr="4149FD97" w14:paraId="75A234B0">
        <w:trPr>
          <w:trHeight w:val="300"/>
        </w:trPr>
        <w:tc>
          <w:tcPr>
            <w:tcW w:w="1860" w:type="dxa"/>
            <w:tcBorders>
              <w:top w:val="single" w:sz="6"/>
              <w:left w:val="single" w:sz="6"/>
              <w:bottom w:val="single" w:sz="6"/>
              <w:right w:val="single" w:sz="6"/>
            </w:tcBorders>
            <w:tcMar/>
            <w:vAlign w:val="center"/>
          </w:tcPr>
          <w:p w:rsidR="4149FD97" w:rsidP="4149FD97" w:rsidRDefault="4149FD97" w14:paraId="09DB5D65" w14:textId="5194E00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155" w:type="dxa"/>
            <w:tcBorders>
              <w:top w:val="single" w:sz="6"/>
              <w:left w:val="single" w:sz="6"/>
              <w:bottom w:val="single" w:sz="6"/>
              <w:right w:val="single" w:sz="6"/>
            </w:tcBorders>
            <w:tcMar/>
            <w:vAlign w:val="center"/>
          </w:tcPr>
          <w:p w:rsidR="4149FD97" w:rsidP="4149FD97" w:rsidRDefault="4149FD97" w14:paraId="0617F389" w14:textId="4F196E6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Cifrado de Seguridad de Contraseñas.</w:t>
            </w:r>
          </w:p>
        </w:tc>
      </w:tr>
      <w:tr w:rsidR="4149FD97" w:rsidTr="4149FD97" w14:paraId="272F22D1">
        <w:trPr>
          <w:trHeight w:val="300"/>
        </w:trPr>
        <w:tc>
          <w:tcPr>
            <w:tcW w:w="1860" w:type="dxa"/>
            <w:tcBorders>
              <w:top w:val="single" w:sz="6"/>
              <w:left w:val="single" w:sz="6"/>
              <w:bottom w:val="single" w:sz="6"/>
              <w:right w:val="single" w:sz="6"/>
            </w:tcBorders>
            <w:tcMar/>
            <w:vAlign w:val="center"/>
          </w:tcPr>
          <w:p w:rsidR="4149FD97" w:rsidP="4149FD97" w:rsidRDefault="4149FD97" w14:paraId="343A6C53" w14:textId="3EA9938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155" w:type="dxa"/>
            <w:tcBorders>
              <w:top w:val="single" w:sz="6"/>
              <w:left w:val="single" w:sz="6"/>
              <w:bottom w:val="single" w:sz="6"/>
              <w:right w:val="single" w:sz="6"/>
            </w:tcBorders>
            <w:tcMar/>
            <w:vAlign w:val="center"/>
          </w:tcPr>
          <w:p w:rsidR="4149FD97" w:rsidP="4149FD97" w:rsidRDefault="4149FD97" w14:paraId="0A6DAC9E" w14:textId="00D54EB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Todas las contraseñas de usuario deben ser procesadas mediante un algoritmo de </w:t>
            </w:r>
            <w:r w:rsidRPr="4149FD97" w:rsidR="4149FD97">
              <w:rPr>
                <w:rFonts w:ascii="Arial" w:hAnsi="Arial" w:eastAsia="Arial" w:cs="Arial" w:asciiTheme="minorAscii" w:hAnsiTheme="minorAscii" w:eastAsiaTheme="minorAscii" w:cstheme="minorAscii"/>
              </w:rPr>
              <w:t>hashing</w:t>
            </w:r>
            <w:r w:rsidRPr="4149FD97" w:rsidR="4149FD97">
              <w:rPr>
                <w:rFonts w:ascii="Arial" w:hAnsi="Arial" w:eastAsia="Arial" w:cs="Arial" w:asciiTheme="minorAscii" w:hAnsiTheme="minorAscii" w:eastAsiaTheme="minorAscii" w:cstheme="minorAscii"/>
              </w:rPr>
              <w:t xml:space="preserve"> antes de guardarse en la base de datos.</w:t>
            </w:r>
          </w:p>
        </w:tc>
      </w:tr>
      <w:tr w:rsidR="4149FD97" w:rsidTr="4149FD97" w14:paraId="0A7EE32B">
        <w:trPr>
          <w:trHeight w:val="300"/>
        </w:trPr>
        <w:tc>
          <w:tcPr>
            <w:tcW w:w="1860" w:type="dxa"/>
            <w:tcBorders>
              <w:top w:val="single" w:sz="6"/>
              <w:left w:val="single" w:sz="6"/>
              <w:bottom w:val="single" w:sz="6"/>
              <w:right w:val="single" w:sz="6"/>
            </w:tcBorders>
            <w:tcMar/>
            <w:vAlign w:val="center"/>
          </w:tcPr>
          <w:p w:rsidR="4149FD97" w:rsidP="4149FD97" w:rsidRDefault="4149FD97" w14:paraId="00CCB725" w14:textId="275CED0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155" w:type="dxa"/>
            <w:tcBorders>
              <w:top w:val="single" w:sz="6"/>
              <w:left w:val="single" w:sz="6"/>
              <w:bottom w:val="single" w:sz="6"/>
              <w:right w:val="single" w:sz="6"/>
            </w:tcBorders>
            <w:tcMar/>
            <w:vAlign w:val="center"/>
          </w:tcPr>
          <w:p w:rsidR="4149FD97" w:rsidP="4149FD97" w:rsidRDefault="4149FD97" w14:paraId="0A75842C" w14:textId="05E345C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 / Seguridad</w:t>
            </w:r>
          </w:p>
        </w:tc>
      </w:tr>
      <w:tr w:rsidR="4149FD97" w:rsidTr="4149FD97" w14:paraId="0AEA4F28">
        <w:trPr>
          <w:trHeight w:val="300"/>
        </w:trPr>
        <w:tc>
          <w:tcPr>
            <w:tcW w:w="1860" w:type="dxa"/>
            <w:tcBorders>
              <w:top w:val="single" w:sz="6"/>
              <w:left w:val="single" w:sz="6"/>
              <w:bottom w:val="single" w:sz="6"/>
              <w:right w:val="single" w:sz="6"/>
            </w:tcBorders>
            <w:tcMar/>
            <w:vAlign w:val="center"/>
          </w:tcPr>
          <w:p w:rsidR="4149FD97" w:rsidP="4149FD97" w:rsidRDefault="4149FD97" w14:paraId="43F7B1CF" w14:textId="768DDFB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155" w:type="dxa"/>
            <w:tcBorders>
              <w:top w:val="single" w:sz="6"/>
              <w:left w:val="single" w:sz="6"/>
              <w:bottom w:val="single" w:sz="6"/>
              <w:right w:val="single" w:sz="6"/>
            </w:tcBorders>
            <w:tcMar/>
            <w:vAlign w:val="center"/>
          </w:tcPr>
          <w:p w:rsidR="4149FD97" w:rsidP="4149FD97" w:rsidRDefault="4149FD97" w14:paraId="244710A7" w14:textId="6E7685B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base de datos no debe contener contraseñas en texto plano.</w:t>
            </w:r>
          </w:p>
          <w:p w:rsidR="4149FD97" w:rsidP="4149FD97" w:rsidRDefault="4149FD97" w14:paraId="752B37D5" w14:textId="19A02C72">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CD3432E" w14:textId="79D26BB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hash debe ser irreversible para asegurar la protección de datos.</w:t>
            </w:r>
          </w:p>
        </w:tc>
      </w:tr>
    </w:tbl>
    <w:p w:rsidR="4149FD97" w:rsidP="4149FD97" w:rsidRDefault="4149FD97" w14:paraId="58C53A2B" w14:textId="7F2FDEF1">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860"/>
        <w:gridCol w:w="7155"/>
      </w:tblGrid>
      <w:tr w:rsidR="4149FD97" w:rsidTr="4149FD97" w14:paraId="35493862">
        <w:trPr>
          <w:trHeight w:val="300"/>
        </w:trPr>
        <w:tc>
          <w:tcPr>
            <w:tcW w:w="1860" w:type="dxa"/>
            <w:tcBorders>
              <w:top w:val="single" w:sz="6"/>
              <w:left w:val="single" w:sz="6"/>
              <w:bottom w:val="single" w:sz="6"/>
              <w:right w:val="single" w:sz="6"/>
            </w:tcBorders>
            <w:tcMar/>
            <w:vAlign w:val="center"/>
          </w:tcPr>
          <w:p w:rsidR="4149FD97" w:rsidP="4149FD97" w:rsidRDefault="4149FD97" w14:paraId="27555D3F" w14:textId="79444D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155" w:type="dxa"/>
            <w:tcBorders>
              <w:top w:val="single" w:sz="6"/>
              <w:left w:val="single" w:sz="6"/>
              <w:bottom w:val="single" w:sz="6"/>
              <w:right w:val="single" w:sz="6"/>
            </w:tcBorders>
            <w:tcMar/>
            <w:vAlign w:val="center"/>
          </w:tcPr>
          <w:p w:rsidR="4149FD97" w:rsidP="4149FD97" w:rsidRDefault="4149FD97" w14:paraId="1A2EDA25" w14:textId="5D0C160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71229C19">
        <w:trPr>
          <w:trHeight w:val="300"/>
        </w:trPr>
        <w:tc>
          <w:tcPr>
            <w:tcW w:w="1860" w:type="dxa"/>
            <w:tcBorders>
              <w:top w:val="single" w:sz="6"/>
              <w:left w:val="single" w:sz="6"/>
              <w:bottom w:val="single" w:sz="6"/>
              <w:right w:val="single" w:sz="6"/>
            </w:tcBorders>
            <w:tcMar/>
            <w:vAlign w:val="center"/>
          </w:tcPr>
          <w:p w:rsidR="4149FD97" w:rsidP="4149FD97" w:rsidRDefault="4149FD97" w14:paraId="1B586069" w14:textId="0FEEFDF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155" w:type="dxa"/>
            <w:tcBorders>
              <w:top w:val="single" w:sz="6"/>
              <w:left w:val="single" w:sz="6"/>
              <w:bottom w:val="single" w:sz="6"/>
              <w:right w:val="single" w:sz="6"/>
            </w:tcBorders>
            <w:tcMar/>
            <w:vAlign w:val="center"/>
          </w:tcPr>
          <w:p w:rsidR="4149FD97" w:rsidP="4149FD97" w:rsidRDefault="4149FD97" w14:paraId="1A9CF044" w14:textId="0770ED8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RF-03</w:t>
            </w:r>
          </w:p>
        </w:tc>
      </w:tr>
      <w:tr w:rsidR="4149FD97" w:rsidTr="4149FD97" w14:paraId="698DE23D">
        <w:trPr>
          <w:trHeight w:val="300"/>
        </w:trPr>
        <w:tc>
          <w:tcPr>
            <w:tcW w:w="1860" w:type="dxa"/>
            <w:tcBorders>
              <w:top w:val="single" w:sz="6"/>
              <w:left w:val="single" w:sz="6"/>
              <w:bottom w:val="single" w:sz="6"/>
              <w:right w:val="single" w:sz="6"/>
            </w:tcBorders>
            <w:tcMar/>
            <w:vAlign w:val="center"/>
          </w:tcPr>
          <w:p w:rsidR="4149FD97" w:rsidP="4149FD97" w:rsidRDefault="4149FD97" w14:paraId="40E637D9" w14:textId="029CBF8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155" w:type="dxa"/>
            <w:tcBorders>
              <w:top w:val="single" w:sz="6"/>
              <w:left w:val="single" w:sz="6"/>
              <w:bottom w:val="single" w:sz="6"/>
              <w:right w:val="single" w:sz="6"/>
            </w:tcBorders>
            <w:tcMar/>
            <w:vAlign w:val="center"/>
          </w:tcPr>
          <w:p w:rsidR="4149FD97" w:rsidP="4149FD97" w:rsidRDefault="4149FD97" w14:paraId="1330E312" w14:textId="40E1780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Cifrado de Seguridad de Contraseñas.</w:t>
            </w:r>
          </w:p>
        </w:tc>
      </w:tr>
      <w:tr w:rsidR="4149FD97" w:rsidTr="4149FD97" w14:paraId="0BFF4180">
        <w:trPr>
          <w:trHeight w:val="300"/>
        </w:trPr>
        <w:tc>
          <w:tcPr>
            <w:tcW w:w="1860" w:type="dxa"/>
            <w:tcBorders>
              <w:top w:val="single" w:sz="6"/>
              <w:left w:val="single" w:sz="6"/>
              <w:bottom w:val="single" w:sz="6"/>
              <w:right w:val="single" w:sz="6"/>
            </w:tcBorders>
            <w:tcMar/>
            <w:vAlign w:val="center"/>
          </w:tcPr>
          <w:p w:rsidR="4149FD97" w:rsidP="4149FD97" w:rsidRDefault="4149FD97" w14:paraId="0C80BAB8" w14:textId="61D61CF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155" w:type="dxa"/>
            <w:tcBorders>
              <w:top w:val="single" w:sz="6"/>
              <w:left w:val="single" w:sz="6"/>
              <w:bottom w:val="single" w:sz="6"/>
              <w:right w:val="single" w:sz="6"/>
            </w:tcBorders>
            <w:tcMar/>
            <w:vAlign w:val="center"/>
          </w:tcPr>
          <w:p w:rsidR="4149FD97" w:rsidP="4149FD97" w:rsidRDefault="4149FD97" w14:paraId="65317F47" w14:textId="5E841D5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Todas las contraseñas de usuario deben ser procesadas mediante un algoritmo de </w:t>
            </w:r>
            <w:r w:rsidRPr="4149FD97" w:rsidR="4149FD97">
              <w:rPr>
                <w:rFonts w:ascii="Arial" w:hAnsi="Arial" w:eastAsia="Arial" w:cs="Arial" w:asciiTheme="minorAscii" w:hAnsiTheme="minorAscii" w:eastAsiaTheme="minorAscii" w:cstheme="minorAscii"/>
              </w:rPr>
              <w:t>hashing</w:t>
            </w:r>
            <w:r w:rsidRPr="4149FD97" w:rsidR="4149FD97">
              <w:rPr>
                <w:rFonts w:ascii="Arial" w:hAnsi="Arial" w:eastAsia="Arial" w:cs="Arial" w:asciiTheme="minorAscii" w:hAnsiTheme="minorAscii" w:eastAsiaTheme="minorAscii" w:cstheme="minorAscii"/>
              </w:rPr>
              <w:t xml:space="preserve"> antes de guardarse en la base de datos.</w:t>
            </w:r>
          </w:p>
        </w:tc>
      </w:tr>
      <w:tr w:rsidR="4149FD97" w:rsidTr="4149FD97" w14:paraId="063F98CF">
        <w:trPr>
          <w:trHeight w:val="300"/>
        </w:trPr>
        <w:tc>
          <w:tcPr>
            <w:tcW w:w="1860" w:type="dxa"/>
            <w:tcBorders>
              <w:top w:val="single" w:sz="6"/>
              <w:left w:val="single" w:sz="6"/>
              <w:bottom w:val="single" w:sz="6"/>
              <w:right w:val="single" w:sz="6"/>
            </w:tcBorders>
            <w:tcMar/>
            <w:vAlign w:val="center"/>
          </w:tcPr>
          <w:p w:rsidR="4149FD97" w:rsidP="4149FD97" w:rsidRDefault="4149FD97" w14:paraId="39AFE6D3" w14:textId="47589C8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155" w:type="dxa"/>
            <w:tcBorders>
              <w:top w:val="single" w:sz="6"/>
              <w:left w:val="single" w:sz="6"/>
              <w:bottom w:val="single" w:sz="6"/>
              <w:right w:val="single" w:sz="6"/>
            </w:tcBorders>
            <w:tcMar/>
            <w:vAlign w:val="center"/>
          </w:tcPr>
          <w:p w:rsidR="4149FD97" w:rsidP="4149FD97" w:rsidRDefault="4149FD97" w14:paraId="24E40857" w14:textId="16170DA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 / Seguridad</w:t>
            </w:r>
          </w:p>
        </w:tc>
      </w:tr>
      <w:tr w:rsidR="4149FD97" w:rsidTr="4149FD97" w14:paraId="3A85E6CF">
        <w:trPr>
          <w:trHeight w:val="300"/>
        </w:trPr>
        <w:tc>
          <w:tcPr>
            <w:tcW w:w="1860" w:type="dxa"/>
            <w:tcBorders>
              <w:top w:val="single" w:sz="6"/>
              <w:left w:val="single" w:sz="6"/>
              <w:bottom w:val="single" w:sz="6"/>
              <w:right w:val="single" w:sz="6"/>
            </w:tcBorders>
            <w:tcMar/>
            <w:vAlign w:val="center"/>
          </w:tcPr>
          <w:p w:rsidR="4149FD97" w:rsidP="4149FD97" w:rsidRDefault="4149FD97" w14:paraId="4D87FB7A" w14:textId="64907B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155" w:type="dxa"/>
            <w:tcBorders>
              <w:top w:val="single" w:sz="6"/>
              <w:left w:val="single" w:sz="6"/>
              <w:bottom w:val="single" w:sz="6"/>
              <w:right w:val="single" w:sz="6"/>
            </w:tcBorders>
            <w:tcMar/>
            <w:vAlign w:val="center"/>
          </w:tcPr>
          <w:p w:rsidR="4149FD97" w:rsidP="4149FD97" w:rsidRDefault="4149FD97" w14:paraId="44346ACF" w14:textId="07A04B0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base de datos no debe contener contraseñas en texto plano.</w:t>
            </w:r>
          </w:p>
          <w:p w:rsidR="4149FD97" w:rsidP="4149FD97" w:rsidRDefault="4149FD97" w14:paraId="2D77FC94" w14:textId="26199428">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721A0A4F" w14:textId="40F306E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hash debe ser irreversible para asegurar la protección de datos.</w:t>
            </w:r>
          </w:p>
        </w:tc>
      </w:tr>
    </w:tbl>
    <w:p w:rsidR="4149FD97" w:rsidP="4149FD97" w:rsidRDefault="4149FD97" w14:paraId="6002EB22" w14:textId="4D1030A9">
      <w:pPr>
        <w:pStyle w:val="Normal"/>
        <w:ind w:left="0"/>
        <w:jc w:val="both"/>
        <w:rPr>
          <w:rFonts w:ascii="Arial" w:hAnsi="Arial" w:eastAsia="Arial" w:cs="Arial"/>
          <w:b w:val="1"/>
          <w:bCs w:val="1"/>
          <w:noProof w:val="0"/>
          <w:sz w:val="24"/>
          <w:szCs w:val="24"/>
          <w:lang w:val="es-ES"/>
        </w:rPr>
      </w:pPr>
    </w:p>
    <w:p w:rsidR="77B1192B" w:rsidP="4149FD97" w:rsidRDefault="77B1192B" w14:paraId="02F56BFA" w14:textId="0D446F31">
      <w:pPr>
        <w:pStyle w:val="Normal"/>
        <w:ind w:left="0"/>
        <w:jc w:val="both"/>
        <w:rPr>
          <w:rFonts w:ascii="Arial" w:hAnsi="Arial" w:eastAsia="Arial" w:cs="Arial"/>
          <w:b w:val="1"/>
          <w:bCs w:val="1"/>
          <w:noProof w:val="0"/>
          <w:sz w:val="24"/>
          <w:szCs w:val="24"/>
          <w:lang w:val="es-ES"/>
        </w:rPr>
      </w:pPr>
      <w:r w:rsidRPr="4149FD97" w:rsidR="77B1192B">
        <w:rPr>
          <w:rFonts w:ascii="Arial" w:hAnsi="Arial" w:eastAsia="Arial" w:cs="Arial"/>
          <w:b w:val="1"/>
          <w:bCs w:val="1"/>
          <w:noProof w:val="0"/>
          <w:sz w:val="24"/>
          <w:szCs w:val="24"/>
          <w:lang w:val="es-ES"/>
        </w:rPr>
        <w:t>Modulo: Punto de Venta (POS)</w:t>
      </w:r>
    </w:p>
    <w:tbl>
      <w:tblPr>
        <w:tblStyle w:val="TableNormal"/>
        <w:bidiVisual w:val="0"/>
        <w:tblW w:w="0" w:type="auto"/>
        <w:tblLook w:val="06A0" w:firstRow="1" w:lastRow="0" w:firstColumn="1" w:lastColumn="0" w:noHBand="1" w:noVBand="1"/>
      </w:tblPr>
      <w:tblGrid>
        <w:gridCol w:w="1451"/>
        <w:gridCol w:w="7564"/>
      </w:tblGrid>
      <w:tr w:rsidR="4149FD97" w:rsidTr="4149FD97" w14:paraId="11E91741">
        <w:trPr>
          <w:trHeight w:val="300"/>
        </w:trPr>
        <w:tc>
          <w:tcPr>
            <w:tcW w:w="1451" w:type="dxa"/>
            <w:tcBorders>
              <w:top w:val="single" w:sz="6"/>
              <w:left w:val="single" w:sz="6"/>
              <w:bottom w:val="single" w:sz="6"/>
              <w:right w:val="single" w:sz="6"/>
            </w:tcBorders>
            <w:tcMar/>
            <w:vAlign w:val="center"/>
          </w:tcPr>
          <w:p w:rsidR="4149FD97" w:rsidP="4149FD97" w:rsidRDefault="4149FD97" w14:paraId="23DF7251" w14:textId="32A9CBD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564" w:type="dxa"/>
            <w:tcBorders>
              <w:top w:val="single" w:sz="6"/>
              <w:left w:val="single" w:sz="6"/>
              <w:bottom w:val="single" w:sz="6"/>
              <w:right w:val="single" w:sz="6"/>
            </w:tcBorders>
            <w:tcMar/>
            <w:vAlign w:val="center"/>
          </w:tcPr>
          <w:p w:rsidR="4149FD97" w:rsidP="4149FD97" w:rsidRDefault="4149FD97" w14:paraId="3B7AC6E0" w14:textId="2C8BAA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58154B4">
        <w:trPr>
          <w:trHeight w:val="300"/>
        </w:trPr>
        <w:tc>
          <w:tcPr>
            <w:tcW w:w="1451" w:type="dxa"/>
            <w:tcBorders>
              <w:top w:val="single" w:sz="6"/>
              <w:left w:val="single" w:sz="6"/>
              <w:bottom w:val="single" w:sz="6"/>
              <w:right w:val="single" w:sz="6"/>
            </w:tcBorders>
            <w:tcMar/>
            <w:vAlign w:val="center"/>
          </w:tcPr>
          <w:p w:rsidR="4149FD97" w:rsidP="4149FD97" w:rsidRDefault="4149FD97" w14:paraId="4947CE27" w14:textId="301269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564" w:type="dxa"/>
            <w:tcBorders>
              <w:top w:val="single" w:sz="6"/>
              <w:left w:val="single" w:sz="6"/>
              <w:bottom w:val="single" w:sz="6"/>
              <w:right w:val="single" w:sz="6"/>
            </w:tcBorders>
            <w:tcMar/>
            <w:vAlign w:val="center"/>
          </w:tcPr>
          <w:p w:rsidR="4149FD97" w:rsidP="4149FD97" w:rsidRDefault="4149FD97" w14:paraId="4D70AF62" w14:textId="4CCF2D5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RF-05</w:t>
            </w:r>
          </w:p>
        </w:tc>
      </w:tr>
      <w:tr w:rsidR="4149FD97" w:rsidTr="4149FD97" w14:paraId="63EDB2AA">
        <w:trPr>
          <w:trHeight w:val="300"/>
        </w:trPr>
        <w:tc>
          <w:tcPr>
            <w:tcW w:w="1451" w:type="dxa"/>
            <w:tcBorders>
              <w:top w:val="single" w:sz="6"/>
              <w:left w:val="single" w:sz="6"/>
              <w:bottom w:val="single" w:sz="6"/>
              <w:right w:val="single" w:sz="6"/>
            </w:tcBorders>
            <w:tcMar/>
            <w:vAlign w:val="center"/>
          </w:tcPr>
          <w:p w:rsidR="4149FD97" w:rsidP="4149FD97" w:rsidRDefault="4149FD97" w14:paraId="5D52970F" w14:textId="71D7CF4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564" w:type="dxa"/>
            <w:tcBorders>
              <w:top w:val="single" w:sz="6"/>
              <w:left w:val="single" w:sz="6"/>
              <w:bottom w:val="single" w:sz="6"/>
              <w:right w:val="single" w:sz="6"/>
            </w:tcBorders>
            <w:tcMar/>
            <w:vAlign w:val="center"/>
          </w:tcPr>
          <w:p w:rsidR="4149FD97" w:rsidP="4149FD97" w:rsidRDefault="4149FD97" w14:paraId="0A4BB535" w14:textId="5E7F804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Búsqueda Multimodal de Productos.</w:t>
            </w:r>
          </w:p>
        </w:tc>
      </w:tr>
      <w:tr w:rsidR="4149FD97" w:rsidTr="4149FD97" w14:paraId="345D334E">
        <w:trPr>
          <w:trHeight w:val="300"/>
        </w:trPr>
        <w:tc>
          <w:tcPr>
            <w:tcW w:w="1451" w:type="dxa"/>
            <w:tcBorders>
              <w:top w:val="single" w:sz="6"/>
              <w:left w:val="single" w:sz="6"/>
              <w:bottom w:val="single" w:sz="6"/>
              <w:right w:val="single" w:sz="6"/>
            </w:tcBorders>
            <w:tcMar/>
            <w:vAlign w:val="center"/>
          </w:tcPr>
          <w:p w:rsidR="4149FD97" w:rsidP="4149FD97" w:rsidRDefault="4149FD97" w14:paraId="3857DC60" w14:textId="7E677CC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564" w:type="dxa"/>
            <w:tcBorders>
              <w:top w:val="single" w:sz="6"/>
              <w:left w:val="single" w:sz="6"/>
              <w:bottom w:val="single" w:sz="6"/>
              <w:right w:val="single" w:sz="6"/>
            </w:tcBorders>
            <w:tcMar/>
            <w:vAlign w:val="center"/>
          </w:tcPr>
          <w:p w:rsidR="4149FD97" w:rsidP="4149FD97" w:rsidRDefault="4149FD97" w14:paraId="64271089" w14:textId="4A89C74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módulo POS debe permitir encontrar productos mediante código interno, nombre parcial o escaneo de código de barras.</w:t>
            </w:r>
          </w:p>
        </w:tc>
      </w:tr>
      <w:tr w:rsidR="4149FD97" w:rsidTr="4149FD97" w14:paraId="2392E951">
        <w:trPr>
          <w:trHeight w:val="300"/>
        </w:trPr>
        <w:tc>
          <w:tcPr>
            <w:tcW w:w="1451" w:type="dxa"/>
            <w:tcBorders>
              <w:top w:val="single" w:sz="6"/>
              <w:left w:val="single" w:sz="6"/>
              <w:bottom w:val="single" w:sz="6"/>
              <w:right w:val="single" w:sz="6"/>
            </w:tcBorders>
            <w:tcMar/>
            <w:vAlign w:val="center"/>
          </w:tcPr>
          <w:p w:rsidR="4149FD97" w:rsidP="4149FD97" w:rsidRDefault="4149FD97" w14:paraId="44C21B81" w14:textId="0572B8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564" w:type="dxa"/>
            <w:tcBorders>
              <w:top w:val="single" w:sz="6"/>
              <w:left w:val="single" w:sz="6"/>
              <w:bottom w:val="single" w:sz="6"/>
              <w:right w:val="single" w:sz="6"/>
            </w:tcBorders>
            <w:tcMar/>
            <w:vAlign w:val="center"/>
          </w:tcPr>
          <w:p w:rsidR="4149FD97" w:rsidP="4149FD97" w:rsidRDefault="4149FD97" w14:paraId="6979FC7D" w14:textId="427BFE0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082C0752">
        <w:trPr>
          <w:trHeight w:val="300"/>
        </w:trPr>
        <w:tc>
          <w:tcPr>
            <w:tcW w:w="1451" w:type="dxa"/>
            <w:tcBorders>
              <w:top w:val="single" w:sz="6"/>
              <w:left w:val="single" w:sz="6"/>
              <w:bottom w:val="single" w:sz="6"/>
              <w:right w:val="single" w:sz="6"/>
            </w:tcBorders>
            <w:tcMar/>
            <w:vAlign w:val="center"/>
          </w:tcPr>
          <w:p w:rsidR="4149FD97" w:rsidP="4149FD97" w:rsidRDefault="4149FD97" w14:paraId="376BC4BA" w14:textId="18FC0A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564" w:type="dxa"/>
            <w:tcBorders>
              <w:top w:val="single" w:sz="6"/>
              <w:left w:val="single" w:sz="6"/>
              <w:bottom w:val="single" w:sz="6"/>
              <w:right w:val="single" w:sz="6"/>
            </w:tcBorders>
            <w:tcMar/>
            <w:vAlign w:val="center"/>
          </w:tcPr>
          <w:p w:rsidR="4149FD97" w:rsidP="4149FD97" w:rsidRDefault="4149FD97" w14:paraId="2D143A9C" w14:textId="62E8DE9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buscador debe mostrar coincidencias a partir de los primeros 3 caracteres.</w:t>
            </w:r>
          </w:p>
          <w:p w:rsidR="4149FD97" w:rsidP="4149FD97" w:rsidRDefault="4149FD97" w14:paraId="4C487385" w14:textId="1694767F">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3555FE2D" w14:textId="46F0323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lector de código de barras debe cargar el producto directamente al carrito.</w:t>
            </w:r>
          </w:p>
        </w:tc>
      </w:tr>
    </w:tbl>
    <w:p w:rsidR="4149FD97" w:rsidP="4149FD97" w:rsidRDefault="4149FD97" w14:paraId="391332BE" w14:textId="00F47399">
      <w:pPr>
        <w:pStyle w:val="Normal"/>
        <w:ind w:left="0"/>
        <w:jc w:val="both"/>
        <w:rPr>
          <w:rFonts w:ascii="Arial" w:hAnsi="Arial" w:eastAsia="Arial" w:cs="Arial"/>
          <w:b w:val="1"/>
          <w:bCs w:val="1"/>
          <w:noProof w:val="0"/>
          <w:sz w:val="24"/>
          <w:szCs w:val="24"/>
          <w:lang w:val="es-ES"/>
        </w:rPr>
      </w:pPr>
    </w:p>
    <w:p w:rsidR="4149FD97" w:rsidP="4149FD97" w:rsidRDefault="4149FD97" w14:paraId="38E4771E" w14:textId="5F4FD1D0">
      <w:pPr>
        <w:pStyle w:val="Normal"/>
        <w:ind w:left="0"/>
        <w:jc w:val="both"/>
        <w:rPr>
          <w:rFonts w:ascii="Arial" w:hAnsi="Arial" w:eastAsia="Arial" w:cs="Arial"/>
          <w:b w:val="1"/>
          <w:bCs w:val="1"/>
          <w:noProof w:val="0"/>
          <w:sz w:val="24"/>
          <w:szCs w:val="24"/>
          <w:lang w:val="es-ES"/>
        </w:rPr>
      </w:pPr>
    </w:p>
    <w:p w:rsidR="4149FD97" w:rsidRDefault="4149FD97" w14:paraId="5B438B09" w14:textId="259304DA">
      <w:r>
        <w:br w:type="page"/>
      </w:r>
    </w:p>
    <w:tbl>
      <w:tblPr>
        <w:tblStyle w:val="TableNormal"/>
        <w:bidiVisual w:val="0"/>
        <w:tblW w:w="0" w:type="auto"/>
        <w:tblLook w:val="06A0" w:firstRow="1" w:lastRow="0" w:firstColumn="1" w:lastColumn="0" w:noHBand="1" w:noVBand="1"/>
      </w:tblPr>
      <w:tblGrid>
        <w:gridCol w:w="1607"/>
        <w:gridCol w:w="7408"/>
      </w:tblGrid>
      <w:tr w:rsidR="4149FD97" w:rsidTr="4149FD97" w14:paraId="4D5C8263">
        <w:trPr>
          <w:trHeight w:val="300"/>
        </w:trPr>
        <w:tc>
          <w:tcPr>
            <w:tcW w:w="1607" w:type="dxa"/>
            <w:tcBorders>
              <w:top w:val="single" w:sz="6"/>
              <w:left w:val="single" w:sz="6"/>
              <w:bottom w:val="single" w:sz="6"/>
              <w:right w:val="single" w:sz="6"/>
            </w:tcBorders>
            <w:tcMar/>
            <w:vAlign w:val="center"/>
          </w:tcPr>
          <w:p w:rsidR="4149FD97" w:rsidP="4149FD97" w:rsidRDefault="4149FD97" w14:paraId="56695D3D" w14:textId="5211BAB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408" w:type="dxa"/>
            <w:tcBorders>
              <w:top w:val="single" w:sz="6"/>
              <w:left w:val="single" w:sz="6"/>
              <w:bottom w:val="single" w:sz="6"/>
              <w:right w:val="single" w:sz="6"/>
            </w:tcBorders>
            <w:tcMar/>
            <w:vAlign w:val="center"/>
          </w:tcPr>
          <w:p w:rsidR="4149FD97" w:rsidP="4149FD97" w:rsidRDefault="4149FD97" w14:paraId="4925008F" w14:textId="460C5B4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07CF6713">
        <w:trPr>
          <w:trHeight w:val="300"/>
        </w:trPr>
        <w:tc>
          <w:tcPr>
            <w:tcW w:w="1607" w:type="dxa"/>
            <w:tcBorders>
              <w:top w:val="single" w:sz="6"/>
              <w:left w:val="single" w:sz="6"/>
              <w:bottom w:val="single" w:sz="6"/>
              <w:right w:val="single" w:sz="6"/>
            </w:tcBorders>
            <w:tcMar/>
            <w:vAlign w:val="center"/>
          </w:tcPr>
          <w:p w:rsidR="4149FD97" w:rsidP="4149FD97" w:rsidRDefault="4149FD97" w14:paraId="4F9607A9" w14:textId="2D9195F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408" w:type="dxa"/>
            <w:tcBorders>
              <w:top w:val="single" w:sz="6"/>
              <w:left w:val="single" w:sz="6"/>
              <w:bottom w:val="single" w:sz="6"/>
              <w:right w:val="single" w:sz="6"/>
            </w:tcBorders>
            <w:tcMar/>
            <w:vAlign w:val="center"/>
          </w:tcPr>
          <w:p w:rsidR="4149FD97" w:rsidP="4149FD97" w:rsidRDefault="4149FD97" w14:paraId="2B5F8C40" w14:textId="3211FFC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RF-06</w:t>
            </w:r>
          </w:p>
        </w:tc>
      </w:tr>
      <w:tr w:rsidR="4149FD97" w:rsidTr="4149FD97" w14:paraId="07EEEFC4">
        <w:trPr>
          <w:trHeight w:val="300"/>
        </w:trPr>
        <w:tc>
          <w:tcPr>
            <w:tcW w:w="1607" w:type="dxa"/>
            <w:tcBorders>
              <w:top w:val="single" w:sz="6"/>
              <w:left w:val="single" w:sz="6"/>
              <w:bottom w:val="single" w:sz="6"/>
              <w:right w:val="single" w:sz="6"/>
            </w:tcBorders>
            <w:tcMar/>
            <w:vAlign w:val="center"/>
          </w:tcPr>
          <w:p w:rsidR="4149FD97" w:rsidP="4149FD97" w:rsidRDefault="4149FD97" w14:paraId="5BB58190" w14:textId="6A4BC07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408" w:type="dxa"/>
            <w:tcBorders>
              <w:top w:val="single" w:sz="6"/>
              <w:left w:val="single" w:sz="6"/>
              <w:bottom w:val="single" w:sz="6"/>
              <w:right w:val="single" w:sz="6"/>
            </w:tcBorders>
            <w:tcMar/>
            <w:vAlign w:val="center"/>
          </w:tcPr>
          <w:p w:rsidR="4149FD97" w:rsidP="4149FD97" w:rsidRDefault="4149FD97" w14:paraId="6B341C9A" w14:textId="069C67C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Gestión Dinámica del Carrito de Ventas.</w:t>
            </w:r>
          </w:p>
        </w:tc>
      </w:tr>
      <w:tr w:rsidR="4149FD97" w:rsidTr="4149FD97" w14:paraId="0571A3B1">
        <w:trPr>
          <w:trHeight w:val="300"/>
        </w:trPr>
        <w:tc>
          <w:tcPr>
            <w:tcW w:w="1607" w:type="dxa"/>
            <w:tcBorders>
              <w:top w:val="single" w:sz="6"/>
              <w:left w:val="single" w:sz="6"/>
              <w:bottom w:val="single" w:sz="6"/>
              <w:right w:val="single" w:sz="6"/>
            </w:tcBorders>
            <w:tcMar/>
            <w:vAlign w:val="center"/>
          </w:tcPr>
          <w:p w:rsidR="4149FD97" w:rsidP="4149FD97" w:rsidRDefault="4149FD97" w14:paraId="6D135617" w14:textId="439FCBB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408" w:type="dxa"/>
            <w:tcBorders>
              <w:top w:val="single" w:sz="6"/>
              <w:left w:val="single" w:sz="6"/>
              <w:bottom w:val="single" w:sz="6"/>
              <w:right w:val="single" w:sz="6"/>
            </w:tcBorders>
            <w:tcMar/>
            <w:vAlign w:val="center"/>
          </w:tcPr>
          <w:p w:rsidR="4149FD97" w:rsidP="4149FD97" w:rsidRDefault="4149FD97" w14:paraId="70A52F31" w14:textId="4E20566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permitir agregar múltiples ítems a la venta actual y modificar sus cantidades antes del cierre.</w:t>
            </w:r>
          </w:p>
        </w:tc>
      </w:tr>
      <w:tr w:rsidR="4149FD97" w:rsidTr="4149FD97" w14:paraId="21218873">
        <w:trPr>
          <w:trHeight w:val="300"/>
        </w:trPr>
        <w:tc>
          <w:tcPr>
            <w:tcW w:w="1607" w:type="dxa"/>
            <w:tcBorders>
              <w:top w:val="single" w:sz="6"/>
              <w:left w:val="single" w:sz="6"/>
              <w:bottom w:val="single" w:sz="6"/>
              <w:right w:val="single" w:sz="6"/>
            </w:tcBorders>
            <w:tcMar/>
            <w:vAlign w:val="center"/>
          </w:tcPr>
          <w:p w:rsidR="4149FD97" w:rsidP="4149FD97" w:rsidRDefault="4149FD97" w14:paraId="150E5F5E" w14:textId="2DD165F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408" w:type="dxa"/>
            <w:tcBorders>
              <w:top w:val="single" w:sz="6"/>
              <w:left w:val="single" w:sz="6"/>
              <w:bottom w:val="single" w:sz="6"/>
              <w:right w:val="single" w:sz="6"/>
            </w:tcBorders>
            <w:tcMar/>
            <w:vAlign w:val="center"/>
          </w:tcPr>
          <w:p w:rsidR="4149FD97" w:rsidP="4149FD97" w:rsidRDefault="4149FD97" w14:paraId="3369545F" w14:textId="486B252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03905EAC">
        <w:trPr>
          <w:trHeight w:val="300"/>
        </w:trPr>
        <w:tc>
          <w:tcPr>
            <w:tcW w:w="1607" w:type="dxa"/>
            <w:tcBorders>
              <w:top w:val="single" w:sz="6"/>
              <w:left w:val="single" w:sz="6"/>
              <w:bottom w:val="single" w:sz="6"/>
              <w:right w:val="single" w:sz="6"/>
            </w:tcBorders>
            <w:tcMar/>
            <w:vAlign w:val="center"/>
          </w:tcPr>
          <w:p w:rsidR="4149FD97" w:rsidP="4149FD97" w:rsidRDefault="4149FD97" w14:paraId="2133286E" w14:textId="2F3DC1C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408" w:type="dxa"/>
            <w:tcBorders>
              <w:top w:val="single" w:sz="6"/>
              <w:left w:val="single" w:sz="6"/>
              <w:bottom w:val="single" w:sz="6"/>
              <w:right w:val="single" w:sz="6"/>
            </w:tcBorders>
            <w:tcMar/>
            <w:vAlign w:val="center"/>
          </w:tcPr>
          <w:p w:rsidR="4149FD97" w:rsidP="4149FD97" w:rsidRDefault="4149FD97" w14:paraId="330FC80A" w14:textId="2B8A7E9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recalcular el subtotal y total automáticamente al cambiar cantidades.</w:t>
            </w:r>
          </w:p>
          <w:p w:rsidR="4149FD97" w:rsidP="4149FD97" w:rsidRDefault="4149FD97" w14:paraId="158BC87F" w14:textId="333DD4CA">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0BA5B8DE" w14:textId="2621919F">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usuario debe poder eliminar un ítem del carrito con un solo clic.</w:t>
            </w:r>
          </w:p>
        </w:tc>
      </w:tr>
    </w:tbl>
    <w:p w:rsidR="4149FD97" w:rsidP="4149FD97" w:rsidRDefault="4149FD97" w14:paraId="77D9B00E" w14:textId="4960581A">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796"/>
        <w:gridCol w:w="7219"/>
      </w:tblGrid>
      <w:tr w:rsidR="4149FD97" w:rsidTr="4149FD97" w14:paraId="3CF4094E">
        <w:trPr>
          <w:trHeight w:val="300"/>
        </w:trPr>
        <w:tc>
          <w:tcPr>
            <w:tcW w:w="1796" w:type="dxa"/>
            <w:tcBorders>
              <w:top w:val="single" w:sz="6"/>
              <w:left w:val="single" w:sz="6"/>
              <w:bottom w:val="single" w:sz="6"/>
              <w:right w:val="single" w:sz="6"/>
            </w:tcBorders>
            <w:tcMar/>
            <w:vAlign w:val="center"/>
          </w:tcPr>
          <w:p w:rsidR="4149FD97" w:rsidP="4149FD97" w:rsidRDefault="4149FD97" w14:paraId="51E2E15F" w14:textId="7061D88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19" w:type="dxa"/>
            <w:tcBorders>
              <w:top w:val="single" w:sz="6"/>
              <w:left w:val="single" w:sz="6"/>
              <w:bottom w:val="single" w:sz="6"/>
              <w:right w:val="single" w:sz="6"/>
            </w:tcBorders>
            <w:tcMar/>
            <w:vAlign w:val="center"/>
          </w:tcPr>
          <w:p w:rsidR="4149FD97" w:rsidP="4149FD97" w:rsidRDefault="4149FD97" w14:paraId="3AF9DADF" w14:textId="0E525FC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7FE713D1">
        <w:trPr>
          <w:trHeight w:val="300"/>
        </w:trPr>
        <w:tc>
          <w:tcPr>
            <w:tcW w:w="1796" w:type="dxa"/>
            <w:tcBorders>
              <w:top w:val="single" w:sz="6"/>
              <w:left w:val="single" w:sz="6"/>
              <w:bottom w:val="single" w:sz="6"/>
              <w:right w:val="single" w:sz="6"/>
            </w:tcBorders>
            <w:tcMar/>
            <w:vAlign w:val="center"/>
          </w:tcPr>
          <w:p w:rsidR="4149FD97" w:rsidP="4149FD97" w:rsidRDefault="4149FD97" w14:paraId="633ADBB7" w14:textId="1EA59DA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19" w:type="dxa"/>
            <w:tcBorders>
              <w:top w:val="single" w:sz="6"/>
              <w:left w:val="single" w:sz="6"/>
              <w:bottom w:val="single" w:sz="6"/>
              <w:right w:val="single" w:sz="6"/>
            </w:tcBorders>
            <w:tcMar/>
            <w:vAlign w:val="center"/>
          </w:tcPr>
          <w:p w:rsidR="4149FD97" w:rsidP="4149FD97" w:rsidRDefault="4149FD97" w14:paraId="606DA605" w14:textId="26D8673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RF-07</w:t>
            </w:r>
          </w:p>
        </w:tc>
      </w:tr>
      <w:tr w:rsidR="4149FD97" w:rsidTr="4149FD97" w14:paraId="1A8BD7FE">
        <w:trPr>
          <w:trHeight w:val="300"/>
        </w:trPr>
        <w:tc>
          <w:tcPr>
            <w:tcW w:w="1796" w:type="dxa"/>
            <w:tcBorders>
              <w:top w:val="single" w:sz="6"/>
              <w:left w:val="single" w:sz="6"/>
              <w:bottom w:val="single" w:sz="6"/>
              <w:right w:val="single" w:sz="6"/>
            </w:tcBorders>
            <w:tcMar/>
            <w:vAlign w:val="center"/>
          </w:tcPr>
          <w:p w:rsidR="4149FD97" w:rsidP="4149FD97" w:rsidRDefault="4149FD97" w14:paraId="4E5EB462" w14:textId="5F53E6F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19" w:type="dxa"/>
            <w:tcBorders>
              <w:top w:val="single" w:sz="6"/>
              <w:left w:val="single" w:sz="6"/>
              <w:bottom w:val="single" w:sz="6"/>
              <w:right w:val="single" w:sz="6"/>
            </w:tcBorders>
            <w:tcMar/>
            <w:vAlign w:val="center"/>
          </w:tcPr>
          <w:p w:rsidR="4149FD97" w:rsidP="4149FD97" w:rsidRDefault="4149FD97" w14:paraId="35D98AC9" w14:textId="4E3DC8A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Validación de Stock en Tiempo Real.</w:t>
            </w:r>
          </w:p>
        </w:tc>
      </w:tr>
      <w:tr w:rsidR="4149FD97" w:rsidTr="4149FD97" w14:paraId="72798CCC">
        <w:trPr>
          <w:trHeight w:val="300"/>
        </w:trPr>
        <w:tc>
          <w:tcPr>
            <w:tcW w:w="1796" w:type="dxa"/>
            <w:tcBorders>
              <w:top w:val="single" w:sz="6"/>
              <w:left w:val="single" w:sz="6"/>
              <w:bottom w:val="single" w:sz="6"/>
              <w:right w:val="single" w:sz="6"/>
            </w:tcBorders>
            <w:tcMar/>
            <w:vAlign w:val="center"/>
          </w:tcPr>
          <w:p w:rsidR="4149FD97" w:rsidP="4149FD97" w:rsidRDefault="4149FD97" w14:paraId="5E2C7A6E" w14:textId="479754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19" w:type="dxa"/>
            <w:tcBorders>
              <w:top w:val="single" w:sz="6"/>
              <w:left w:val="single" w:sz="6"/>
              <w:bottom w:val="single" w:sz="6"/>
              <w:right w:val="single" w:sz="6"/>
            </w:tcBorders>
            <w:tcMar/>
            <w:vAlign w:val="center"/>
          </w:tcPr>
          <w:p w:rsidR="4149FD97" w:rsidP="4149FD97" w:rsidRDefault="4149FD97" w14:paraId="1A088914" w14:textId="38DD828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Antes de confirmar la venta, el sistema debe consultar el stock físico actual en la base de datos.</w:t>
            </w:r>
          </w:p>
        </w:tc>
      </w:tr>
      <w:tr w:rsidR="4149FD97" w:rsidTr="4149FD97" w14:paraId="50DA4C58">
        <w:trPr>
          <w:trHeight w:val="300"/>
        </w:trPr>
        <w:tc>
          <w:tcPr>
            <w:tcW w:w="1796" w:type="dxa"/>
            <w:tcBorders>
              <w:top w:val="single" w:sz="6"/>
              <w:left w:val="single" w:sz="6"/>
              <w:bottom w:val="single" w:sz="6"/>
              <w:right w:val="single" w:sz="6"/>
            </w:tcBorders>
            <w:tcMar/>
            <w:vAlign w:val="center"/>
          </w:tcPr>
          <w:p w:rsidR="4149FD97" w:rsidP="4149FD97" w:rsidRDefault="4149FD97" w14:paraId="4431CFF6" w14:textId="5B90B48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19" w:type="dxa"/>
            <w:tcBorders>
              <w:top w:val="single" w:sz="6"/>
              <w:left w:val="single" w:sz="6"/>
              <w:bottom w:val="single" w:sz="6"/>
              <w:right w:val="single" w:sz="6"/>
            </w:tcBorders>
            <w:tcMar/>
            <w:vAlign w:val="center"/>
          </w:tcPr>
          <w:p w:rsidR="4149FD97" w:rsidP="4149FD97" w:rsidRDefault="4149FD97" w14:paraId="07508C62" w14:textId="660C387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632E3783">
        <w:trPr>
          <w:trHeight w:val="300"/>
        </w:trPr>
        <w:tc>
          <w:tcPr>
            <w:tcW w:w="1796" w:type="dxa"/>
            <w:tcBorders>
              <w:top w:val="single" w:sz="6"/>
              <w:left w:val="single" w:sz="6"/>
              <w:bottom w:val="single" w:sz="6"/>
              <w:right w:val="single" w:sz="6"/>
            </w:tcBorders>
            <w:tcMar/>
            <w:vAlign w:val="center"/>
          </w:tcPr>
          <w:p w:rsidR="4149FD97" w:rsidP="4149FD97" w:rsidRDefault="4149FD97" w14:paraId="3DF502B7" w14:textId="4A5007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19" w:type="dxa"/>
            <w:tcBorders>
              <w:top w:val="single" w:sz="6"/>
              <w:left w:val="single" w:sz="6"/>
              <w:bottom w:val="single" w:sz="6"/>
              <w:right w:val="single" w:sz="6"/>
            </w:tcBorders>
            <w:tcMar/>
            <w:vAlign w:val="center"/>
          </w:tcPr>
          <w:p w:rsidR="4149FD97" w:rsidP="4149FD97" w:rsidRDefault="4149FD97" w14:paraId="61610048" w14:textId="198F274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mostrar un mensaje de error si la cantidad solicitada supera la existencia.</w:t>
            </w:r>
          </w:p>
          <w:p w:rsidR="4149FD97" w:rsidP="4149FD97" w:rsidRDefault="4149FD97" w14:paraId="22E9A85C" w14:textId="2874EE4C">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1BC20A0D" w14:textId="719E7B0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La consulta no debe demorar más de 1 segundo.</w:t>
            </w:r>
          </w:p>
        </w:tc>
      </w:tr>
    </w:tbl>
    <w:p w:rsidR="4149FD97" w:rsidP="4149FD97" w:rsidRDefault="4149FD97" w14:paraId="0605DF0A" w14:textId="7B4E0754">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68"/>
        <w:gridCol w:w="7347"/>
      </w:tblGrid>
      <w:tr w:rsidR="4149FD97" w:rsidTr="4149FD97" w14:paraId="7AE0C48D">
        <w:trPr>
          <w:trHeight w:val="300"/>
        </w:trPr>
        <w:tc>
          <w:tcPr>
            <w:tcW w:w="1668" w:type="dxa"/>
            <w:tcBorders>
              <w:top w:val="single" w:sz="6"/>
              <w:left w:val="single" w:sz="6"/>
              <w:bottom w:val="single" w:sz="6"/>
              <w:right w:val="single" w:sz="6"/>
            </w:tcBorders>
            <w:tcMar/>
            <w:vAlign w:val="center"/>
          </w:tcPr>
          <w:p w:rsidR="4149FD97" w:rsidP="4149FD97" w:rsidRDefault="4149FD97" w14:paraId="71865FA3" w14:textId="3539BE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47" w:type="dxa"/>
            <w:tcBorders>
              <w:top w:val="single" w:sz="6"/>
              <w:left w:val="single" w:sz="6"/>
              <w:bottom w:val="single" w:sz="6"/>
              <w:right w:val="single" w:sz="6"/>
            </w:tcBorders>
            <w:tcMar/>
            <w:vAlign w:val="center"/>
          </w:tcPr>
          <w:p w:rsidR="4149FD97" w:rsidP="4149FD97" w:rsidRDefault="4149FD97" w14:paraId="4CA97742" w14:textId="6E8841C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723DC5A9">
        <w:trPr>
          <w:trHeight w:val="300"/>
        </w:trPr>
        <w:tc>
          <w:tcPr>
            <w:tcW w:w="1668" w:type="dxa"/>
            <w:tcBorders>
              <w:top w:val="single" w:sz="6"/>
              <w:left w:val="single" w:sz="6"/>
              <w:bottom w:val="single" w:sz="6"/>
              <w:right w:val="single" w:sz="6"/>
            </w:tcBorders>
            <w:tcMar/>
            <w:vAlign w:val="center"/>
          </w:tcPr>
          <w:p w:rsidR="4149FD97" w:rsidP="4149FD97" w:rsidRDefault="4149FD97" w14:paraId="0C89B2BB" w14:textId="41A8CDF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47" w:type="dxa"/>
            <w:tcBorders>
              <w:top w:val="single" w:sz="6"/>
              <w:left w:val="single" w:sz="6"/>
              <w:bottom w:val="single" w:sz="6"/>
              <w:right w:val="single" w:sz="6"/>
            </w:tcBorders>
            <w:tcMar/>
            <w:vAlign w:val="center"/>
          </w:tcPr>
          <w:p w:rsidR="4149FD97" w:rsidP="4149FD97" w:rsidRDefault="4149FD97" w14:paraId="61D3F7D2" w14:textId="6A8688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RF-08</w:t>
            </w:r>
          </w:p>
        </w:tc>
      </w:tr>
      <w:tr w:rsidR="4149FD97" w:rsidTr="4149FD97" w14:paraId="3F41445D">
        <w:trPr>
          <w:trHeight w:val="300"/>
        </w:trPr>
        <w:tc>
          <w:tcPr>
            <w:tcW w:w="1668" w:type="dxa"/>
            <w:tcBorders>
              <w:top w:val="single" w:sz="6"/>
              <w:left w:val="single" w:sz="6"/>
              <w:bottom w:val="single" w:sz="6"/>
              <w:right w:val="single" w:sz="6"/>
            </w:tcBorders>
            <w:tcMar/>
            <w:vAlign w:val="center"/>
          </w:tcPr>
          <w:p w:rsidR="4149FD97" w:rsidP="4149FD97" w:rsidRDefault="4149FD97" w14:paraId="15FD1CD4" w14:textId="3FF862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47" w:type="dxa"/>
            <w:tcBorders>
              <w:top w:val="single" w:sz="6"/>
              <w:left w:val="single" w:sz="6"/>
              <w:bottom w:val="single" w:sz="6"/>
              <w:right w:val="single" w:sz="6"/>
            </w:tcBorders>
            <w:tcMar/>
            <w:vAlign w:val="center"/>
          </w:tcPr>
          <w:p w:rsidR="4149FD97" w:rsidP="4149FD97" w:rsidRDefault="4149FD97" w14:paraId="71458FB3" w14:textId="0F9F768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Bloqueo Proactivo de Ventas sin Stock.</w:t>
            </w:r>
          </w:p>
        </w:tc>
      </w:tr>
      <w:tr w:rsidR="4149FD97" w:rsidTr="4149FD97" w14:paraId="76DC026C">
        <w:trPr>
          <w:trHeight w:val="300"/>
        </w:trPr>
        <w:tc>
          <w:tcPr>
            <w:tcW w:w="1668" w:type="dxa"/>
            <w:tcBorders>
              <w:top w:val="single" w:sz="6"/>
              <w:left w:val="single" w:sz="6"/>
              <w:bottom w:val="single" w:sz="6"/>
              <w:right w:val="single" w:sz="6"/>
            </w:tcBorders>
            <w:tcMar/>
            <w:vAlign w:val="center"/>
          </w:tcPr>
          <w:p w:rsidR="4149FD97" w:rsidP="4149FD97" w:rsidRDefault="4149FD97" w14:paraId="09E4C20A" w14:textId="605A247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47" w:type="dxa"/>
            <w:tcBorders>
              <w:top w:val="single" w:sz="6"/>
              <w:left w:val="single" w:sz="6"/>
              <w:bottom w:val="single" w:sz="6"/>
              <w:right w:val="single" w:sz="6"/>
            </w:tcBorders>
            <w:tcMar/>
            <w:vAlign w:val="center"/>
          </w:tcPr>
          <w:p w:rsidR="4149FD97" w:rsidP="4149FD97" w:rsidRDefault="4149FD97" w14:paraId="7EFCDC2E" w14:textId="6FF4B1C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impedir físicamente el cierre de la transacción si algún producto tiene stock insuficiente.</w:t>
            </w:r>
          </w:p>
        </w:tc>
      </w:tr>
      <w:tr w:rsidR="4149FD97" w:rsidTr="4149FD97" w14:paraId="07DA33D3">
        <w:trPr>
          <w:trHeight w:val="300"/>
        </w:trPr>
        <w:tc>
          <w:tcPr>
            <w:tcW w:w="1668" w:type="dxa"/>
            <w:tcBorders>
              <w:top w:val="single" w:sz="6"/>
              <w:left w:val="single" w:sz="6"/>
              <w:bottom w:val="single" w:sz="6"/>
              <w:right w:val="single" w:sz="6"/>
            </w:tcBorders>
            <w:tcMar/>
            <w:vAlign w:val="center"/>
          </w:tcPr>
          <w:p w:rsidR="4149FD97" w:rsidP="4149FD97" w:rsidRDefault="4149FD97" w14:paraId="1A396ECA" w14:textId="4344DA7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47" w:type="dxa"/>
            <w:tcBorders>
              <w:top w:val="single" w:sz="6"/>
              <w:left w:val="single" w:sz="6"/>
              <w:bottom w:val="single" w:sz="6"/>
              <w:right w:val="single" w:sz="6"/>
            </w:tcBorders>
            <w:tcMar/>
            <w:vAlign w:val="center"/>
          </w:tcPr>
          <w:p w:rsidR="4149FD97" w:rsidP="4149FD97" w:rsidRDefault="4149FD97" w14:paraId="1C1BD90B" w14:textId="1A0DC64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4ADEC90D">
        <w:trPr>
          <w:trHeight w:val="300"/>
        </w:trPr>
        <w:tc>
          <w:tcPr>
            <w:tcW w:w="1668" w:type="dxa"/>
            <w:tcBorders>
              <w:top w:val="single" w:sz="6"/>
              <w:left w:val="single" w:sz="6"/>
              <w:bottom w:val="single" w:sz="6"/>
              <w:right w:val="single" w:sz="6"/>
            </w:tcBorders>
            <w:tcMar/>
            <w:vAlign w:val="center"/>
          </w:tcPr>
          <w:p w:rsidR="4149FD97" w:rsidP="4149FD97" w:rsidRDefault="4149FD97" w14:paraId="15B2E277" w14:textId="2E31429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47" w:type="dxa"/>
            <w:tcBorders>
              <w:top w:val="single" w:sz="6"/>
              <w:left w:val="single" w:sz="6"/>
              <w:bottom w:val="single" w:sz="6"/>
              <w:right w:val="single" w:sz="6"/>
            </w:tcBorders>
            <w:tcMar/>
            <w:vAlign w:val="center"/>
          </w:tcPr>
          <w:p w:rsidR="4149FD97" w:rsidP="4149FD97" w:rsidRDefault="4149FD97" w14:paraId="52DBBB51" w14:textId="4F2510D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botón de "Finalizar Venta" debe deshabilitarse o lanzar alerta si hay inconsistencia de stock.</w:t>
            </w:r>
          </w:p>
          <w:p w:rsidR="4149FD97" w:rsidP="4149FD97" w:rsidRDefault="4149FD97" w14:paraId="29E7667B" w14:textId="3EA446A2">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097F0F03" w14:textId="767439F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Se debe indicar visualmente cuál es el producto que causa el bloqueo.</w:t>
            </w:r>
          </w:p>
        </w:tc>
      </w:tr>
    </w:tbl>
    <w:p w:rsidR="4149FD97" w:rsidP="4149FD97" w:rsidRDefault="4149FD97" w14:paraId="16508F86" w14:textId="3B830DA7">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51"/>
        <w:gridCol w:w="7364"/>
      </w:tblGrid>
      <w:tr w:rsidR="4149FD97" w:rsidTr="4149FD97" w14:paraId="1654CFF3">
        <w:trPr>
          <w:trHeight w:val="300"/>
        </w:trPr>
        <w:tc>
          <w:tcPr>
            <w:tcW w:w="1651" w:type="dxa"/>
            <w:tcBorders>
              <w:top w:val="single" w:sz="6"/>
              <w:left w:val="single" w:sz="6"/>
              <w:bottom w:val="single" w:sz="6"/>
              <w:right w:val="single" w:sz="6"/>
            </w:tcBorders>
            <w:tcMar/>
            <w:vAlign w:val="center"/>
          </w:tcPr>
          <w:p w:rsidR="4149FD97" w:rsidP="4149FD97" w:rsidRDefault="4149FD97" w14:paraId="388C19DB" w14:textId="05E6435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64" w:type="dxa"/>
            <w:tcBorders>
              <w:top w:val="single" w:sz="6"/>
              <w:left w:val="single" w:sz="6"/>
              <w:bottom w:val="single" w:sz="6"/>
              <w:right w:val="single" w:sz="6"/>
            </w:tcBorders>
            <w:tcMar/>
            <w:vAlign w:val="center"/>
          </w:tcPr>
          <w:p w:rsidR="4149FD97" w:rsidP="4149FD97" w:rsidRDefault="4149FD97" w14:paraId="6AC5CCFE" w14:textId="5505FED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A2537F2">
        <w:trPr>
          <w:trHeight w:val="300"/>
        </w:trPr>
        <w:tc>
          <w:tcPr>
            <w:tcW w:w="1651" w:type="dxa"/>
            <w:tcBorders>
              <w:top w:val="single" w:sz="6"/>
              <w:left w:val="single" w:sz="6"/>
              <w:bottom w:val="single" w:sz="6"/>
              <w:right w:val="single" w:sz="6"/>
            </w:tcBorders>
            <w:tcMar/>
            <w:vAlign w:val="center"/>
          </w:tcPr>
          <w:p w:rsidR="4149FD97" w:rsidP="4149FD97" w:rsidRDefault="4149FD97" w14:paraId="1D37DD0B" w14:textId="17A729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64" w:type="dxa"/>
            <w:tcBorders>
              <w:top w:val="single" w:sz="6"/>
              <w:left w:val="single" w:sz="6"/>
              <w:bottom w:val="single" w:sz="6"/>
              <w:right w:val="single" w:sz="6"/>
            </w:tcBorders>
            <w:tcMar/>
            <w:vAlign w:val="center"/>
          </w:tcPr>
          <w:p w:rsidR="4149FD97" w:rsidP="4149FD97" w:rsidRDefault="4149FD97" w14:paraId="3B1D0C8D" w14:textId="335DF13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RF-09</w:t>
            </w:r>
          </w:p>
        </w:tc>
      </w:tr>
      <w:tr w:rsidR="4149FD97" w:rsidTr="4149FD97" w14:paraId="4CB34696">
        <w:trPr>
          <w:trHeight w:val="300"/>
        </w:trPr>
        <w:tc>
          <w:tcPr>
            <w:tcW w:w="1651" w:type="dxa"/>
            <w:tcBorders>
              <w:top w:val="single" w:sz="6"/>
              <w:left w:val="single" w:sz="6"/>
              <w:bottom w:val="single" w:sz="6"/>
              <w:right w:val="single" w:sz="6"/>
            </w:tcBorders>
            <w:tcMar/>
            <w:vAlign w:val="center"/>
          </w:tcPr>
          <w:p w:rsidR="4149FD97" w:rsidP="4149FD97" w:rsidRDefault="4149FD97" w14:paraId="5D1BFD9A" w14:textId="099C0EE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64" w:type="dxa"/>
            <w:tcBorders>
              <w:top w:val="single" w:sz="6"/>
              <w:left w:val="single" w:sz="6"/>
              <w:bottom w:val="single" w:sz="6"/>
              <w:right w:val="single" w:sz="6"/>
            </w:tcBorders>
            <w:tcMar/>
            <w:vAlign w:val="center"/>
          </w:tcPr>
          <w:p w:rsidR="4149FD97" w:rsidP="4149FD97" w:rsidRDefault="4149FD97" w14:paraId="3BC2472E" w14:textId="5316C0E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Emisión de Comprobante de Venta Interno.</w:t>
            </w:r>
          </w:p>
        </w:tc>
      </w:tr>
      <w:tr w:rsidR="4149FD97" w:rsidTr="4149FD97" w14:paraId="1D633585">
        <w:trPr>
          <w:trHeight w:val="300"/>
        </w:trPr>
        <w:tc>
          <w:tcPr>
            <w:tcW w:w="1651" w:type="dxa"/>
            <w:tcBorders>
              <w:top w:val="single" w:sz="6"/>
              <w:left w:val="single" w:sz="6"/>
              <w:bottom w:val="single" w:sz="6"/>
              <w:right w:val="single" w:sz="6"/>
            </w:tcBorders>
            <w:tcMar/>
            <w:vAlign w:val="center"/>
          </w:tcPr>
          <w:p w:rsidR="4149FD97" w:rsidP="4149FD97" w:rsidRDefault="4149FD97" w14:paraId="51983BA2" w14:textId="546A4E3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64" w:type="dxa"/>
            <w:tcBorders>
              <w:top w:val="single" w:sz="6"/>
              <w:left w:val="single" w:sz="6"/>
              <w:bottom w:val="single" w:sz="6"/>
              <w:right w:val="single" w:sz="6"/>
            </w:tcBorders>
            <w:tcMar/>
            <w:vAlign w:val="center"/>
          </w:tcPr>
          <w:p w:rsidR="4149FD97" w:rsidP="4149FD97" w:rsidRDefault="4149FD97" w14:paraId="7FD9C473" w14:textId="132FA39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Al finalizar la venta, se debe generar un documento PDF o </w:t>
            </w:r>
            <w:r w:rsidRPr="4149FD97" w:rsidR="4149FD97">
              <w:rPr>
                <w:rFonts w:ascii="Arial" w:hAnsi="Arial" w:eastAsia="Arial" w:cs="Arial" w:asciiTheme="minorAscii" w:hAnsiTheme="minorAscii" w:eastAsiaTheme="minorAscii" w:cstheme="minorAscii"/>
              </w:rPr>
              <w:t>ticket</w:t>
            </w:r>
            <w:r w:rsidRPr="4149FD97" w:rsidR="4149FD97">
              <w:rPr>
                <w:rFonts w:ascii="Arial" w:hAnsi="Arial" w:eastAsia="Arial" w:cs="Arial" w:asciiTheme="minorAscii" w:hAnsiTheme="minorAscii" w:eastAsiaTheme="minorAscii" w:cstheme="minorAscii"/>
              </w:rPr>
              <w:t xml:space="preserve"> de impresión con el detalle de la compra.</w:t>
            </w:r>
          </w:p>
        </w:tc>
      </w:tr>
      <w:tr w:rsidR="4149FD97" w:rsidTr="4149FD97" w14:paraId="1B54C5D6">
        <w:trPr>
          <w:trHeight w:val="300"/>
        </w:trPr>
        <w:tc>
          <w:tcPr>
            <w:tcW w:w="1651" w:type="dxa"/>
            <w:tcBorders>
              <w:top w:val="single" w:sz="6"/>
              <w:left w:val="single" w:sz="6"/>
              <w:bottom w:val="single" w:sz="6"/>
              <w:right w:val="single" w:sz="6"/>
            </w:tcBorders>
            <w:tcMar/>
            <w:vAlign w:val="center"/>
          </w:tcPr>
          <w:p w:rsidR="4149FD97" w:rsidP="4149FD97" w:rsidRDefault="4149FD97" w14:paraId="6E320264" w14:textId="231C9D1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64" w:type="dxa"/>
            <w:tcBorders>
              <w:top w:val="single" w:sz="6"/>
              <w:left w:val="single" w:sz="6"/>
              <w:bottom w:val="single" w:sz="6"/>
              <w:right w:val="single" w:sz="6"/>
            </w:tcBorders>
            <w:tcMar/>
            <w:vAlign w:val="center"/>
          </w:tcPr>
          <w:p w:rsidR="4149FD97" w:rsidP="4149FD97" w:rsidRDefault="4149FD97" w14:paraId="6FF037CC" w14:textId="4B3C7E6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43072AAF">
        <w:trPr>
          <w:trHeight w:val="300"/>
        </w:trPr>
        <w:tc>
          <w:tcPr>
            <w:tcW w:w="1651" w:type="dxa"/>
            <w:tcBorders>
              <w:top w:val="single" w:sz="6"/>
              <w:left w:val="single" w:sz="6"/>
              <w:bottom w:val="single" w:sz="6"/>
              <w:right w:val="single" w:sz="6"/>
            </w:tcBorders>
            <w:tcMar/>
            <w:vAlign w:val="center"/>
          </w:tcPr>
          <w:p w:rsidR="4149FD97" w:rsidP="4149FD97" w:rsidRDefault="4149FD97" w14:paraId="71C4156A" w14:textId="306A001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64" w:type="dxa"/>
            <w:tcBorders>
              <w:top w:val="single" w:sz="6"/>
              <w:left w:val="single" w:sz="6"/>
              <w:bottom w:val="single" w:sz="6"/>
              <w:right w:val="single" w:sz="6"/>
            </w:tcBorders>
            <w:tcMar/>
            <w:vAlign w:val="center"/>
          </w:tcPr>
          <w:p w:rsidR="4149FD97" w:rsidP="4149FD97" w:rsidRDefault="4149FD97" w14:paraId="35B36602" w14:textId="49D8618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1. El comprobante debe incluir: fecha, hora, </w:t>
            </w:r>
            <w:r w:rsidRPr="4149FD97" w:rsidR="59CC7D8E">
              <w:rPr>
                <w:rFonts w:ascii="Arial" w:hAnsi="Arial" w:eastAsia="Arial" w:cs="Arial" w:asciiTheme="minorAscii" w:hAnsiTheme="minorAscii" w:eastAsiaTheme="minorAscii" w:cstheme="minorAscii"/>
              </w:rPr>
              <w:t xml:space="preserve">código de </w:t>
            </w:r>
            <w:r w:rsidRPr="4149FD97" w:rsidR="59CC7D8E">
              <w:rPr>
                <w:rFonts w:ascii="Arial" w:hAnsi="Arial" w:eastAsia="Arial" w:cs="Arial" w:asciiTheme="minorAscii" w:hAnsiTheme="minorAscii" w:eastAsiaTheme="minorAscii" w:cstheme="minorAscii"/>
              </w:rPr>
              <w:t>generación</w:t>
            </w:r>
            <w:r w:rsidRPr="4149FD97" w:rsidR="4149FD97">
              <w:rPr>
                <w:rFonts w:ascii="Arial" w:hAnsi="Arial" w:eastAsia="Arial" w:cs="Arial" w:asciiTheme="minorAscii" w:hAnsiTheme="minorAscii" w:eastAsiaTheme="minorAscii" w:cstheme="minorAscii"/>
              </w:rPr>
              <w:t>, productos, precios y total.</w:t>
            </w:r>
          </w:p>
          <w:p w:rsidR="4149FD97" w:rsidP="4149FD97" w:rsidRDefault="4149FD97" w14:paraId="1F7CFCDD" w14:textId="4DD44A7C">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6F803A59" w14:textId="6B1B756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documento debe estar disponible para descarga o impresión inmediata.</w:t>
            </w:r>
          </w:p>
        </w:tc>
      </w:tr>
    </w:tbl>
    <w:p w:rsidR="4149FD97" w:rsidP="4149FD97" w:rsidRDefault="4149FD97" w14:paraId="358E0774" w14:textId="3A49E0D2">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810"/>
        <w:gridCol w:w="7205"/>
      </w:tblGrid>
      <w:tr w:rsidR="4149FD97" w:rsidTr="4149FD97" w14:paraId="397A79FF">
        <w:trPr>
          <w:trHeight w:val="300"/>
        </w:trPr>
        <w:tc>
          <w:tcPr>
            <w:tcW w:w="1810" w:type="dxa"/>
            <w:tcBorders>
              <w:top w:val="single" w:sz="6"/>
              <w:left w:val="single" w:sz="6"/>
              <w:bottom w:val="single" w:sz="6"/>
              <w:right w:val="single" w:sz="6"/>
            </w:tcBorders>
            <w:tcMar/>
            <w:vAlign w:val="center"/>
          </w:tcPr>
          <w:p w:rsidR="4149FD97" w:rsidP="4149FD97" w:rsidRDefault="4149FD97" w14:paraId="30EC84DC" w14:textId="2278416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05" w:type="dxa"/>
            <w:tcBorders>
              <w:top w:val="single" w:sz="6"/>
              <w:left w:val="single" w:sz="6"/>
              <w:bottom w:val="single" w:sz="6"/>
              <w:right w:val="single" w:sz="6"/>
            </w:tcBorders>
            <w:tcMar/>
            <w:vAlign w:val="center"/>
          </w:tcPr>
          <w:p w:rsidR="4149FD97" w:rsidP="4149FD97" w:rsidRDefault="4149FD97" w14:paraId="020F03E5" w14:textId="639911A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29F6A47E">
        <w:trPr>
          <w:trHeight w:val="300"/>
        </w:trPr>
        <w:tc>
          <w:tcPr>
            <w:tcW w:w="1810" w:type="dxa"/>
            <w:tcBorders>
              <w:top w:val="single" w:sz="6"/>
              <w:left w:val="single" w:sz="6"/>
              <w:bottom w:val="single" w:sz="6"/>
              <w:right w:val="single" w:sz="6"/>
            </w:tcBorders>
            <w:tcMar/>
            <w:vAlign w:val="center"/>
          </w:tcPr>
          <w:p w:rsidR="4149FD97" w:rsidP="4149FD97" w:rsidRDefault="4149FD97" w14:paraId="65F2A5F8" w14:textId="0D96F3B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05" w:type="dxa"/>
            <w:tcBorders>
              <w:top w:val="single" w:sz="6"/>
              <w:left w:val="single" w:sz="6"/>
              <w:bottom w:val="single" w:sz="6"/>
              <w:right w:val="single" w:sz="6"/>
            </w:tcBorders>
            <w:tcMar/>
            <w:vAlign w:val="center"/>
          </w:tcPr>
          <w:p w:rsidR="4149FD97" w:rsidP="4149FD97" w:rsidRDefault="4149FD97" w14:paraId="4E856E2D" w14:textId="5C1A3B3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RF-10</w:t>
            </w:r>
          </w:p>
        </w:tc>
      </w:tr>
      <w:tr w:rsidR="4149FD97" w:rsidTr="4149FD97" w14:paraId="6DEAB562">
        <w:trPr>
          <w:trHeight w:val="300"/>
        </w:trPr>
        <w:tc>
          <w:tcPr>
            <w:tcW w:w="1810" w:type="dxa"/>
            <w:tcBorders>
              <w:top w:val="single" w:sz="6"/>
              <w:left w:val="single" w:sz="6"/>
              <w:bottom w:val="single" w:sz="6"/>
              <w:right w:val="single" w:sz="6"/>
            </w:tcBorders>
            <w:tcMar/>
            <w:vAlign w:val="center"/>
          </w:tcPr>
          <w:p w:rsidR="4149FD97" w:rsidP="4149FD97" w:rsidRDefault="4149FD97" w14:paraId="5A558C7E" w14:textId="67DACC8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05" w:type="dxa"/>
            <w:tcBorders>
              <w:top w:val="single" w:sz="6"/>
              <w:left w:val="single" w:sz="6"/>
              <w:bottom w:val="single" w:sz="6"/>
              <w:right w:val="single" w:sz="6"/>
            </w:tcBorders>
            <w:tcMar/>
            <w:vAlign w:val="center"/>
          </w:tcPr>
          <w:p w:rsidR="4149FD97" w:rsidP="4149FD97" w:rsidRDefault="4149FD97" w14:paraId="0693C9BF" w14:textId="18D3A13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Consulta Histórica de Comprobantes.</w:t>
            </w:r>
          </w:p>
        </w:tc>
      </w:tr>
      <w:tr w:rsidR="4149FD97" w:rsidTr="4149FD97" w14:paraId="01AAC363">
        <w:trPr>
          <w:trHeight w:val="300"/>
        </w:trPr>
        <w:tc>
          <w:tcPr>
            <w:tcW w:w="1810" w:type="dxa"/>
            <w:tcBorders>
              <w:top w:val="single" w:sz="6"/>
              <w:left w:val="single" w:sz="6"/>
              <w:bottom w:val="single" w:sz="6"/>
              <w:right w:val="single" w:sz="6"/>
            </w:tcBorders>
            <w:tcMar/>
            <w:vAlign w:val="center"/>
          </w:tcPr>
          <w:p w:rsidR="4149FD97" w:rsidP="4149FD97" w:rsidRDefault="4149FD97" w14:paraId="0DB4830F" w14:textId="64F6DDE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05" w:type="dxa"/>
            <w:tcBorders>
              <w:top w:val="single" w:sz="6"/>
              <w:left w:val="single" w:sz="6"/>
              <w:bottom w:val="single" w:sz="6"/>
              <w:right w:val="single" w:sz="6"/>
            </w:tcBorders>
            <w:tcMar/>
            <w:vAlign w:val="center"/>
          </w:tcPr>
          <w:p w:rsidR="4149FD97" w:rsidP="4149FD97" w:rsidRDefault="4149FD97" w14:paraId="2B792D41" w14:textId="6B5A804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permitir localizar cualquier venta realizada mediante filtros avanzados.</w:t>
            </w:r>
          </w:p>
        </w:tc>
      </w:tr>
      <w:tr w:rsidR="4149FD97" w:rsidTr="4149FD97" w14:paraId="54F7FD9F">
        <w:trPr>
          <w:trHeight w:val="300"/>
        </w:trPr>
        <w:tc>
          <w:tcPr>
            <w:tcW w:w="1810" w:type="dxa"/>
            <w:tcBorders>
              <w:top w:val="single" w:sz="6"/>
              <w:left w:val="single" w:sz="6"/>
              <w:bottom w:val="single" w:sz="6"/>
              <w:right w:val="single" w:sz="6"/>
            </w:tcBorders>
            <w:tcMar/>
            <w:vAlign w:val="center"/>
          </w:tcPr>
          <w:p w:rsidR="4149FD97" w:rsidP="4149FD97" w:rsidRDefault="4149FD97" w14:paraId="4CF5B008" w14:textId="57038A6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05" w:type="dxa"/>
            <w:tcBorders>
              <w:top w:val="single" w:sz="6"/>
              <w:left w:val="single" w:sz="6"/>
              <w:bottom w:val="single" w:sz="6"/>
              <w:right w:val="single" w:sz="6"/>
            </w:tcBorders>
            <w:tcMar/>
            <w:vAlign w:val="center"/>
          </w:tcPr>
          <w:p w:rsidR="4149FD97" w:rsidP="4149FD97" w:rsidRDefault="4149FD97" w14:paraId="17D53D42" w14:textId="7625419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0D389DB0">
        <w:trPr>
          <w:trHeight w:val="300"/>
        </w:trPr>
        <w:tc>
          <w:tcPr>
            <w:tcW w:w="1810" w:type="dxa"/>
            <w:tcBorders>
              <w:top w:val="single" w:sz="6"/>
              <w:left w:val="single" w:sz="6"/>
              <w:bottom w:val="single" w:sz="6"/>
              <w:right w:val="single" w:sz="6"/>
            </w:tcBorders>
            <w:tcMar/>
            <w:vAlign w:val="center"/>
          </w:tcPr>
          <w:p w:rsidR="4149FD97" w:rsidP="4149FD97" w:rsidRDefault="4149FD97" w14:paraId="2D352C71" w14:textId="1965F4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05" w:type="dxa"/>
            <w:tcBorders>
              <w:top w:val="single" w:sz="6"/>
              <w:left w:val="single" w:sz="6"/>
              <w:bottom w:val="single" w:sz="6"/>
              <w:right w:val="single" w:sz="6"/>
            </w:tcBorders>
            <w:tcMar/>
            <w:vAlign w:val="center"/>
          </w:tcPr>
          <w:p w:rsidR="4149FD97" w:rsidP="4149FD97" w:rsidRDefault="4149FD97" w14:paraId="21DDC63F" w14:textId="5D90A5A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Filtros disponibles: rango de fechas, folio de venta, nombre del cajero o código de producto.</w:t>
            </w:r>
          </w:p>
        </w:tc>
      </w:tr>
    </w:tbl>
    <w:p w:rsidR="4149FD97" w:rsidP="4149FD97" w:rsidRDefault="4149FD97" w14:paraId="088E251F" w14:textId="4009473B">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p w:rsidR="6222DC97" w:rsidP="4149FD97" w:rsidRDefault="6222DC97" w14:paraId="1CA94FB4" w14:textId="5C14DEE9">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r w:rsidRPr="4149FD97" w:rsidR="6222DC97">
        <w:rPr>
          <w:rFonts w:ascii="Arial" w:hAnsi="Arial" w:eastAsia="Arial" w:cs="Arial" w:asciiTheme="minorAscii" w:hAnsiTheme="minorAscii" w:eastAsiaTheme="minorAscii" w:cstheme="minorAscii"/>
          <w:b w:val="1"/>
          <w:bCs w:val="1"/>
          <w:noProof w:val="0"/>
          <w:sz w:val="24"/>
          <w:szCs w:val="24"/>
          <w:lang w:val="es-ES"/>
        </w:rPr>
        <w:t>Modulo: Inventario y Catalogo</w:t>
      </w:r>
    </w:p>
    <w:tbl>
      <w:tblPr>
        <w:tblStyle w:val="TableNormal"/>
        <w:bidiVisual w:val="0"/>
        <w:tblW w:w="0" w:type="auto"/>
        <w:jc w:val="center"/>
        <w:tblLook w:val="06A0" w:firstRow="1" w:lastRow="0" w:firstColumn="1" w:lastColumn="0" w:noHBand="1" w:noVBand="1"/>
      </w:tblPr>
      <w:tblGrid>
        <w:gridCol w:w="1755"/>
        <w:gridCol w:w="7240"/>
      </w:tblGrid>
      <w:tr w:rsidR="4149FD97" w:rsidTr="4149FD97" w14:paraId="29ADA246">
        <w:trPr>
          <w:trHeight w:val="300"/>
        </w:trPr>
        <w:tc>
          <w:tcPr>
            <w:tcW w:w="1755" w:type="dxa"/>
            <w:tcBorders>
              <w:top w:val="single" w:sz="6"/>
              <w:left w:val="single" w:sz="6"/>
              <w:bottom w:val="single" w:sz="6"/>
              <w:right w:val="single" w:sz="6"/>
            </w:tcBorders>
            <w:tcMar/>
            <w:vAlign w:val="center"/>
          </w:tcPr>
          <w:p w:rsidR="4149FD97" w:rsidP="4149FD97" w:rsidRDefault="4149FD97" w14:paraId="46CD4288" w14:textId="7636859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40" w:type="dxa"/>
            <w:tcBorders>
              <w:top w:val="single" w:sz="6"/>
              <w:left w:val="single" w:sz="6"/>
              <w:bottom w:val="single" w:sz="6"/>
              <w:right w:val="single" w:sz="6"/>
            </w:tcBorders>
            <w:tcMar/>
            <w:vAlign w:val="center"/>
          </w:tcPr>
          <w:p w:rsidR="4149FD97" w:rsidP="4149FD97" w:rsidRDefault="4149FD97" w14:paraId="2520C5A3" w14:textId="364052B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5C0F926">
        <w:trPr>
          <w:trHeight w:val="300"/>
        </w:trPr>
        <w:tc>
          <w:tcPr>
            <w:tcW w:w="1755" w:type="dxa"/>
            <w:tcBorders>
              <w:top w:val="single" w:sz="6"/>
              <w:left w:val="single" w:sz="6"/>
              <w:bottom w:val="single" w:sz="6"/>
              <w:right w:val="single" w:sz="6"/>
            </w:tcBorders>
            <w:tcMar/>
            <w:vAlign w:val="center"/>
          </w:tcPr>
          <w:p w:rsidR="4149FD97" w:rsidP="4149FD97" w:rsidRDefault="4149FD97" w14:paraId="1CF10DE5" w14:textId="216C0A8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40" w:type="dxa"/>
            <w:tcBorders>
              <w:top w:val="single" w:sz="6"/>
              <w:left w:val="single" w:sz="6"/>
              <w:bottom w:val="single" w:sz="6"/>
              <w:right w:val="single" w:sz="6"/>
            </w:tcBorders>
            <w:tcMar/>
            <w:vAlign w:val="center"/>
          </w:tcPr>
          <w:p w:rsidR="4149FD97" w:rsidP="4149FD97" w:rsidRDefault="4149FD97" w14:paraId="59861690" w14:textId="11DDD0E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RF-11</w:t>
            </w:r>
          </w:p>
        </w:tc>
      </w:tr>
      <w:tr w:rsidR="4149FD97" w:rsidTr="4149FD97" w14:paraId="70E8BC55">
        <w:trPr>
          <w:trHeight w:val="300"/>
        </w:trPr>
        <w:tc>
          <w:tcPr>
            <w:tcW w:w="1755" w:type="dxa"/>
            <w:tcBorders>
              <w:top w:val="single" w:sz="6"/>
              <w:left w:val="single" w:sz="6"/>
              <w:bottom w:val="single" w:sz="6"/>
              <w:right w:val="single" w:sz="6"/>
            </w:tcBorders>
            <w:tcMar/>
            <w:vAlign w:val="center"/>
          </w:tcPr>
          <w:p w:rsidR="4149FD97" w:rsidP="4149FD97" w:rsidRDefault="4149FD97" w14:paraId="3D873A0B" w14:textId="306DD39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40" w:type="dxa"/>
            <w:tcBorders>
              <w:top w:val="single" w:sz="6"/>
              <w:left w:val="single" w:sz="6"/>
              <w:bottom w:val="single" w:sz="6"/>
              <w:right w:val="single" w:sz="6"/>
            </w:tcBorders>
            <w:tcMar/>
            <w:vAlign w:val="center"/>
          </w:tcPr>
          <w:p w:rsidR="4149FD97" w:rsidP="4149FD97" w:rsidRDefault="4149FD97" w14:paraId="1461C858" w14:textId="142D66C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Mantenimiento de Catálogo de Productos (CRUD).</w:t>
            </w:r>
          </w:p>
        </w:tc>
      </w:tr>
      <w:tr w:rsidR="4149FD97" w:rsidTr="4149FD97" w14:paraId="36509D40">
        <w:trPr>
          <w:trHeight w:val="300"/>
        </w:trPr>
        <w:tc>
          <w:tcPr>
            <w:tcW w:w="1755" w:type="dxa"/>
            <w:tcBorders>
              <w:top w:val="single" w:sz="6"/>
              <w:left w:val="single" w:sz="6"/>
              <w:bottom w:val="single" w:sz="6"/>
              <w:right w:val="single" w:sz="6"/>
            </w:tcBorders>
            <w:tcMar/>
            <w:vAlign w:val="center"/>
          </w:tcPr>
          <w:p w:rsidR="4149FD97" w:rsidP="4149FD97" w:rsidRDefault="4149FD97" w14:paraId="1CFDBCE9" w14:textId="70B9EDC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40" w:type="dxa"/>
            <w:tcBorders>
              <w:top w:val="single" w:sz="6"/>
              <w:left w:val="single" w:sz="6"/>
              <w:bottom w:val="single" w:sz="6"/>
              <w:right w:val="single" w:sz="6"/>
            </w:tcBorders>
            <w:tcMar/>
            <w:vAlign w:val="center"/>
          </w:tcPr>
          <w:p w:rsidR="4149FD97" w:rsidP="4149FD97" w:rsidRDefault="4149FD97" w14:paraId="731A09AE" w14:textId="7F4B85D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Permitir la administración completa de los artículos que el negocio comercializa.</w:t>
            </w:r>
          </w:p>
        </w:tc>
      </w:tr>
      <w:tr w:rsidR="4149FD97" w:rsidTr="4149FD97" w14:paraId="19616A6A">
        <w:trPr>
          <w:trHeight w:val="300"/>
        </w:trPr>
        <w:tc>
          <w:tcPr>
            <w:tcW w:w="1755" w:type="dxa"/>
            <w:tcBorders>
              <w:top w:val="single" w:sz="6"/>
              <w:left w:val="single" w:sz="6"/>
              <w:bottom w:val="single" w:sz="6"/>
              <w:right w:val="single" w:sz="6"/>
            </w:tcBorders>
            <w:tcMar/>
            <w:vAlign w:val="center"/>
          </w:tcPr>
          <w:p w:rsidR="4149FD97" w:rsidP="4149FD97" w:rsidRDefault="4149FD97" w14:paraId="63C2C2C6" w14:textId="238E7BB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40" w:type="dxa"/>
            <w:tcBorders>
              <w:top w:val="single" w:sz="6"/>
              <w:left w:val="single" w:sz="6"/>
              <w:bottom w:val="single" w:sz="6"/>
              <w:right w:val="single" w:sz="6"/>
            </w:tcBorders>
            <w:tcMar/>
            <w:vAlign w:val="center"/>
          </w:tcPr>
          <w:p w:rsidR="4149FD97" w:rsidP="4149FD97" w:rsidRDefault="4149FD97" w14:paraId="73B80A78" w14:textId="225AD36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04091740">
        <w:trPr>
          <w:trHeight w:val="300"/>
        </w:trPr>
        <w:tc>
          <w:tcPr>
            <w:tcW w:w="1755" w:type="dxa"/>
            <w:tcBorders>
              <w:top w:val="single" w:sz="6"/>
              <w:left w:val="single" w:sz="6"/>
              <w:bottom w:val="single" w:sz="6"/>
              <w:right w:val="single" w:sz="6"/>
            </w:tcBorders>
            <w:tcMar/>
            <w:vAlign w:val="center"/>
          </w:tcPr>
          <w:p w:rsidR="4149FD97" w:rsidP="4149FD97" w:rsidRDefault="4149FD97" w14:paraId="63F7E82B" w14:textId="40E0735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40" w:type="dxa"/>
            <w:tcBorders>
              <w:top w:val="single" w:sz="6"/>
              <w:left w:val="single" w:sz="6"/>
              <w:bottom w:val="single" w:sz="6"/>
              <w:right w:val="single" w:sz="6"/>
            </w:tcBorders>
            <w:tcMar/>
            <w:vAlign w:val="center"/>
          </w:tcPr>
          <w:p w:rsidR="4149FD97" w:rsidP="4149FD97" w:rsidRDefault="4149FD97" w14:paraId="0DF318BF" w14:textId="6EBEE81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Debe validar campos obligatorios (nombre, precio unitario y código).</w:t>
            </w:r>
          </w:p>
          <w:p w:rsidR="4149FD97" w:rsidP="4149FD97" w:rsidRDefault="4149FD97" w14:paraId="6AD7C2F0" w14:textId="486955CA">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52BA1848" w14:textId="2CD716C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La opción de "baja" debe ser lógica (deshabilitar) para no perder historial.</w:t>
            </w:r>
          </w:p>
        </w:tc>
      </w:tr>
    </w:tbl>
    <w:p w:rsidR="4149FD97" w:rsidP="4149FD97" w:rsidRDefault="4149FD97" w14:paraId="381F4609" w14:textId="48924632">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710"/>
        <w:gridCol w:w="7305"/>
      </w:tblGrid>
      <w:tr w:rsidR="4149FD97" w:rsidTr="4149FD97" w14:paraId="41D701F9">
        <w:trPr>
          <w:trHeight w:val="300"/>
        </w:trPr>
        <w:tc>
          <w:tcPr>
            <w:tcW w:w="1710" w:type="dxa"/>
            <w:tcBorders>
              <w:top w:val="single" w:sz="6"/>
              <w:left w:val="single" w:sz="6"/>
              <w:bottom w:val="single" w:sz="6"/>
              <w:right w:val="single" w:sz="6"/>
            </w:tcBorders>
            <w:tcMar/>
            <w:vAlign w:val="center"/>
          </w:tcPr>
          <w:p w:rsidR="4149FD97" w:rsidP="4149FD97" w:rsidRDefault="4149FD97" w14:paraId="53BD986C" w14:textId="0E2138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05" w:type="dxa"/>
            <w:tcBorders>
              <w:top w:val="single" w:sz="6"/>
              <w:left w:val="single" w:sz="6"/>
              <w:bottom w:val="single" w:sz="6"/>
              <w:right w:val="single" w:sz="6"/>
            </w:tcBorders>
            <w:tcMar/>
            <w:vAlign w:val="center"/>
          </w:tcPr>
          <w:p w:rsidR="4149FD97" w:rsidP="4149FD97" w:rsidRDefault="4149FD97" w14:paraId="798AFBA1" w14:textId="3AAC318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61C24FB8">
        <w:trPr>
          <w:trHeight w:val="300"/>
        </w:trPr>
        <w:tc>
          <w:tcPr>
            <w:tcW w:w="1710" w:type="dxa"/>
            <w:tcBorders>
              <w:top w:val="single" w:sz="6"/>
              <w:left w:val="single" w:sz="6"/>
              <w:bottom w:val="single" w:sz="6"/>
              <w:right w:val="single" w:sz="6"/>
            </w:tcBorders>
            <w:tcMar/>
            <w:vAlign w:val="center"/>
          </w:tcPr>
          <w:p w:rsidR="4149FD97" w:rsidP="4149FD97" w:rsidRDefault="4149FD97" w14:paraId="5E9F9569" w14:textId="30623A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05" w:type="dxa"/>
            <w:tcBorders>
              <w:top w:val="single" w:sz="6"/>
              <w:left w:val="single" w:sz="6"/>
              <w:bottom w:val="single" w:sz="6"/>
              <w:right w:val="single" w:sz="6"/>
            </w:tcBorders>
            <w:tcMar/>
            <w:vAlign w:val="center"/>
          </w:tcPr>
          <w:p w:rsidR="4149FD97" w:rsidP="4149FD97" w:rsidRDefault="4149FD97" w14:paraId="66C1993B" w14:textId="765BD9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RF-12</w:t>
            </w:r>
          </w:p>
        </w:tc>
      </w:tr>
      <w:tr w:rsidR="4149FD97" w:rsidTr="4149FD97" w14:paraId="275C8CEB">
        <w:trPr>
          <w:trHeight w:val="300"/>
        </w:trPr>
        <w:tc>
          <w:tcPr>
            <w:tcW w:w="1710" w:type="dxa"/>
            <w:tcBorders>
              <w:top w:val="single" w:sz="6"/>
              <w:left w:val="single" w:sz="6"/>
              <w:bottom w:val="single" w:sz="6"/>
              <w:right w:val="single" w:sz="6"/>
            </w:tcBorders>
            <w:tcMar/>
            <w:vAlign w:val="center"/>
          </w:tcPr>
          <w:p w:rsidR="4149FD97" w:rsidP="4149FD97" w:rsidRDefault="4149FD97" w14:paraId="20F7C466" w14:textId="4108ECF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05" w:type="dxa"/>
            <w:tcBorders>
              <w:top w:val="single" w:sz="6"/>
              <w:left w:val="single" w:sz="6"/>
              <w:bottom w:val="single" w:sz="6"/>
              <w:right w:val="single" w:sz="6"/>
            </w:tcBorders>
            <w:tcMar/>
            <w:vAlign w:val="center"/>
          </w:tcPr>
          <w:p w:rsidR="4149FD97" w:rsidP="4149FD97" w:rsidRDefault="4149FD97" w14:paraId="65346CBB" w14:textId="01CF199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Control de Existencias por Ubicación/Bodega.</w:t>
            </w:r>
          </w:p>
        </w:tc>
      </w:tr>
      <w:tr w:rsidR="4149FD97" w:rsidTr="4149FD97" w14:paraId="21915806">
        <w:trPr>
          <w:trHeight w:val="300"/>
        </w:trPr>
        <w:tc>
          <w:tcPr>
            <w:tcW w:w="1710" w:type="dxa"/>
            <w:tcBorders>
              <w:top w:val="single" w:sz="6"/>
              <w:left w:val="single" w:sz="6"/>
              <w:bottom w:val="single" w:sz="6"/>
              <w:right w:val="single" w:sz="6"/>
            </w:tcBorders>
            <w:tcMar/>
            <w:vAlign w:val="center"/>
          </w:tcPr>
          <w:p w:rsidR="4149FD97" w:rsidP="4149FD97" w:rsidRDefault="4149FD97" w14:paraId="4D59CCBC" w14:textId="10BBE2F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05" w:type="dxa"/>
            <w:tcBorders>
              <w:top w:val="single" w:sz="6"/>
              <w:left w:val="single" w:sz="6"/>
              <w:bottom w:val="single" w:sz="6"/>
              <w:right w:val="single" w:sz="6"/>
            </w:tcBorders>
            <w:tcMar/>
            <w:vAlign w:val="center"/>
          </w:tcPr>
          <w:p w:rsidR="4149FD97" w:rsidP="4149FD97" w:rsidRDefault="4149FD97" w14:paraId="07B981CD" w14:textId="4C975D2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desglosar las unidades disponibles según el almacén o bodega asignada.</w:t>
            </w:r>
          </w:p>
        </w:tc>
      </w:tr>
      <w:tr w:rsidR="4149FD97" w:rsidTr="4149FD97" w14:paraId="06C6A394">
        <w:trPr>
          <w:trHeight w:val="300"/>
        </w:trPr>
        <w:tc>
          <w:tcPr>
            <w:tcW w:w="1710" w:type="dxa"/>
            <w:tcBorders>
              <w:top w:val="single" w:sz="6"/>
              <w:left w:val="single" w:sz="6"/>
              <w:bottom w:val="single" w:sz="6"/>
              <w:right w:val="single" w:sz="6"/>
            </w:tcBorders>
            <w:tcMar/>
            <w:vAlign w:val="center"/>
          </w:tcPr>
          <w:p w:rsidR="4149FD97" w:rsidP="4149FD97" w:rsidRDefault="4149FD97" w14:paraId="62A1BA6F" w14:textId="2C89A5B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05" w:type="dxa"/>
            <w:tcBorders>
              <w:top w:val="single" w:sz="6"/>
              <w:left w:val="single" w:sz="6"/>
              <w:bottom w:val="single" w:sz="6"/>
              <w:right w:val="single" w:sz="6"/>
            </w:tcBorders>
            <w:tcMar/>
            <w:vAlign w:val="center"/>
          </w:tcPr>
          <w:p w:rsidR="4149FD97" w:rsidP="4149FD97" w:rsidRDefault="4149FD97" w14:paraId="4B6C4B15" w14:textId="06A5912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67581520">
        <w:trPr>
          <w:trHeight w:val="300"/>
        </w:trPr>
        <w:tc>
          <w:tcPr>
            <w:tcW w:w="1710" w:type="dxa"/>
            <w:tcBorders>
              <w:top w:val="single" w:sz="6"/>
              <w:left w:val="single" w:sz="6"/>
              <w:bottom w:val="single" w:sz="6"/>
              <w:right w:val="single" w:sz="6"/>
            </w:tcBorders>
            <w:tcMar/>
            <w:vAlign w:val="center"/>
          </w:tcPr>
          <w:p w:rsidR="4149FD97" w:rsidP="4149FD97" w:rsidRDefault="4149FD97" w14:paraId="0CD8F3C8" w14:textId="26D79F1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05" w:type="dxa"/>
            <w:tcBorders>
              <w:top w:val="single" w:sz="6"/>
              <w:left w:val="single" w:sz="6"/>
              <w:bottom w:val="single" w:sz="6"/>
              <w:right w:val="single" w:sz="6"/>
            </w:tcBorders>
            <w:tcMar/>
            <w:vAlign w:val="center"/>
          </w:tcPr>
          <w:p w:rsidR="4149FD97" w:rsidP="4149FD97" w:rsidRDefault="4149FD97" w14:paraId="57B1102F" w14:textId="1F9ECEE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vista de inventario debe mostrar la suma total y el desglose por estante/bodega.</w:t>
            </w:r>
          </w:p>
        </w:tc>
      </w:tr>
    </w:tbl>
    <w:p w:rsidR="4149FD97" w:rsidP="4149FD97" w:rsidRDefault="4149FD97" w14:paraId="53AC6F40" w14:textId="3F83F271">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90"/>
        <w:gridCol w:w="7325"/>
      </w:tblGrid>
      <w:tr w:rsidR="4149FD97" w:rsidTr="4149FD97" w14:paraId="14F42A31">
        <w:trPr>
          <w:trHeight w:val="300"/>
        </w:trPr>
        <w:tc>
          <w:tcPr>
            <w:tcW w:w="1690" w:type="dxa"/>
            <w:tcBorders>
              <w:top w:val="single" w:sz="6"/>
              <w:left w:val="single" w:sz="6"/>
              <w:bottom w:val="single" w:sz="6"/>
              <w:right w:val="single" w:sz="6"/>
            </w:tcBorders>
            <w:tcMar/>
            <w:vAlign w:val="center"/>
          </w:tcPr>
          <w:p w:rsidR="4149FD97" w:rsidP="4149FD97" w:rsidRDefault="4149FD97" w14:paraId="089C0112" w14:textId="72FBC51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5" w:type="dxa"/>
            <w:tcBorders>
              <w:top w:val="single" w:sz="6"/>
              <w:left w:val="single" w:sz="6"/>
              <w:bottom w:val="single" w:sz="6"/>
              <w:right w:val="single" w:sz="6"/>
            </w:tcBorders>
            <w:tcMar/>
            <w:vAlign w:val="center"/>
          </w:tcPr>
          <w:p w:rsidR="4149FD97" w:rsidP="4149FD97" w:rsidRDefault="4149FD97" w14:paraId="0836510C" w14:textId="3712FC6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ACDEEAE">
        <w:trPr>
          <w:trHeight w:val="300"/>
        </w:trPr>
        <w:tc>
          <w:tcPr>
            <w:tcW w:w="1690" w:type="dxa"/>
            <w:tcBorders>
              <w:top w:val="single" w:sz="6"/>
              <w:left w:val="single" w:sz="6"/>
              <w:bottom w:val="single" w:sz="6"/>
              <w:right w:val="single" w:sz="6"/>
            </w:tcBorders>
            <w:tcMar/>
            <w:vAlign w:val="center"/>
          </w:tcPr>
          <w:p w:rsidR="4149FD97" w:rsidP="4149FD97" w:rsidRDefault="4149FD97" w14:paraId="3FC687A3" w14:textId="55B47C2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5" w:type="dxa"/>
            <w:tcBorders>
              <w:top w:val="single" w:sz="6"/>
              <w:left w:val="single" w:sz="6"/>
              <w:bottom w:val="single" w:sz="6"/>
              <w:right w:val="single" w:sz="6"/>
            </w:tcBorders>
            <w:tcMar/>
            <w:vAlign w:val="center"/>
          </w:tcPr>
          <w:p w:rsidR="4149FD97" w:rsidP="4149FD97" w:rsidRDefault="4149FD97" w14:paraId="69C49E39" w14:textId="0331051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RF-13</w:t>
            </w:r>
          </w:p>
        </w:tc>
      </w:tr>
      <w:tr w:rsidR="4149FD97" w:rsidTr="4149FD97" w14:paraId="4E962CE5">
        <w:trPr>
          <w:trHeight w:val="300"/>
        </w:trPr>
        <w:tc>
          <w:tcPr>
            <w:tcW w:w="1690" w:type="dxa"/>
            <w:tcBorders>
              <w:top w:val="single" w:sz="6"/>
              <w:left w:val="single" w:sz="6"/>
              <w:bottom w:val="single" w:sz="6"/>
              <w:right w:val="single" w:sz="6"/>
            </w:tcBorders>
            <w:tcMar/>
            <w:vAlign w:val="center"/>
          </w:tcPr>
          <w:p w:rsidR="4149FD97" w:rsidP="4149FD97" w:rsidRDefault="4149FD97" w14:paraId="431F3184" w14:textId="6FC696F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5" w:type="dxa"/>
            <w:tcBorders>
              <w:top w:val="single" w:sz="6"/>
              <w:left w:val="single" w:sz="6"/>
              <w:bottom w:val="single" w:sz="6"/>
              <w:right w:val="single" w:sz="6"/>
            </w:tcBorders>
            <w:tcMar/>
            <w:vAlign w:val="center"/>
          </w:tcPr>
          <w:p w:rsidR="4149FD97" w:rsidP="4149FD97" w:rsidRDefault="4149FD97" w14:paraId="1037C473" w14:textId="3FECD6D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Actualización Automática de Inventario.</w:t>
            </w:r>
          </w:p>
        </w:tc>
      </w:tr>
      <w:tr w:rsidR="4149FD97" w:rsidTr="4149FD97" w14:paraId="4C261B48">
        <w:trPr>
          <w:trHeight w:val="300"/>
        </w:trPr>
        <w:tc>
          <w:tcPr>
            <w:tcW w:w="1690" w:type="dxa"/>
            <w:tcBorders>
              <w:top w:val="single" w:sz="6"/>
              <w:left w:val="single" w:sz="6"/>
              <w:bottom w:val="single" w:sz="6"/>
              <w:right w:val="single" w:sz="6"/>
            </w:tcBorders>
            <w:tcMar/>
            <w:vAlign w:val="center"/>
          </w:tcPr>
          <w:p w:rsidR="4149FD97" w:rsidP="4149FD97" w:rsidRDefault="4149FD97" w14:paraId="4A8D9131" w14:textId="3B2800D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5" w:type="dxa"/>
            <w:tcBorders>
              <w:top w:val="single" w:sz="6"/>
              <w:left w:val="single" w:sz="6"/>
              <w:bottom w:val="single" w:sz="6"/>
              <w:right w:val="single" w:sz="6"/>
            </w:tcBorders>
            <w:tcMar/>
            <w:vAlign w:val="center"/>
          </w:tcPr>
          <w:p w:rsidR="4149FD97" w:rsidP="4149FD97" w:rsidRDefault="4149FD97" w14:paraId="37B22CE8" w14:textId="1227C66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stock debe disminuirse automáticamente de la tabla de productos al momento de grabar una venta.</w:t>
            </w:r>
          </w:p>
        </w:tc>
      </w:tr>
      <w:tr w:rsidR="4149FD97" w:rsidTr="4149FD97" w14:paraId="616F56AB">
        <w:trPr>
          <w:trHeight w:val="300"/>
        </w:trPr>
        <w:tc>
          <w:tcPr>
            <w:tcW w:w="1690" w:type="dxa"/>
            <w:tcBorders>
              <w:top w:val="single" w:sz="6"/>
              <w:left w:val="single" w:sz="6"/>
              <w:bottom w:val="single" w:sz="6"/>
              <w:right w:val="single" w:sz="6"/>
            </w:tcBorders>
            <w:tcMar/>
            <w:vAlign w:val="center"/>
          </w:tcPr>
          <w:p w:rsidR="4149FD97" w:rsidP="4149FD97" w:rsidRDefault="4149FD97" w14:paraId="2BAFECDA" w14:textId="4DE4402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5" w:type="dxa"/>
            <w:tcBorders>
              <w:top w:val="single" w:sz="6"/>
              <w:left w:val="single" w:sz="6"/>
              <w:bottom w:val="single" w:sz="6"/>
              <w:right w:val="single" w:sz="6"/>
            </w:tcBorders>
            <w:tcMar/>
            <w:vAlign w:val="center"/>
          </w:tcPr>
          <w:p w:rsidR="4149FD97" w:rsidP="4149FD97" w:rsidRDefault="4149FD97" w14:paraId="7E10BD26" w14:textId="214BAEE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7AAB6686">
        <w:trPr>
          <w:trHeight w:val="300"/>
        </w:trPr>
        <w:tc>
          <w:tcPr>
            <w:tcW w:w="1690" w:type="dxa"/>
            <w:tcBorders>
              <w:top w:val="single" w:sz="6"/>
              <w:left w:val="single" w:sz="6"/>
              <w:bottom w:val="single" w:sz="6"/>
              <w:right w:val="single" w:sz="6"/>
            </w:tcBorders>
            <w:tcMar/>
            <w:vAlign w:val="center"/>
          </w:tcPr>
          <w:p w:rsidR="4149FD97" w:rsidP="4149FD97" w:rsidRDefault="4149FD97" w14:paraId="71A9930B" w14:textId="2F1788A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5" w:type="dxa"/>
            <w:tcBorders>
              <w:top w:val="single" w:sz="6"/>
              <w:left w:val="single" w:sz="6"/>
              <w:bottom w:val="single" w:sz="6"/>
              <w:right w:val="single" w:sz="6"/>
            </w:tcBorders>
            <w:tcMar/>
            <w:vAlign w:val="center"/>
          </w:tcPr>
          <w:p w:rsidR="4149FD97" w:rsidP="4149FD97" w:rsidRDefault="4149FD97" w14:paraId="74F94A55" w14:textId="2A82B99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Si se venden 2 unidades, el stock debe reflejar la resta exacta inmediatamente tras la venta.</w:t>
            </w:r>
          </w:p>
        </w:tc>
      </w:tr>
    </w:tbl>
    <w:p w:rsidR="4149FD97" w:rsidP="4149FD97" w:rsidRDefault="4149FD97" w14:paraId="265586E1" w14:textId="74FECE32">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95"/>
        <w:gridCol w:w="7320"/>
      </w:tblGrid>
      <w:tr w:rsidR="4149FD97" w:rsidTr="4149FD97" w14:paraId="3030EC1B">
        <w:trPr>
          <w:trHeight w:val="300"/>
        </w:trPr>
        <w:tc>
          <w:tcPr>
            <w:tcW w:w="1695" w:type="dxa"/>
            <w:tcBorders>
              <w:top w:val="single" w:sz="6"/>
              <w:left w:val="single" w:sz="6"/>
              <w:bottom w:val="single" w:sz="6"/>
              <w:right w:val="single" w:sz="6"/>
            </w:tcBorders>
            <w:tcMar/>
            <w:vAlign w:val="center"/>
          </w:tcPr>
          <w:p w:rsidR="4149FD97" w:rsidP="4149FD97" w:rsidRDefault="4149FD97" w14:paraId="24934054" w14:textId="72CB47A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445AC77F" w14:textId="39ACB8D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C003B77">
        <w:trPr>
          <w:trHeight w:val="300"/>
        </w:trPr>
        <w:tc>
          <w:tcPr>
            <w:tcW w:w="1695" w:type="dxa"/>
            <w:tcBorders>
              <w:top w:val="single" w:sz="6"/>
              <w:left w:val="single" w:sz="6"/>
              <w:bottom w:val="single" w:sz="6"/>
              <w:right w:val="single" w:sz="6"/>
            </w:tcBorders>
            <w:tcMar/>
            <w:vAlign w:val="center"/>
          </w:tcPr>
          <w:p w:rsidR="4149FD97" w:rsidP="4149FD97" w:rsidRDefault="4149FD97" w14:paraId="71F352FD" w14:textId="252161F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06B5447A" w14:textId="3A743A1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RF-14</w:t>
            </w:r>
          </w:p>
        </w:tc>
      </w:tr>
      <w:tr w:rsidR="4149FD97" w:rsidTr="4149FD97" w14:paraId="1CB7FDC8">
        <w:trPr>
          <w:trHeight w:val="300"/>
        </w:trPr>
        <w:tc>
          <w:tcPr>
            <w:tcW w:w="1695" w:type="dxa"/>
            <w:tcBorders>
              <w:top w:val="single" w:sz="6"/>
              <w:left w:val="single" w:sz="6"/>
              <w:bottom w:val="single" w:sz="6"/>
              <w:right w:val="single" w:sz="6"/>
            </w:tcBorders>
            <w:tcMar/>
            <w:vAlign w:val="center"/>
          </w:tcPr>
          <w:p w:rsidR="4149FD97" w:rsidP="4149FD97" w:rsidRDefault="4149FD97" w14:paraId="14D856AB" w14:textId="76B4FC3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0D20299A" w14:textId="190A158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Registro de Entrada de Mercancía.</w:t>
            </w:r>
          </w:p>
        </w:tc>
      </w:tr>
      <w:tr w:rsidR="4149FD97" w:rsidTr="4149FD97" w14:paraId="3D34D4D1">
        <w:trPr>
          <w:trHeight w:val="300"/>
        </w:trPr>
        <w:tc>
          <w:tcPr>
            <w:tcW w:w="1695" w:type="dxa"/>
            <w:tcBorders>
              <w:top w:val="single" w:sz="6"/>
              <w:left w:val="single" w:sz="6"/>
              <w:bottom w:val="single" w:sz="6"/>
              <w:right w:val="single" w:sz="6"/>
            </w:tcBorders>
            <w:tcMar/>
            <w:vAlign w:val="center"/>
          </w:tcPr>
          <w:p w:rsidR="4149FD97" w:rsidP="4149FD97" w:rsidRDefault="4149FD97" w14:paraId="201DA7A4" w14:textId="435ABFE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101D4A05" w14:textId="138841D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permitir cargar nuevas unidades al inventario (compras a proveedores).</w:t>
            </w:r>
          </w:p>
        </w:tc>
      </w:tr>
      <w:tr w:rsidR="4149FD97" w:rsidTr="4149FD97" w14:paraId="330A4029">
        <w:trPr>
          <w:trHeight w:val="300"/>
        </w:trPr>
        <w:tc>
          <w:tcPr>
            <w:tcW w:w="1695" w:type="dxa"/>
            <w:tcBorders>
              <w:top w:val="single" w:sz="6"/>
              <w:left w:val="single" w:sz="6"/>
              <w:bottom w:val="single" w:sz="6"/>
              <w:right w:val="single" w:sz="6"/>
            </w:tcBorders>
            <w:tcMar/>
            <w:vAlign w:val="center"/>
          </w:tcPr>
          <w:p w:rsidR="4149FD97" w:rsidP="4149FD97" w:rsidRDefault="4149FD97" w14:paraId="3EB0F937" w14:textId="36B1A60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534D4851" w14:textId="345D464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D8E8C73">
        <w:trPr>
          <w:trHeight w:val="300"/>
        </w:trPr>
        <w:tc>
          <w:tcPr>
            <w:tcW w:w="1695" w:type="dxa"/>
            <w:tcBorders>
              <w:top w:val="single" w:sz="6"/>
              <w:left w:val="single" w:sz="6"/>
              <w:bottom w:val="single" w:sz="6"/>
              <w:right w:val="single" w:sz="6"/>
            </w:tcBorders>
            <w:tcMar/>
            <w:vAlign w:val="center"/>
          </w:tcPr>
          <w:p w:rsidR="4149FD97" w:rsidP="4149FD97" w:rsidRDefault="4149FD97" w14:paraId="059CD0AA" w14:textId="24EAC9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3036E14B" w14:textId="5745ABF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Se debe registrar la cantidad ingresada y el usuario que realizó la carga.</w:t>
            </w:r>
          </w:p>
        </w:tc>
      </w:tr>
    </w:tbl>
    <w:p w:rsidR="4149FD97" w:rsidP="4149FD97" w:rsidRDefault="4149FD97" w14:paraId="135CC2AA" w14:textId="721E8DD3">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jc w:val="center"/>
        <w:tblLook w:val="06A0" w:firstRow="1" w:lastRow="0" w:firstColumn="1" w:lastColumn="0" w:noHBand="1" w:noVBand="1"/>
      </w:tblPr>
      <w:tblGrid>
        <w:gridCol w:w="1650"/>
        <w:gridCol w:w="7320"/>
      </w:tblGrid>
      <w:tr w:rsidR="4149FD97" w:rsidTr="4149FD97" w14:paraId="2A28A066">
        <w:trPr>
          <w:trHeight w:val="300"/>
        </w:trPr>
        <w:tc>
          <w:tcPr>
            <w:tcW w:w="1650" w:type="dxa"/>
            <w:tcBorders>
              <w:top w:val="single" w:sz="6"/>
              <w:left w:val="single" w:sz="6"/>
              <w:bottom w:val="single" w:sz="6"/>
              <w:right w:val="single" w:sz="6"/>
            </w:tcBorders>
            <w:tcMar/>
            <w:vAlign w:val="center"/>
          </w:tcPr>
          <w:p w:rsidR="4149FD97" w:rsidP="4149FD97" w:rsidRDefault="4149FD97" w14:paraId="7F5CDF1E" w14:textId="3C03C87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7E7F870E" w14:textId="77E3E7E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C73BFBA">
        <w:trPr>
          <w:trHeight w:val="360"/>
        </w:trPr>
        <w:tc>
          <w:tcPr>
            <w:tcW w:w="1650" w:type="dxa"/>
            <w:tcBorders>
              <w:top w:val="single" w:sz="6"/>
              <w:left w:val="single" w:sz="6"/>
              <w:bottom w:val="single" w:sz="6"/>
              <w:right w:val="single" w:sz="6"/>
            </w:tcBorders>
            <w:tcMar/>
            <w:vAlign w:val="center"/>
          </w:tcPr>
          <w:p w:rsidR="4149FD97" w:rsidP="4149FD97" w:rsidRDefault="4149FD97" w14:paraId="34AD0BE6" w14:textId="2D8002E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50EAEA53" w14:textId="6BF1951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RF-15</w:t>
            </w:r>
          </w:p>
        </w:tc>
      </w:tr>
      <w:tr w:rsidR="4149FD97" w:rsidTr="4149FD97" w14:paraId="7726C8A9">
        <w:trPr>
          <w:trHeight w:val="300"/>
        </w:trPr>
        <w:tc>
          <w:tcPr>
            <w:tcW w:w="1650" w:type="dxa"/>
            <w:tcBorders>
              <w:top w:val="single" w:sz="6"/>
              <w:left w:val="single" w:sz="6"/>
              <w:bottom w:val="single" w:sz="6"/>
              <w:right w:val="single" w:sz="6"/>
            </w:tcBorders>
            <w:tcMar/>
            <w:vAlign w:val="center"/>
          </w:tcPr>
          <w:p w:rsidR="4149FD97" w:rsidP="4149FD97" w:rsidRDefault="4149FD97" w14:paraId="6DB27117" w14:textId="087016F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6F5C676E" w14:textId="4A17D82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Ajustes Manuales con Justificación.</w:t>
            </w:r>
          </w:p>
        </w:tc>
      </w:tr>
      <w:tr w:rsidR="4149FD97" w:rsidTr="4149FD97" w14:paraId="0FFEFEF1">
        <w:trPr>
          <w:trHeight w:val="300"/>
        </w:trPr>
        <w:tc>
          <w:tcPr>
            <w:tcW w:w="1650" w:type="dxa"/>
            <w:tcBorders>
              <w:top w:val="single" w:sz="6"/>
              <w:left w:val="single" w:sz="6"/>
              <w:bottom w:val="single" w:sz="6"/>
              <w:right w:val="single" w:sz="6"/>
            </w:tcBorders>
            <w:tcMar/>
            <w:vAlign w:val="center"/>
          </w:tcPr>
          <w:p w:rsidR="4149FD97" w:rsidP="4149FD97" w:rsidRDefault="4149FD97" w14:paraId="3A793BBC" w14:textId="521391F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3BC4125C" w14:textId="3287CE1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Permitir corregir el stock por conceptos de merma, daño o robo.</w:t>
            </w:r>
          </w:p>
        </w:tc>
      </w:tr>
      <w:tr w:rsidR="4149FD97" w:rsidTr="4149FD97" w14:paraId="43FFBECE">
        <w:trPr>
          <w:trHeight w:val="300"/>
        </w:trPr>
        <w:tc>
          <w:tcPr>
            <w:tcW w:w="1650" w:type="dxa"/>
            <w:tcBorders>
              <w:top w:val="single" w:sz="6"/>
              <w:left w:val="single" w:sz="6"/>
              <w:bottom w:val="single" w:sz="6"/>
              <w:right w:val="single" w:sz="6"/>
            </w:tcBorders>
            <w:tcMar/>
            <w:vAlign w:val="center"/>
          </w:tcPr>
          <w:p w:rsidR="4149FD97" w:rsidP="4149FD97" w:rsidRDefault="4149FD97" w14:paraId="62A10E36" w14:textId="789A065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4B295093" w14:textId="064FC7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3B2B7E3F">
        <w:trPr>
          <w:trHeight w:val="300"/>
        </w:trPr>
        <w:tc>
          <w:tcPr>
            <w:tcW w:w="1650" w:type="dxa"/>
            <w:tcBorders>
              <w:top w:val="single" w:sz="6"/>
              <w:left w:val="single" w:sz="6"/>
              <w:bottom w:val="single" w:sz="6"/>
              <w:right w:val="single" w:sz="6"/>
            </w:tcBorders>
            <w:tcMar/>
            <w:vAlign w:val="center"/>
          </w:tcPr>
          <w:p w:rsidR="4149FD97" w:rsidP="4149FD97" w:rsidRDefault="4149FD97" w14:paraId="6EF642F0" w14:textId="017B98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3A2301CC" w14:textId="6C285EB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Es obligatorio seleccionar un motivo de la lista (Merma, Daño, Error).</w:t>
            </w:r>
          </w:p>
          <w:p w:rsidR="4149FD97" w:rsidP="4149FD97" w:rsidRDefault="4149FD97" w14:paraId="0EDB7556" w14:textId="48DE1E88">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147C2EBF" w14:textId="0A6B42E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ajuste debe quedar registrado en el log de auditoría.</w:t>
            </w:r>
          </w:p>
        </w:tc>
      </w:tr>
    </w:tbl>
    <w:p w:rsidR="4149FD97" w:rsidP="4149FD97" w:rsidRDefault="4149FD97" w14:paraId="1E9CDB99" w14:textId="59C79B21">
      <w:pPr>
        <w:pStyle w:val="Normal"/>
        <w:ind w:left="0"/>
        <w:jc w:val="both"/>
        <w:rPr>
          <w:rFonts w:ascii="Arial" w:hAnsi="Arial" w:eastAsia="Arial" w:cs="Arial"/>
          <w:b w:val="1"/>
          <w:bCs w:val="1"/>
          <w:noProof w:val="0"/>
          <w:sz w:val="24"/>
          <w:szCs w:val="24"/>
          <w:lang w:val="es-ES"/>
        </w:rPr>
      </w:pPr>
    </w:p>
    <w:p w:rsidR="7AA852A7" w:rsidP="4149FD97" w:rsidRDefault="7AA852A7" w14:paraId="3B4C6F8D" w14:textId="0D960EE9">
      <w:pPr>
        <w:pStyle w:val="Normal"/>
        <w:ind w:left="0"/>
        <w:jc w:val="both"/>
        <w:rPr>
          <w:rFonts w:ascii="Arial" w:hAnsi="Arial" w:eastAsia="Arial" w:cs="Arial"/>
          <w:b w:val="1"/>
          <w:bCs w:val="1"/>
          <w:noProof w:val="0"/>
          <w:sz w:val="24"/>
          <w:szCs w:val="24"/>
          <w:lang w:val="es-ES"/>
        </w:rPr>
      </w:pPr>
      <w:r w:rsidRPr="4149FD97" w:rsidR="7AA852A7">
        <w:rPr>
          <w:rFonts w:ascii="Arial" w:hAnsi="Arial" w:eastAsia="Arial" w:cs="Arial"/>
          <w:b w:val="1"/>
          <w:bCs w:val="1"/>
          <w:noProof w:val="0"/>
          <w:sz w:val="24"/>
          <w:szCs w:val="24"/>
          <w:lang w:val="es-ES"/>
        </w:rPr>
        <w:t xml:space="preserve">Modulo: </w:t>
      </w:r>
      <w:r w:rsidRPr="4149FD97" w:rsidR="7AA852A7">
        <w:rPr>
          <w:rFonts w:ascii="Arial" w:hAnsi="Arial" w:eastAsia="Arial" w:cs="Arial"/>
          <w:b w:val="1"/>
          <w:bCs w:val="1"/>
          <w:noProof w:val="0"/>
          <w:sz w:val="24"/>
          <w:szCs w:val="24"/>
          <w:lang w:val="es-ES"/>
        </w:rPr>
        <w:t>Gestión</w:t>
      </w:r>
      <w:r w:rsidRPr="4149FD97" w:rsidR="7AA852A7">
        <w:rPr>
          <w:rFonts w:ascii="Arial" w:hAnsi="Arial" w:eastAsia="Arial" w:cs="Arial"/>
          <w:b w:val="1"/>
          <w:bCs w:val="1"/>
          <w:noProof w:val="0"/>
          <w:sz w:val="24"/>
          <w:szCs w:val="24"/>
          <w:lang w:val="es-ES"/>
        </w:rPr>
        <w:t xml:space="preserve"> de Caja y Auditoria</w:t>
      </w:r>
    </w:p>
    <w:tbl>
      <w:tblPr>
        <w:tblStyle w:val="TableNormal"/>
        <w:bidiVisual w:val="0"/>
        <w:tblW w:w="0" w:type="auto"/>
        <w:tblLook w:val="06A0" w:firstRow="1" w:lastRow="0" w:firstColumn="1" w:lastColumn="0" w:noHBand="1" w:noVBand="1"/>
      </w:tblPr>
      <w:tblGrid>
        <w:gridCol w:w="1695"/>
        <w:gridCol w:w="7320"/>
      </w:tblGrid>
      <w:tr w:rsidR="4149FD97" w:rsidTr="4149FD97" w14:paraId="41FBAB39">
        <w:trPr>
          <w:trHeight w:val="300"/>
        </w:trPr>
        <w:tc>
          <w:tcPr>
            <w:tcW w:w="1695" w:type="dxa"/>
            <w:tcBorders>
              <w:top w:val="single" w:sz="6"/>
              <w:left w:val="single" w:sz="6"/>
              <w:bottom w:val="single" w:sz="6"/>
              <w:right w:val="single" w:sz="6"/>
            </w:tcBorders>
            <w:tcMar/>
            <w:vAlign w:val="center"/>
          </w:tcPr>
          <w:p w:rsidR="4149FD97" w:rsidP="4149FD97" w:rsidRDefault="4149FD97" w14:paraId="3F0DCF79" w14:textId="040078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5E8F304D" w14:textId="3D33832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8E7C4A0">
        <w:trPr>
          <w:trHeight w:val="300"/>
        </w:trPr>
        <w:tc>
          <w:tcPr>
            <w:tcW w:w="1695" w:type="dxa"/>
            <w:tcBorders>
              <w:top w:val="single" w:sz="6"/>
              <w:left w:val="single" w:sz="6"/>
              <w:bottom w:val="single" w:sz="6"/>
              <w:right w:val="single" w:sz="6"/>
            </w:tcBorders>
            <w:tcMar/>
            <w:vAlign w:val="center"/>
          </w:tcPr>
          <w:p w:rsidR="4149FD97" w:rsidP="4149FD97" w:rsidRDefault="4149FD97" w14:paraId="3205AF4D" w14:textId="7B86BC7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5E1B9CE4" w14:textId="446260F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RF-17</w:t>
            </w:r>
          </w:p>
        </w:tc>
      </w:tr>
      <w:tr w:rsidR="4149FD97" w:rsidTr="4149FD97" w14:paraId="13B911A3">
        <w:trPr>
          <w:trHeight w:val="300"/>
        </w:trPr>
        <w:tc>
          <w:tcPr>
            <w:tcW w:w="1695" w:type="dxa"/>
            <w:tcBorders>
              <w:top w:val="single" w:sz="6"/>
              <w:left w:val="single" w:sz="6"/>
              <w:bottom w:val="single" w:sz="6"/>
              <w:right w:val="single" w:sz="6"/>
            </w:tcBorders>
            <w:tcMar/>
            <w:vAlign w:val="center"/>
          </w:tcPr>
          <w:p w:rsidR="4149FD97" w:rsidP="4149FD97" w:rsidRDefault="4149FD97" w14:paraId="6149CAC8" w14:textId="269DBDF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51B9C6EF" w14:textId="12DEA9E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Registro de Apertura de Caja.</w:t>
            </w:r>
          </w:p>
        </w:tc>
      </w:tr>
      <w:tr w:rsidR="4149FD97" w:rsidTr="4149FD97" w14:paraId="09AC03E8">
        <w:trPr>
          <w:trHeight w:val="300"/>
        </w:trPr>
        <w:tc>
          <w:tcPr>
            <w:tcW w:w="1695" w:type="dxa"/>
            <w:tcBorders>
              <w:top w:val="single" w:sz="6"/>
              <w:left w:val="single" w:sz="6"/>
              <w:bottom w:val="single" w:sz="6"/>
              <w:right w:val="single" w:sz="6"/>
            </w:tcBorders>
            <w:tcMar/>
            <w:vAlign w:val="center"/>
          </w:tcPr>
          <w:p w:rsidR="4149FD97" w:rsidP="4149FD97" w:rsidRDefault="4149FD97" w14:paraId="148E3D8E" w14:textId="5385801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0456CC98" w14:textId="0169D2B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 inicio del turno, el cajero debe ingresar el saldo inicial disponible para cambio.</w:t>
            </w:r>
          </w:p>
        </w:tc>
      </w:tr>
      <w:tr w:rsidR="4149FD97" w:rsidTr="4149FD97" w14:paraId="101734B1">
        <w:trPr>
          <w:trHeight w:val="300"/>
        </w:trPr>
        <w:tc>
          <w:tcPr>
            <w:tcW w:w="1695" w:type="dxa"/>
            <w:tcBorders>
              <w:top w:val="single" w:sz="6"/>
              <w:left w:val="single" w:sz="6"/>
              <w:bottom w:val="single" w:sz="6"/>
              <w:right w:val="single" w:sz="6"/>
            </w:tcBorders>
            <w:tcMar/>
            <w:vAlign w:val="center"/>
          </w:tcPr>
          <w:p w:rsidR="4149FD97" w:rsidP="4149FD97" w:rsidRDefault="4149FD97" w14:paraId="75BAEDF4" w14:textId="6B829C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62C8A5D1" w14:textId="0E276D8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341D34E">
        <w:trPr>
          <w:trHeight w:val="300"/>
        </w:trPr>
        <w:tc>
          <w:tcPr>
            <w:tcW w:w="1695" w:type="dxa"/>
            <w:tcBorders>
              <w:top w:val="single" w:sz="6"/>
              <w:left w:val="single" w:sz="6"/>
              <w:bottom w:val="single" w:sz="6"/>
              <w:right w:val="single" w:sz="6"/>
            </w:tcBorders>
            <w:tcMar/>
            <w:vAlign w:val="center"/>
          </w:tcPr>
          <w:p w:rsidR="4149FD97" w:rsidP="4149FD97" w:rsidRDefault="4149FD97" w14:paraId="35F18FA4" w14:textId="75282E0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3CE63992" w14:textId="4D86EFA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no debe permitir ventas si no se ha realizado la apertura de caja del día.</w:t>
            </w:r>
          </w:p>
        </w:tc>
      </w:tr>
    </w:tbl>
    <w:p w:rsidR="4149FD97" w:rsidP="4149FD97" w:rsidRDefault="4149FD97" w14:paraId="516C9A2A" w14:textId="3FAA5467">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65"/>
        <w:gridCol w:w="7350"/>
      </w:tblGrid>
      <w:tr w:rsidR="4149FD97" w:rsidTr="4149FD97" w14:paraId="6C995BF9">
        <w:trPr>
          <w:trHeight w:val="300"/>
        </w:trPr>
        <w:tc>
          <w:tcPr>
            <w:tcW w:w="1665" w:type="dxa"/>
            <w:tcBorders>
              <w:top w:val="single" w:sz="6"/>
              <w:left w:val="single" w:sz="6"/>
              <w:bottom w:val="single" w:sz="6"/>
              <w:right w:val="single" w:sz="6"/>
            </w:tcBorders>
            <w:tcMar/>
            <w:vAlign w:val="center"/>
          </w:tcPr>
          <w:p w:rsidR="4149FD97" w:rsidP="4149FD97" w:rsidRDefault="4149FD97" w14:paraId="1843DBAD" w14:textId="7AC98A9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50" w:type="dxa"/>
            <w:tcBorders>
              <w:top w:val="single" w:sz="6"/>
              <w:left w:val="single" w:sz="6"/>
              <w:bottom w:val="single" w:sz="6"/>
              <w:right w:val="single" w:sz="6"/>
            </w:tcBorders>
            <w:tcMar/>
            <w:vAlign w:val="center"/>
          </w:tcPr>
          <w:p w:rsidR="4149FD97" w:rsidP="4149FD97" w:rsidRDefault="4149FD97" w14:paraId="5046AB8D" w14:textId="2FD3204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0CB173CF">
        <w:trPr>
          <w:trHeight w:val="300"/>
        </w:trPr>
        <w:tc>
          <w:tcPr>
            <w:tcW w:w="1665" w:type="dxa"/>
            <w:tcBorders>
              <w:top w:val="single" w:sz="6"/>
              <w:left w:val="single" w:sz="6"/>
              <w:bottom w:val="single" w:sz="6"/>
              <w:right w:val="single" w:sz="6"/>
            </w:tcBorders>
            <w:tcMar/>
            <w:vAlign w:val="center"/>
          </w:tcPr>
          <w:p w:rsidR="4149FD97" w:rsidP="4149FD97" w:rsidRDefault="4149FD97" w14:paraId="6E6A3456" w14:textId="491D891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50" w:type="dxa"/>
            <w:tcBorders>
              <w:top w:val="single" w:sz="6"/>
              <w:left w:val="single" w:sz="6"/>
              <w:bottom w:val="single" w:sz="6"/>
              <w:right w:val="single" w:sz="6"/>
            </w:tcBorders>
            <w:tcMar/>
            <w:vAlign w:val="center"/>
          </w:tcPr>
          <w:p w:rsidR="4149FD97" w:rsidP="4149FD97" w:rsidRDefault="4149FD97" w14:paraId="3B2FD0C8" w14:textId="41A2EED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RF-18</w:t>
            </w:r>
          </w:p>
        </w:tc>
      </w:tr>
      <w:tr w:rsidR="4149FD97" w:rsidTr="4149FD97" w14:paraId="242BED51">
        <w:trPr>
          <w:trHeight w:val="300"/>
        </w:trPr>
        <w:tc>
          <w:tcPr>
            <w:tcW w:w="1665" w:type="dxa"/>
            <w:tcBorders>
              <w:top w:val="single" w:sz="6"/>
              <w:left w:val="single" w:sz="6"/>
              <w:bottom w:val="single" w:sz="6"/>
              <w:right w:val="single" w:sz="6"/>
            </w:tcBorders>
            <w:tcMar/>
            <w:vAlign w:val="center"/>
          </w:tcPr>
          <w:p w:rsidR="4149FD97" w:rsidP="4149FD97" w:rsidRDefault="4149FD97" w14:paraId="30DE0CD2" w14:textId="2D3894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50" w:type="dxa"/>
            <w:tcBorders>
              <w:top w:val="single" w:sz="6"/>
              <w:left w:val="single" w:sz="6"/>
              <w:bottom w:val="single" w:sz="6"/>
              <w:right w:val="single" w:sz="6"/>
            </w:tcBorders>
            <w:tcMar/>
            <w:vAlign w:val="center"/>
          </w:tcPr>
          <w:p w:rsidR="4149FD97" w:rsidP="4149FD97" w:rsidRDefault="4149FD97" w14:paraId="4FD08D29" w14:textId="34330FC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Proceso de Arqueo y Cierre de Caja.</w:t>
            </w:r>
          </w:p>
        </w:tc>
      </w:tr>
      <w:tr w:rsidR="4149FD97" w:rsidTr="4149FD97" w14:paraId="6E71DBD0">
        <w:trPr>
          <w:trHeight w:val="300"/>
        </w:trPr>
        <w:tc>
          <w:tcPr>
            <w:tcW w:w="1665" w:type="dxa"/>
            <w:tcBorders>
              <w:top w:val="single" w:sz="6"/>
              <w:left w:val="single" w:sz="6"/>
              <w:bottom w:val="single" w:sz="6"/>
              <w:right w:val="single" w:sz="6"/>
            </w:tcBorders>
            <w:tcMar/>
            <w:vAlign w:val="center"/>
          </w:tcPr>
          <w:p w:rsidR="4149FD97" w:rsidP="4149FD97" w:rsidRDefault="4149FD97" w14:paraId="645779B0" w14:textId="22E4FCA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50" w:type="dxa"/>
            <w:tcBorders>
              <w:top w:val="single" w:sz="6"/>
              <w:left w:val="single" w:sz="6"/>
              <w:bottom w:val="single" w:sz="6"/>
              <w:right w:val="single" w:sz="6"/>
            </w:tcBorders>
            <w:tcMar/>
            <w:vAlign w:val="center"/>
          </w:tcPr>
          <w:p w:rsidR="4149FD97" w:rsidP="4149FD97" w:rsidRDefault="4149FD97" w14:paraId="35F3CDED" w14:textId="252F2CC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Comparativa entre las ventas registradas en el sistema y el dinero físico contado por el cajero.</w:t>
            </w:r>
          </w:p>
        </w:tc>
      </w:tr>
      <w:tr w:rsidR="4149FD97" w:rsidTr="4149FD97" w14:paraId="534E64C6">
        <w:trPr>
          <w:trHeight w:val="300"/>
        </w:trPr>
        <w:tc>
          <w:tcPr>
            <w:tcW w:w="1665" w:type="dxa"/>
            <w:tcBorders>
              <w:top w:val="single" w:sz="6"/>
              <w:left w:val="single" w:sz="6"/>
              <w:bottom w:val="single" w:sz="6"/>
              <w:right w:val="single" w:sz="6"/>
            </w:tcBorders>
            <w:tcMar/>
            <w:vAlign w:val="center"/>
          </w:tcPr>
          <w:p w:rsidR="4149FD97" w:rsidP="4149FD97" w:rsidRDefault="4149FD97" w14:paraId="0A3B3E0F" w14:textId="4E6B685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50" w:type="dxa"/>
            <w:tcBorders>
              <w:top w:val="single" w:sz="6"/>
              <w:left w:val="single" w:sz="6"/>
              <w:bottom w:val="single" w:sz="6"/>
              <w:right w:val="single" w:sz="6"/>
            </w:tcBorders>
            <w:tcMar/>
            <w:vAlign w:val="center"/>
          </w:tcPr>
          <w:p w:rsidR="4149FD97" w:rsidP="4149FD97" w:rsidRDefault="4149FD97" w14:paraId="448DD426" w14:textId="26A0612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5D9DE4DF">
        <w:trPr>
          <w:trHeight w:val="300"/>
        </w:trPr>
        <w:tc>
          <w:tcPr>
            <w:tcW w:w="1665" w:type="dxa"/>
            <w:tcBorders>
              <w:top w:val="single" w:sz="6"/>
              <w:left w:val="single" w:sz="6"/>
              <w:bottom w:val="single" w:sz="6"/>
              <w:right w:val="single" w:sz="6"/>
            </w:tcBorders>
            <w:tcMar/>
            <w:vAlign w:val="center"/>
          </w:tcPr>
          <w:p w:rsidR="4149FD97" w:rsidP="4149FD97" w:rsidRDefault="4149FD97" w14:paraId="09CA8B6F" w14:textId="2DA7E69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50" w:type="dxa"/>
            <w:tcBorders>
              <w:top w:val="single" w:sz="6"/>
              <w:left w:val="single" w:sz="6"/>
              <w:bottom w:val="single" w:sz="6"/>
              <w:right w:val="single" w:sz="6"/>
            </w:tcBorders>
            <w:tcMar/>
            <w:vAlign w:val="center"/>
          </w:tcPr>
          <w:p w:rsidR="4149FD97" w:rsidP="4149FD97" w:rsidRDefault="4149FD97" w14:paraId="7836D127" w14:textId="4C21220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calcular la diferencia automáticamente.</w:t>
            </w:r>
          </w:p>
          <w:p w:rsidR="4149FD97" w:rsidP="4149FD97" w:rsidRDefault="4149FD97" w14:paraId="44F573F5" w14:textId="7E3B5275">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0EC61D43" w14:textId="3663720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reporte de cierre debe quedar guardado con fecha y hora.</w:t>
            </w:r>
          </w:p>
        </w:tc>
      </w:tr>
    </w:tbl>
    <w:p w:rsidR="4149FD97" w:rsidP="4149FD97" w:rsidRDefault="4149FD97" w14:paraId="19269F2A" w14:textId="01396D70">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jc w:val="center"/>
        <w:tblLook w:val="06A0" w:firstRow="1" w:lastRow="0" w:firstColumn="1" w:lastColumn="0" w:noHBand="1" w:noVBand="1"/>
      </w:tblPr>
      <w:tblGrid>
        <w:gridCol w:w="1620"/>
        <w:gridCol w:w="7405"/>
      </w:tblGrid>
      <w:tr w:rsidR="4149FD97" w:rsidTr="4149FD97" w14:paraId="0A2C8D7B">
        <w:trPr>
          <w:trHeight w:val="300"/>
        </w:trPr>
        <w:tc>
          <w:tcPr>
            <w:tcW w:w="1620" w:type="dxa"/>
            <w:tcBorders>
              <w:top w:val="single" w:sz="6"/>
              <w:left w:val="single" w:sz="6"/>
              <w:bottom w:val="single" w:sz="6"/>
              <w:right w:val="single" w:sz="6"/>
            </w:tcBorders>
            <w:tcMar/>
            <w:vAlign w:val="center"/>
          </w:tcPr>
          <w:p w:rsidR="4149FD97" w:rsidP="4149FD97" w:rsidRDefault="4149FD97" w14:paraId="783561F2" w14:textId="3887DD3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405" w:type="dxa"/>
            <w:tcBorders>
              <w:top w:val="single" w:sz="6"/>
              <w:left w:val="single" w:sz="6"/>
              <w:bottom w:val="single" w:sz="6"/>
              <w:right w:val="single" w:sz="6"/>
            </w:tcBorders>
            <w:tcMar/>
            <w:vAlign w:val="center"/>
          </w:tcPr>
          <w:p w:rsidR="4149FD97" w:rsidP="4149FD97" w:rsidRDefault="4149FD97" w14:paraId="05542E6A" w14:textId="318BAF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88F493D">
        <w:trPr>
          <w:trHeight w:val="300"/>
        </w:trPr>
        <w:tc>
          <w:tcPr>
            <w:tcW w:w="1620" w:type="dxa"/>
            <w:tcBorders>
              <w:top w:val="single" w:sz="6"/>
              <w:left w:val="single" w:sz="6"/>
              <w:bottom w:val="single" w:sz="6"/>
              <w:right w:val="single" w:sz="6"/>
            </w:tcBorders>
            <w:tcMar/>
            <w:vAlign w:val="center"/>
          </w:tcPr>
          <w:p w:rsidR="4149FD97" w:rsidP="4149FD97" w:rsidRDefault="4149FD97" w14:paraId="472FEB73" w14:textId="78E93EF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405" w:type="dxa"/>
            <w:tcBorders>
              <w:top w:val="single" w:sz="6"/>
              <w:left w:val="single" w:sz="6"/>
              <w:bottom w:val="single" w:sz="6"/>
              <w:right w:val="single" w:sz="6"/>
            </w:tcBorders>
            <w:tcMar/>
            <w:vAlign w:val="center"/>
          </w:tcPr>
          <w:p w:rsidR="4149FD97" w:rsidP="4149FD97" w:rsidRDefault="4149FD97" w14:paraId="59044147" w14:textId="3B2A551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RF-19</w:t>
            </w:r>
          </w:p>
        </w:tc>
      </w:tr>
      <w:tr w:rsidR="4149FD97" w:rsidTr="4149FD97" w14:paraId="50CC614F">
        <w:trPr>
          <w:trHeight w:val="300"/>
        </w:trPr>
        <w:tc>
          <w:tcPr>
            <w:tcW w:w="1620" w:type="dxa"/>
            <w:tcBorders>
              <w:top w:val="single" w:sz="6"/>
              <w:left w:val="single" w:sz="6"/>
              <w:bottom w:val="single" w:sz="6"/>
              <w:right w:val="single" w:sz="6"/>
            </w:tcBorders>
            <w:tcMar/>
            <w:vAlign w:val="center"/>
          </w:tcPr>
          <w:p w:rsidR="4149FD97" w:rsidP="4149FD97" w:rsidRDefault="4149FD97" w14:paraId="68D3D0BD" w14:textId="52795FD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405" w:type="dxa"/>
            <w:tcBorders>
              <w:top w:val="single" w:sz="6"/>
              <w:left w:val="single" w:sz="6"/>
              <w:bottom w:val="single" w:sz="6"/>
              <w:right w:val="single" w:sz="6"/>
            </w:tcBorders>
            <w:tcMar/>
            <w:vAlign w:val="center"/>
          </w:tcPr>
          <w:p w:rsidR="4149FD97" w:rsidP="4149FD97" w:rsidRDefault="4149FD97" w14:paraId="4BC79B36" w14:textId="7DEE75A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Proceso de Anulación de Ventas.</w:t>
            </w:r>
          </w:p>
        </w:tc>
      </w:tr>
      <w:tr w:rsidR="4149FD97" w:rsidTr="4149FD97" w14:paraId="1B82E9EE">
        <w:trPr>
          <w:trHeight w:val="300"/>
        </w:trPr>
        <w:tc>
          <w:tcPr>
            <w:tcW w:w="1620" w:type="dxa"/>
            <w:tcBorders>
              <w:top w:val="single" w:sz="6"/>
              <w:left w:val="single" w:sz="6"/>
              <w:bottom w:val="single" w:sz="6"/>
              <w:right w:val="single" w:sz="6"/>
            </w:tcBorders>
            <w:tcMar/>
            <w:vAlign w:val="center"/>
          </w:tcPr>
          <w:p w:rsidR="4149FD97" w:rsidP="4149FD97" w:rsidRDefault="4149FD97" w14:paraId="7432DB05" w14:textId="635981D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405" w:type="dxa"/>
            <w:tcBorders>
              <w:top w:val="single" w:sz="6"/>
              <w:left w:val="single" w:sz="6"/>
              <w:bottom w:val="single" w:sz="6"/>
              <w:right w:val="single" w:sz="6"/>
            </w:tcBorders>
            <w:tcMar/>
            <w:vAlign w:val="center"/>
          </w:tcPr>
          <w:p w:rsidR="4149FD97" w:rsidP="4149FD97" w:rsidRDefault="4149FD97" w14:paraId="4368A231" w14:textId="1706D59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Permitir revertir una venta errónea, devolviendo los artículos al stock disponible.</w:t>
            </w:r>
          </w:p>
        </w:tc>
      </w:tr>
      <w:tr w:rsidR="4149FD97" w:rsidTr="4149FD97" w14:paraId="304EBEE1">
        <w:trPr>
          <w:trHeight w:val="300"/>
        </w:trPr>
        <w:tc>
          <w:tcPr>
            <w:tcW w:w="1620" w:type="dxa"/>
            <w:tcBorders>
              <w:top w:val="single" w:sz="6"/>
              <w:left w:val="single" w:sz="6"/>
              <w:bottom w:val="single" w:sz="6"/>
              <w:right w:val="single" w:sz="6"/>
            </w:tcBorders>
            <w:tcMar/>
            <w:vAlign w:val="center"/>
          </w:tcPr>
          <w:p w:rsidR="4149FD97" w:rsidP="4149FD97" w:rsidRDefault="4149FD97" w14:paraId="038EDDAC" w14:textId="0AE6076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405" w:type="dxa"/>
            <w:tcBorders>
              <w:top w:val="single" w:sz="6"/>
              <w:left w:val="single" w:sz="6"/>
              <w:bottom w:val="single" w:sz="6"/>
              <w:right w:val="single" w:sz="6"/>
            </w:tcBorders>
            <w:tcMar/>
            <w:vAlign w:val="center"/>
          </w:tcPr>
          <w:p w:rsidR="4149FD97" w:rsidP="4149FD97" w:rsidRDefault="4149FD97" w14:paraId="38ED4728" w14:textId="4C19AE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E7C06D3">
        <w:trPr>
          <w:trHeight w:val="300"/>
        </w:trPr>
        <w:tc>
          <w:tcPr>
            <w:tcW w:w="1620" w:type="dxa"/>
            <w:tcBorders>
              <w:top w:val="single" w:sz="6"/>
              <w:left w:val="single" w:sz="6"/>
              <w:bottom w:val="single" w:sz="6"/>
              <w:right w:val="single" w:sz="6"/>
            </w:tcBorders>
            <w:tcMar/>
            <w:vAlign w:val="center"/>
          </w:tcPr>
          <w:p w:rsidR="4149FD97" w:rsidP="4149FD97" w:rsidRDefault="4149FD97" w14:paraId="77309EC4" w14:textId="675E50D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405" w:type="dxa"/>
            <w:tcBorders>
              <w:top w:val="single" w:sz="6"/>
              <w:left w:val="single" w:sz="6"/>
              <w:bottom w:val="single" w:sz="6"/>
              <w:right w:val="single" w:sz="6"/>
            </w:tcBorders>
            <w:tcMar/>
            <w:vAlign w:val="center"/>
          </w:tcPr>
          <w:p w:rsidR="4149FD97" w:rsidP="4149FD97" w:rsidRDefault="4149FD97" w14:paraId="5B4E6F86" w14:textId="26E86C9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anulación debe requerir la contraseña del Administrador.</w:t>
            </w:r>
          </w:p>
          <w:p w:rsidR="4149FD97" w:rsidP="4149FD97" w:rsidRDefault="4149FD97" w14:paraId="09884587" w14:textId="2980CF6F">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7B344493" w14:textId="3BBAF78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Los productos deben reaparecer en el inventario de inmediato.</w:t>
            </w:r>
          </w:p>
        </w:tc>
      </w:tr>
    </w:tbl>
    <w:p w:rsidR="4149FD97" w:rsidP="4149FD97" w:rsidRDefault="4149FD97" w14:paraId="32360E88" w14:textId="6B4A25DD">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50"/>
        <w:gridCol w:w="7365"/>
      </w:tblGrid>
      <w:tr w:rsidR="4149FD97" w:rsidTr="4149FD97" w14:paraId="33E445C8">
        <w:trPr>
          <w:trHeight w:val="300"/>
        </w:trPr>
        <w:tc>
          <w:tcPr>
            <w:tcW w:w="1650" w:type="dxa"/>
            <w:tcBorders>
              <w:top w:val="single" w:sz="6"/>
              <w:left w:val="single" w:sz="6"/>
              <w:bottom w:val="single" w:sz="6"/>
              <w:right w:val="single" w:sz="6"/>
            </w:tcBorders>
            <w:tcMar/>
            <w:vAlign w:val="center"/>
          </w:tcPr>
          <w:p w:rsidR="4149FD97" w:rsidP="4149FD97" w:rsidRDefault="4149FD97" w14:paraId="28889F37" w14:textId="010814A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65" w:type="dxa"/>
            <w:tcBorders>
              <w:top w:val="single" w:sz="6"/>
              <w:left w:val="single" w:sz="6"/>
              <w:bottom w:val="single" w:sz="6"/>
              <w:right w:val="single" w:sz="6"/>
            </w:tcBorders>
            <w:tcMar/>
            <w:vAlign w:val="center"/>
          </w:tcPr>
          <w:p w:rsidR="4149FD97" w:rsidP="4149FD97" w:rsidRDefault="4149FD97" w14:paraId="084637C6" w14:textId="019D512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3A674DC">
        <w:trPr>
          <w:trHeight w:val="300"/>
        </w:trPr>
        <w:tc>
          <w:tcPr>
            <w:tcW w:w="1650" w:type="dxa"/>
            <w:tcBorders>
              <w:top w:val="single" w:sz="6"/>
              <w:left w:val="single" w:sz="6"/>
              <w:bottom w:val="single" w:sz="6"/>
              <w:right w:val="single" w:sz="6"/>
            </w:tcBorders>
            <w:tcMar/>
            <w:vAlign w:val="center"/>
          </w:tcPr>
          <w:p w:rsidR="4149FD97" w:rsidP="4149FD97" w:rsidRDefault="4149FD97" w14:paraId="317F2E31" w14:textId="35D3329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65" w:type="dxa"/>
            <w:tcBorders>
              <w:top w:val="single" w:sz="6"/>
              <w:left w:val="single" w:sz="6"/>
              <w:bottom w:val="single" w:sz="6"/>
              <w:right w:val="single" w:sz="6"/>
            </w:tcBorders>
            <w:tcMar/>
            <w:vAlign w:val="center"/>
          </w:tcPr>
          <w:p w:rsidR="4149FD97" w:rsidP="4149FD97" w:rsidRDefault="4149FD97" w14:paraId="6561C86D" w14:textId="79DA2CF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RF-20</w:t>
            </w:r>
          </w:p>
        </w:tc>
      </w:tr>
      <w:tr w:rsidR="4149FD97" w:rsidTr="4149FD97" w14:paraId="2E4A991D">
        <w:trPr>
          <w:trHeight w:val="300"/>
        </w:trPr>
        <w:tc>
          <w:tcPr>
            <w:tcW w:w="1650" w:type="dxa"/>
            <w:tcBorders>
              <w:top w:val="single" w:sz="6"/>
              <w:left w:val="single" w:sz="6"/>
              <w:bottom w:val="single" w:sz="6"/>
              <w:right w:val="single" w:sz="6"/>
            </w:tcBorders>
            <w:tcMar/>
            <w:vAlign w:val="center"/>
          </w:tcPr>
          <w:p w:rsidR="4149FD97" w:rsidP="4149FD97" w:rsidRDefault="4149FD97" w14:paraId="4C13F0F6" w14:textId="5F7040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65" w:type="dxa"/>
            <w:tcBorders>
              <w:top w:val="single" w:sz="6"/>
              <w:left w:val="single" w:sz="6"/>
              <w:bottom w:val="single" w:sz="6"/>
              <w:right w:val="single" w:sz="6"/>
            </w:tcBorders>
            <w:tcMar/>
            <w:vAlign w:val="center"/>
          </w:tcPr>
          <w:p w:rsidR="4149FD97" w:rsidP="4149FD97" w:rsidRDefault="4149FD97" w14:paraId="1EAB3033" w14:textId="31EC69B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Generación de Notas de Crédito Internas.</w:t>
            </w:r>
          </w:p>
        </w:tc>
      </w:tr>
      <w:tr w:rsidR="4149FD97" w:rsidTr="4149FD97" w14:paraId="60C4C3DB">
        <w:trPr>
          <w:trHeight w:val="300"/>
        </w:trPr>
        <w:tc>
          <w:tcPr>
            <w:tcW w:w="1650" w:type="dxa"/>
            <w:tcBorders>
              <w:top w:val="single" w:sz="6"/>
              <w:left w:val="single" w:sz="6"/>
              <w:bottom w:val="single" w:sz="6"/>
              <w:right w:val="single" w:sz="6"/>
            </w:tcBorders>
            <w:tcMar/>
            <w:vAlign w:val="center"/>
          </w:tcPr>
          <w:p w:rsidR="4149FD97" w:rsidP="4149FD97" w:rsidRDefault="4149FD97" w14:paraId="0CE8592B" w14:textId="5D70E38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65" w:type="dxa"/>
            <w:tcBorders>
              <w:top w:val="single" w:sz="6"/>
              <w:left w:val="single" w:sz="6"/>
              <w:bottom w:val="single" w:sz="6"/>
              <w:right w:val="single" w:sz="6"/>
            </w:tcBorders>
            <w:tcMar/>
            <w:vAlign w:val="center"/>
          </w:tcPr>
          <w:p w:rsidR="4149FD97" w:rsidP="4149FD97" w:rsidRDefault="4149FD97" w14:paraId="24DFECA8" w14:textId="612533A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Documento que ampara la devolución de dinero o mercancía al cliente.</w:t>
            </w:r>
          </w:p>
        </w:tc>
      </w:tr>
      <w:tr w:rsidR="4149FD97" w:rsidTr="4149FD97" w14:paraId="6152D857">
        <w:trPr>
          <w:trHeight w:val="300"/>
        </w:trPr>
        <w:tc>
          <w:tcPr>
            <w:tcW w:w="1650" w:type="dxa"/>
            <w:tcBorders>
              <w:top w:val="single" w:sz="6"/>
              <w:left w:val="single" w:sz="6"/>
              <w:bottom w:val="single" w:sz="6"/>
              <w:right w:val="single" w:sz="6"/>
            </w:tcBorders>
            <w:tcMar/>
            <w:vAlign w:val="center"/>
          </w:tcPr>
          <w:p w:rsidR="4149FD97" w:rsidP="4149FD97" w:rsidRDefault="4149FD97" w14:paraId="1E0CBF74" w14:textId="44A9112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65" w:type="dxa"/>
            <w:tcBorders>
              <w:top w:val="single" w:sz="6"/>
              <w:left w:val="single" w:sz="6"/>
              <w:bottom w:val="single" w:sz="6"/>
              <w:right w:val="single" w:sz="6"/>
            </w:tcBorders>
            <w:tcMar/>
            <w:vAlign w:val="center"/>
          </w:tcPr>
          <w:p w:rsidR="4149FD97" w:rsidP="4149FD97" w:rsidRDefault="4149FD97" w14:paraId="3ABD3506" w14:textId="662F281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103FC18A">
        <w:trPr>
          <w:trHeight w:val="300"/>
        </w:trPr>
        <w:tc>
          <w:tcPr>
            <w:tcW w:w="1650" w:type="dxa"/>
            <w:tcBorders>
              <w:top w:val="single" w:sz="6"/>
              <w:left w:val="single" w:sz="6"/>
              <w:bottom w:val="single" w:sz="6"/>
              <w:right w:val="single" w:sz="6"/>
            </w:tcBorders>
            <w:tcMar/>
            <w:vAlign w:val="center"/>
          </w:tcPr>
          <w:p w:rsidR="4149FD97" w:rsidP="4149FD97" w:rsidRDefault="4149FD97" w14:paraId="3E302836" w14:textId="7A56737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65" w:type="dxa"/>
            <w:tcBorders>
              <w:top w:val="single" w:sz="6"/>
              <w:left w:val="single" w:sz="6"/>
              <w:bottom w:val="single" w:sz="6"/>
              <w:right w:val="single" w:sz="6"/>
            </w:tcBorders>
            <w:tcMar/>
            <w:vAlign w:val="center"/>
          </w:tcPr>
          <w:p w:rsidR="4149FD97" w:rsidP="4149FD97" w:rsidRDefault="4149FD97" w14:paraId="5C2F1435" w14:textId="394B76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documento debe estar vinculado obligatoriamente al folio de la venta original.</w:t>
            </w:r>
          </w:p>
        </w:tc>
      </w:tr>
    </w:tbl>
    <w:p w:rsidR="4149FD97" w:rsidP="4149FD97" w:rsidRDefault="4149FD97" w14:paraId="4955CAC3" w14:textId="6DED8FB8">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65"/>
        <w:gridCol w:w="7350"/>
      </w:tblGrid>
      <w:tr w:rsidR="4149FD97" w:rsidTr="4149FD97" w14:paraId="1A463C6C">
        <w:trPr>
          <w:trHeight w:val="300"/>
        </w:trPr>
        <w:tc>
          <w:tcPr>
            <w:tcW w:w="1665" w:type="dxa"/>
            <w:tcBorders>
              <w:top w:val="single" w:sz="6"/>
              <w:left w:val="single" w:sz="6"/>
              <w:bottom w:val="single" w:sz="6"/>
              <w:right w:val="single" w:sz="6"/>
            </w:tcBorders>
            <w:tcMar/>
            <w:vAlign w:val="center"/>
          </w:tcPr>
          <w:p w:rsidR="4149FD97" w:rsidP="4149FD97" w:rsidRDefault="4149FD97" w14:paraId="30F16231" w14:textId="13A83A4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50" w:type="dxa"/>
            <w:tcBorders>
              <w:top w:val="single" w:sz="6"/>
              <w:left w:val="single" w:sz="6"/>
              <w:bottom w:val="single" w:sz="6"/>
              <w:right w:val="single" w:sz="6"/>
            </w:tcBorders>
            <w:tcMar/>
            <w:vAlign w:val="center"/>
          </w:tcPr>
          <w:p w:rsidR="4149FD97" w:rsidP="4149FD97" w:rsidRDefault="4149FD97" w14:paraId="370EA972" w14:textId="4FB49E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AF54F1C">
        <w:trPr>
          <w:trHeight w:val="300"/>
        </w:trPr>
        <w:tc>
          <w:tcPr>
            <w:tcW w:w="1665" w:type="dxa"/>
            <w:tcBorders>
              <w:top w:val="single" w:sz="6"/>
              <w:left w:val="single" w:sz="6"/>
              <w:bottom w:val="single" w:sz="6"/>
              <w:right w:val="single" w:sz="6"/>
            </w:tcBorders>
            <w:tcMar/>
            <w:vAlign w:val="center"/>
          </w:tcPr>
          <w:p w:rsidR="4149FD97" w:rsidP="4149FD97" w:rsidRDefault="4149FD97" w14:paraId="2C441C5C" w14:textId="191C405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50" w:type="dxa"/>
            <w:tcBorders>
              <w:top w:val="single" w:sz="6"/>
              <w:left w:val="single" w:sz="6"/>
              <w:bottom w:val="single" w:sz="6"/>
              <w:right w:val="single" w:sz="6"/>
            </w:tcBorders>
            <w:tcMar/>
            <w:vAlign w:val="center"/>
          </w:tcPr>
          <w:p w:rsidR="4149FD97" w:rsidP="4149FD97" w:rsidRDefault="4149FD97" w14:paraId="524FBBD6" w14:textId="20A7A42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RF-21</w:t>
            </w:r>
          </w:p>
        </w:tc>
      </w:tr>
      <w:tr w:rsidR="4149FD97" w:rsidTr="4149FD97" w14:paraId="61482B65">
        <w:trPr>
          <w:trHeight w:val="300"/>
        </w:trPr>
        <w:tc>
          <w:tcPr>
            <w:tcW w:w="1665" w:type="dxa"/>
            <w:tcBorders>
              <w:top w:val="single" w:sz="6"/>
              <w:left w:val="single" w:sz="6"/>
              <w:bottom w:val="single" w:sz="6"/>
              <w:right w:val="single" w:sz="6"/>
            </w:tcBorders>
            <w:tcMar/>
            <w:vAlign w:val="center"/>
          </w:tcPr>
          <w:p w:rsidR="4149FD97" w:rsidP="4149FD97" w:rsidRDefault="4149FD97" w14:paraId="526B9D78" w14:textId="3C8C865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50" w:type="dxa"/>
            <w:tcBorders>
              <w:top w:val="single" w:sz="6"/>
              <w:left w:val="single" w:sz="6"/>
              <w:bottom w:val="single" w:sz="6"/>
              <w:right w:val="single" w:sz="6"/>
            </w:tcBorders>
            <w:tcMar/>
            <w:vAlign w:val="center"/>
          </w:tcPr>
          <w:p w:rsidR="4149FD97" w:rsidP="4149FD97" w:rsidRDefault="4149FD97" w14:paraId="365C601C" w14:textId="6DF4976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Registro de Autorización en Operaciones Sensibles.</w:t>
            </w:r>
          </w:p>
        </w:tc>
      </w:tr>
      <w:tr w:rsidR="4149FD97" w:rsidTr="4149FD97" w14:paraId="127A7339">
        <w:trPr>
          <w:trHeight w:val="300"/>
        </w:trPr>
        <w:tc>
          <w:tcPr>
            <w:tcW w:w="1665" w:type="dxa"/>
            <w:tcBorders>
              <w:top w:val="single" w:sz="6"/>
              <w:left w:val="single" w:sz="6"/>
              <w:bottom w:val="single" w:sz="6"/>
              <w:right w:val="single" w:sz="6"/>
            </w:tcBorders>
            <w:tcMar/>
            <w:vAlign w:val="center"/>
          </w:tcPr>
          <w:p w:rsidR="4149FD97" w:rsidP="4149FD97" w:rsidRDefault="4149FD97" w14:paraId="0CBE98E9" w14:textId="1308B7B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50" w:type="dxa"/>
            <w:tcBorders>
              <w:top w:val="single" w:sz="6"/>
              <w:left w:val="single" w:sz="6"/>
              <w:bottom w:val="single" w:sz="6"/>
              <w:right w:val="single" w:sz="6"/>
            </w:tcBorders>
            <w:tcMar/>
            <w:vAlign w:val="center"/>
          </w:tcPr>
          <w:p w:rsidR="4149FD97" w:rsidP="4149FD97" w:rsidRDefault="4149FD97" w14:paraId="4E2AEF89" w14:textId="4A17364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Capturar la huella digital (usuario/ID) de quien autoriza anulaciones o descuentos especiales.</w:t>
            </w:r>
          </w:p>
        </w:tc>
      </w:tr>
      <w:tr w:rsidR="4149FD97" w:rsidTr="4149FD97" w14:paraId="5F6BF815">
        <w:trPr>
          <w:trHeight w:val="300"/>
        </w:trPr>
        <w:tc>
          <w:tcPr>
            <w:tcW w:w="1665" w:type="dxa"/>
            <w:tcBorders>
              <w:top w:val="single" w:sz="6"/>
              <w:left w:val="single" w:sz="6"/>
              <w:bottom w:val="single" w:sz="6"/>
              <w:right w:val="single" w:sz="6"/>
            </w:tcBorders>
            <w:tcMar/>
            <w:vAlign w:val="center"/>
          </w:tcPr>
          <w:p w:rsidR="4149FD97" w:rsidP="4149FD97" w:rsidRDefault="4149FD97" w14:paraId="6EFBCC11" w14:textId="4D0D71E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50" w:type="dxa"/>
            <w:tcBorders>
              <w:top w:val="single" w:sz="6"/>
              <w:left w:val="single" w:sz="6"/>
              <w:bottom w:val="single" w:sz="6"/>
              <w:right w:val="single" w:sz="6"/>
            </w:tcBorders>
            <w:tcMar/>
            <w:vAlign w:val="center"/>
          </w:tcPr>
          <w:p w:rsidR="4149FD97" w:rsidP="4149FD97" w:rsidRDefault="4149FD97" w14:paraId="2200E241" w14:textId="18BDBDA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71176B61">
        <w:trPr>
          <w:trHeight w:val="300"/>
        </w:trPr>
        <w:tc>
          <w:tcPr>
            <w:tcW w:w="1665" w:type="dxa"/>
            <w:tcBorders>
              <w:top w:val="single" w:sz="6"/>
              <w:left w:val="single" w:sz="6"/>
              <w:bottom w:val="single" w:sz="6"/>
              <w:right w:val="single" w:sz="6"/>
            </w:tcBorders>
            <w:tcMar/>
            <w:vAlign w:val="center"/>
          </w:tcPr>
          <w:p w:rsidR="4149FD97" w:rsidP="4149FD97" w:rsidRDefault="4149FD97" w14:paraId="54174233" w14:textId="5478371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50" w:type="dxa"/>
            <w:tcBorders>
              <w:top w:val="single" w:sz="6"/>
              <w:left w:val="single" w:sz="6"/>
              <w:bottom w:val="single" w:sz="6"/>
              <w:right w:val="single" w:sz="6"/>
            </w:tcBorders>
            <w:tcMar/>
            <w:vAlign w:val="center"/>
          </w:tcPr>
          <w:p w:rsidR="4149FD97" w:rsidP="4149FD97" w:rsidRDefault="4149FD97" w14:paraId="0E66A195" w14:textId="6B76BE3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denegar la operación si el usuario autorizante no tiene rango de Administrador.</w:t>
            </w:r>
          </w:p>
        </w:tc>
      </w:tr>
    </w:tbl>
    <w:p w:rsidR="4149FD97" w:rsidP="4149FD97" w:rsidRDefault="4149FD97" w14:paraId="3E355746" w14:textId="1AAD73EA">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95"/>
        <w:gridCol w:w="7320"/>
      </w:tblGrid>
      <w:tr w:rsidR="4149FD97" w:rsidTr="4149FD97" w14:paraId="53E54D38">
        <w:trPr>
          <w:trHeight w:val="300"/>
        </w:trPr>
        <w:tc>
          <w:tcPr>
            <w:tcW w:w="1695" w:type="dxa"/>
            <w:tcBorders>
              <w:top w:val="single" w:sz="6"/>
              <w:left w:val="single" w:sz="6"/>
              <w:bottom w:val="single" w:sz="6"/>
              <w:right w:val="single" w:sz="6"/>
            </w:tcBorders>
            <w:tcMar/>
            <w:vAlign w:val="center"/>
          </w:tcPr>
          <w:p w:rsidR="4149FD97" w:rsidP="4149FD97" w:rsidRDefault="4149FD97" w14:paraId="38A04E91" w14:textId="55A38BD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5E406768" w14:textId="07FC348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2CF512D1">
        <w:trPr>
          <w:trHeight w:val="300"/>
        </w:trPr>
        <w:tc>
          <w:tcPr>
            <w:tcW w:w="1695" w:type="dxa"/>
            <w:tcBorders>
              <w:top w:val="single" w:sz="6"/>
              <w:left w:val="single" w:sz="6"/>
              <w:bottom w:val="single" w:sz="6"/>
              <w:right w:val="single" w:sz="6"/>
            </w:tcBorders>
            <w:tcMar/>
            <w:vAlign w:val="center"/>
          </w:tcPr>
          <w:p w:rsidR="4149FD97" w:rsidP="4149FD97" w:rsidRDefault="4149FD97" w14:paraId="68D6F74F" w14:textId="306A094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21203272" w14:textId="4B0FF19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RF-22</w:t>
            </w:r>
          </w:p>
        </w:tc>
      </w:tr>
      <w:tr w:rsidR="4149FD97" w:rsidTr="4149FD97" w14:paraId="3675B4E3">
        <w:trPr>
          <w:trHeight w:val="300"/>
        </w:trPr>
        <w:tc>
          <w:tcPr>
            <w:tcW w:w="1695" w:type="dxa"/>
            <w:tcBorders>
              <w:top w:val="single" w:sz="6"/>
              <w:left w:val="single" w:sz="6"/>
              <w:bottom w:val="single" w:sz="6"/>
              <w:right w:val="single" w:sz="6"/>
            </w:tcBorders>
            <w:tcMar/>
            <w:vAlign w:val="center"/>
          </w:tcPr>
          <w:p w:rsidR="4149FD97" w:rsidP="4149FD97" w:rsidRDefault="4149FD97" w14:paraId="3CD0E717" w14:textId="5D74147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4DE83FDC" w14:textId="362D084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Log de Auditoría del Sistema.</w:t>
            </w:r>
          </w:p>
        </w:tc>
      </w:tr>
      <w:tr w:rsidR="4149FD97" w:rsidTr="4149FD97" w14:paraId="32288C14">
        <w:trPr>
          <w:trHeight w:val="300"/>
        </w:trPr>
        <w:tc>
          <w:tcPr>
            <w:tcW w:w="1695" w:type="dxa"/>
            <w:tcBorders>
              <w:top w:val="single" w:sz="6"/>
              <w:left w:val="single" w:sz="6"/>
              <w:bottom w:val="single" w:sz="6"/>
              <w:right w:val="single" w:sz="6"/>
            </w:tcBorders>
            <w:tcMar/>
            <w:vAlign w:val="center"/>
          </w:tcPr>
          <w:p w:rsidR="4149FD97" w:rsidP="4149FD97" w:rsidRDefault="4149FD97" w14:paraId="4DC1F7FD" w14:textId="7CA7FAE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3DB57AE7" w14:textId="2F9F47A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Diario electrónico que registra toda modificación, inserción o borrado en la base de datos.</w:t>
            </w:r>
          </w:p>
        </w:tc>
      </w:tr>
      <w:tr w:rsidR="4149FD97" w:rsidTr="4149FD97" w14:paraId="6E3916A4">
        <w:trPr>
          <w:trHeight w:val="300"/>
        </w:trPr>
        <w:tc>
          <w:tcPr>
            <w:tcW w:w="1695" w:type="dxa"/>
            <w:tcBorders>
              <w:top w:val="single" w:sz="6"/>
              <w:left w:val="single" w:sz="6"/>
              <w:bottom w:val="single" w:sz="6"/>
              <w:right w:val="single" w:sz="6"/>
            </w:tcBorders>
            <w:tcMar/>
            <w:vAlign w:val="center"/>
          </w:tcPr>
          <w:p w:rsidR="4149FD97" w:rsidP="4149FD97" w:rsidRDefault="4149FD97" w14:paraId="39369ACF" w14:textId="3571992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443E5C96" w14:textId="73836DB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659E7C4B">
        <w:trPr>
          <w:trHeight w:val="300"/>
        </w:trPr>
        <w:tc>
          <w:tcPr>
            <w:tcW w:w="1695" w:type="dxa"/>
            <w:tcBorders>
              <w:top w:val="single" w:sz="6"/>
              <w:left w:val="single" w:sz="6"/>
              <w:bottom w:val="single" w:sz="6"/>
              <w:right w:val="single" w:sz="6"/>
            </w:tcBorders>
            <w:tcMar/>
            <w:vAlign w:val="center"/>
          </w:tcPr>
          <w:p w:rsidR="4149FD97" w:rsidP="4149FD97" w:rsidRDefault="4149FD97" w14:paraId="2C2BFF8B" w14:textId="6E55E32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4AF07A9B" w14:textId="509CB64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Debe incluir: Usuario, Fecha/Hora, Acción realizada y Valor anterior/nuevo.</w:t>
            </w:r>
          </w:p>
          <w:p w:rsidR="4149FD97" w:rsidP="4149FD97" w:rsidRDefault="4149FD97" w14:paraId="7AA150BE" w14:textId="056BEDF6">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599E54C" w14:textId="6A65387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log no debe ser editable por ningún usuario.</w:t>
            </w:r>
          </w:p>
        </w:tc>
      </w:tr>
    </w:tbl>
    <w:p w:rsidR="4149FD97" w:rsidP="4149FD97" w:rsidRDefault="4149FD97" w14:paraId="57E652A0" w14:textId="5B4128B5">
      <w:pPr>
        <w:pStyle w:val="Normal"/>
        <w:ind w:left="0"/>
        <w:jc w:val="both"/>
        <w:rPr>
          <w:rFonts w:ascii="Arial" w:hAnsi="Arial" w:eastAsia="Arial" w:cs="Arial"/>
          <w:b w:val="1"/>
          <w:bCs w:val="1"/>
          <w:noProof w:val="0"/>
          <w:sz w:val="24"/>
          <w:szCs w:val="24"/>
          <w:lang w:val="es-ES"/>
        </w:rPr>
      </w:pPr>
    </w:p>
    <w:p w:rsidR="10BCF1C9" w:rsidP="4149FD97" w:rsidRDefault="10BCF1C9" w14:paraId="7062046A" w14:textId="18969BDF">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38204121" w:id="1824147167"/>
      <w:r w:rsidRPr="4149FD97" w:rsidR="10BCF1C9">
        <w:rPr>
          <w:rFonts w:ascii="Arial" w:hAnsi="Arial" w:eastAsia="Arial" w:cs="Arial" w:asciiTheme="minorAscii" w:hAnsiTheme="minorAscii" w:eastAsiaTheme="minorAscii" w:cstheme="minorAscii"/>
          <w:b w:val="1"/>
          <w:bCs w:val="1"/>
          <w:noProof w:val="0"/>
          <w:color w:val="auto"/>
          <w:sz w:val="24"/>
          <w:szCs w:val="24"/>
          <w:lang w:val="es-ES"/>
        </w:rPr>
        <w:t>5.2 Requerimientos no funcionales</w:t>
      </w:r>
      <w:bookmarkEnd w:id="1824147167"/>
    </w:p>
    <w:tbl>
      <w:tblPr>
        <w:tblStyle w:val="TableNormal"/>
        <w:bidiVisual w:val="0"/>
        <w:tblW w:w="0" w:type="auto"/>
        <w:tblLook w:val="06A0" w:firstRow="1" w:lastRow="0" w:firstColumn="1" w:lastColumn="0" w:noHBand="1" w:noVBand="1"/>
      </w:tblPr>
      <w:tblGrid>
        <w:gridCol w:w="1680"/>
        <w:gridCol w:w="7335"/>
      </w:tblGrid>
      <w:tr w:rsidR="4149FD97" w:rsidTr="4149FD97" w14:paraId="391446EB">
        <w:trPr>
          <w:trHeight w:val="300"/>
        </w:trPr>
        <w:tc>
          <w:tcPr>
            <w:tcW w:w="1680" w:type="dxa"/>
            <w:tcBorders>
              <w:top w:val="single" w:sz="6"/>
              <w:left w:val="single" w:sz="6"/>
              <w:bottom w:val="single" w:sz="6"/>
              <w:right w:val="single" w:sz="6"/>
            </w:tcBorders>
            <w:tcMar/>
            <w:vAlign w:val="center"/>
          </w:tcPr>
          <w:p w:rsidR="4149FD97" w:rsidP="4149FD97" w:rsidRDefault="4149FD97" w14:paraId="51FC3AFA" w14:textId="55D4875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35" w:type="dxa"/>
            <w:tcBorders>
              <w:top w:val="single" w:sz="6"/>
              <w:left w:val="single" w:sz="6"/>
              <w:bottom w:val="single" w:sz="6"/>
              <w:right w:val="single" w:sz="6"/>
            </w:tcBorders>
            <w:tcMar/>
            <w:vAlign w:val="center"/>
          </w:tcPr>
          <w:p w:rsidR="4149FD97" w:rsidP="4149FD97" w:rsidRDefault="4149FD97" w14:paraId="344143DE" w14:textId="28CC2B8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B93FA08">
        <w:trPr>
          <w:trHeight w:val="300"/>
        </w:trPr>
        <w:tc>
          <w:tcPr>
            <w:tcW w:w="1680" w:type="dxa"/>
            <w:tcBorders>
              <w:top w:val="single" w:sz="6"/>
              <w:left w:val="single" w:sz="6"/>
              <w:bottom w:val="single" w:sz="6"/>
              <w:right w:val="single" w:sz="6"/>
            </w:tcBorders>
            <w:tcMar/>
            <w:vAlign w:val="center"/>
          </w:tcPr>
          <w:p w:rsidR="4149FD97" w:rsidP="4149FD97" w:rsidRDefault="4149FD97" w14:paraId="5730D086" w14:textId="51E623D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35" w:type="dxa"/>
            <w:tcBorders>
              <w:top w:val="single" w:sz="6"/>
              <w:left w:val="single" w:sz="6"/>
              <w:bottom w:val="single" w:sz="6"/>
              <w:right w:val="single" w:sz="6"/>
            </w:tcBorders>
            <w:tcMar/>
            <w:vAlign w:val="center"/>
          </w:tcPr>
          <w:p w:rsidR="4149FD97" w:rsidP="4149FD97" w:rsidRDefault="4149FD97" w14:paraId="2F92C876" w14:textId="22FAC89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RNF-01</w:t>
            </w:r>
          </w:p>
        </w:tc>
      </w:tr>
      <w:tr w:rsidR="4149FD97" w:rsidTr="4149FD97" w14:paraId="04BAAF7E">
        <w:trPr>
          <w:trHeight w:val="300"/>
        </w:trPr>
        <w:tc>
          <w:tcPr>
            <w:tcW w:w="1680" w:type="dxa"/>
            <w:tcBorders>
              <w:top w:val="single" w:sz="6"/>
              <w:left w:val="single" w:sz="6"/>
              <w:bottom w:val="single" w:sz="6"/>
              <w:right w:val="single" w:sz="6"/>
            </w:tcBorders>
            <w:tcMar/>
            <w:vAlign w:val="center"/>
          </w:tcPr>
          <w:p w:rsidR="4149FD97" w:rsidP="4149FD97" w:rsidRDefault="4149FD97" w14:paraId="213DC5C4" w14:textId="32B12E2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35" w:type="dxa"/>
            <w:tcBorders>
              <w:top w:val="single" w:sz="6"/>
              <w:left w:val="single" w:sz="6"/>
              <w:bottom w:val="single" w:sz="6"/>
              <w:right w:val="single" w:sz="6"/>
            </w:tcBorders>
            <w:tcMar/>
            <w:vAlign w:val="center"/>
          </w:tcPr>
          <w:p w:rsidR="4149FD97" w:rsidP="4149FD97" w:rsidRDefault="4149FD97" w14:paraId="2E3D1A32" w14:textId="41D4F52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Facilidad de Aprendizaje (Usabilidad).</w:t>
            </w:r>
          </w:p>
        </w:tc>
      </w:tr>
      <w:tr w:rsidR="4149FD97" w:rsidTr="4149FD97" w14:paraId="3DC403D2">
        <w:trPr>
          <w:trHeight w:val="300"/>
        </w:trPr>
        <w:tc>
          <w:tcPr>
            <w:tcW w:w="1680" w:type="dxa"/>
            <w:tcBorders>
              <w:top w:val="single" w:sz="6"/>
              <w:left w:val="single" w:sz="6"/>
              <w:bottom w:val="single" w:sz="6"/>
              <w:right w:val="single" w:sz="6"/>
            </w:tcBorders>
            <w:tcMar/>
            <w:vAlign w:val="center"/>
          </w:tcPr>
          <w:p w:rsidR="4149FD97" w:rsidP="4149FD97" w:rsidRDefault="4149FD97" w14:paraId="461CF4DE" w14:textId="100508C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35" w:type="dxa"/>
            <w:tcBorders>
              <w:top w:val="single" w:sz="6"/>
              <w:left w:val="single" w:sz="6"/>
              <w:bottom w:val="single" w:sz="6"/>
              <w:right w:val="single" w:sz="6"/>
            </w:tcBorders>
            <w:tcMar/>
            <w:vAlign w:val="center"/>
          </w:tcPr>
          <w:p w:rsidR="4149FD97" w:rsidP="4149FD97" w:rsidRDefault="4149FD97" w14:paraId="4EB95684" w14:textId="3A91A25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ser operable por personal con conocimientos básicos de computación.</w:t>
            </w:r>
          </w:p>
        </w:tc>
      </w:tr>
      <w:tr w:rsidR="4149FD97" w:rsidTr="4149FD97" w14:paraId="7A185F07">
        <w:trPr>
          <w:trHeight w:val="300"/>
        </w:trPr>
        <w:tc>
          <w:tcPr>
            <w:tcW w:w="1680" w:type="dxa"/>
            <w:tcBorders>
              <w:top w:val="single" w:sz="6"/>
              <w:left w:val="single" w:sz="6"/>
              <w:bottom w:val="single" w:sz="6"/>
              <w:right w:val="single" w:sz="6"/>
            </w:tcBorders>
            <w:tcMar/>
            <w:vAlign w:val="center"/>
          </w:tcPr>
          <w:p w:rsidR="4149FD97" w:rsidP="4149FD97" w:rsidRDefault="4149FD97" w14:paraId="7245D7F2" w14:textId="666448C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35" w:type="dxa"/>
            <w:tcBorders>
              <w:top w:val="single" w:sz="6"/>
              <w:left w:val="single" w:sz="6"/>
              <w:bottom w:val="single" w:sz="6"/>
              <w:right w:val="single" w:sz="6"/>
            </w:tcBorders>
            <w:tcMar/>
            <w:vAlign w:val="center"/>
          </w:tcPr>
          <w:p w:rsidR="4149FD97" w:rsidP="4149FD97" w:rsidRDefault="4149FD97" w14:paraId="350138BA" w14:textId="732C715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2625E23A">
        <w:trPr>
          <w:trHeight w:val="300"/>
        </w:trPr>
        <w:tc>
          <w:tcPr>
            <w:tcW w:w="1680" w:type="dxa"/>
            <w:tcBorders>
              <w:top w:val="single" w:sz="6"/>
              <w:left w:val="single" w:sz="6"/>
              <w:bottom w:val="single" w:sz="6"/>
              <w:right w:val="single" w:sz="6"/>
            </w:tcBorders>
            <w:tcMar/>
            <w:vAlign w:val="center"/>
          </w:tcPr>
          <w:p w:rsidR="4149FD97" w:rsidP="4149FD97" w:rsidRDefault="4149FD97" w14:paraId="054A5AFE" w14:textId="36D98B7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35" w:type="dxa"/>
            <w:tcBorders>
              <w:top w:val="single" w:sz="6"/>
              <w:left w:val="single" w:sz="6"/>
              <w:bottom w:val="single" w:sz="6"/>
              <w:right w:val="single" w:sz="6"/>
            </w:tcBorders>
            <w:tcMar/>
            <w:vAlign w:val="center"/>
          </w:tcPr>
          <w:p w:rsidR="4149FD97" w:rsidP="4149FD97" w:rsidRDefault="4149FD97" w14:paraId="616EFFA7" w14:textId="2FDB98A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Un cajero debe poder realizar una venta completa tras una charla técnica de menos de 60 min.</w:t>
            </w:r>
          </w:p>
        </w:tc>
      </w:tr>
    </w:tbl>
    <w:p w:rsidR="613A1F4E" w:rsidP="4149FD97" w:rsidRDefault="613A1F4E" w14:paraId="213210EA" w14:textId="4469D7FD">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10"/>
        <w:gridCol w:w="7305"/>
      </w:tblGrid>
      <w:tr w:rsidR="4149FD97" w:rsidTr="4149FD97" w14:paraId="6B517674">
        <w:trPr>
          <w:trHeight w:val="300"/>
        </w:trPr>
        <w:tc>
          <w:tcPr>
            <w:tcW w:w="1710" w:type="dxa"/>
            <w:tcBorders>
              <w:top w:val="single" w:sz="6"/>
              <w:left w:val="single" w:sz="6"/>
              <w:bottom w:val="single" w:sz="6"/>
              <w:right w:val="single" w:sz="6"/>
            </w:tcBorders>
            <w:tcMar/>
            <w:vAlign w:val="center"/>
          </w:tcPr>
          <w:p w:rsidR="4149FD97" w:rsidP="4149FD97" w:rsidRDefault="4149FD97" w14:paraId="034019CB" w14:textId="24E2D4D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05" w:type="dxa"/>
            <w:tcBorders>
              <w:top w:val="single" w:sz="6"/>
              <w:left w:val="single" w:sz="6"/>
              <w:bottom w:val="single" w:sz="6"/>
              <w:right w:val="single" w:sz="6"/>
            </w:tcBorders>
            <w:tcMar/>
            <w:vAlign w:val="center"/>
          </w:tcPr>
          <w:p w:rsidR="4149FD97" w:rsidP="4149FD97" w:rsidRDefault="4149FD97" w14:paraId="756466C3" w14:textId="237E0B6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05864942">
        <w:trPr>
          <w:trHeight w:val="300"/>
        </w:trPr>
        <w:tc>
          <w:tcPr>
            <w:tcW w:w="1710" w:type="dxa"/>
            <w:tcBorders>
              <w:top w:val="single" w:sz="6"/>
              <w:left w:val="single" w:sz="6"/>
              <w:bottom w:val="single" w:sz="6"/>
              <w:right w:val="single" w:sz="6"/>
            </w:tcBorders>
            <w:tcMar/>
            <w:vAlign w:val="center"/>
          </w:tcPr>
          <w:p w:rsidR="4149FD97" w:rsidP="4149FD97" w:rsidRDefault="4149FD97" w14:paraId="7C9B94F0" w14:textId="7E426E1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05" w:type="dxa"/>
            <w:tcBorders>
              <w:top w:val="single" w:sz="6"/>
              <w:left w:val="single" w:sz="6"/>
              <w:bottom w:val="single" w:sz="6"/>
              <w:right w:val="single" w:sz="6"/>
            </w:tcBorders>
            <w:tcMar/>
            <w:vAlign w:val="center"/>
          </w:tcPr>
          <w:p w:rsidR="4149FD97" w:rsidP="4149FD97" w:rsidRDefault="4149FD97" w14:paraId="67E0D6F6" w14:textId="5F59E52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RNF-02</w:t>
            </w:r>
          </w:p>
        </w:tc>
      </w:tr>
      <w:tr w:rsidR="4149FD97" w:rsidTr="4149FD97" w14:paraId="135DB687">
        <w:trPr>
          <w:trHeight w:val="300"/>
        </w:trPr>
        <w:tc>
          <w:tcPr>
            <w:tcW w:w="1710" w:type="dxa"/>
            <w:tcBorders>
              <w:top w:val="single" w:sz="6"/>
              <w:left w:val="single" w:sz="6"/>
              <w:bottom w:val="single" w:sz="6"/>
              <w:right w:val="single" w:sz="6"/>
            </w:tcBorders>
            <w:tcMar/>
            <w:vAlign w:val="center"/>
          </w:tcPr>
          <w:p w:rsidR="4149FD97" w:rsidP="4149FD97" w:rsidRDefault="4149FD97" w14:paraId="7D588FAD" w14:textId="2E899C9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05" w:type="dxa"/>
            <w:tcBorders>
              <w:top w:val="single" w:sz="6"/>
              <w:left w:val="single" w:sz="6"/>
              <w:bottom w:val="single" w:sz="6"/>
              <w:right w:val="single" w:sz="6"/>
            </w:tcBorders>
            <w:tcMar/>
            <w:vAlign w:val="center"/>
          </w:tcPr>
          <w:p w:rsidR="4149FD97" w:rsidP="4149FD97" w:rsidRDefault="4149FD97" w14:paraId="3DE74DA5" w14:textId="3A7581F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Diseño de Interfaz Intuitivo.</w:t>
            </w:r>
          </w:p>
        </w:tc>
      </w:tr>
      <w:tr w:rsidR="4149FD97" w:rsidTr="4149FD97" w14:paraId="6DCF1864">
        <w:trPr>
          <w:trHeight w:val="300"/>
        </w:trPr>
        <w:tc>
          <w:tcPr>
            <w:tcW w:w="1710" w:type="dxa"/>
            <w:tcBorders>
              <w:top w:val="single" w:sz="6"/>
              <w:left w:val="single" w:sz="6"/>
              <w:bottom w:val="single" w:sz="6"/>
              <w:right w:val="single" w:sz="6"/>
            </w:tcBorders>
            <w:tcMar/>
            <w:vAlign w:val="center"/>
          </w:tcPr>
          <w:p w:rsidR="4149FD97" w:rsidP="4149FD97" w:rsidRDefault="4149FD97" w14:paraId="17A069FC" w14:textId="089D05D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05" w:type="dxa"/>
            <w:tcBorders>
              <w:top w:val="single" w:sz="6"/>
              <w:left w:val="single" w:sz="6"/>
              <w:bottom w:val="single" w:sz="6"/>
              <w:right w:val="single" w:sz="6"/>
            </w:tcBorders>
            <w:tcMar/>
            <w:vAlign w:val="center"/>
          </w:tcPr>
          <w:p w:rsidR="4149FD97" w:rsidP="4149FD97" w:rsidRDefault="4149FD97" w14:paraId="0AA549BD" w14:textId="5E4BEA7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El uso de iconos y botones debe ser </w:t>
            </w:r>
            <w:r w:rsidRPr="4149FD97" w:rsidR="4149FD97">
              <w:rPr>
                <w:rFonts w:ascii="Arial" w:hAnsi="Arial" w:eastAsia="Arial" w:cs="Arial" w:asciiTheme="minorAscii" w:hAnsiTheme="minorAscii" w:eastAsiaTheme="minorAscii" w:cstheme="minorAscii"/>
              </w:rPr>
              <w:t>autoexplicativo</w:t>
            </w:r>
            <w:r w:rsidRPr="4149FD97" w:rsidR="4149FD97">
              <w:rPr>
                <w:rFonts w:ascii="Arial" w:hAnsi="Arial" w:eastAsia="Arial" w:cs="Arial" w:asciiTheme="minorAscii" w:hAnsiTheme="minorAscii" w:eastAsiaTheme="minorAscii" w:cstheme="minorAscii"/>
              </w:rPr>
              <w:t xml:space="preserve"> siguiendo estándares de diseño web.</w:t>
            </w:r>
          </w:p>
        </w:tc>
      </w:tr>
      <w:tr w:rsidR="4149FD97" w:rsidTr="4149FD97" w14:paraId="1D890089">
        <w:trPr>
          <w:trHeight w:val="300"/>
        </w:trPr>
        <w:tc>
          <w:tcPr>
            <w:tcW w:w="1710" w:type="dxa"/>
            <w:tcBorders>
              <w:top w:val="single" w:sz="6"/>
              <w:left w:val="single" w:sz="6"/>
              <w:bottom w:val="single" w:sz="6"/>
              <w:right w:val="single" w:sz="6"/>
            </w:tcBorders>
            <w:tcMar/>
            <w:vAlign w:val="center"/>
          </w:tcPr>
          <w:p w:rsidR="4149FD97" w:rsidP="4149FD97" w:rsidRDefault="4149FD97" w14:paraId="7001B72B" w14:textId="0F37412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05" w:type="dxa"/>
            <w:tcBorders>
              <w:top w:val="single" w:sz="6"/>
              <w:left w:val="single" w:sz="6"/>
              <w:bottom w:val="single" w:sz="6"/>
              <w:right w:val="single" w:sz="6"/>
            </w:tcBorders>
            <w:tcMar/>
            <w:vAlign w:val="center"/>
          </w:tcPr>
          <w:p w:rsidR="4149FD97" w:rsidP="4149FD97" w:rsidRDefault="4149FD97" w14:paraId="2FBCDE17" w14:textId="4662455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65BB7D81">
        <w:trPr>
          <w:trHeight w:val="300"/>
        </w:trPr>
        <w:tc>
          <w:tcPr>
            <w:tcW w:w="1710" w:type="dxa"/>
            <w:tcBorders>
              <w:top w:val="single" w:sz="6"/>
              <w:left w:val="single" w:sz="6"/>
              <w:bottom w:val="single" w:sz="6"/>
              <w:right w:val="single" w:sz="6"/>
            </w:tcBorders>
            <w:tcMar/>
            <w:vAlign w:val="center"/>
          </w:tcPr>
          <w:p w:rsidR="4149FD97" w:rsidP="4149FD97" w:rsidRDefault="4149FD97" w14:paraId="53279FF0" w14:textId="78391F7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05" w:type="dxa"/>
            <w:tcBorders>
              <w:top w:val="single" w:sz="6"/>
              <w:left w:val="single" w:sz="6"/>
              <w:bottom w:val="single" w:sz="6"/>
              <w:right w:val="single" w:sz="6"/>
            </w:tcBorders>
            <w:tcMar/>
            <w:vAlign w:val="center"/>
          </w:tcPr>
          <w:p w:rsidR="4149FD97" w:rsidP="4149FD97" w:rsidRDefault="4149FD97" w14:paraId="570BF296" w14:textId="193FBD5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Los botones de acción principal (Vender, Guardar) deben estar resaltados visualmente.</w:t>
            </w:r>
          </w:p>
        </w:tc>
      </w:tr>
    </w:tbl>
    <w:p w:rsidR="613A1F4E" w:rsidP="4149FD97" w:rsidRDefault="613A1F4E" w14:paraId="1C156288" w14:textId="33ECFACF">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p w:rsidR="613A1F4E" w:rsidP="4149FD97" w:rsidRDefault="613A1F4E" w14:paraId="2DDAAED1" w14:textId="291C9D6C">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p w:rsidR="613A1F4E" w:rsidP="4149FD97" w:rsidRDefault="613A1F4E" w14:paraId="48BD597A" w14:textId="383A8C59">
      <w:pPr>
        <w:ind/>
        <w:rPr>
          <w:rFonts w:ascii="Arial" w:hAnsi="Arial" w:eastAsia="Arial" w:cs="Arial" w:asciiTheme="minorAscii" w:hAnsiTheme="minorAscii" w:eastAsiaTheme="minorAscii" w:cstheme="minorAscii"/>
        </w:rPr>
      </w:pPr>
      <w:r w:rsidRPr="4149FD97">
        <w:rPr>
          <w:rFonts w:ascii="Arial" w:hAnsi="Arial" w:eastAsia="Arial" w:cs="Arial" w:asciiTheme="minorAscii" w:hAnsiTheme="minorAscii" w:eastAsiaTheme="minorAscii" w:cstheme="minorAscii"/>
        </w:rPr>
        <w:br w:type="page"/>
      </w:r>
    </w:p>
    <w:tbl>
      <w:tblPr>
        <w:tblStyle w:val="TableNormal"/>
        <w:bidiVisual w:val="0"/>
        <w:tblW w:w="0" w:type="auto"/>
        <w:tblLook w:val="06A0" w:firstRow="1" w:lastRow="0" w:firstColumn="1" w:lastColumn="0" w:noHBand="1" w:noVBand="1"/>
      </w:tblPr>
      <w:tblGrid>
        <w:gridCol w:w="1770"/>
        <w:gridCol w:w="7245"/>
      </w:tblGrid>
      <w:tr w:rsidR="4149FD97" w:rsidTr="4149FD97" w14:paraId="397C6BE8">
        <w:trPr>
          <w:trHeight w:val="300"/>
        </w:trPr>
        <w:tc>
          <w:tcPr>
            <w:tcW w:w="1770" w:type="dxa"/>
            <w:tcBorders>
              <w:top w:val="single" w:sz="6"/>
              <w:left w:val="single" w:sz="6"/>
              <w:bottom w:val="single" w:sz="6"/>
              <w:right w:val="single" w:sz="6"/>
            </w:tcBorders>
            <w:tcMar/>
            <w:vAlign w:val="center"/>
          </w:tcPr>
          <w:p w:rsidR="4149FD97" w:rsidP="4149FD97" w:rsidRDefault="4149FD97" w14:paraId="6D3F49A9" w14:textId="4B8E913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45" w:type="dxa"/>
            <w:tcBorders>
              <w:top w:val="single" w:sz="6"/>
              <w:left w:val="single" w:sz="6"/>
              <w:bottom w:val="single" w:sz="6"/>
              <w:right w:val="single" w:sz="6"/>
            </w:tcBorders>
            <w:tcMar/>
            <w:vAlign w:val="center"/>
          </w:tcPr>
          <w:p w:rsidR="4149FD97" w:rsidP="4149FD97" w:rsidRDefault="4149FD97" w14:paraId="1263D2D0" w14:textId="46AAF1E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7326840">
        <w:trPr>
          <w:trHeight w:val="300"/>
        </w:trPr>
        <w:tc>
          <w:tcPr>
            <w:tcW w:w="1770" w:type="dxa"/>
            <w:tcBorders>
              <w:top w:val="single" w:sz="6"/>
              <w:left w:val="single" w:sz="6"/>
              <w:bottom w:val="single" w:sz="6"/>
              <w:right w:val="single" w:sz="6"/>
            </w:tcBorders>
            <w:tcMar/>
            <w:vAlign w:val="center"/>
          </w:tcPr>
          <w:p w:rsidR="4149FD97" w:rsidP="4149FD97" w:rsidRDefault="4149FD97" w14:paraId="2F7C8DA7" w14:textId="1CD0DFB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45" w:type="dxa"/>
            <w:tcBorders>
              <w:top w:val="single" w:sz="6"/>
              <w:left w:val="single" w:sz="6"/>
              <w:bottom w:val="single" w:sz="6"/>
              <w:right w:val="single" w:sz="6"/>
            </w:tcBorders>
            <w:tcMar/>
            <w:vAlign w:val="center"/>
          </w:tcPr>
          <w:p w:rsidR="4149FD97" w:rsidP="4149FD97" w:rsidRDefault="4149FD97" w14:paraId="15AD10E4" w14:textId="040811B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RNF-03</w:t>
            </w:r>
          </w:p>
        </w:tc>
      </w:tr>
      <w:tr w:rsidR="4149FD97" w:rsidTr="4149FD97" w14:paraId="091E24B0">
        <w:trPr>
          <w:trHeight w:val="300"/>
        </w:trPr>
        <w:tc>
          <w:tcPr>
            <w:tcW w:w="1770" w:type="dxa"/>
            <w:tcBorders>
              <w:top w:val="single" w:sz="6"/>
              <w:left w:val="single" w:sz="6"/>
              <w:bottom w:val="single" w:sz="6"/>
              <w:right w:val="single" w:sz="6"/>
            </w:tcBorders>
            <w:tcMar/>
            <w:vAlign w:val="center"/>
          </w:tcPr>
          <w:p w:rsidR="4149FD97" w:rsidP="4149FD97" w:rsidRDefault="4149FD97" w14:paraId="6679D624" w14:textId="5155AF8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45" w:type="dxa"/>
            <w:tcBorders>
              <w:top w:val="single" w:sz="6"/>
              <w:left w:val="single" w:sz="6"/>
              <w:bottom w:val="single" w:sz="6"/>
              <w:right w:val="single" w:sz="6"/>
            </w:tcBorders>
            <w:tcMar/>
            <w:vAlign w:val="center"/>
          </w:tcPr>
          <w:p w:rsidR="4149FD97" w:rsidP="4149FD97" w:rsidRDefault="4149FD97" w14:paraId="6D1D8EF7" w14:textId="439BDA6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Eficiencia en el Tiempo de Respuesta.</w:t>
            </w:r>
          </w:p>
        </w:tc>
      </w:tr>
      <w:tr w:rsidR="4149FD97" w:rsidTr="4149FD97" w14:paraId="52039315">
        <w:trPr>
          <w:trHeight w:val="300"/>
        </w:trPr>
        <w:tc>
          <w:tcPr>
            <w:tcW w:w="1770" w:type="dxa"/>
            <w:tcBorders>
              <w:top w:val="single" w:sz="6"/>
              <w:left w:val="single" w:sz="6"/>
              <w:bottom w:val="single" w:sz="6"/>
              <w:right w:val="single" w:sz="6"/>
            </w:tcBorders>
            <w:tcMar/>
            <w:vAlign w:val="center"/>
          </w:tcPr>
          <w:p w:rsidR="4149FD97" w:rsidP="4149FD97" w:rsidRDefault="4149FD97" w14:paraId="6A66354A" w14:textId="6242918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45" w:type="dxa"/>
            <w:tcBorders>
              <w:top w:val="single" w:sz="6"/>
              <w:left w:val="single" w:sz="6"/>
              <w:bottom w:val="single" w:sz="6"/>
              <w:right w:val="single" w:sz="6"/>
            </w:tcBorders>
            <w:tcMar/>
            <w:vAlign w:val="center"/>
          </w:tcPr>
          <w:p w:rsidR="4149FD97" w:rsidP="4149FD97" w:rsidRDefault="4149FD97" w14:paraId="619195BF" w14:textId="152FEA4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procesar las solicitudes del POS de forma casi instantánea.</w:t>
            </w:r>
          </w:p>
        </w:tc>
      </w:tr>
      <w:tr w:rsidR="4149FD97" w:rsidTr="4149FD97" w14:paraId="00FD3EE4">
        <w:trPr>
          <w:trHeight w:val="300"/>
        </w:trPr>
        <w:tc>
          <w:tcPr>
            <w:tcW w:w="1770" w:type="dxa"/>
            <w:tcBorders>
              <w:top w:val="single" w:sz="6"/>
              <w:left w:val="single" w:sz="6"/>
              <w:bottom w:val="single" w:sz="6"/>
              <w:right w:val="single" w:sz="6"/>
            </w:tcBorders>
            <w:tcMar/>
            <w:vAlign w:val="center"/>
          </w:tcPr>
          <w:p w:rsidR="4149FD97" w:rsidP="4149FD97" w:rsidRDefault="4149FD97" w14:paraId="60C8CF7A" w14:textId="7F9F663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45" w:type="dxa"/>
            <w:tcBorders>
              <w:top w:val="single" w:sz="6"/>
              <w:left w:val="single" w:sz="6"/>
              <w:bottom w:val="single" w:sz="6"/>
              <w:right w:val="single" w:sz="6"/>
            </w:tcBorders>
            <w:tcMar/>
            <w:vAlign w:val="center"/>
          </w:tcPr>
          <w:p w:rsidR="4149FD97" w:rsidP="4149FD97" w:rsidRDefault="4149FD97" w14:paraId="570AF0EC" w14:textId="258CEC8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25B06445">
        <w:trPr>
          <w:trHeight w:val="300"/>
        </w:trPr>
        <w:tc>
          <w:tcPr>
            <w:tcW w:w="1770" w:type="dxa"/>
            <w:tcBorders>
              <w:top w:val="single" w:sz="6"/>
              <w:left w:val="single" w:sz="6"/>
              <w:bottom w:val="single" w:sz="6"/>
              <w:right w:val="single" w:sz="6"/>
            </w:tcBorders>
            <w:tcMar/>
            <w:vAlign w:val="center"/>
          </w:tcPr>
          <w:p w:rsidR="4149FD97" w:rsidP="4149FD97" w:rsidRDefault="4149FD97" w14:paraId="07ADAD2E" w14:textId="2374204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45" w:type="dxa"/>
            <w:tcBorders>
              <w:top w:val="single" w:sz="6"/>
              <w:left w:val="single" w:sz="6"/>
              <w:bottom w:val="single" w:sz="6"/>
              <w:right w:val="single" w:sz="6"/>
            </w:tcBorders>
            <w:tcMar/>
            <w:vAlign w:val="center"/>
          </w:tcPr>
          <w:p w:rsidR="4149FD97" w:rsidP="4149FD97" w:rsidRDefault="4149FD97" w14:paraId="5FB85C7E" w14:textId="7955BD8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registro de venta y descuento de stock no debe superar los 2 segundos en carga.</w:t>
            </w:r>
          </w:p>
        </w:tc>
      </w:tr>
    </w:tbl>
    <w:p w:rsidR="613A1F4E" w:rsidP="4149FD97" w:rsidRDefault="613A1F4E" w14:paraId="17AE501D" w14:textId="7DED62C5">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85"/>
        <w:gridCol w:w="7230"/>
      </w:tblGrid>
      <w:tr w:rsidR="4149FD97" w:rsidTr="4149FD97" w14:paraId="45359353">
        <w:trPr>
          <w:trHeight w:val="300"/>
        </w:trPr>
        <w:tc>
          <w:tcPr>
            <w:tcW w:w="1785" w:type="dxa"/>
            <w:tcBorders>
              <w:top w:val="single" w:sz="6"/>
              <w:left w:val="single" w:sz="6"/>
              <w:bottom w:val="single" w:sz="6"/>
              <w:right w:val="single" w:sz="6"/>
            </w:tcBorders>
            <w:tcMar/>
            <w:vAlign w:val="center"/>
          </w:tcPr>
          <w:p w:rsidR="4149FD97" w:rsidP="4149FD97" w:rsidRDefault="4149FD97" w14:paraId="547E3CB5" w14:textId="2A5375A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30" w:type="dxa"/>
            <w:tcBorders>
              <w:top w:val="single" w:sz="6"/>
              <w:left w:val="single" w:sz="6"/>
              <w:bottom w:val="single" w:sz="6"/>
              <w:right w:val="single" w:sz="6"/>
            </w:tcBorders>
            <w:tcMar/>
            <w:vAlign w:val="center"/>
          </w:tcPr>
          <w:p w:rsidR="4149FD97" w:rsidP="4149FD97" w:rsidRDefault="4149FD97" w14:paraId="2A83B1E1" w14:textId="6A0BD41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AA2C907">
        <w:trPr>
          <w:trHeight w:val="300"/>
        </w:trPr>
        <w:tc>
          <w:tcPr>
            <w:tcW w:w="1785" w:type="dxa"/>
            <w:tcBorders>
              <w:top w:val="single" w:sz="6"/>
              <w:left w:val="single" w:sz="6"/>
              <w:bottom w:val="single" w:sz="6"/>
              <w:right w:val="single" w:sz="6"/>
            </w:tcBorders>
            <w:tcMar/>
            <w:vAlign w:val="center"/>
          </w:tcPr>
          <w:p w:rsidR="4149FD97" w:rsidP="4149FD97" w:rsidRDefault="4149FD97" w14:paraId="3510FCDC" w14:textId="122A354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30" w:type="dxa"/>
            <w:tcBorders>
              <w:top w:val="single" w:sz="6"/>
              <w:left w:val="single" w:sz="6"/>
              <w:bottom w:val="single" w:sz="6"/>
              <w:right w:val="single" w:sz="6"/>
            </w:tcBorders>
            <w:tcMar/>
            <w:vAlign w:val="center"/>
          </w:tcPr>
          <w:p w:rsidR="4149FD97" w:rsidP="4149FD97" w:rsidRDefault="4149FD97" w14:paraId="50ABAF34" w14:textId="33831C0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RNF-04</w:t>
            </w:r>
          </w:p>
        </w:tc>
      </w:tr>
      <w:tr w:rsidR="4149FD97" w:rsidTr="4149FD97" w14:paraId="0386DB01">
        <w:trPr>
          <w:trHeight w:val="300"/>
        </w:trPr>
        <w:tc>
          <w:tcPr>
            <w:tcW w:w="1785" w:type="dxa"/>
            <w:tcBorders>
              <w:top w:val="single" w:sz="6"/>
              <w:left w:val="single" w:sz="6"/>
              <w:bottom w:val="single" w:sz="6"/>
              <w:right w:val="single" w:sz="6"/>
            </w:tcBorders>
            <w:tcMar/>
            <w:vAlign w:val="center"/>
          </w:tcPr>
          <w:p w:rsidR="4149FD97" w:rsidP="4149FD97" w:rsidRDefault="4149FD97" w14:paraId="5F5687A6" w14:textId="33126A1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30" w:type="dxa"/>
            <w:tcBorders>
              <w:top w:val="single" w:sz="6"/>
              <w:left w:val="single" w:sz="6"/>
              <w:bottom w:val="single" w:sz="6"/>
              <w:right w:val="single" w:sz="6"/>
            </w:tcBorders>
            <w:tcMar/>
            <w:vAlign w:val="center"/>
          </w:tcPr>
          <w:p w:rsidR="4149FD97" w:rsidP="4149FD97" w:rsidRDefault="4149FD97" w14:paraId="20C5D036" w14:textId="6E5FA94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Sincronización de Datos (Concurrencia).</w:t>
            </w:r>
          </w:p>
        </w:tc>
      </w:tr>
      <w:tr w:rsidR="4149FD97" w:rsidTr="4149FD97" w14:paraId="6BE7E814">
        <w:trPr>
          <w:trHeight w:val="300"/>
        </w:trPr>
        <w:tc>
          <w:tcPr>
            <w:tcW w:w="1785" w:type="dxa"/>
            <w:tcBorders>
              <w:top w:val="single" w:sz="6"/>
              <w:left w:val="single" w:sz="6"/>
              <w:bottom w:val="single" w:sz="6"/>
              <w:right w:val="single" w:sz="6"/>
            </w:tcBorders>
            <w:tcMar/>
            <w:vAlign w:val="center"/>
          </w:tcPr>
          <w:p w:rsidR="4149FD97" w:rsidP="4149FD97" w:rsidRDefault="4149FD97" w14:paraId="41CE9675" w14:textId="10CDA3B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30" w:type="dxa"/>
            <w:tcBorders>
              <w:top w:val="single" w:sz="6"/>
              <w:left w:val="single" w:sz="6"/>
              <w:bottom w:val="single" w:sz="6"/>
              <w:right w:val="single" w:sz="6"/>
            </w:tcBorders>
            <w:tcMar/>
            <w:vAlign w:val="center"/>
          </w:tcPr>
          <w:p w:rsidR="4149FD97" w:rsidP="4149FD97" w:rsidRDefault="4149FD97" w14:paraId="3AAE6894" w14:textId="0D82F99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Los cambios en el stock deben reflejarse en todos los terminales web abiertos.</w:t>
            </w:r>
          </w:p>
        </w:tc>
      </w:tr>
      <w:tr w:rsidR="4149FD97" w:rsidTr="4149FD97" w14:paraId="6845EC7C">
        <w:trPr>
          <w:trHeight w:val="300"/>
        </w:trPr>
        <w:tc>
          <w:tcPr>
            <w:tcW w:w="1785" w:type="dxa"/>
            <w:tcBorders>
              <w:top w:val="single" w:sz="6"/>
              <w:left w:val="single" w:sz="6"/>
              <w:bottom w:val="single" w:sz="6"/>
              <w:right w:val="single" w:sz="6"/>
            </w:tcBorders>
            <w:tcMar/>
            <w:vAlign w:val="center"/>
          </w:tcPr>
          <w:p w:rsidR="4149FD97" w:rsidP="4149FD97" w:rsidRDefault="4149FD97" w14:paraId="5C5C38DE" w14:textId="34E1FE7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30" w:type="dxa"/>
            <w:tcBorders>
              <w:top w:val="single" w:sz="6"/>
              <w:left w:val="single" w:sz="6"/>
              <w:bottom w:val="single" w:sz="6"/>
              <w:right w:val="single" w:sz="6"/>
            </w:tcBorders>
            <w:tcMar/>
            <w:vAlign w:val="center"/>
          </w:tcPr>
          <w:p w:rsidR="4149FD97" w:rsidP="4149FD97" w:rsidRDefault="4149FD97" w14:paraId="65BFD629" w14:textId="166DDA5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27FFBEA">
        <w:trPr>
          <w:trHeight w:val="300"/>
        </w:trPr>
        <w:tc>
          <w:tcPr>
            <w:tcW w:w="1785" w:type="dxa"/>
            <w:tcBorders>
              <w:top w:val="single" w:sz="6"/>
              <w:left w:val="single" w:sz="6"/>
              <w:bottom w:val="single" w:sz="6"/>
              <w:right w:val="single" w:sz="6"/>
            </w:tcBorders>
            <w:tcMar/>
            <w:vAlign w:val="center"/>
          </w:tcPr>
          <w:p w:rsidR="4149FD97" w:rsidP="4149FD97" w:rsidRDefault="4149FD97" w14:paraId="3C15D3A4" w14:textId="16C1CF9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30" w:type="dxa"/>
            <w:tcBorders>
              <w:top w:val="single" w:sz="6"/>
              <w:left w:val="single" w:sz="6"/>
              <w:bottom w:val="single" w:sz="6"/>
              <w:right w:val="single" w:sz="6"/>
            </w:tcBorders>
            <w:tcMar/>
            <w:vAlign w:val="center"/>
          </w:tcPr>
          <w:p w:rsidR="4149FD97" w:rsidP="4149FD97" w:rsidRDefault="4149FD97" w14:paraId="396DD9A2" w14:textId="33546FE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Si el terminal A vende el último producto, el terminal B debe ver "Stock: 0" al actualizar búsqueda.</w:t>
            </w:r>
          </w:p>
        </w:tc>
      </w:tr>
    </w:tbl>
    <w:p w:rsidR="613A1F4E" w:rsidP="4149FD97" w:rsidRDefault="613A1F4E" w14:paraId="3F3C3413" w14:textId="152FDFF7">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jc w:val="center"/>
        <w:tblLook w:val="06A0" w:firstRow="1" w:lastRow="0" w:firstColumn="1" w:lastColumn="0" w:noHBand="1" w:noVBand="1"/>
      </w:tblPr>
      <w:tblGrid>
        <w:gridCol w:w="1755"/>
        <w:gridCol w:w="7270"/>
      </w:tblGrid>
      <w:tr w:rsidR="4149FD97" w:rsidTr="4149FD97" w14:paraId="180CB849">
        <w:trPr>
          <w:trHeight w:val="300"/>
        </w:trPr>
        <w:tc>
          <w:tcPr>
            <w:tcW w:w="1755" w:type="dxa"/>
            <w:tcBorders>
              <w:top w:val="single" w:sz="6"/>
              <w:left w:val="single" w:sz="6"/>
              <w:bottom w:val="single" w:sz="6"/>
              <w:right w:val="single" w:sz="6"/>
            </w:tcBorders>
            <w:tcMar/>
            <w:vAlign w:val="center"/>
          </w:tcPr>
          <w:p w:rsidR="4149FD97" w:rsidP="4149FD97" w:rsidRDefault="4149FD97" w14:paraId="0B12B427" w14:textId="1BDAC3D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70" w:type="dxa"/>
            <w:tcBorders>
              <w:top w:val="single" w:sz="6"/>
              <w:left w:val="single" w:sz="6"/>
              <w:bottom w:val="single" w:sz="6"/>
              <w:right w:val="single" w:sz="6"/>
            </w:tcBorders>
            <w:tcMar/>
            <w:vAlign w:val="center"/>
          </w:tcPr>
          <w:p w:rsidR="4149FD97" w:rsidP="4149FD97" w:rsidRDefault="4149FD97" w14:paraId="184BF33F" w14:textId="007BDB0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62728AA7">
        <w:trPr>
          <w:trHeight w:val="300"/>
        </w:trPr>
        <w:tc>
          <w:tcPr>
            <w:tcW w:w="1755" w:type="dxa"/>
            <w:tcBorders>
              <w:top w:val="single" w:sz="6"/>
              <w:left w:val="single" w:sz="6"/>
              <w:bottom w:val="single" w:sz="6"/>
              <w:right w:val="single" w:sz="6"/>
            </w:tcBorders>
            <w:tcMar/>
            <w:vAlign w:val="center"/>
          </w:tcPr>
          <w:p w:rsidR="4149FD97" w:rsidP="4149FD97" w:rsidRDefault="4149FD97" w14:paraId="30F76264" w14:textId="1379C94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70" w:type="dxa"/>
            <w:tcBorders>
              <w:top w:val="single" w:sz="6"/>
              <w:left w:val="single" w:sz="6"/>
              <w:bottom w:val="single" w:sz="6"/>
              <w:right w:val="single" w:sz="6"/>
            </w:tcBorders>
            <w:tcMar/>
            <w:vAlign w:val="center"/>
          </w:tcPr>
          <w:p w:rsidR="4149FD97" w:rsidP="4149FD97" w:rsidRDefault="4149FD97" w14:paraId="1F09B89A" w14:textId="6604F7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RNF-05</w:t>
            </w:r>
          </w:p>
        </w:tc>
      </w:tr>
      <w:tr w:rsidR="4149FD97" w:rsidTr="4149FD97" w14:paraId="66B2EACF">
        <w:trPr>
          <w:trHeight w:val="300"/>
        </w:trPr>
        <w:tc>
          <w:tcPr>
            <w:tcW w:w="1755" w:type="dxa"/>
            <w:tcBorders>
              <w:top w:val="single" w:sz="6"/>
              <w:left w:val="single" w:sz="6"/>
              <w:bottom w:val="single" w:sz="6"/>
              <w:right w:val="single" w:sz="6"/>
            </w:tcBorders>
            <w:tcMar/>
            <w:vAlign w:val="center"/>
          </w:tcPr>
          <w:p w:rsidR="4149FD97" w:rsidP="4149FD97" w:rsidRDefault="4149FD97" w14:paraId="416A9A2C" w14:textId="6C67EB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70" w:type="dxa"/>
            <w:tcBorders>
              <w:top w:val="single" w:sz="6"/>
              <w:left w:val="single" w:sz="6"/>
              <w:bottom w:val="single" w:sz="6"/>
              <w:right w:val="single" w:sz="6"/>
            </w:tcBorders>
            <w:tcMar/>
            <w:vAlign w:val="center"/>
          </w:tcPr>
          <w:p w:rsidR="4149FD97" w:rsidP="4149FD97" w:rsidRDefault="4149FD97" w14:paraId="0306EB24" w14:textId="7EC9483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Disponibilidad Operativa.</w:t>
            </w:r>
          </w:p>
        </w:tc>
      </w:tr>
      <w:tr w:rsidR="4149FD97" w:rsidTr="4149FD97" w14:paraId="35C0C271">
        <w:trPr>
          <w:trHeight w:val="300"/>
        </w:trPr>
        <w:tc>
          <w:tcPr>
            <w:tcW w:w="1755" w:type="dxa"/>
            <w:tcBorders>
              <w:top w:val="single" w:sz="6"/>
              <w:left w:val="single" w:sz="6"/>
              <w:bottom w:val="single" w:sz="6"/>
              <w:right w:val="single" w:sz="6"/>
            </w:tcBorders>
            <w:tcMar/>
            <w:vAlign w:val="center"/>
          </w:tcPr>
          <w:p w:rsidR="4149FD97" w:rsidP="4149FD97" w:rsidRDefault="4149FD97" w14:paraId="33E746C7" w14:textId="06C6DA2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70" w:type="dxa"/>
            <w:tcBorders>
              <w:top w:val="single" w:sz="6"/>
              <w:left w:val="single" w:sz="6"/>
              <w:bottom w:val="single" w:sz="6"/>
              <w:right w:val="single" w:sz="6"/>
            </w:tcBorders>
            <w:tcMar/>
            <w:vAlign w:val="center"/>
          </w:tcPr>
          <w:p w:rsidR="4149FD97" w:rsidP="4149FD97" w:rsidRDefault="4149FD97" w14:paraId="6F9CA88C" w14:textId="3B15579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estar accesible durante todo el horario laboral del negocio.</w:t>
            </w:r>
          </w:p>
        </w:tc>
      </w:tr>
      <w:tr w:rsidR="4149FD97" w:rsidTr="4149FD97" w14:paraId="08B55262">
        <w:trPr>
          <w:trHeight w:val="300"/>
        </w:trPr>
        <w:tc>
          <w:tcPr>
            <w:tcW w:w="1755" w:type="dxa"/>
            <w:tcBorders>
              <w:top w:val="single" w:sz="6"/>
              <w:left w:val="single" w:sz="6"/>
              <w:bottom w:val="single" w:sz="6"/>
              <w:right w:val="single" w:sz="6"/>
            </w:tcBorders>
            <w:tcMar/>
            <w:vAlign w:val="center"/>
          </w:tcPr>
          <w:p w:rsidR="4149FD97" w:rsidP="4149FD97" w:rsidRDefault="4149FD97" w14:paraId="51A11C41" w14:textId="6237FF4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70" w:type="dxa"/>
            <w:tcBorders>
              <w:top w:val="single" w:sz="6"/>
              <w:left w:val="single" w:sz="6"/>
              <w:bottom w:val="single" w:sz="6"/>
              <w:right w:val="single" w:sz="6"/>
            </w:tcBorders>
            <w:tcMar/>
            <w:vAlign w:val="center"/>
          </w:tcPr>
          <w:p w:rsidR="4149FD97" w:rsidP="4149FD97" w:rsidRDefault="4149FD97" w14:paraId="46C31B90" w14:textId="3C32795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184941FA">
        <w:trPr>
          <w:trHeight w:val="300"/>
        </w:trPr>
        <w:tc>
          <w:tcPr>
            <w:tcW w:w="1755" w:type="dxa"/>
            <w:tcBorders>
              <w:top w:val="single" w:sz="6"/>
              <w:left w:val="single" w:sz="6"/>
              <w:bottom w:val="single" w:sz="6"/>
              <w:right w:val="single" w:sz="6"/>
            </w:tcBorders>
            <w:tcMar/>
            <w:vAlign w:val="center"/>
          </w:tcPr>
          <w:p w:rsidR="4149FD97" w:rsidP="4149FD97" w:rsidRDefault="4149FD97" w14:paraId="3FCBBFB9" w14:textId="6848A95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70" w:type="dxa"/>
            <w:tcBorders>
              <w:top w:val="single" w:sz="6"/>
              <w:left w:val="single" w:sz="6"/>
              <w:bottom w:val="single" w:sz="6"/>
              <w:right w:val="single" w:sz="6"/>
            </w:tcBorders>
            <w:tcMar/>
            <w:vAlign w:val="center"/>
          </w:tcPr>
          <w:p w:rsidR="4149FD97" w:rsidP="4149FD97" w:rsidRDefault="4149FD97" w14:paraId="5E114BE0" w14:textId="4665299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Tiempo de actividad garantizado del 98% en el servidor local o hosting.</w:t>
            </w:r>
          </w:p>
        </w:tc>
      </w:tr>
    </w:tbl>
    <w:p w:rsidR="613A1F4E" w:rsidP="4149FD97" w:rsidRDefault="613A1F4E" w14:paraId="599D29ED" w14:textId="1D2292A3">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61"/>
        <w:gridCol w:w="7254"/>
      </w:tblGrid>
      <w:tr w:rsidR="4149FD97" w:rsidTr="4149FD97" w14:paraId="77BB70DF">
        <w:trPr>
          <w:trHeight w:val="300"/>
        </w:trPr>
        <w:tc>
          <w:tcPr>
            <w:tcW w:w="1761" w:type="dxa"/>
            <w:tcBorders>
              <w:top w:val="single" w:sz="6"/>
              <w:left w:val="single" w:sz="6"/>
              <w:bottom w:val="single" w:sz="6"/>
              <w:right w:val="single" w:sz="6"/>
            </w:tcBorders>
            <w:tcMar/>
            <w:vAlign w:val="center"/>
          </w:tcPr>
          <w:p w:rsidR="4149FD97" w:rsidP="4149FD97" w:rsidRDefault="4149FD97" w14:paraId="05AD7968" w14:textId="7831D7D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54" w:type="dxa"/>
            <w:tcBorders>
              <w:top w:val="single" w:sz="6"/>
              <w:left w:val="single" w:sz="6"/>
              <w:bottom w:val="single" w:sz="6"/>
              <w:right w:val="single" w:sz="6"/>
            </w:tcBorders>
            <w:tcMar/>
            <w:vAlign w:val="center"/>
          </w:tcPr>
          <w:p w:rsidR="4149FD97" w:rsidP="4149FD97" w:rsidRDefault="4149FD97" w14:paraId="2903C19D" w14:textId="1743D4D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5BADFFC">
        <w:trPr>
          <w:trHeight w:val="300"/>
        </w:trPr>
        <w:tc>
          <w:tcPr>
            <w:tcW w:w="1761" w:type="dxa"/>
            <w:tcBorders>
              <w:top w:val="single" w:sz="6"/>
              <w:left w:val="single" w:sz="6"/>
              <w:bottom w:val="single" w:sz="6"/>
              <w:right w:val="single" w:sz="6"/>
            </w:tcBorders>
            <w:tcMar/>
            <w:vAlign w:val="center"/>
          </w:tcPr>
          <w:p w:rsidR="4149FD97" w:rsidP="4149FD97" w:rsidRDefault="4149FD97" w14:paraId="3BCB7AB9" w14:textId="00704A4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54" w:type="dxa"/>
            <w:tcBorders>
              <w:top w:val="single" w:sz="6"/>
              <w:left w:val="single" w:sz="6"/>
              <w:bottom w:val="single" w:sz="6"/>
              <w:right w:val="single" w:sz="6"/>
            </w:tcBorders>
            <w:tcMar/>
            <w:vAlign w:val="center"/>
          </w:tcPr>
          <w:p w:rsidR="4149FD97" w:rsidP="4149FD97" w:rsidRDefault="4149FD97" w14:paraId="1B765D82" w14:textId="6D2CC60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RNF-06</w:t>
            </w:r>
          </w:p>
        </w:tc>
      </w:tr>
      <w:tr w:rsidR="4149FD97" w:rsidTr="4149FD97" w14:paraId="3F3B7841">
        <w:trPr>
          <w:trHeight w:val="300"/>
        </w:trPr>
        <w:tc>
          <w:tcPr>
            <w:tcW w:w="1761" w:type="dxa"/>
            <w:tcBorders>
              <w:top w:val="single" w:sz="6"/>
              <w:left w:val="single" w:sz="6"/>
              <w:bottom w:val="single" w:sz="6"/>
              <w:right w:val="single" w:sz="6"/>
            </w:tcBorders>
            <w:tcMar/>
            <w:vAlign w:val="center"/>
          </w:tcPr>
          <w:p w:rsidR="4149FD97" w:rsidP="4149FD97" w:rsidRDefault="4149FD97" w14:paraId="13BCF571" w14:textId="2192531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54" w:type="dxa"/>
            <w:tcBorders>
              <w:top w:val="single" w:sz="6"/>
              <w:left w:val="single" w:sz="6"/>
              <w:bottom w:val="single" w:sz="6"/>
              <w:right w:val="single" w:sz="6"/>
            </w:tcBorders>
            <w:tcMar/>
            <w:vAlign w:val="center"/>
          </w:tcPr>
          <w:p w:rsidR="4149FD97" w:rsidP="4149FD97" w:rsidRDefault="4149FD97" w14:paraId="3A8B4F3C" w14:textId="69ABF7DF">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Atomicidad de Transacciones.</w:t>
            </w:r>
          </w:p>
        </w:tc>
      </w:tr>
      <w:tr w:rsidR="4149FD97" w:rsidTr="4149FD97" w14:paraId="7605124B">
        <w:trPr>
          <w:trHeight w:val="300"/>
        </w:trPr>
        <w:tc>
          <w:tcPr>
            <w:tcW w:w="1761" w:type="dxa"/>
            <w:tcBorders>
              <w:top w:val="single" w:sz="6"/>
              <w:left w:val="single" w:sz="6"/>
              <w:bottom w:val="single" w:sz="6"/>
              <w:right w:val="single" w:sz="6"/>
            </w:tcBorders>
            <w:tcMar/>
            <w:vAlign w:val="center"/>
          </w:tcPr>
          <w:p w:rsidR="4149FD97" w:rsidP="4149FD97" w:rsidRDefault="4149FD97" w14:paraId="26202B80" w14:textId="06084E6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54" w:type="dxa"/>
            <w:tcBorders>
              <w:top w:val="single" w:sz="6"/>
              <w:left w:val="single" w:sz="6"/>
              <w:bottom w:val="single" w:sz="6"/>
              <w:right w:val="single" w:sz="6"/>
            </w:tcBorders>
            <w:tcMar/>
            <w:vAlign w:val="center"/>
          </w:tcPr>
          <w:p w:rsidR="4149FD97" w:rsidP="4149FD97" w:rsidRDefault="4149FD97" w14:paraId="63FB9B64" w14:textId="28663CA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Las operaciones complejas se realizan bajo el principio "Todo o Nada".</w:t>
            </w:r>
          </w:p>
        </w:tc>
      </w:tr>
      <w:tr w:rsidR="4149FD97" w:rsidTr="4149FD97" w14:paraId="16EC4198">
        <w:trPr>
          <w:trHeight w:val="300"/>
        </w:trPr>
        <w:tc>
          <w:tcPr>
            <w:tcW w:w="1761" w:type="dxa"/>
            <w:tcBorders>
              <w:top w:val="single" w:sz="6"/>
              <w:left w:val="single" w:sz="6"/>
              <w:bottom w:val="single" w:sz="6"/>
              <w:right w:val="single" w:sz="6"/>
            </w:tcBorders>
            <w:tcMar/>
            <w:vAlign w:val="center"/>
          </w:tcPr>
          <w:p w:rsidR="4149FD97" w:rsidP="4149FD97" w:rsidRDefault="4149FD97" w14:paraId="379AAFB6" w14:textId="17E7CFD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54" w:type="dxa"/>
            <w:tcBorders>
              <w:top w:val="single" w:sz="6"/>
              <w:left w:val="single" w:sz="6"/>
              <w:bottom w:val="single" w:sz="6"/>
              <w:right w:val="single" w:sz="6"/>
            </w:tcBorders>
            <w:tcMar/>
            <w:vAlign w:val="center"/>
          </w:tcPr>
          <w:p w:rsidR="4149FD97" w:rsidP="4149FD97" w:rsidRDefault="4149FD97" w14:paraId="65C6212F" w14:textId="584D318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3C5B1EB2">
        <w:trPr>
          <w:trHeight w:val="300"/>
        </w:trPr>
        <w:tc>
          <w:tcPr>
            <w:tcW w:w="1761" w:type="dxa"/>
            <w:tcBorders>
              <w:top w:val="single" w:sz="6"/>
              <w:left w:val="single" w:sz="6"/>
              <w:bottom w:val="single" w:sz="6"/>
              <w:right w:val="single" w:sz="6"/>
            </w:tcBorders>
            <w:tcMar/>
            <w:vAlign w:val="center"/>
          </w:tcPr>
          <w:p w:rsidR="4149FD97" w:rsidP="4149FD97" w:rsidRDefault="4149FD97" w14:paraId="39705416" w14:textId="20B30BC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54" w:type="dxa"/>
            <w:tcBorders>
              <w:top w:val="single" w:sz="6"/>
              <w:left w:val="single" w:sz="6"/>
              <w:bottom w:val="single" w:sz="6"/>
              <w:right w:val="single" w:sz="6"/>
            </w:tcBorders>
            <w:tcMar/>
            <w:vAlign w:val="center"/>
          </w:tcPr>
          <w:p w:rsidR="4149FD97" w:rsidP="4149FD97" w:rsidRDefault="4149FD97" w14:paraId="0480D3C4" w14:textId="1D8FF4B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Si falla el servidor a mitad de una venta, no se debe descontar stock sin haber grabado el pago.</w:t>
            </w:r>
          </w:p>
        </w:tc>
      </w:tr>
    </w:tbl>
    <w:p w:rsidR="613A1F4E" w:rsidP="4149FD97" w:rsidRDefault="613A1F4E" w14:paraId="3CE58F5C" w14:textId="1BC7761A">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70"/>
        <w:gridCol w:w="7245"/>
      </w:tblGrid>
      <w:tr w:rsidR="4149FD97" w:rsidTr="4149FD97" w14:paraId="6BA26E2D">
        <w:trPr>
          <w:trHeight w:val="300"/>
        </w:trPr>
        <w:tc>
          <w:tcPr>
            <w:tcW w:w="1770" w:type="dxa"/>
            <w:tcBorders>
              <w:top w:val="single" w:sz="6"/>
              <w:left w:val="single" w:sz="6"/>
              <w:bottom w:val="single" w:sz="6"/>
              <w:right w:val="single" w:sz="6"/>
            </w:tcBorders>
            <w:tcMar/>
            <w:vAlign w:val="center"/>
          </w:tcPr>
          <w:p w:rsidR="4149FD97" w:rsidP="4149FD97" w:rsidRDefault="4149FD97" w14:paraId="329401B4" w14:textId="7AEBA87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45" w:type="dxa"/>
            <w:tcBorders>
              <w:top w:val="single" w:sz="6"/>
              <w:left w:val="single" w:sz="6"/>
              <w:bottom w:val="single" w:sz="6"/>
              <w:right w:val="single" w:sz="6"/>
            </w:tcBorders>
            <w:tcMar/>
            <w:vAlign w:val="center"/>
          </w:tcPr>
          <w:p w:rsidR="4149FD97" w:rsidP="4149FD97" w:rsidRDefault="4149FD97" w14:paraId="672FB2DF" w14:textId="0008E60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417CF17">
        <w:trPr>
          <w:trHeight w:val="300"/>
        </w:trPr>
        <w:tc>
          <w:tcPr>
            <w:tcW w:w="1770" w:type="dxa"/>
            <w:tcBorders>
              <w:top w:val="single" w:sz="6"/>
              <w:left w:val="single" w:sz="6"/>
              <w:bottom w:val="single" w:sz="6"/>
              <w:right w:val="single" w:sz="6"/>
            </w:tcBorders>
            <w:tcMar/>
            <w:vAlign w:val="center"/>
          </w:tcPr>
          <w:p w:rsidR="4149FD97" w:rsidP="4149FD97" w:rsidRDefault="4149FD97" w14:paraId="75D6CBC0" w14:textId="54CAF87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45" w:type="dxa"/>
            <w:tcBorders>
              <w:top w:val="single" w:sz="6"/>
              <w:left w:val="single" w:sz="6"/>
              <w:bottom w:val="single" w:sz="6"/>
              <w:right w:val="single" w:sz="6"/>
            </w:tcBorders>
            <w:tcMar/>
            <w:vAlign w:val="center"/>
          </w:tcPr>
          <w:p w:rsidR="4149FD97" w:rsidP="4149FD97" w:rsidRDefault="4149FD97" w14:paraId="5F2AA027" w14:textId="5344DAB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RNF-07</w:t>
            </w:r>
          </w:p>
        </w:tc>
      </w:tr>
      <w:tr w:rsidR="4149FD97" w:rsidTr="4149FD97" w14:paraId="5FC0F9A9">
        <w:trPr>
          <w:trHeight w:val="300"/>
        </w:trPr>
        <w:tc>
          <w:tcPr>
            <w:tcW w:w="1770" w:type="dxa"/>
            <w:tcBorders>
              <w:top w:val="single" w:sz="6"/>
              <w:left w:val="single" w:sz="6"/>
              <w:bottom w:val="single" w:sz="6"/>
              <w:right w:val="single" w:sz="6"/>
            </w:tcBorders>
            <w:tcMar/>
            <w:vAlign w:val="center"/>
          </w:tcPr>
          <w:p w:rsidR="4149FD97" w:rsidP="4149FD97" w:rsidRDefault="4149FD97" w14:paraId="2DE1ED64" w14:textId="7F6B3E4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45" w:type="dxa"/>
            <w:tcBorders>
              <w:top w:val="single" w:sz="6"/>
              <w:left w:val="single" w:sz="6"/>
              <w:bottom w:val="single" w:sz="6"/>
              <w:right w:val="single" w:sz="6"/>
            </w:tcBorders>
            <w:tcMar/>
            <w:vAlign w:val="center"/>
          </w:tcPr>
          <w:p w:rsidR="4149FD97" w:rsidP="4149FD97" w:rsidRDefault="4149FD97" w14:paraId="2A80AEF7" w14:textId="0364A2C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Persistencia e Integridad de Datos.</w:t>
            </w:r>
          </w:p>
        </w:tc>
      </w:tr>
      <w:tr w:rsidR="4149FD97" w:rsidTr="4149FD97" w14:paraId="7F8B236B">
        <w:trPr>
          <w:trHeight w:val="300"/>
        </w:trPr>
        <w:tc>
          <w:tcPr>
            <w:tcW w:w="1770" w:type="dxa"/>
            <w:tcBorders>
              <w:top w:val="single" w:sz="6"/>
              <w:left w:val="single" w:sz="6"/>
              <w:bottom w:val="single" w:sz="6"/>
              <w:right w:val="single" w:sz="6"/>
            </w:tcBorders>
            <w:tcMar/>
            <w:vAlign w:val="center"/>
          </w:tcPr>
          <w:p w:rsidR="4149FD97" w:rsidP="4149FD97" w:rsidRDefault="4149FD97" w14:paraId="3D5344C0" w14:textId="583A19B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45" w:type="dxa"/>
            <w:tcBorders>
              <w:top w:val="single" w:sz="6"/>
              <w:left w:val="single" w:sz="6"/>
              <w:bottom w:val="single" w:sz="6"/>
              <w:right w:val="single" w:sz="6"/>
            </w:tcBorders>
            <w:tcMar/>
            <w:vAlign w:val="center"/>
          </w:tcPr>
          <w:p w:rsidR="4149FD97" w:rsidP="4149FD97" w:rsidRDefault="4149FD97" w14:paraId="6DAFBA0C" w14:textId="0275E0D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Prohibición de borrado físico de registros de ventas para fines contables.</w:t>
            </w:r>
          </w:p>
        </w:tc>
      </w:tr>
      <w:tr w:rsidR="4149FD97" w:rsidTr="4149FD97" w14:paraId="4CFC0C7C">
        <w:trPr>
          <w:trHeight w:val="300"/>
        </w:trPr>
        <w:tc>
          <w:tcPr>
            <w:tcW w:w="1770" w:type="dxa"/>
            <w:tcBorders>
              <w:top w:val="single" w:sz="6"/>
              <w:left w:val="single" w:sz="6"/>
              <w:bottom w:val="single" w:sz="6"/>
              <w:right w:val="single" w:sz="6"/>
            </w:tcBorders>
            <w:tcMar/>
            <w:vAlign w:val="center"/>
          </w:tcPr>
          <w:p w:rsidR="4149FD97" w:rsidP="4149FD97" w:rsidRDefault="4149FD97" w14:paraId="72189C8F" w14:textId="7D27C26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45" w:type="dxa"/>
            <w:tcBorders>
              <w:top w:val="single" w:sz="6"/>
              <w:left w:val="single" w:sz="6"/>
              <w:bottom w:val="single" w:sz="6"/>
              <w:right w:val="single" w:sz="6"/>
            </w:tcBorders>
            <w:tcMar/>
            <w:vAlign w:val="center"/>
          </w:tcPr>
          <w:p w:rsidR="4149FD97" w:rsidP="4149FD97" w:rsidRDefault="4149FD97" w14:paraId="3ECCD2D7" w14:textId="271762F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00280647">
        <w:trPr>
          <w:trHeight w:val="300"/>
        </w:trPr>
        <w:tc>
          <w:tcPr>
            <w:tcW w:w="1770" w:type="dxa"/>
            <w:tcBorders>
              <w:top w:val="single" w:sz="6"/>
              <w:left w:val="single" w:sz="6"/>
              <w:bottom w:val="single" w:sz="6"/>
              <w:right w:val="single" w:sz="6"/>
            </w:tcBorders>
            <w:tcMar/>
            <w:vAlign w:val="center"/>
          </w:tcPr>
          <w:p w:rsidR="4149FD97" w:rsidP="4149FD97" w:rsidRDefault="4149FD97" w14:paraId="0683004B" w14:textId="46BBA4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45" w:type="dxa"/>
            <w:tcBorders>
              <w:top w:val="single" w:sz="6"/>
              <w:left w:val="single" w:sz="6"/>
              <w:bottom w:val="single" w:sz="6"/>
              <w:right w:val="single" w:sz="6"/>
            </w:tcBorders>
            <w:tcMar/>
            <w:vAlign w:val="center"/>
          </w:tcPr>
          <w:p w:rsidR="4149FD97" w:rsidP="4149FD97" w:rsidRDefault="4149FD97" w14:paraId="2F5C0D46" w14:textId="2986864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No debe existir una función "</w:t>
            </w:r>
            <w:r w:rsidRPr="4149FD97" w:rsidR="4149FD97">
              <w:rPr>
                <w:rFonts w:ascii="Arial" w:hAnsi="Arial" w:eastAsia="Arial" w:cs="Arial" w:asciiTheme="minorAscii" w:hAnsiTheme="minorAscii" w:eastAsiaTheme="minorAscii" w:cstheme="minorAscii"/>
              </w:rPr>
              <w:t>Delete</w:t>
            </w:r>
            <w:r w:rsidRPr="4149FD97" w:rsidR="4149FD97">
              <w:rPr>
                <w:rFonts w:ascii="Arial" w:hAnsi="Arial" w:eastAsia="Arial" w:cs="Arial" w:asciiTheme="minorAscii" w:hAnsiTheme="minorAscii" w:eastAsiaTheme="minorAscii" w:cstheme="minorAscii"/>
              </w:rPr>
              <w:t>" para transacciones finalizadas en la interfaz.</w:t>
            </w:r>
          </w:p>
        </w:tc>
      </w:tr>
    </w:tbl>
    <w:p w:rsidR="613A1F4E" w:rsidP="4149FD97" w:rsidRDefault="613A1F4E" w14:paraId="1EC0CE8D" w14:textId="26330258">
      <w:pPr>
        <w:pStyle w:val="Normal"/>
        <w:ind w:left="0"/>
        <w:jc w:val="both"/>
        <w:rPr>
          <w:rFonts w:ascii="Arial" w:hAnsi="Arial" w:eastAsia="Arial" w:cs="Arial"/>
          <w:b w:val="1"/>
          <w:bCs w:val="1"/>
          <w:noProof w:val="0"/>
          <w:sz w:val="24"/>
          <w:szCs w:val="24"/>
          <w:lang w:val="es-ES"/>
        </w:rPr>
      </w:pPr>
    </w:p>
    <w:p w:rsidR="613A1F4E" w:rsidP="4149FD97" w:rsidRDefault="613A1F4E" w14:paraId="3A8E236F" w14:textId="68FA8AE9">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1200017444" w:id="180394820"/>
      <w:r w:rsidRPr="4149FD97" w:rsidR="20B29F4C">
        <w:rPr>
          <w:rFonts w:ascii="Arial" w:hAnsi="Arial" w:eastAsia="Arial" w:cs="Arial" w:asciiTheme="minorAscii" w:hAnsiTheme="minorAscii" w:eastAsiaTheme="minorAscii" w:cstheme="minorAscii"/>
          <w:b w:val="1"/>
          <w:bCs w:val="1"/>
          <w:noProof w:val="0"/>
          <w:color w:val="auto"/>
          <w:sz w:val="24"/>
          <w:szCs w:val="24"/>
          <w:lang w:val="es-ES"/>
        </w:rPr>
        <w:t>6. Entrevista Aplicada</w:t>
      </w:r>
      <w:bookmarkEnd w:id="180394820"/>
    </w:p>
    <w:p w:rsidR="613A1F4E" w:rsidP="4149FD97" w:rsidRDefault="613A1F4E" w14:paraId="3C1967D1" w14:textId="2CD88C0A">
      <w:pPr>
        <w:pStyle w:val="Normal"/>
        <w:ind w:left="0"/>
        <w:jc w:val="both"/>
        <w:rPr>
          <w:rFonts w:ascii="Arial" w:hAnsi="Arial" w:eastAsia="Arial" w:cs="Arial"/>
          <w:b w:val="0"/>
          <w:bCs w:val="0"/>
          <w:noProof w:val="0"/>
          <w:sz w:val="24"/>
          <w:szCs w:val="24"/>
          <w:lang w:val="es-ES"/>
        </w:rPr>
      </w:pPr>
      <w:r w:rsidRPr="4149FD97" w:rsidR="20B29F4C">
        <w:rPr>
          <w:rFonts w:ascii="Arial" w:hAnsi="Arial" w:eastAsia="Arial" w:cs="Arial"/>
          <w:b w:val="1"/>
          <w:bCs w:val="1"/>
          <w:noProof w:val="0"/>
          <w:sz w:val="24"/>
          <w:szCs w:val="24"/>
          <w:lang w:val="es-ES"/>
        </w:rPr>
        <w:t xml:space="preserve">Entrevistado: </w:t>
      </w:r>
      <w:r w:rsidRPr="4149FD97" w:rsidR="20B29F4C">
        <w:rPr>
          <w:rFonts w:ascii="Arial" w:hAnsi="Arial" w:eastAsia="Arial" w:cs="Arial"/>
          <w:b w:val="0"/>
          <w:bCs w:val="0"/>
          <w:noProof w:val="0"/>
          <w:sz w:val="24"/>
          <w:szCs w:val="24"/>
          <w:lang w:val="es-ES"/>
        </w:rPr>
        <w:t>Propietario de “Tienda El Porvenir”</w:t>
      </w:r>
    </w:p>
    <w:p w:rsidR="613A1F4E" w:rsidP="4149FD97" w:rsidRDefault="613A1F4E" w14:paraId="575D8D32" w14:textId="6F0602DF">
      <w:pPr>
        <w:pStyle w:val="Normal"/>
        <w:ind w:left="0"/>
        <w:jc w:val="both"/>
        <w:rPr>
          <w:rFonts w:ascii="Arial" w:hAnsi="Arial" w:eastAsia="Arial" w:cs="Arial"/>
          <w:b w:val="0"/>
          <w:bCs w:val="0"/>
          <w:noProof w:val="0"/>
          <w:sz w:val="24"/>
          <w:szCs w:val="24"/>
          <w:lang w:val="es-ES"/>
        </w:rPr>
      </w:pPr>
      <w:r w:rsidRPr="4149FD97" w:rsidR="20B29F4C">
        <w:rPr>
          <w:rFonts w:ascii="Arial" w:hAnsi="Arial" w:eastAsia="Arial" w:cs="Arial"/>
          <w:b w:val="1"/>
          <w:bCs w:val="1"/>
          <w:noProof w:val="0"/>
          <w:sz w:val="24"/>
          <w:szCs w:val="24"/>
          <w:lang w:val="es-ES"/>
        </w:rPr>
        <w:t xml:space="preserve">Objetivo: </w:t>
      </w:r>
      <w:r w:rsidRPr="4149FD97" w:rsidR="01F6E3C9">
        <w:rPr>
          <w:rFonts w:ascii="Arial" w:hAnsi="Arial" w:eastAsia="Arial" w:cs="Arial"/>
          <w:b w:val="0"/>
          <w:bCs w:val="0"/>
          <w:noProof w:val="0"/>
          <w:sz w:val="24"/>
          <w:szCs w:val="24"/>
          <w:lang w:val="es-ES"/>
        </w:rPr>
        <w:t>Identificar las necesidades reales de control de ventas y stock</w:t>
      </w:r>
    </w:p>
    <w:p w:rsidR="624FE48D" w:rsidP="4149FD97" w:rsidRDefault="624FE48D" w14:paraId="2C16BCF2" w14:textId="46AC566F">
      <w:pPr>
        <w:pStyle w:val="ListParagraph"/>
        <w:numPr>
          <w:ilvl w:val="0"/>
          <w:numId w:val="15"/>
        </w:numPr>
        <w:spacing w:before="240" w:beforeAutospacing="off" w:after="240" w:afterAutospacing="off"/>
        <w:jc w:val="both"/>
        <w:rPr>
          <w:rFonts w:ascii="Arial" w:hAnsi="Arial" w:eastAsia="Arial" w:cs="Arial"/>
          <w:b w:val="1"/>
          <w:bCs w:val="1"/>
          <w:noProof w:val="0"/>
          <w:sz w:val="24"/>
          <w:szCs w:val="24"/>
          <w:lang w:val="es-ES"/>
        </w:rPr>
      </w:pPr>
      <w:r w:rsidRPr="4149FD97" w:rsidR="624FE48D">
        <w:rPr>
          <w:rFonts w:ascii="Arial" w:hAnsi="Arial" w:eastAsia="Arial" w:cs="Arial"/>
          <w:b w:val="1"/>
          <w:bCs w:val="1"/>
          <w:noProof w:val="0"/>
          <w:sz w:val="24"/>
          <w:szCs w:val="24"/>
          <w:lang w:val="es-ES"/>
        </w:rPr>
        <w:t>¿Cómo registra actualmente sus ventas diarias?</w:t>
      </w:r>
    </w:p>
    <w:p w:rsidR="624FE48D" w:rsidP="4149FD97" w:rsidRDefault="624FE48D" w14:paraId="6E20669F" w14:textId="7A8CC562">
      <w:pPr>
        <w:pStyle w:val="Normal"/>
        <w:spacing w:before="240" w:beforeAutospacing="off" w:after="240" w:afterAutospacing="off"/>
        <w:ind w:left="708"/>
        <w:jc w:val="both"/>
        <w:rPr>
          <w:rFonts w:ascii="Arial" w:hAnsi="Arial" w:eastAsia="Arial" w:cs="Arial"/>
          <w:noProof w:val="0"/>
          <w:sz w:val="24"/>
          <w:szCs w:val="24"/>
          <w:lang w:val="es-ES"/>
        </w:rPr>
      </w:pPr>
      <w:r w:rsidRPr="4149FD97" w:rsidR="624FE48D">
        <w:rPr>
          <w:rFonts w:ascii="Arial" w:hAnsi="Arial" w:eastAsia="Arial" w:cs="Arial"/>
          <w:noProof w:val="0"/>
          <w:sz w:val="24"/>
          <w:szCs w:val="24"/>
          <w:lang w:val="es-ES"/>
        </w:rPr>
        <w:t>Todo va a un cuaderno. Al final del día sumo todo con la calculadora, pero a veces se me olvida anotar cosas pequeñas.</w:t>
      </w:r>
    </w:p>
    <w:p w:rsidR="624FE48D" w:rsidP="4149FD97" w:rsidRDefault="624FE48D" w14:paraId="275C25FC" w14:textId="33FEFC08">
      <w:pPr>
        <w:pStyle w:val="ListParagraph"/>
        <w:numPr>
          <w:ilvl w:val="0"/>
          <w:numId w:val="15"/>
        </w:numPr>
        <w:spacing w:before="240" w:beforeAutospacing="off" w:after="240" w:afterAutospacing="off"/>
        <w:jc w:val="both"/>
        <w:rPr>
          <w:rFonts w:ascii="Arial" w:hAnsi="Arial" w:eastAsia="Arial" w:cs="Arial"/>
          <w:b w:val="1"/>
          <w:bCs w:val="1"/>
          <w:noProof w:val="0"/>
          <w:sz w:val="24"/>
          <w:szCs w:val="24"/>
          <w:lang w:val="es-ES"/>
        </w:rPr>
      </w:pPr>
      <w:r w:rsidRPr="4149FD97" w:rsidR="624FE48D">
        <w:rPr>
          <w:rFonts w:ascii="Arial" w:hAnsi="Arial" w:eastAsia="Arial" w:cs="Arial"/>
          <w:b w:val="1"/>
          <w:bCs w:val="1"/>
          <w:noProof w:val="0"/>
          <w:sz w:val="24"/>
          <w:szCs w:val="24"/>
          <w:lang w:val="es-ES"/>
        </w:rPr>
        <w:t>¿Cómo sabe cuándo debe pedir más mercancía a un proveedor?</w:t>
      </w:r>
    </w:p>
    <w:p w:rsidR="4149FD97" w:rsidP="4149FD97" w:rsidRDefault="4149FD97" w14:paraId="1129234A" w14:textId="24EEC9D1">
      <w:pPr>
        <w:pStyle w:val="ListParagraph"/>
        <w:spacing w:before="240" w:beforeAutospacing="off" w:after="240" w:afterAutospacing="off"/>
        <w:ind w:left="720"/>
        <w:jc w:val="both"/>
        <w:rPr>
          <w:rFonts w:ascii="Arial" w:hAnsi="Arial" w:eastAsia="Arial" w:cs="Arial"/>
          <w:noProof w:val="0"/>
          <w:sz w:val="24"/>
          <w:szCs w:val="24"/>
          <w:lang w:val="es-ES"/>
        </w:rPr>
      </w:pPr>
    </w:p>
    <w:p w:rsidR="624FE48D" w:rsidP="4149FD97" w:rsidRDefault="624FE48D" w14:paraId="6AD5943E" w14:textId="5E5B93C4">
      <w:pPr>
        <w:pStyle w:val="ListParagraph"/>
        <w:spacing w:before="240" w:beforeAutospacing="off" w:after="240" w:afterAutospacing="off"/>
        <w:ind w:left="720"/>
        <w:jc w:val="both"/>
        <w:rPr>
          <w:rFonts w:ascii="Arial" w:hAnsi="Arial" w:eastAsia="Arial" w:cs="Arial"/>
          <w:noProof w:val="0"/>
          <w:sz w:val="24"/>
          <w:szCs w:val="24"/>
          <w:lang w:val="es-ES"/>
        </w:rPr>
      </w:pPr>
      <w:r w:rsidRPr="4149FD97" w:rsidR="624FE48D">
        <w:rPr>
          <w:rFonts w:ascii="Arial" w:hAnsi="Arial" w:eastAsia="Arial" w:cs="Arial"/>
          <w:noProof w:val="0"/>
          <w:sz w:val="24"/>
          <w:szCs w:val="24"/>
          <w:lang w:val="es-ES"/>
        </w:rPr>
        <w:t>Me doy cuenta cuando veo el estante vacío. A veces el cliente me pide algo y hasta ese momento noto que ya no tengo.</w:t>
      </w:r>
    </w:p>
    <w:p w:rsidR="4149FD97" w:rsidP="4149FD97" w:rsidRDefault="4149FD97" w14:paraId="2827FB07" w14:textId="66117447">
      <w:pPr>
        <w:pStyle w:val="ListParagraph"/>
        <w:spacing w:before="240" w:beforeAutospacing="off" w:after="240" w:afterAutospacing="off"/>
        <w:ind w:left="720"/>
        <w:jc w:val="both"/>
        <w:rPr>
          <w:rFonts w:ascii="Arial" w:hAnsi="Arial" w:eastAsia="Arial" w:cs="Arial"/>
          <w:noProof w:val="0"/>
          <w:sz w:val="24"/>
          <w:szCs w:val="24"/>
          <w:lang w:val="es-ES"/>
        </w:rPr>
      </w:pPr>
    </w:p>
    <w:p w:rsidR="624FE48D" w:rsidP="4149FD97" w:rsidRDefault="624FE48D" w14:paraId="16426FC4" w14:textId="40BFD77C">
      <w:pPr>
        <w:pStyle w:val="ListParagraph"/>
        <w:numPr>
          <w:ilvl w:val="0"/>
          <w:numId w:val="15"/>
        </w:numPr>
        <w:spacing w:before="240" w:beforeAutospacing="off" w:after="240" w:afterAutospacing="off"/>
        <w:jc w:val="both"/>
        <w:rPr>
          <w:rFonts w:ascii="Arial" w:hAnsi="Arial" w:eastAsia="Arial" w:cs="Arial"/>
          <w:b w:val="1"/>
          <w:bCs w:val="1"/>
          <w:noProof w:val="0"/>
          <w:sz w:val="24"/>
          <w:szCs w:val="24"/>
          <w:lang w:val="es-ES"/>
        </w:rPr>
      </w:pPr>
      <w:r w:rsidRPr="4149FD97" w:rsidR="624FE48D">
        <w:rPr>
          <w:rFonts w:ascii="Arial" w:hAnsi="Arial" w:eastAsia="Arial" w:cs="Arial"/>
          <w:b w:val="1"/>
          <w:bCs w:val="1"/>
          <w:noProof w:val="0"/>
          <w:sz w:val="24"/>
          <w:szCs w:val="24"/>
          <w:lang w:val="es-ES"/>
        </w:rPr>
        <w:t>¿Qué información le gustaría ver al final de la semana?</w:t>
      </w:r>
    </w:p>
    <w:p w:rsidR="624FE48D" w:rsidP="5FB924E9" w:rsidRDefault="624FE48D" w14:paraId="5EE10EB0" w14:textId="71017B37">
      <w:pPr>
        <w:pStyle w:val="Normal"/>
        <w:spacing w:before="240" w:beforeAutospacing="off" w:after="240" w:afterAutospacing="off"/>
        <w:ind w:left="708"/>
        <w:jc w:val="both"/>
        <w:rPr>
          <w:rFonts w:ascii="Arial" w:hAnsi="Arial" w:eastAsia="Arial" w:cs="Arial"/>
          <w:noProof w:val="0"/>
          <w:sz w:val="24"/>
          <w:szCs w:val="24"/>
          <w:lang w:val="es-ES"/>
        </w:rPr>
      </w:pPr>
      <w:r w:rsidRPr="5FB924E9" w:rsidR="624FE48D">
        <w:rPr>
          <w:rFonts w:ascii="Arial" w:hAnsi="Arial" w:eastAsia="Arial" w:cs="Arial"/>
          <w:noProof w:val="0"/>
          <w:sz w:val="24"/>
          <w:szCs w:val="24"/>
          <w:lang w:val="es-ES"/>
        </w:rPr>
        <w:t>Me urge saber cuánto dinero entró realmente y qué es lo que más se vende para no comprar mercancía que se queda estancada.</w:t>
      </w:r>
    </w:p>
    <w:p w:rsidR="06C67073" w:rsidP="5FB924E9" w:rsidRDefault="06C67073" w14:paraId="0E4F1302" w14:textId="014C6E2D">
      <w:pPr>
        <w:pStyle w:val="ListParagraph"/>
        <w:numPr>
          <w:ilvl w:val="0"/>
          <w:numId w:val="15"/>
        </w:numPr>
        <w:spacing w:before="240" w:beforeAutospacing="off" w:after="240" w:afterAutospacing="off" w:line="269" w:lineRule="auto"/>
        <w:jc w:val="left"/>
        <w:rPr>
          <w:rFonts w:ascii="Arial" w:hAnsi="Arial" w:eastAsia="Arial" w:cs="Arial"/>
          <w:b w:val="1"/>
          <w:bCs w:val="1"/>
          <w:noProof w:val="0"/>
          <w:color w:val="000000" w:themeColor="text1" w:themeTint="FF" w:themeShade="FF"/>
          <w:sz w:val="24"/>
          <w:szCs w:val="24"/>
          <w:lang w:val="es-ES"/>
        </w:rPr>
      </w:pPr>
      <w:r w:rsidRPr="5FB924E9" w:rsidR="06C67073">
        <w:rPr>
          <w:rFonts w:ascii="Arial" w:hAnsi="Arial" w:eastAsia="Arial" w:cs="Arial"/>
          <w:b w:val="1"/>
          <w:bCs w:val="1"/>
          <w:noProof w:val="0"/>
          <w:color w:val="000000" w:themeColor="text1" w:themeTint="FF" w:themeShade="FF"/>
          <w:sz w:val="24"/>
          <w:szCs w:val="24"/>
          <w:lang w:val="es-ES"/>
        </w:rPr>
        <w:t>¿Cómo decide la cantidad de compra de algún producto?</w:t>
      </w:r>
    </w:p>
    <w:p w:rsidR="06C67073" w:rsidP="5FB924E9" w:rsidRDefault="06C67073" w14:paraId="66303EB2" w14:textId="06816459">
      <w:pPr>
        <w:spacing w:before="240" w:beforeAutospacing="off" w:after="249" w:afterAutospacing="off" w:line="269" w:lineRule="auto"/>
        <w:ind w:left="720" w:right="0"/>
        <w:jc w:val="left"/>
      </w:pPr>
      <w:r w:rsidRPr="5FB924E9" w:rsidR="06C67073">
        <w:rPr>
          <w:rFonts w:ascii="Arial" w:hAnsi="Arial" w:eastAsia="Arial" w:cs="Arial"/>
          <w:noProof w:val="0"/>
          <w:color w:val="000000" w:themeColor="text1" w:themeTint="FF" w:themeShade="FF"/>
          <w:sz w:val="24"/>
          <w:szCs w:val="24"/>
          <w:lang w:val="es-ES"/>
        </w:rPr>
        <w:t xml:space="preserve">Cuando veo que ya se están agotando solamente pido lo q considero necesario para subsistir algún tiempo sin calcular </w:t>
      </w:r>
      <w:r w:rsidRPr="5FB924E9" w:rsidR="06C67073">
        <w:rPr>
          <w:rFonts w:ascii="Arial" w:hAnsi="Arial" w:eastAsia="Arial" w:cs="Arial"/>
          <w:noProof w:val="0"/>
          <w:color w:val="000000" w:themeColor="text1" w:themeTint="FF" w:themeShade="FF"/>
          <w:sz w:val="24"/>
          <w:szCs w:val="24"/>
          <w:lang w:val="es-ES"/>
        </w:rPr>
        <w:t>cuánto</w:t>
      </w:r>
      <w:r w:rsidRPr="5FB924E9" w:rsidR="06C67073">
        <w:rPr>
          <w:rFonts w:ascii="Arial" w:hAnsi="Arial" w:eastAsia="Arial" w:cs="Arial"/>
          <w:noProof w:val="0"/>
          <w:color w:val="000000" w:themeColor="text1" w:themeTint="FF" w:themeShade="FF"/>
          <w:sz w:val="24"/>
          <w:szCs w:val="24"/>
          <w:lang w:val="es-ES"/>
        </w:rPr>
        <w:t xml:space="preserve"> tiempo o dinero gastaría</w:t>
      </w:r>
    </w:p>
    <w:p w:rsidR="5FB924E9" w:rsidP="5FB924E9" w:rsidRDefault="5FB924E9" w14:paraId="198CA0B2" w14:textId="30ACEEBA">
      <w:pPr>
        <w:spacing w:before="240" w:beforeAutospacing="off" w:after="249" w:afterAutospacing="off" w:line="269" w:lineRule="auto"/>
        <w:ind w:left="720" w:right="0"/>
        <w:jc w:val="left"/>
      </w:pPr>
    </w:p>
    <w:p w:rsidR="06C67073" w:rsidP="5FB924E9" w:rsidRDefault="06C67073" w14:paraId="76907B03" w14:textId="64CCF3DF">
      <w:pPr>
        <w:spacing w:before="240" w:beforeAutospacing="off" w:after="240" w:afterAutospacing="off"/>
        <w:jc w:val="both"/>
      </w:pPr>
    </w:p>
    <w:p w:rsidR="06C67073" w:rsidP="5FB924E9" w:rsidRDefault="06C67073" w14:paraId="6FDEC80F" w14:textId="377B2834">
      <w:pPr>
        <w:pStyle w:val="ListParagraph"/>
        <w:spacing w:before="240" w:beforeAutospacing="off" w:after="240" w:afterAutospacing="off" w:line="269" w:lineRule="auto"/>
        <w:ind w:left="371" w:hanging="11"/>
        <w:jc w:val="left"/>
        <w:rPr>
          <w:rFonts w:ascii="Arial" w:hAnsi="Arial" w:eastAsia="Arial" w:cs="Arial"/>
          <w:b w:val="1"/>
          <w:bCs w:val="1"/>
          <w:noProof w:val="0"/>
          <w:color w:val="000000" w:themeColor="text1" w:themeTint="FF" w:themeShade="FF"/>
          <w:sz w:val="24"/>
          <w:szCs w:val="24"/>
          <w:lang w:val="es-ES"/>
        </w:rPr>
      </w:pPr>
      <w:r w:rsidRPr="5FB924E9" w:rsidR="06C67073">
        <w:rPr>
          <w:rFonts w:ascii="Arial" w:hAnsi="Arial" w:eastAsia="Arial" w:cs="Arial"/>
          <w:b w:val="1"/>
          <w:bCs w:val="1"/>
          <w:noProof w:val="0"/>
          <w:color w:val="000000" w:themeColor="text1" w:themeTint="FF" w:themeShade="FF"/>
          <w:sz w:val="24"/>
          <w:szCs w:val="24"/>
          <w:lang w:val="es-ES"/>
        </w:rPr>
        <w:t xml:space="preserve"> 5- ¿Cuánto tiempo gasta en hacer los balances a fines de semana?</w:t>
      </w:r>
    </w:p>
    <w:p w:rsidR="06C67073" w:rsidP="5FB924E9" w:rsidRDefault="06C67073" w14:paraId="22C6952D" w14:textId="52F01A95">
      <w:pPr>
        <w:spacing w:before="240" w:beforeAutospacing="off" w:after="249" w:afterAutospacing="off" w:line="269" w:lineRule="auto"/>
        <w:ind w:left="720" w:right="0"/>
        <w:jc w:val="left"/>
        <w:rPr>
          <w:rFonts w:ascii="Arial" w:hAnsi="Arial" w:eastAsia="Arial" w:cs="Arial"/>
          <w:b w:val="1"/>
          <w:bCs w:val="1"/>
          <w:noProof w:val="0"/>
          <w:color w:val="000000" w:themeColor="text1" w:themeTint="FF" w:themeShade="FF"/>
          <w:sz w:val="24"/>
          <w:szCs w:val="24"/>
          <w:lang w:val="es-ES"/>
        </w:rPr>
      </w:pPr>
      <w:r w:rsidRPr="5FB924E9" w:rsidR="06C67073">
        <w:rPr>
          <w:rFonts w:ascii="Arial" w:hAnsi="Arial" w:eastAsia="Arial" w:cs="Arial"/>
          <w:noProof w:val="0"/>
          <w:color w:val="000000" w:themeColor="text1" w:themeTint="FF" w:themeShade="FF"/>
          <w:sz w:val="24"/>
          <w:szCs w:val="24"/>
          <w:lang w:val="es-ES"/>
        </w:rPr>
        <w:t xml:space="preserve">demasiado tiempo diría al punto q me canso de revisar una y otra vez los libros de cuentas diarios para evitar errores y a veces me </w:t>
      </w:r>
      <w:r w:rsidRPr="5FB924E9" w:rsidR="06C67073">
        <w:rPr>
          <w:rFonts w:ascii="Arial" w:hAnsi="Arial" w:eastAsia="Arial" w:cs="Arial"/>
          <w:noProof w:val="0"/>
          <w:color w:val="000000" w:themeColor="text1" w:themeTint="FF" w:themeShade="FF"/>
          <w:sz w:val="24"/>
          <w:szCs w:val="24"/>
          <w:lang w:val="es-ES"/>
        </w:rPr>
        <w:t>a</w:t>
      </w:r>
      <w:r w:rsidRPr="5FB924E9" w:rsidR="06C67073">
        <w:rPr>
          <w:rFonts w:ascii="Arial" w:hAnsi="Arial" w:eastAsia="Arial" w:cs="Arial"/>
          <w:noProof w:val="0"/>
          <w:color w:val="000000" w:themeColor="text1" w:themeTint="FF" w:themeShade="FF"/>
          <w:sz w:val="24"/>
          <w:szCs w:val="24"/>
          <w:lang w:val="es-ES"/>
        </w:rPr>
        <w:t xml:space="preserve"> pasado q me falta dinero por las cuentas erradas de días anteriores </w:t>
      </w:r>
    </w:p>
    <w:p w:rsidR="06C67073" w:rsidP="5FB924E9" w:rsidRDefault="06C67073" w14:paraId="0289350A" w14:textId="72C0B68F">
      <w:pPr>
        <w:pStyle w:val="ListParagraph"/>
        <w:numPr>
          <w:ilvl w:val="0"/>
          <w:numId w:val="15"/>
        </w:numPr>
        <w:spacing w:before="240" w:beforeAutospacing="off" w:after="249" w:afterAutospacing="off" w:line="269" w:lineRule="auto"/>
        <w:ind w:right="0"/>
        <w:jc w:val="left"/>
        <w:rPr>
          <w:rFonts w:ascii="Arial" w:hAnsi="Arial" w:eastAsia="Arial" w:cs="Arial"/>
          <w:b w:val="1"/>
          <w:bCs w:val="1"/>
          <w:noProof w:val="0"/>
          <w:color w:val="000000" w:themeColor="text1" w:themeTint="FF" w:themeShade="FF"/>
          <w:sz w:val="24"/>
          <w:szCs w:val="24"/>
          <w:lang w:val="es-ES"/>
        </w:rPr>
      </w:pPr>
      <w:r w:rsidRPr="5FB924E9" w:rsidR="06C67073">
        <w:rPr>
          <w:rFonts w:ascii="Arial" w:hAnsi="Arial" w:eastAsia="Arial" w:cs="Arial"/>
          <w:b w:val="1"/>
          <w:bCs w:val="1"/>
          <w:noProof w:val="0"/>
          <w:color w:val="000000" w:themeColor="text1" w:themeTint="FF" w:themeShade="FF"/>
          <w:sz w:val="24"/>
          <w:szCs w:val="24"/>
          <w:lang w:val="es-ES"/>
        </w:rPr>
        <w:t>¿Cómo tiene el control de los precios de los productos?</w:t>
      </w:r>
    </w:p>
    <w:p w:rsidR="06C67073" w:rsidP="5FB924E9" w:rsidRDefault="06C67073" w14:paraId="49C8CC9B" w14:textId="4BA074A3">
      <w:pPr>
        <w:spacing w:before="240" w:beforeAutospacing="off" w:after="249" w:afterAutospacing="off" w:line="269" w:lineRule="auto"/>
        <w:ind w:left="720" w:right="0"/>
        <w:jc w:val="left"/>
      </w:pPr>
      <w:r w:rsidRPr="5FB924E9" w:rsidR="06C67073">
        <w:rPr>
          <w:rFonts w:ascii="Arial" w:hAnsi="Arial" w:eastAsia="Arial" w:cs="Arial"/>
          <w:noProof w:val="0"/>
          <w:color w:val="000000" w:themeColor="text1" w:themeTint="FF" w:themeShade="FF"/>
          <w:sz w:val="24"/>
          <w:szCs w:val="24"/>
          <w:lang w:val="es-ES"/>
        </w:rPr>
        <w:t>Los pongo en los estantes y los empleados tienen que levantarse y observarlos, pero para los cambios y ajustes de precio tengo q cambiar uno por uno manualmente</w:t>
      </w:r>
    </w:p>
    <w:p w:rsidR="5FB924E9" w:rsidP="5FB924E9" w:rsidRDefault="5FB924E9" w14:paraId="45E6380D" w14:textId="2BE3B8E9">
      <w:pPr>
        <w:spacing w:before="240" w:beforeAutospacing="off" w:after="249" w:afterAutospacing="off" w:line="269" w:lineRule="auto"/>
        <w:ind w:left="720" w:right="0" w:hanging="11"/>
        <w:jc w:val="left"/>
      </w:pPr>
    </w:p>
    <w:p w:rsidR="5FB924E9" w:rsidP="5FB924E9" w:rsidRDefault="5FB924E9" w14:paraId="55C64E34" w14:textId="754E773C">
      <w:pPr>
        <w:spacing w:before="240" w:beforeAutospacing="off" w:after="249" w:afterAutospacing="off" w:line="269" w:lineRule="auto"/>
        <w:ind w:left="720" w:right="0" w:hanging="11"/>
        <w:jc w:val="left"/>
      </w:pPr>
    </w:p>
    <w:p w:rsidR="5FB924E9" w:rsidP="5FB924E9" w:rsidRDefault="5FB924E9" w14:paraId="363D12EC" w14:textId="2A602A92">
      <w:pPr>
        <w:pStyle w:val="Normal"/>
        <w:spacing w:before="240" w:beforeAutospacing="off" w:after="240" w:afterAutospacing="off"/>
        <w:ind w:left="708"/>
        <w:jc w:val="both"/>
        <w:rPr>
          <w:rFonts w:ascii="Arial" w:hAnsi="Arial" w:eastAsia="Arial" w:cs="Arial"/>
          <w:noProof w:val="0"/>
          <w:sz w:val="24"/>
          <w:szCs w:val="24"/>
          <w:lang w:val="es-ES"/>
        </w:rPr>
      </w:pPr>
    </w:p>
    <w:p w:rsidR="4149FD97" w:rsidP="4149FD97" w:rsidRDefault="4149FD97" w14:paraId="0ADDF2AA" w14:textId="77012593">
      <w:pPr>
        <w:pStyle w:val="Normal"/>
        <w:ind w:left="0"/>
        <w:jc w:val="both"/>
        <w:rPr>
          <w:rFonts w:ascii="Arial" w:hAnsi="Arial" w:eastAsia="Arial" w:cs="Arial"/>
          <w:b w:val="0"/>
          <w:bCs w:val="0"/>
          <w:noProof w:val="0"/>
          <w:sz w:val="24"/>
          <w:szCs w:val="24"/>
          <w:lang w:val="es-ES"/>
        </w:rPr>
      </w:pPr>
    </w:p>
    <w:p w:rsidR="613A1F4E" w:rsidRDefault="613A1F4E" w14:paraId="1AC20A08" w14:textId="067B5857">
      <w:r>
        <w:br w:type="page"/>
      </w:r>
    </w:p>
    <w:p w:rsidR="613A1F4E" w:rsidP="613A1F4E" w:rsidRDefault="613A1F4E" w14:paraId="72DC9546" w14:textId="6AF40628">
      <w:pPr>
        <w:pStyle w:val="Normal"/>
        <w:ind w:left="0"/>
        <w:jc w:val="both"/>
        <w:rPr>
          <w:rFonts w:ascii="Arial" w:hAnsi="Arial" w:eastAsia="Arial" w:cs="Arial"/>
          <w:b w:val="1"/>
          <w:bCs w:val="1"/>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okLsADdR8VoBa" int2:id="P7YoGT2a">
      <int2:state int2:type="spell" int2:value="Rejected"/>
    </int2:textHash>
    <int2:textHash int2:hashCode="d4ZX/6k2XVJ7ib" int2:id="7PrHiZM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7683732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cf0fbf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5be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9d75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cc486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c10df2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6a2d5b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bea53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553482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15a97e0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217a025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71addd4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5686295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8686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161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1263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e9cc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735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B500B"/>
    <w:rsid w:val="01189000"/>
    <w:rsid w:val="01EC1B5D"/>
    <w:rsid w:val="01F6E3C9"/>
    <w:rsid w:val="05D29260"/>
    <w:rsid w:val="06C67073"/>
    <w:rsid w:val="08E78DD5"/>
    <w:rsid w:val="09619009"/>
    <w:rsid w:val="0A71C166"/>
    <w:rsid w:val="0ED1FD46"/>
    <w:rsid w:val="10BCF1C9"/>
    <w:rsid w:val="111CEEAE"/>
    <w:rsid w:val="1159205B"/>
    <w:rsid w:val="118B904E"/>
    <w:rsid w:val="13FA78AD"/>
    <w:rsid w:val="1570778B"/>
    <w:rsid w:val="160394DC"/>
    <w:rsid w:val="16A2D383"/>
    <w:rsid w:val="177C5808"/>
    <w:rsid w:val="185E8015"/>
    <w:rsid w:val="185E8015"/>
    <w:rsid w:val="18B89B53"/>
    <w:rsid w:val="18E5E890"/>
    <w:rsid w:val="19820C49"/>
    <w:rsid w:val="1AE8C0E6"/>
    <w:rsid w:val="1AE8C0E6"/>
    <w:rsid w:val="1B3D5701"/>
    <w:rsid w:val="1BF6E7D9"/>
    <w:rsid w:val="1C216C60"/>
    <w:rsid w:val="1C857738"/>
    <w:rsid w:val="1CEEC93E"/>
    <w:rsid w:val="1DFB8678"/>
    <w:rsid w:val="201D5AD5"/>
    <w:rsid w:val="20B29F4C"/>
    <w:rsid w:val="21D95C1C"/>
    <w:rsid w:val="2318E35A"/>
    <w:rsid w:val="2349ED31"/>
    <w:rsid w:val="2435B158"/>
    <w:rsid w:val="24418DEE"/>
    <w:rsid w:val="25F33789"/>
    <w:rsid w:val="26CB8B75"/>
    <w:rsid w:val="28BB500B"/>
    <w:rsid w:val="29AEA303"/>
    <w:rsid w:val="29F87C86"/>
    <w:rsid w:val="2CCCACB2"/>
    <w:rsid w:val="2D832DD3"/>
    <w:rsid w:val="2EC3D715"/>
    <w:rsid w:val="2F236461"/>
    <w:rsid w:val="318646E2"/>
    <w:rsid w:val="32B16173"/>
    <w:rsid w:val="34738005"/>
    <w:rsid w:val="3505C15C"/>
    <w:rsid w:val="35B2E685"/>
    <w:rsid w:val="36A8E0BA"/>
    <w:rsid w:val="3752EF0B"/>
    <w:rsid w:val="38313F57"/>
    <w:rsid w:val="38313F57"/>
    <w:rsid w:val="3850A5DF"/>
    <w:rsid w:val="3850A5DF"/>
    <w:rsid w:val="38E86C8A"/>
    <w:rsid w:val="39CC1AE1"/>
    <w:rsid w:val="3A9B2C9A"/>
    <w:rsid w:val="3B680939"/>
    <w:rsid w:val="3D0D6D7D"/>
    <w:rsid w:val="3E263BF4"/>
    <w:rsid w:val="3FCB5E53"/>
    <w:rsid w:val="412931A0"/>
    <w:rsid w:val="4149FD97"/>
    <w:rsid w:val="45A81C55"/>
    <w:rsid w:val="461B662C"/>
    <w:rsid w:val="461B662C"/>
    <w:rsid w:val="487FB094"/>
    <w:rsid w:val="48B98782"/>
    <w:rsid w:val="48F621DF"/>
    <w:rsid w:val="493E7311"/>
    <w:rsid w:val="4AB5D5C9"/>
    <w:rsid w:val="4B4E2EAB"/>
    <w:rsid w:val="4C52C808"/>
    <w:rsid w:val="4CEAF651"/>
    <w:rsid w:val="4CF111CF"/>
    <w:rsid w:val="4DCD48FE"/>
    <w:rsid w:val="4DFEA122"/>
    <w:rsid w:val="4F1BA715"/>
    <w:rsid w:val="4F1BA715"/>
    <w:rsid w:val="4F29C36B"/>
    <w:rsid w:val="5079A976"/>
    <w:rsid w:val="51A1F929"/>
    <w:rsid w:val="51A87396"/>
    <w:rsid w:val="52FA2C75"/>
    <w:rsid w:val="53347C61"/>
    <w:rsid w:val="53735B04"/>
    <w:rsid w:val="547A5E1E"/>
    <w:rsid w:val="547A5E1E"/>
    <w:rsid w:val="54BD1036"/>
    <w:rsid w:val="572ED366"/>
    <w:rsid w:val="59365ABD"/>
    <w:rsid w:val="59CC7D8E"/>
    <w:rsid w:val="5BB09D9A"/>
    <w:rsid w:val="5CA7FE91"/>
    <w:rsid w:val="5FB924E9"/>
    <w:rsid w:val="604BE95F"/>
    <w:rsid w:val="613A1F4E"/>
    <w:rsid w:val="6222DC97"/>
    <w:rsid w:val="624FE48D"/>
    <w:rsid w:val="62DAEE2D"/>
    <w:rsid w:val="62E13359"/>
    <w:rsid w:val="636932F3"/>
    <w:rsid w:val="63A6C1E2"/>
    <w:rsid w:val="64BFF77D"/>
    <w:rsid w:val="64BFF77D"/>
    <w:rsid w:val="66F865A4"/>
    <w:rsid w:val="687B0E08"/>
    <w:rsid w:val="691053A3"/>
    <w:rsid w:val="6925C7B1"/>
    <w:rsid w:val="69AA7E9F"/>
    <w:rsid w:val="6A237F80"/>
    <w:rsid w:val="6ADF22A3"/>
    <w:rsid w:val="6B521083"/>
    <w:rsid w:val="6C15825E"/>
    <w:rsid w:val="6D074421"/>
    <w:rsid w:val="6D60432A"/>
    <w:rsid w:val="6DEC7A1F"/>
    <w:rsid w:val="6DEE2A86"/>
    <w:rsid w:val="6E1F9D1D"/>
    <w:rsid w:val="6EEB1E92"/>
    <w:rsid w:val="6FE97DBA"/>
    <w:rsid w:val="70889CD0"/>
    <w:rsid w:val="711BD7C5"/>
    <w:rsid w:val="72785547"/>
    <w:rsid w:val="731B4213"/>
    <w:rsid w:val="74ED0D77"/>
    <w:rsid w:val="7543CA6C"/>
    <w:rsid w:val="76D70629"/>
    <w:rsid w:val="772AC4AF"/>
    <w:rsid w:val="7757B19B"/>
    <w:rsid w:val="77B1192B"/>
    <w:rsid w:val="7804BD5B"/>
    <w:rsid w:val="79487E47"/>
    <w:rsid w:val="79CA86A4"/>
    <w:rsid w:val="7AA852A7"/>
    <w:rsid w:val="7D519302"/>
    <w:rsid w:val="7E258A97"/>
    <w:rsid w:val="7E258A97"/>
    <w:rsid w:val="7E659E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500B"/>
  <w15:chartTrackingRefBased/>
  <w15:docId w15:val="{9102D51B-40AA-44AE-A8FA-AA815921A2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13A1F4E"/>
    <w:pPr>
      <w:spacing/>
      <w:ind w:left="720"/>
      <w:contextualSpacing/>
    </w:pPr>
  </w:style>
  <w:style w:type="paragraph" w:styleId="Heading1">
    <w:uiPriority w:val="9"/>
    <w:name w:val="heading 1"/>
    <w:basedOn w:val="Normal"/>
    <w:next w:val="Normal"/>
    <w:qFormat/>
    <w:rsid w:val="613A1F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3A1F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13A1F4E"/>
    <w:rPr>
      <w:color w:val="467886"/>
      <w:u w:val="single"/>
    </w:rPr>
  </w:style>
  <w:style w:type="paragraph" w:styleId="TOC1">
    <w:uiPriority w:val="39"/>
    <w:name w:val="toc 1"/>
    <w:basedOn w:val="Normal"/>
    <w:next w:val="Normal"/>
    <w:unhideWhenUsed/>
    <w:rsid w:val="613A1F4E"/>
    <w:pPr>
      <w:spacing w:after="100"/>
    </w:pPr>
  </w:style>
  <w:style w:type="paragraph" w:styleId="TOC2">
    <w:uiPriority w:val="39"/>
    <w:name w:val="toc 2"/>
    <w:basedOn w:val="Normal"/>
    <w:next w:val="Normal"/>
    <w:unhideWhenUsed/>
    <w:rsid w:val="613A1F4E"/>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84619096" /><Relationship Type="http://schemas.microsoft.com/office/2020/10/relationships/intelligence" Target="intelligence2.xml" Id="R60822d5b5f8e4ee6" /><Relationship Type="http://schemas.openxmlformats.org/officeDocument/2006/relationships/numbering" Target="numbering.xml" Id="R8c6ee2a6a7ee4d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2026-02-15T01:56:43.7464937Z</dcterms:created>
  <dcterms:modified xsi:type="dcterms:W3CDTF">2026-02-15T19:49:36.4681207Z</dcterms:modified>
  <dc:creator>CASTILLO GARCIA DAVID RIGOBERTO</dc:creator>
  <lastModifiedBy>CASTILLO GARCIA DAVID RIGOBERTO</lastModifiedBy>
</coreProperties>
</file>