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2234B" w14:textId="70C4229C" w:rsidR="00E81494" w:rsidRPr="00BA2271" w:rsidRDefault="00BA2271" w:rsidP="00BA2271">
      <w:pPr>
        <w:tabs>
          <w:tab w:val="left" w:leader="underscore" w:pos="9072"/>
        </w:tabs>
        <w:spacing w:after="0" w:line="240" w:lineRule="auto"/>
        <w:jc w:val="center"/>
        <w:rPr>
          <w:rFonts w:ascii="Times New Roman" w:hAnsi="Times New Roman" w:cs="Times New Roman"/>
          <w:b/>
          <w:sz w:val="28"/>
          <w:szCs w:val="28"/>
        </w:rPr>
      </w:pPr>
      <w:bookmarkStart w:id="0" w:name="_Hlk105067204"/>
      <w:r>
        <w:rPr>
          <w:rFonts w:ascii="Times New Roman" w:hAnsi="Times New Roman" w:cs="Times New Roman"/>
          <w:b/>
          <w:sz w:val="28"/>
          <w:szCs w:val="28"/>
        </w:rPr>
        <w:t>1.</w:t>
      </w:r>
      <w:r w:rsidR="00E81494" w:rsidRPr="00BA2271">
        <w:rPr>
          <w:rFonts w:ascii="Times New Roman" w:hAnsi="Times New Roman" w:cs="Times New Roman"/>
          <w:b/>
          <w:sz w:val="28"/>
          <w:szCs w:val="28"/>
        </w:rPr>
        <w:t>Краткая характеристика предприятия.</w:t>
      </w:r>
    </w:p>
    <w:p w14:paraId="6AF1ABEC" w14:textId="77777777" w:rsidR="00712FE0" w:rsidRPr="008E34CF" w:rsidRDefault="00712FE0" w:rsidP="00712FE0">
      <w:pPr>
        <w:pStyle w:val="a3"/>
        <w:tabs>
          <w:tab w:val="left" w:leader="underscore" w:pos="9072"/>
        </w:tabs>
        <w:spacing w:after="0" w:line="240" w:lineRule="auto"/>
        <w:rPr>
          <w:rFonts w:ascii="Times New Roman" w:hAnsi="Times New Roman" w:cs="Times New Roman"/>
          <w:b/>
          <w:sz w:val="28"/>
          <w:szCs w:val="28"/>
        </w:rPr>
      </w:pPr>
    </w:p>
    <w:p w14:paraId="1680EB89" w14:textId="77777777" w:rsidR="00E81494" w:rsidRPr="008E34CF" w:rsidRDefault="00E81494" w:rsidP="00A0443B">
      <w:pPr>
        <w:ind w:firstLine="708"/>
        <w:jc w:val="both"/>
        <w:rPr>
          <w:rFonts w:ascii="Times New Roman" w:hAnsi="Times New Roman" w:cs="Times New Roman"/>
          <w:sz w:val="28"/>
          <w:szCs w:val="28"/>
          <w:lang w:eastAsia="ru-RU"/>
        </w:rPr>
      </w:pPr>
      <w:r w:rsidRPr="008E34CF">
        <w:rPr>
          <w:rFonts w:ascii="Times New Roman" w:hAnsi="Times New Roman" w:cs="Times New Roman"/>
          <w:sz w:val="28"/>
          <w:szCs w:val="28"/>
          <w:lang w:eastAsia="ru-RU"/>
        </w:rPr>
        <w:t>ОАО «Казаньоргсинтез» - российская химическая компания и одноимённое химическое предприятие, крупнейший в стране производитель полиэтилена. Территория предприятия составляет 4,2 км</w:t>
      </w:r>
      <w:r w:rsidRPr="008E34CF">
        <w:rPr>
          <w:rFonts w:ascii="Times New Roman" w:hAnsi="Times New Roman" w:cs="Times New Roman"/>
          <w:sz w:val="28"/>
          <w:szCs w:val="28"/>
          <w:vertAlign w:val="superscript"/>
          <w:lang w:eastAsia="ru-RU"/>
        </w:rPr>
        <w:t>2</w:t>
      </w:r>
      <w:r w:rsidRPr="008E34CF">
        <w:rPr>
          <w:rFonts w:ascii="Times New Roman" w:hAnsi="Times New Roman" w:cs="Times New Roman"/>
          <w:sz w:val="28"/>
          <w:szCs w:val="28"/>
          <w:lang w:eastAsia="ru-RU"/>
        </w:rPr>
        <w:t xml:space="preserve"> (единая промышленная площадка). Со времени основания предприятие работало без перерывов. ОАО «Казаньоргсинтез» состоит из следующих производств, имеющих общую транспортную, энергетическую и телекоммуникационную инфраструктуру:</w:t>
      </w:r>
    </w:p>
    <w:p w14:paraId="6AD8A0D6" w14:textId="77777777" w:rsidR="00E81494" w:rsidRPr="008E34CF" w:rsidRDefault="00E81494" w:rsidP="00BA2271">
      <w:pPr>
        <w:jc w:val="both"/>
        <w:rPr>
          <w:rFonts w:ascii="Times New Roman" w:eastAsia="Times New Roman" w:hAnsi="Times New Roman" w:cs="Times New Roman"/>
          <w:sz w:val="28"/>
          <w:szCs w:val="28"/>
          <w:lang w:eastAsia="ru-RU"/>
        </w:rPr>
      </w:pPr>
      <w:r w:rsidRPr="008E34CF">
        <w:rPr>
          <w:rFonts w:ascii="Times New Roman" w:eastAsia="Times New Roman" w:hAnsi="Times New Roman" w:cs="Times New Roman"/>
          <w:b/>
          <w:bCs/>
          <w:sz w:val="28"/>
          <w:szCs w:val="28"/>
          <w:lang w:eastAsia="ru-RU"/>
        </w:rPr>
        <w:t xml:space="preserve">Завод этилена. </w:t>
      </w:r>
      <w:r w:rsidRPr="008E34CF">
        <w:rPr>
          <w:rFonts w:ascii="Times New Roman" w:eastAsia="Times New Roman" w:hAnsi="Times New Roman" w:cs="Times New Roman"/>
          <w:sz w:val="28"/>
          <w:szCs w:val="28"/>
          <w:lang w:eastAsia="ru-RU"/>
        </w:rPr>
        <w:t>Крупнейший комплекс, занимающий огромную площадь. Включает четыре очереди по производству этилена и является первым в технологической цепочке. Основной продукцией завода являются этилен и пропилен.</w:t>
      </w:r>
    </w:p>
    <w:p w14:paraId="139F292E" w14:textId="77777777" w:rsidR="00E81494" w:rsidRPr="008E34CF" w:rsidRDefault="00E81494" w:rsidP="00BA2271">
      <w:pPr>
        <w:jc w:val="both"/>
        <w:rPr>
          <w:rFonts w:ascii="Times New Roman" w:eastAsia="Times New Roman" w:hAnsi="Times New Roman" w:cs="Times New Roman"/>
          <w:sz w:val="28"/>
          <w:szCs w:val="28"/>
          <w:lang w:eastAsia="ru-RU"/>
        </w:rPr>
      </w:pPr>
      <w:r w:rsidRPr="008E34CF">
        <w:rPr>
          <w:rFonts w:ascii="Times New Roman" w:eastAsia="Times New Roman" w:hAnsi="Times New Roman" w:cs="Times New Roman"/>
          <w:b/>
          <w:bCs/>
          <w:sz w:val="28"/>
          <w:szCs w:val="28"/>
          <w:lang w:eastAsia="ru-RU"/>
        </w:rPr>
        <w:t xml:space="preserve">Завод полиэтилена высокого давления. </w:t>
      </w:r>
      <w:r w:rsidRPr="008E34CF">
        <w:rPr>
          <w:rFonts w:ascii="Times New Roman" w:eastAsia="Times New Roman" w:hAnsi="Times New Roman" w:cs="Times New Roman"/>
          <w:sz w:val="28"/>
          <w:szCs w:val="28"/>
          <w:lang w:eastAsia="ru-RU"/>
        </w:rPr>
        <w:t xml:space="preserve">Включает очередь по производству </w:t>
      </w:r>
      <w:proofErr w:type="spellStart"/>
      <w:r w:rsidRPr="008E34CF">
        <w:rPr>
          <w:rFonts w:ascii="Times New Roman" w:eastAsia="Times New Roman" w:hAnsi="Times New Roman" w:cs="Times New Roman"/>
          <w:sz w:val="28"/>
          <w:szCs w:val="28"/>
          <w:lang w:eastAsia="ru-RU"/>
        </w:rPr>
        <w:t>сэвилена</w:t>
      </w:r>
      <w:proofErr w:type="spellEnd"/>
      <w:r w:rsidRPr="008E34CF">
        <w:rPr>
          <w:rFonts w:ascii="Times New Roman" w:eastAsia="Times New Roman" w:hAnsi="Times New Roman" w:cs="Times New Roman"/>
          <w:sz w:val="28"/>
          <w:szCs w:val="28"/>
          <w:lang w:eastAsia="ru-RU"/>
        </w:rPr>
        <w:t xml:space="preserve"> и две очереди по производству полиэтилена высокого давления.</w:t>
      </w:r>
    </w:p>
    <w:p w14:paraId="5BFB91DE" w14:textId="77777777" w:rsidR="00E81494" w:rsidRPr="008E34CF" w:rsidRDefault="00E81494" w:rsidP="00BA2271">
      <w:pPr>
        <w:jc w:val="both"/>
        <w:rPr>
          <w:rFonts w:ascii="Times New Roman" w:eastAsia="Times New Roman" w:hAnsi="Times New Roman" w:cs="Times New Roman"/>
          <w:sz w:val="28"/>
          <w:szCs w:val="28"/>
          <w:lang w:eastAsia="ru-RU"/>
        </w:rPr>
      </w:pPr>
      <w:r w:rsidRPr="008E34CF">
        <w:rPr>
          <w:rFonts w:ascii="Times New Roman" w:eastAsia="Times New Roman" w:hAnsi="Times New Roman" w:cs="Times New Roman"/>
          <w:b/>
          <w:bCs/>
          <w:sz w:val="28"/>
          <w:szCs w:val="28"/>
          <w:lang w:eastAsia="ru-RU"/>
        </w:rPr>
        <w:t xml:space="preserve">Завод по производству и переработке полиэтилена низкого давления. </w:t>
      </w:r>
      <w:r w:rsidRPr="008E34CF">
        <w:rPr>
          <w:rFonts w:ascii="Times New Roman" w:eastAsia="Times New Roman" w:hAnsi="Times New Roman" w:cs="Times New Roman"/>
          <w:sz w:val="28"/>
          <w:szCs w:val="28"/>
          <w:lang w:eastAsia="ru-RU"/>
        </w:rPr>
        <w:t xml:space="preserve">Включает три площадки по производству полиэтилена, пластмассовых изделий и </w:t>
      </w:r>
      <w:proofErr w:type="spellStart"/>
      <w:r w:rsidRPr="008E34CF">
        <w:rPr>
          <w:rFonts w:ascii="Times New Roman" w:eastAsia="Times New Roman" w:hAnsi="Times New Roman" w:cs="Times New Roman"/>
          <w:sz w:val="28"/>
          <w:szCs w:val="28"/>
          <w:lang w:eastAsia="ru-RU"/>
        </w:rPr>
        <w:t>сомономеров</w:t>
      </w:r>
      <w:proofErr w:type="spellEnd"/>
      <w:r w:rsidRPr="008E34CF">
        <w:rPr>
          <w:rFonts w:ascii="Times New Roman" w:eastAsia="Times New Roman" w:hAnsi="Times New Roman" w:cs="Times New Roman"/>
          <w:sz w:val="28"/>
          <w:szCs w:val="28"/>
          <w:lang w:eastAsia="ru-RU"/>
        </w:rPr>
        <w:t>.</w:t>
      </w:r>
    </w:p>
    <w:p w14:paraId="5D17C86A" w14:textId="77777777" w:rsidR="00E81494" w:rsidRPr="008E34CF" w:rsidRDefault="00E81494" w:rsidP="00BA2271">
      <w:pPr>
        <w:jc w:val="both"/>
        <w:rPr>
          <w:rFonts w:ascii="Times New Roman" w:eastAsia="Times New Roman" w:hAnsi="Times New Roman" w:cs="Times New Roman"/>
          <w:sz w:val="28"/>
          <w:szCs w:val="28"/>
          <w:lang w:eastAsia="ru-RU"/>
        </w:rPr>
      </w:pPr>
      <w:r w:rsidRPr="008E34CF">
        <w:rPr>
          <w:rFonts w:ascii="Times New Roman" w:eastAsia="Times New Roman" w:hAnsi="Times New Roman" w:cs="Times New Roman"/>
          <w:b/>
          <w:bCs/>
          <w:sz w:val="28"/>
          <w:szCs w:val="28"/>
          <w:lang w:eastAsia="ru-RU"/>
        </w:rPr>
        <w:t xml:space="preserve">Завод органических продуктов и технических газов. </w:t>
      </w:r>
      <w:r w:rsidRPr="008E34CF">
        <w:rPr>
          <w:rFonts w:ascii="Times New Roman" w:eastAsia="Times New Roman" w:hAnsi="Times New Roman" w:cs="Times New Roman"/>
          <w:sz w:val="28"/>
          <w:szCs w:val="28"/>
          <w:lang w:eastAsia="ru-RU"/>
        </w:rPr>
        <w:t>Предприятие, возникшее в результате слияния завода органических продуктов, а также завода азота, кислорода и холода. Выпускает продукцию на основе окиси этилена, а также занимается производством жидких газов.</w:t>
      </w:r>
    </w:p>
    <w:p w14:paraId="74707162" w14:textId="77777777" w:rsidR="00E81494" w:rsidRPr="008E34CF" w:rsidRDefault="00E81494" w:rsidP="00BA2271">
      <w:pPr>
        <w:jc w:val="both"/>
        <w:rPr>
          <w:rFonts w:ascii="Times New Roman" w:eastAsia="Times New Roman" w:hAnsi="Times New Roman" w:cs="Times New Roman"/>
          <w:sz w:val="28"/>
          <w:szCs w:val="28"/>
          <w:lang w:eastAsia="ru-RU"/>
        </w:rPr>
      </w:pPr>
      <w:r w:rsidRPr="008E34CF">
        <w:rPr>
          <w:rFonts w:ascii="Times New Roman" w:eastAsia="Times New Roman" w:hAnsi="Times New Roman" w:cs="Times New Roman"/>
          <w:b/>
          <w:bCs/>
          <w:sz w:val="28"/>
          <w:szCs w:val="28"/>
          <w:lang w:eastAsia="ru-RU"/>
        </w:rPr>
        <w:t xml:space="preserve">Завод </w:t>
      </w:r>
      <w:proofErr w:type="spellStart"/>
      <w:r w:rsidRPr="008E34CF">
        <w:rPr>
          <w:rFonts w:ascii="Times New Roman" w:eastAsia="Times New Roman" w:hAnsi="Times New Roman" w:cs="Times New Roman"/>
          <w:b/>
          <w:bCs/>
          <w:sz w:val="28"/>
          <w:szCs w:val="28"/>
          <w:lang w:eastAsia="ru-RU"/>
        </w:rPr>
        <w:t>бисфенола</w:t>
      </w:r>
      <w:proofErr w:type="spellEnd"/>
      <w:r w:rsidRPr="008E34CF">
        <w:rPr>
          <w:rFonts w:ascii="Times New Roman" w:eastAsia="Times New Roman" w:hAnsi="Times New Roman" w:cs="Times New Roman"/>
          <w:b/>
          <w:bCs/>
          <w:sz w:val="28"/>
          <w:szCs w:val="28"/>
          <w:lang w:eastAsia="ru-RU"/>
        </w:rPr>
        <w:t xml:space="preserve"> А. </w:t>
      </w:r>
      <w:r w:rsidRPr="008E34CF">
        <w:rPr>
          <w:rFonts w:ascii="Times New Roman" w:eastAsia="Times New Roman" w:hAnsi="Times New Roman" w:cs="Times New Roman"/>
          <w:sz w:val="28"/>
          <w:szCs w:val="28"/>
          <w:lang w:eastAsia="ru-RU"/>
        </w:rPr>
        <w:t xml:space="preserve">Выпускает фенол, ацетон и </w:t>
      </w:r>
      <w:proofErr w:type="spellStart"/>
      <w:r w:rsidRPr="008E34CF">
        <w:rPr>
          <w:rFonts w:ascii="Times New Roman" w:eastAsia="Times New Roman" w:hAnsi="Times New Roman" w:cs="Times New Roman"/>
          <w:sz w:val="28"/>
          <w:szCs w:val="28"/>
          <w:lang w:eastAsia="ru-RU"/>
        </w:rPr>
        <w:t>бисфенол</w:t>
      </w:r>
      <w:proofErr w:type="spellEnd"/>
      <w:r w:rsidRPr="008E34CF">
        <w:rPr>
          <w:rFonts w:ascii="Times New Roman" w:eastAsia="Times New Roman" w:hAnsi="Times New Roman" w:cs="Times New Roman"/>
          <w:sz w:val="28"/>
          <w:szCs w:val="28"/>
          <w:lang w:eastAsia="ru-RU"/>
        </w:rPr>
        <w:t xml:space="preserve"> А.</w:t>
      </w:r>
    </w:p>
    <w:p w14:paraId="18BAA581" w14:textId="77777777" w:rsidR="00E81494" w:rsidRPr="008E34CF" w:rsidRDefault="00E81494" w:rsidP="00BA2271">
      <w:pPr>
        <w:jc w:val="both"/>
        <w:rPr>
          <w:rFonts w:ascii="Times New Roman" w:eastAsia="Times New Roman" w:hAnsi="Times New Roman" w:cs="Times New Roman"/>
          <w:sz w:val="28"/>
          <w:szCs w:val="28"/>
          <w:lang w:eastAsia="ru-RU"/>
        </w:rPr>
      </w:pPr>
      <w:r w:rsidRPr="008E34CF">
        <w:rPr>
          <w:rFonts w:ascii="Times New Roman" w:eastAsia="Times New Roman" w:hAnsi="Times New Roman" w:cs="Times New Roman"/>
          <w:b/>
          <w:bCs/>
          <w:sz w:val="28"/>
          <w:szCs w:val="28"/>
          <w:lang w:eastAsia="ru-RU"/>
        </w:rPr>
        <w:t xml:space="preserve">Завод по производству поликарбонатов. </w:t>
      </w:r>
      <w:r w:rsidRPr="008E34CF">
        <w:rPr>
          <w:rFonts w:ascii="Times New Roman" w:eastAsia="Times New Roman" w:hAnsi="Times New Roman" w:cs="Times New Roman"/>
          <w:sz w:val="28"/>
          <w:szCs w:val="28"/>
          <w:lang w:eastAsia="ru-RU"/>
        </w:rPr>
        <w:t>Занимается выпуском пять базовых марок поликарбонатов.</w:t>
      </w:r>
    </w:p>
    <w:p w14:paraId="4B6C04BA" w14:textId="77777777" w:rsidR="00E81494" w:rsidRPr="008E34CF" w:rsidRDefault="00E81494" w:rsidP="00BA2271">
      <w:pPr>
        <w:jc w:val="both"/>
        <w:rPr>
          <w:rFonts w:ascii="Times New Roman" w:eastAsia="Times New Roman" w:hAnsi="Times New Roman" w:cs="Times New Roman"/>
          <w:sz w:val="28"/>
          <w:szCs w:val="28"/>
          <w:lang w:eastAsia="ru-RU"/>
        </w:rPr>
      </w:pPr>
      <w:r w:rsidRPr="008E34CF">
        <w:rPr>
          <w:rFonts w:ascii="Times New Roman" w:eastAsia="Times New Roman" w:hAnsi="Times New Roman" w:cs="Times New Roman"/>
          <w:b/>
          <w:bCs/>
          <w:sz w:val="28"/>
          <w:szCs w:val="28"/>
          <w:lang w:eastAsia="ru-RU"/>
        </w:rPr>
        <w:t xml:space="preserve">Завод по подготовке и проведению капитальных ремонтов. </w:t>
      </w:r>
      <w:r w:rsidRPr="008E34CF">
        <w:rPr>
          <w:rFonts w:ascii="Times New Roman" w:eastAsia="Times New Roman" w:hAnsi="Times New Roman" w:cs="Times New Roman"/>
          <w:sz w:val="28"/>
          <w:szCs w:val="28"/>
          <w:lang w:eastAsia="ru-RU"/>
        </w:rPr>
        <w:t>Выполняет монтажные и ремонтные работы на предприятиях компании.</w:t>
      </w:r>
    </w:p>
    <w:p w14:paraId="09FE3CA0" w14:textId="77777777" w:rsidR="00E81494" w:rsidRPr="008E34CF" w:rsidRDefault="00E81494" w:rsidP="00BA2271">
      <w:pPr>
        <w:jc w:val="center"/>
        <w:rPr>
          <w:rFonts w:ascii="Times New Roman" w:hAnsi="Times New Roman" w:cs="Times New Roman"/>
          <w:sz w:val="28"/>
          <w:szCs w:val="28"/>
        </w:rPr>
      </w:pPr>
    </w:p>
    <w:p w14:paraId="79686C8F" w14:textId="18CC600E" w:rsidR="00E81494" w:rsidRDefault="00BA2271" w:rsidP="00BA2271">
      <w:pPr>
        <w:jc w:val="center"/>
        <w:rPr>
          <w:rFonts w:ascii="Times New Roman" w:hAnsi="Times New Roman" w:cs="Times New Roman"/>
          <w:b/>
          <w:sz w:val="28"/>
          <w:szCs w:val="28"/>
        </w:rPr>
      </w:pPr>
      <w:r>
        <w:rPr>
          <w:rFonts w:ascii="Times New Roman" w:hAnsi="Times New Roman" w:cs="Times New Roman"/>
          <w:b/>
          <w:sz w:val="28"/>
          <w:szCs w:val="28"/>
        </w:rPr>
        <w:t>2.</w:t>
      </w:r>
      <w:r w:rsidR="00E81494" w:rsidRPr="00BA2271">
        <w:rPr>
          <w:rFonts w:ascii="Times New Roman" w:hAnsi="Times New Roman" w:cs="Times New Roman"/>
          <w:b/>
          <w:sz w:val="28"/>
          <w:szCs w:val="28"/>
        </w:rPr>
        <w:t>Характеристика выпускаемой продукции.</w:t>
      </w:r>
    </w:p>
    <w:p w14:paraId="738DAE5B" w14:textId="77777777" w:rsidR="00BA2271" w:rsidRPr="00BA2271" w:rsidRDefault="00BA2271" w:rsidP="00BA2271">
      <w:pPr>
        <w:rPr>
          <w:rFonts w:ascii="Times New Roman" w:hAnsi="Times New Roman" w:cs="Times New Roman"/>
          <w:b/>
          <w:sz w:val="28"/>
          <w:szCs w:val="28"/>
        </w:rPr>
      </w:pPr>
    </w:p>
    <w:p w14:paraId="3619B11F" w14:textId="77777777" w:rsidR="00E81494" w:rsidRPr="008E34CF" w:rsidRDefault="00E81494" w:rsidP="00A0443B">
      <w:pPr>
        <w:ind w:firstLine="708"/>
        <w:jc w:val="both"/>
        <w:rPr>
          <w:rFonts w:ascii="Times New Roman" w:hAnsi="Times New Roman" w:cs="Times New Roman"/>
          <w:sz w:val="28"/>
          <w:szCs w:val="28"/>
        </w:rPr>
      </w:pPr>
      <w:r w:rsidRPr="008E34CF">
        <w:rPr>
          <w:rFonts w:ascii="Times New Roman" w:hAnsi="Times New Roman" w:cs="Times New Roman"/>
          <w:sz w:val="28"/>
          <w:szCs w:val="28"/>
        </w:rPr>
        <w:t xml:space="preserve">В настоящее время предприятием производятся этилен, полиэтилен, поликарбонат, полиэтиленовые трубы, </w:t>
      </w:r>
      <w:proofErr w:type="spellStart"/>
      <w:r w:rsidRPr="008E34CF">
        <w:rPr>
          <w:rFonts w:ascii="Times New Roman" w:hAnsi="Times New Roman" w:cs="Times New Roman"/>
          <w:sz w:val="28"/>
          <w:szCs w:val="28"/>
        </w:rPr>
        <w:t>бисфенол</w:t>
      </w:r>
      <w:proofErr w:type="spellEnd"/>
      <w:r w:rsidRPr="008E34CF">
        <w:rPr>
          <w:rFonts w:ascii="Times New Roman" w:hAnsi="Times New Roman" w:cs="Times New Roman"/>
          <w:sz w:val="28"/>
          <w:szCs w:val="28"/>
        </w:rPr>
        <w:t xml:space="preserve">, фенол, ацетон, этиленгликоли, </w:t>
      </w:r>
      <w:proofErr w:type="spellStart"/>
      <w:r w:rsidRPr="008E34CF">
        <w:rPr>
          <w:rFonts w:ascii="Times New Roman" w:hAnsi="Times New Roman" w:cs="Times New Roman"/>
          <w:sz w:val="28"/>
          <w:szCs w:val="28"/>
        </w:rPr>
        <w:t>этаноламины</w:t>
      </w:r>
      <w:proofErr w:type="spellEnd"/>
      <w:r w:rsidRPr="008E34CF">
        <w:rPr>
          <w:rFonts w:ascii="Times New Roman" w:hAnsi="Times New Roman" w:cs="Times New Roman"/>
          <w:sz w:val="28"/>
          <w:szCs w:val="28"/>
        </w:rPr>
        <w:t xml:space="preserve"> и другие продукты органического синтеза.</w:t>
      </w:r>
    </w:p>
    <w:p w14:paraId="12ACBFD1" w14:textId="77777777" w:rsidR="00E81494" w:rsidRPr="008E34CF" w:rsidRDefault="00E81494" w:rsidP="00BA2271">
      <w:pPr>
        <w:jc w:val="both"/>
        <w:rPr>
          <w:rFonts w:ascii="Times New Roman" w:hAnsi="Times New Roman" w:cs="Times New Roman"/>
          <w:sz w:val="28"/>
          <w:szCs w:val="28"/>
        </w:rPr>
      </w:pPr>
      <w:r w:rsidRPr="008E34CF">
        <w:rPr>
          <w:rFonts w:ascii="Times New Roman" w:hAnsi="Times New Roman" w:cs="Times New Roman"/>
          <w:sz w:val="28"/>
          <w:szCs w:val="28"/>
        </w:rPr>
        <w:t xml:space="preserve"> Ассортимент выпускаемой продукции включает более 170 наименований. Объем годового производства – 1,7 миллиона тонн. </w:t>
      </w:r>
    </w:p>
    <w:p w14:paraId="08476855" w14:textId="18FE35F2" w:rsidR="008C4157" w:rsidRDefault="00E81494" w:rsidP="00BA2271">
      <w:pPr>
        <w:jc w:val="both"/>
        <w:rPr>
          <w:rFonts w:ascii="Times New Roman" w:hAnsi="Times New Roman" w:cs="Times New Roman"/>
          <w:sz w:val="28"/>
          <w:szCs w:val="28"/>
          <w:lang w:eastAsia="ru-RU"/>
        </w:rPr>
      </w:pPr>
      <w:r w:rsidRPr="008E34CF">
        <w:rPr>
          <w:rFonts w:ascii="Times New Roman" w:hAnsi="Times New Roman" w:cs="Times New Roman"/>
          <w:sz w:val="28"/>
          <w:szCs w:val="28"/>
        </w:rPr>
        <w:t xml:space="preserve">Продукция соответствует международным стандартам качества и экспортируется в 31 страну мира. </w:t>
      </w:r>
      <w:r w:rsidRPr="008E34CF">
        <w:rPr>
          <w:rFonts w:ascii="Times New Roman" w:hAnsi="Times New Roman" w:cs="Times New Roman"/>
          <w:sz w:val="28"/>
          <w:szCs w:val="28"/>
          <w:lang w:eastAsia="ru-RU"/>
        </w:rPr>
        <w:t xml:space="preserve">Отгрузка продукции осуществляется железнодорожным и </w:t>
      </w:r>
      <w:r w:rsidRPr="008E34CF">
        <w:rPr>
          <w:rFonts w:ascii="Times New Roman" w:hAnsi="Times New Roman" w:cs="Times New Roman"/>
          <w:sz w:val="28"/>
          <w:szCs w:val="28"/>
          <w:lang w:eastAsia="ru-RU"/>
        </w:rPr>
        <w:lastRenderedPageBreak/>
        <w:t>автомобильным транспортом. Свыше 25% произведенной продукции экспортируетс</w:t>
      </w:r>
      <w:r w:rsidR="00BA2271">
        <w:rPr>
          <w:rFonts w:ascii="Times New Roman" w:hAnsi="Times New Roman" w:cs="Times New Roman"/>
          <w:sz w:val="28"/>
          <w:szCs w:val="28"/>
          <w:lang w:eastAsia="ru-RU"/>
        </w:rPr>
        <w:t>я.</w:t>
      </w:r>
    </w:p>
    <w:p w14:paraId="6B683BD6" w14:textId="77777777" w:rsidR="00BA2271" w:rsidRPr="008E34CF" w:rsidRDefault="00BA2271" w:rsidP="008E34CF">
      <w:pPr>
        <w:rPr>
          <w:rFonts w:ascii="Times New Roman" w:hAnsi="Times New Roman" w:cs="Times New Roman"/>
          <w:sz w:val="28"/>
          <w:szCs w:val="28"/>
          <w:lang w:eastAsia="ru-RU"/>
        </w:rPr>
      </w:pPr>
    </w:p>
    <w:p w14:paraId="13DB2321" w14:textId="5CDDEB65" w:rsidR="00DF25D7" w:rsidRPr="00BA2271" w:rsidRDefault="00BA2271" w:rsidP="00BA2271">
      <w:pPr>
        <w:jc w:val="center"/>
        <w:rPr>
          <w:rFonts w:ascii="Times New Roman" w:hAnsi="Times New Roman" w:cs="Times New Roman"/>
          <w:b/>
          <w:bCs/>
          <w:sz w:val="28"/>
          <w:szCs w:val="28"/>
        </w:rPr>
      </w:pPr>
      <w:r>
        <w:rPr>
          <w:rFonts w:ascii="Times New Roman" w:hAnsi="Times New Roman" w:cs="Times New Roman"/>
          <w:b/>
          <w:bCs/>
          <w:sz w:val="28"/>
          <w:szCs w:val="28"/>
        </w:rPr>
        <w:t>3.</w:t>
      </w:r>
      <w:r w:rsidR="00DF25D7" w:rsidRPr="00BA2271">
        <w:rPr>
          <w:rFonts w:ascii="Times New Roman" w:hAnsi="Times New Roman" w:cs="Times New Roman"/>
          <w:b/>
          <w:bCs/>
          <w:sz w:val="28"/>
          <w:szCs w:val="28"/>
        </w:rPr>
        <w:t>Ознакомление со структурой цеха, в котором проходит практика.</w:t>
      </w:r>
    </w:p>
    <w:p w14:paraId="1D209E60" w14:textId="002613E9" w:rsidR="00DF25D7" w:rsidRPr="008E34CF" w:rsidRDefault="00DF25D7" w:rsidP="008E34CF">
      <w:pPr>
        <w:rPr>
          <w:rFonts w:ascii="Times New Roman" w:hAnsi="Times New Roman" w:cs="Times New Roman"/>
          <w:sz w:val="28"/>
          <w:szCs w:val="28"/>
        </w:rPr>
      </w:pPr>
    </w:p>
    <w:p w14:paraId="35C5373B" w14:textId="5651A0EB" w:rsidR="00126142" w:rsidRPr="00D40F03" w:rsidRDefault="00A0443B" w:rsidP="00A0443B">
      <w:pPr>
        <w:ind w:firstLine="708"/>
        <w:jc w:val="both"/>
        <w:rPr>
          <w:rFonts w:ascii="Times New Roman" w:hAnsi="Times New Roman" w:cs="Times New Roman"/>
          <w:sz w:val="28"/>
          <w:szCs w:val="28"/>
        </w:rPr>
      </w:pPr>
      <w:r>
        <w:rPr>
          <w:rFonts w:ascii="Times New Roman" w:hAnsi="Times New Roman" w:cs="Times New Roman"/>
          <w:sz w:val="28"/>
          <w:szCs w:val="28"/>
        </w:rPr>
        <w:t>С</w:t>
      </w:r>
      <w:r w:rsidR="00126142" w:rsidRPr="00D40F03">
        <w:rPr>
          <w:rFonts w:ascii="Times New Roman" w:hAnsi="Times New Roman" w:cs="Times New Roman"/>
          <w:sz w:val="28"/>
          <w:szCs w:val="28"/>
        </w:rPr>
        <w:t>труктура производства предприятия Производственная структура предприятия представляет собой совокупность входящих в ее состав внутренних единиц (участков, рабочих мест, цехов) и их взаимодействие в процессе выпуска продукции.  Ее строение определяется масштабами предприятия, направлением производства, особенностей технологических процессов. При любом типе производстве структура подразумевает, что все производственные процессы разделены между подразделениями. Главная задача каждого из них, вне зависимости от присущих ему функций – высокая производительность при минимальных расходах.</w:t>
      </w:r>
    </w:p>
    <w:p w14:paraId="3EB3679F" w14:textId="77777777" w:rsidR="00102AA4" w:rsidRPr="00D40F03" w:rsidRDefault="00102AA4" w:rsidP="00BA2271">
      <w:pPr>
        <w:jc w:val="both"/>
        <w:rPr>
          <w:rFonts w:ascii="Times New Roman" w:hAnsi="Times New Roman" w:cs="Times New Roman"/>
          <w:sz w:val="28"/>
          <w:szCs w:val="28"/>
        </w:rPr>
      </w:pPr>
      <w:r w:rsidRPr="00D40F03">
        <w:rPr>
          <w:rFonts w:ascii="Times New Roman" w:hAnsi="Times New Roman" w:cs="Times New Roman"/>
          <w:sz w:val="28"/>
          <w:szCs w:val="28"/>
        </w:rPr>
        <w:t>Цех (или корпус) представляет собой главное подразделение любого предприятия с производственными функциями. Это отдельная административная единица, подразделяется на участки и рабочие места. В зависимости от вида специализации различают несколько типов цехов: Технологический – осуществляет однотипные производственные процессы, например, сборку, литейные работы.</w:t>
      </w:r>
    </w:p>
    <w:p w14:paraId="6F4B0648" w14:textId="5A21E557" w:rsidR="00102AA4" w:rsidRPr="00D40F03" w:rsidRDefault="00102AA4" w:rsidP="00BA2271">
      <w:pPr>
        <w:jc w:val="both"/>
        <w:rPr>
          <w:rFonts w:ascii="Times New Roman" w:hAnsi="Times New Roman" w:cs="Times New Roman"/>
          <w:sz w:val="28"/>
          <w:szCs w:val="28"/>
        </w:rPr>
      </w:pPr>
      <w:r w:rsidRPr="00D40F03">
        <w:rPr>
          <w:rFonts w:ascii="Times New Roman" w:hAnsi="Times New Roman" w:cs="Times New Roman"/>
          <w:sz w:val="28"/>
          <w:szCs w:val="28"/>
        </w:rPr>
        <w:t xml:space="preserve"> Предметный – изготавливает конкретные детали продукции или все изделие.</w:t>
      </w:r>
    </w:p>
    <w:p w14:paraId="178E4328" w14:textId="3562092C" w:rsidR="00102AA4" w:rsidRPr="00D40F03" w:rsidRDefault="00102AA4" w:rsidP="00BA2271">
      <w:pPr>
        <w:jc w:val="both"/>
        <w:rPr>
          <w:rFonts w:ascii="Times New Roman" w:hAnsi="Times New Roman" w:cs="Times New Roman"/>
          <w:sz w:val="28"/>
          <w:szCs w:val="28"/>
        </w:rPr>
      </w:pPr>
      <w:r w:rsidRPr="00D40F03">
        <w:rPr>
          <w:rFonts w:ascii="Times New Roman" w:hAnsi="Times New Roman" w:cs="Times New Roman"/>
          <w:sz w:val="28"/>
          <w:szCs w:val="28"/>
        </w:rPr>
        <w:t>Смешанный – подразумевает выполнение двух типов процессов в пределах одного цеха.</w:t>
      </w:r>
    </w:p>
    <w:bookmarkEnd w:id="0"/>
    <w:p w14:paraId="32301544" w14:textId="77777777" w:rsidR="00DF25D7" w:rsidRPr="008E34CF" w:rsidRDefault="00DF25D7" w:rsidP="008E34CF">
      <w:pPr>
        <w:rPr>
          <w:rFonts w:ascii="Times New Roman" w:hAnsi="Times New Roman" w:cs="Times New Roman"/>
          <w:sz w:val="28"/>
          <w:szCs w:val="28"/>
        </w:rPr>
      </w:pPr>
    </w:p>
    <w:p w14:paraId="367A2938" w14:textId="00748B4E" w:rsidR="00E81494" w:rsidRPr="008E34CF" w:rsidRDefault="00BA2271" w:rsidP="00BA2271">
      <w:pPr>
        <w:pStyle w:val="2"/>
        <w:spacing w:after="0" w:line="240" w:lineRule="auto"/>
        <w:ind w:left="0"/>
        <w:jc w:val="center"/>
        <w:rPr>
          <w:rFonts w:ascii="Times New Roman" w:hAnsi="Times New Roman" w:cs="Times New Roman"/>
          <w:b/>
          <w:sz w:val="28"/>
          <w:szCs w:val="28"/>
        </w:rPr>
      </w:pPr>
      <w:r>
        <w:rPr>
          <w:rFonts w:ascii="Times New Roman" w:hAnsi="Times New Roman" w:cs="Times New Roman"/>
          <w:b/>
          <w:bCs/>
          <w:sz w:val="28"/>
          <w:szCs w:val="28"/>
        </w:rPr>
        <w:t>4.</w:t>
      </w:r>
      <w:r w:rsidR="00E81494" w:rsidRPr="008E34CF">
        <w:rPr>
          <w:rFonts w:ascii="Times New Roman" w:hAnsi="Times New Roman" w:cs="Times New Roman"/>
          <w:b/>
          <w:bCs/>
          <w:sz w:val="28"/>
          <w:szCs w:val="28"/>
        </w:rPr>
        <w:t xml:space="preserve">Организация </w:t>
      </w:r>
      <w:r w:rsidR="00DF25D7" w:rsidRPr="008E34CF">
        <w:rPr>
          <w:rFonts w:ascii="Times New Roman" w:hAnsi="Times New Roman" w:cs="Times New Roman"/>
          <w:b/>
          <w:bCs/>
          <w:sz w:val="28"/>
          <w:szCs w:val="28"/>
        </w:rPr>
        <w:t xml:space="preserve">и проведение технического обслуживания </w:t>
      </w:r>
      <w:r w:rsidR="00E81494" w:rsidRPr="008E34CF">
        <w:rPr>
          <w:rFonts w:ascii="Times New Roman" w:hAnsi="Times New Roman" w:cs="Times New Roman"/>
          <w:b/>
          <w:bCs/>
          <w:sz w:val="28"/>
          <w:szCs w:val="28"/>
        </w:rPr>
        <w:t>контрольно-измерительных приборов и автоматики на предприятии.</w:t>
      </w:r>
    </w:p>
    <w:p w14:paraId="078C26DC" w14:textId="77777777" w:rsidR="006F42B2" w:rsidRPr="008E34CF" w:rsidRDefault="006F42B2" w:rsidP="008E34CF">
      <w:pPr>
        <w:shd w:val="clear" w:color="auto" w:fill="FFFFFF"/>
        <w:tabs>
          <w:tab w:val="left" w:pos="426"/>
        </w:tabs>
        <w:ind w:left="567"/>
        <w:rPr>
          <w:rFonts w:ascii="Times New Roman" w:hAnsi="Times New Roman" w:cs="Times New Roman"/>
          <w:sz w:val="28"/>
          <w:szCs w:val="28"/>
          <w:lang w:eastAsia="ja-JP"/>
        </w:rPr>
      </w:pPr>
    </w:p>
    <w:p w14:paraId="26BB6D69" w14:textId="05604EC9" w:rsidR="006F42B2" w:rsidRPr="008E34CF" w:rsidRDefault="00A0443B" w:rsidP="00BA2271">
      <w:pPr>
        <w:widowControl w:val="0"/>
        <w:tabs>
          <w:tab w:val="left" w:pos="1134"/>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F42B2" w:rsidRPr="008E34CF">
        <w:rPr>
          <w:rFonts w:ascii="Times New Roman" w:hAnsi="Times New Roman" w:cs="Times New Roman"/>
          <w:sz w:val="28"/>
          <w:szCs w:val="28"/>
        </w:rPr>
        <w:t>При ремонте любого прибора, имеющего электрическую схему, необходимо:</w:t>
      </w:r>
    </w:p>
    <w:p w14:paraId="7F61246A" w14:textId="77777777" w:rsidR="006F42B2" w:rsidRPr="008E34CF" w:rsidRDefault="006F42B2" w:rsidP="00BA2271">
      <w:pPr>
        <w:shd w:val="clear" w:color="auto" w:fill="FFFFFF"/>
        <w:tabs>
          <w:tab w:val="left" w:pos="0"/>
          <w:tab w:val="left" w:pos="1134"/>
        </w:tabs>
        <w:ind w:firstLine="567"/>
        <w:jc w:val="both"/>
        <w:rPr>
          <w:rFonts w:ascii="Times New Roman" w:hAnsi="Times New Roman" w:cs="Times New Roman"/>
          <w:sz w:val="28"/>
          <w:szCs w:val="28"/>
        </w:rPr>
      </w:pPr>
      <w:r w:rsidRPr="008E34CF">
        <w:rPr>
          <w:rFonts w:ascii="Times New Roman" w:hAnsi="Times New Roman" w:cs="Times New Roman"/>
          <w:spacing w:val="-13"/>
          <w:sz w:val="28"/>
          <w:szCs w:val="28"/>
        </w:rPr>
        <w:t>а)</w:t>
      </w:r>
      <w:r w:rsidRPr="008E34CF">
        <w:rPr>
          <w:rFonts w:ascii="Times New Roman" w:hAnsi="Times New Roman" w:cs="Times New Roman"/>
          <w:sz w:val="28"/>
          <w:szCs w:val="28"/>
        </w:rPr>
        <w:tab/>
      </w:r>
      <w:r w:rsidRPr="008E34CF">
        <w:rPr>
          <w:rFonts w:ascii="Times New Roman" w:hAnsi="Times New Roman" w:cs="Times New Roman"/>
          <w:spacing w:val="-9"/>
          <w:sz w:val="28"/>
          <w:szCs w:val="28"/>
        </w:rPr>
        <w:t xml:space="preserve">перед подключением прибора к электросети убедиться в соответствии </w:t>
      </w:r>
      <w:r w:rsidRPr="008E34CF">
        <w:rPr>
          <w:rFonts w:ascii="Times New Roman" w:hAnsi="Times New Roman" w:cs="Times New Roman"/>
          <w:spacing w:val="-7"/>
          <w:sz w:val="28"/>
          <w:szCs w:val="28"/>
        </w:rPr>
        <w:t xml:space="preserve">рода тока и величины напряжения сети с напряжением и током питания </w:t>
      </w:r>
      <w:r w:rsidRPr="008E34CF">
        <w:rPr>
          <w:rFonts w:ascii="Times New Roman" w:hAnsi="Times New Roman" w:cs="Times New Roman"/>
          <w:sz w:val="28"/>
          <w:szCs w:val="28"/>
        </w:rPr>
        <w:t>прибора;</w:t>
      </w:r>
    </w:p>
    <w:p w14:paraId="4CBEFD74" w14:textId="77777777" w:rsidR="006F42B2" w:rsidRPr="008E34CF" w:rsidRDefault="006F42B2" w:rsidP="00BA2271">
      <w:pPr>
        <w:shd w:val="clear" w:color="auto" w:fill="FFFFFF"/>
        <w:tabs>
          <w:tab w:val="left" w:pos="0"/>
          <w:tab w:val="left" w:pos="1134"/>
        </w:tabs>
        <w:ind w:firstLine="567"/>
        <w:jc w:val="both"/>
        <w:rPr>
          <w:rFonts w:ascii="Times New Roman" w:hAnsi="Times New Roman" w:cs="Times New Roman"/>
          <w:sz w:val="28"/>
          <w:szCs w:val="28"/>
        </w:rPr>
      </w:pPr>
      <w:r w:rsidRPr="008E34CF">
        <w:rPr>
          <w:rFonts w:ascii="Times New Roman" w:hAnsi="Times New Roman" w:cs="Times New Roman"/>
          <w:spacing w:val="-13"/>
          <w:sz w:val="28"/>
          <w:szCs w:val="28"/>
        </w:rPr>
        <w:t>б)</w:t>
      </w:r>
      <w:r w:rsidRPr="008E34CF">
        <w:rPr>
          <w:rFonts w:ascii="Times New Roman" w:hAnsi="Times New Roman" w:cs="Times New Roman"/>
          <w:sz w:val="28"/>
          <w:szCs w:val="28"/>
        </w:rPr>
        <w:tab/>
      </w:r>
      <w:r w:rsidRPr="008E34CF">
        <w:rPr>
          <w:rFonts w:ascii="Times New Roman" w:hAnsi="Times New Roman" w:cs="Times New Roman"/>
          <w:spacing w:val="-9"/>
          <w:sz w:val="28"/>
          <w:szCs w:val="28"/>
        </w:rPr>
        <w:t xml:space="preserve">ремонт и поверку приборов производить в закрепленном состоянии на </w:t>
      </w:r>
      <w:r w:rsidRPr="008E34CF">
        <w:rPr>
          <w:rFonts w:ascii="Times New Roman" w:hAnsi="Times New Roman" w:cs="Times New Roman"/>
          <w:spacing w:val="-8"/>
          <w:sz w:val="28"/>
          <w:szCs w:val="28"/>
        </w:rPr>
        <w:t>специальном стенде или щите при наличии надежного заземления;</w:t>
      </w:r>
    </w:p>
    <w:p w14:paraId="560E2A39" w14:textId="77777777" w:rsidR="006F42B2" w:rsidRPr="008E34CF" w:rsidRDefault="006F42B2" w:rsidP="00BA2271">
      <w:pPr>
        <w:shd w:val="clear" w:color="auto" w:fill="FFFFFF"/>
        <w:tabs>
          <w:tab w:val="left" w:pos="0"/>
          <w:tab w:val="left" w:pos="1134"/>
        </w:tabs>
        <w:ind w:firstLine="567"/>
        <w:jc w:val="both"/>
        <w:rPr>
          <w:rFonts w:ascii="Times New Roman" w:hAnsi="Times New Roman" w:cs="Times New Roman"/>
          <w:sz w:val="28"/>
          <w:szCs w:val="28"/>
        </w:rPr>
      </w:pPr>
      <w:r w:rsidRPr="008E34CF">
        <w:rPr>
          <w:rFonts w:ascii="Times New Roman" w:hAnsi="Times New Roman" w:cs="Times New Roman"/>
          <w:spacing w:val="-13"/>
          <w:sz w:val="28"/>
          <w:szCs w:val="28"/>
        </w:rPr>
        <w:t>в)</w:t>
      </w:r>
      <w:r w:rsidRPr="008E34CF">
        <w:rPr>
          <w:rFonts w:ascii="Times New Roman" w:hAnsi="Times New Roman" w:cs="Times New Roman"/>
          <w:sz w:val="28"/>
          <w:szCs w:val="28"/>
        </w:rPr>
        <w:tab/>
      </w:r>
      <w:r w:rsidRPr="008E34CF">
        <w:rPr>
          <w:rFonts w:ascii="Times New Roman" w:hAnsi="Times New Roman" w:cs="Times New Roman"/>
          <w:spacing w:val="-1"/>
          <w:sz w:val="28"/>
          <w:szCs w:val="28"/>
        </w:rPr>
        <w:t xml:space="preserve">диагностику неисправностей в схеме производить при помощи </w:t>
      </w:r>
      <w:r w:rsidRPr="008E34CF">
        <w:rPr>
          <w:rFonts w:ascii="Times New Roman" w:hAnsi="Times New Roman" w:cs="Times New Roman"/>
          <w:sz w:val="28"/>
          <w:szCs w:val="28"/>
        </w:rPr>
        <w:t xml:space="preserve">специальных промышленных приборов (тестеры, калибраторы, контрольные и </w:t>
      </w:r>
      <w:r w:rsidRPr="008E34CF">
        <w:rPr>
          <w:rFonts w:ascii="Times New Roman" w:hAnsi="Times New Roman" w:cs="Times New Roman"/>
          <w:spacing w:val="-9"/>
          <w:sz w:val="28"/>
          <w:szCs w:val="28"/>
        </w:rPr>
        <w:t xml:space="preserve">образцовые мосты и потенциометры) и другим, исправным и проверенным </w:t>
      </w:r>
      <w:r w:rsidRPr="008E34CF">
        <w:rPr>
          <w:rFonts w:ascii="Times New Roman" w:hAnsi="Times New Roman" w:cs="Times New Roman"/>
          <w:sz w:val="28"/>
          <w:szCs w:val="28"/>
        </w:rPr>
        <w:t>инструментом;</w:t>
      </w:r>
    </w:p>
    <w:p w14:paraId="78C37431" w14:textId="77777777" w:rsidR="003E2C89" w:rsidRPr="008E34CF" w:rsidRDefault="006F42B2" w:rsidP="00BA2271">
      <w:pPr>
        <w:shd w:val="clear" w:color="auto" w:fill="FFFFFF"/>
        <w:tabs>
          <w:tab w:val="left" w:pos="0"/>
          <w:tab w:val="left" w:pos="1134"/>
        </w:tabs>
        <w:ind w:firstLine="567"/>
        <w:jc w:val="both"/>
        <w:rPr>
          <w:rFonts w:ascii="Times New Roman" w:hAnsi="Times New Roman" w:cs="Times New Roman"/>
          <w:sz w:val="28"/>
          <w:szCs w:val="28"/>
        </w:rPr>
      </w:pPr>
      <w:r w:rsidRPr="008E34CF">
        <w:rPr>
          <w:rFonts w:ascii="Times New Roman" w:hAnsi="Times New Roman" w:cs="Times New Roman"/>
          <w:spacing w:val="-13"/>
          <w:sz w:val="28"/>
          <w:szCs w:val="28"/>
        </w:rPr>
        <w:lastRenderedPageBreak/>
        <w:t>г)</w:t>
      </w:r>
      <w:r w:rsidRPr="008E34CF">
        <w:rPr>
          <w:rFonts w:ascii="Times New Roman" w:hAnsi="Times New Roman" w:cs="Times New Roman"/>
          <w:sz w:val="28"/>
          <w:szCs w:val="28"/>
        </w:rPr>
        <w:tab/>
      </w:r>
      <w:r w:rsidRPr="008E34CF">
        <w:rPr>
          <w:rFonts w:ascii="Times New Roman" w:hAnsi="Times New Roman" w:cs="Times New Roman"/>
          <w:spacing w:val="-7"/>
          <w:sz w:val="28"/>
          <w:szCs w:val="28"/>
        </w:rPr>
        <w:t xml:space="preserve">подключение прибора производить изолированными проводами </w:t>
      </w:r>
      <w:r w:rsidRPr="008E34CF">
        <w:rPr>
          <w:rFonts w:ascii="Times New Roman" w:hAnsi="Times New Roman" w:cs="Times New Roman"/>
          <w:sz w:val="28"/>
          <w:szCs w:val="28"/>
        </w:rPr>
        <w:t>соответствующего сечения путем включения штепселя в розетку электросети;</w:t>
      </w:r>
    </w:p>
    <w:p w14:paraId="7DC2D94B" w14:textId="07EF0C9C" w:rsidR="006F42B2" w:rsidRPr="008E34CF" w:rsidRDefault="006F42B2" w:rsidP="00BA2271">
      <w:pPr>
        <w:shd w:val="clear" w:color="auto" w:fill="FFFFFF"/>
        <w:tabs>
          <w:tab w:val="left" w:pos="0"/>
          <w:tab w:val="left" w:pos="1134"/>
        </w:tabs>
        <w:ind w:firstLine="567"/>
        <w:jc w:val="both"/>
        <w:rPr>
          <w:rFonts w:ascii="Times New Roman" w:hAnsi="Times New Roman" w:cs="Times New Roman"/>
          <w:sz w:val="28"/>
          <w:szCs w:val="28"/>
        </w:rPr>
      </w:pPr>
      <w:r w:rsidRPr="008E34CF">
        <w:rPr>
          <w:rFonts w:ascii="Times New Roman" w:hAnsi="Times New Roman" w:cs="Times New Roman"/>
          <w:spacing w:val="-9"/>
          <w:sz w:val="28"/>
          <w:szCs w:val="28"/>
        </w:rPr>
        <w:t>д)</w:t>
      </w:r>
      <w:r w:rsidRPr="008E34CF">
        <w:rPr>
          <w:rFonts w:ascii="Times New Roman" w:hAnsi="Times New Roman" w:cs="Times New Roman"/>
          <w:sz w:val="28"/>
          <w:szCs w:val="28"/>
        </w:rPr>
        <w:tab/>
      </w:r>
      <w:r w:rsidRPr="008E34CF">
        <w:rPr>
          <w:rFonts w:ascii="Times New Roman" w:hAnsi="Times New Roman" w:cs="Times New Roman"/>
          <w:spacing w:val="-6"/>
          <w:sz w:val="28"/>
          <w:szCs w:val="28"/>
        </w:rPr>
        <w:t xml:space="preserve">соединение и пайку в электрической схеме прибора производить при </w:t>
      </w:r>
      <w:r w:rsidRPr="008E34CF">
        <w:rPr>
          <w:rFonts w:ascii="Times New Roman" w:hAnsi="Times New Roman" w:cs="Times New Roman"/>
          <w:sz w:val="28"/>
          <w:szCs w:val="28"/>
        </w:rPr>
        <w:t>снятом напряжении без применения кислоты на специально оборудованном рабочем месте;</w:t>
      </w:r>
    </w:p>
    <w:p w14:paraId="3716FAC6" w14:textId="77777777" w:rsidR="006F42B2" w:rsidRPr="008E34CF" w:rsidRDefault="006F42B2" w:rsidP="00BA2271">
      <w:pPr>
        <w:shd w:val="clear" w:color="auto" w:fill="FFFFFF"/>
        <w:tabs>
          <w:tab w:val="left" w:pos="0"/>
          <w:tab w:val="left" w:pos="1085"/>
          <w:tab w:val="left" w:pos="1134"/>
        </w:tabs>
        <w:ind w:firstLine="567"/>
        <w:jc w:val="both"/>
        <w:rPr>
          <w:rFonts w:ascii="Times New Roman" w:hAnsi="Times New Roman" w:cs="Times New Roman"/>
          <w:sz w:val="28"/>
          <w:szCs w:val="28"/>
        </w:rPr>
      </w:pPr>
      <w:r w:rsidRPr="008E34CF">
        <w:rPr>
          <w:rFonts w:ascii="Times New Roman" w:hAnsi="Times New Roman" w:cs="Times New Roman"/>
          <w:spacing w:val="-15"/>
          <w:sz w:val="28"/>
          <w:szCs w:val="28"/>
        </w:rPr>
        <w:t>е)</w:t>
      </w:r>
      <w:r w:rsidRPr="008E34CF">
        <w:rPr>
          <w:rFonts w:ascii="Times New Roman" w:hAnsi="Times New Roman" w:cs="Times New Roman"/>
          <w:sz w:val="28"/>
          <w:szCs w:val="28"/>
        </w:rPr>
        <w:tab/>
        <w:t xml:space="preserve">работы с термостатами производить в вытяжном шкафу при включенной вентиляции; заливку ванны термостата производить в </w:t>
      </w:r>
      <w:r w:rsidRPr="008E34CF">
        <w:rPr>
          <w:rFonts w:ascii="Times New Roman" w:hAnsi="Times New Roman" w:cs="Times New Roman"/>
          <w:spacing w:val="-7"/>
          <w:sz w:val="28"/>
          <w:szCs w:val="28"/>
        </w:rPr>
        <w:t>холодном состоянии специальной жидкостью</w:t>
      </w:r>
      <w:r w:rsidRPr="008E34CF">
        <w:rPr>
          <w:rFonts w:ascii="Times New Roman" w:hAnsi="Times New Roman" w:cs="Times New Roman"/>
          <w:spacing w:val="-3"/>
          <w:sz w:val="28"/>
          <w:szCs w:val="28"/>
        </w:rPr>
        <w:t xml:space="preserve">, </w:t>
      </w:r>
      <w:r w:rsidRPr="008E34CF">
        <w:rPr>
          <w:rFonts w:ascii="Times New Roman" w:hAnsi="Times New Roman" w:cs="Times New Roman"/>
          <w:sz w:val="28"/>
          <w:szCs w:val="28"/>
        </w:rPr>
        <w:t>указанной в технической документации на термостат</w:t>
      </w:r>
      <w:r w:rsidRPr="008E34CF">
        <w:rPr>
          <w:rFonts w:ascii="Times New Roman" w:hAnsi="Times New Roman" w:cs="Times New Roman"/>
          <w:spacing w:val="-3"/>
          <w:sz w:val="28"/>
          <w:szCs w:val="28"/>
        </w:rPr>
        <w:t xml:space="preserve">; не допускать попадания воды в </w:t>
      </w:r>
      <w:r w:rsidRPr="008E34CF">
        <w:rPr>
          <w:rFonts w:ascii="Times New Roman" w:hAnsi="Times New Roman" w:cs="Times New Roman"/>
          <w:spacing w:val="-7"/>
          <w:sz w:val="28"/>
          <w:szCs w:val="28"/>
        </w:rPr>
        <w:t xml:space="preserve">ванну термостата, а также нагрев жидкости выше </w:t>
      </w:r>
      <w:r w:rsidRPr="008E34CF">
        <w:rPr>
          <w:rFonts w:ascii="Times New Roman" w:hAnsi="Times New Roman" w:cs="Times New Roman"/>
          <w:sz w:val="28"/>
          <w:szCs w:val="28"/>
        </w:rPr>
        <w:t>допустимой температуры для данного типа термостата</w:t>
      </w:r>
      <w:r w:rsidRPr="008E34CF">
        <w:rPr>
          <w:rFonts w:ascii="Times New Roman" w:hAnsi="Times New Roman" w:cs="Times New Roman"/>
          <w:spacing w:val="-7"/>
          <w:sz w:val="28"/>
          <w:szCs w:val="28"/>
        </w:rPr>
        <w:t>.</w:t>
      </w:r>
    </w:p>
    <w:p w14:paraId="079F4065" w14:textId="77777777" w:rsidR="006F42B2" w:rsidRPr="008E34CF" w:rsidRDefault="006F42B2" w:rsidP="00BA2271">
      <w:pPr>
        <w:widowControl w:val="0"/>
        <w:tabs>
          <w:tab w:val="left" w:pos="1134"/>
        </w:tabs>
        <w:autoSpaceDE w:val="0"/>
        <w:autoSpaceDN w:val="0"/>
        <w:adjustRightInd w:val="0"/>
        <w:spacing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При ремонте приборов давления, расхода, вторичных пневматических и электронных приборов необходимо:</w:t>
      </w:r>
    </w:p>
    <w:p w14:paraId="03761A98" w14:textId="77777777" w:rsidR="006F42B2" w:rsidRPr="008E34CF" w:rsidRDefault="006F42B2" w:rsidP="00BA2271">
      <w:pPr>
        <w:shd w:val="clear" w:color="auto" w:fill="FFFFFF"/>
        <w:tabs>
          <w:tab w:val="left" w:pos="1134"/>
        </w:tabs>
        <w:ind w:firstLine="567"/>
        <w:jc w:val="both"/>
        <w:rPr>
          <w:rFonts w:ascii="Times New Roman" w:hAnsi="Times New Roman" w:cs="Times New Roman"/>
          <w:sz w:val="28"/>
          <w:szCs w:val="28"/>
        </w:rPr>
      </w:pPr>
      <w:r w:rsidRPr="008E34CF">
        <w:rPr>
          <w:rFonts w:ascii="Times New Roman" w:hAnsi="Times New Roman" w:cs="Times New Roman"/>
          <w:spacing w:val="-16"/>
          <w:sz w:val="28"/>
          <w:szCs w:val="28"/>
        </w:rPr>
        <w:t>а)</w:t>
      </w:r>
      <w:r w:rsidRPr="008E34CF">
        <w:rPr>
          <w:rFonts w:ascii="Times New Roman" w:hAnsi="Times New Roman" w:cs="Times New Roman"/>
          <w:sz w:val="28"/>
          <w:szCs w:val="28"/>
        </w:rPr>
        <w:tab/>
      </w:r>
      <w:r w:rsidRPr="008E34CF">
        <w:rPr>
          <w:rFonts w:ascii="Times New Roman" w:hAnsi="Times New Roman" w:cs="Times New Roman"/>
          <w:spacing w:val="-9"/>
          <w:sz w:val="28"/>
          <w:szCs w:val="28"/>
        </w:rPr>
        <w:t xml:space="preserve">при проверке манометров, опрессовке любых средств К и А, следить за </w:t>
      </w:r>
      <w:r w:rsidRPr="008E34CF">
        <w:rPr>
          <w:rFonts w:ascii="Times New Roman" w:hAnsi="Times New Roman" w:cs="Times New Roman"/>
          <w:spacing w:val="-6"/>
          <w:sz w:val="28"/>
          <w:szCs w:val="28"/>
        </w:rPr>
        <w:t xml:space="preserve">показаниями контрольного манометра. Если при увеличении давления </w:t>
      </w:r>
      <w:r w:rsidRPr="008E34CF">
        <w:rPr>
          <w:rFonts w:ascii="Times New Roman" w:hAnsi="Times New Roman" w:cs="Times New Roman"/>
          <w:sz w:val="28"/>
          <w:szCs w:val="28"/>
        </w:rPr>
        <w:t>показания контрольного манометра не изменяются, дальнейшее увеличение давления прекратить, стравить давление в системе и устранить неисправность;</w:t>
      </w:r>
    </w:p>
    <w:p w14:paraId="64E6D9A9" w14:textId="77777777" w:rsidR="006F42B2" w:rsidRPr="008E34CF" w:rsidRDefault="006F42B2" w:rsidP="00BA2271">
      <w:pPr>
        <w:shd w:val="clear" w:color="auto" w:fill="FFFFFF"/>
        <w:tabs>
          <w:tab w:val="left" w:pos="1134"/>
        </w:tabs>
        <w:ind w:firstLine="567"/>
        <w:jc w:val="both"/>
        <w:rPr>
          <w:rFonts w:ascii="Times New Roman" w:hAnsi="Times New Roman" w:cs="Times New Roman"/>
          <w:sz w:val="28"/>
          <w:szCs w:val="28"/>
        </w:rPr>
      </w:pPr>
      <w:r w:rsidRPr="008E34CF">
        <w:rPr>
          <w:rFonts w:ascii="Times New Roman" w:hAnsi="Times New Roman" w:cs="Times New Roman"/>
          <w:spacing w:val="-16"/>
          <w:sz w:val="28"/>
          <w:szCs w:val="28"/>
        </w:rPr>
        <w:t>б)</w:t>
      </w:r>
      <w:r w:rsidRPr="008E34CF">
        <w:rPr>
          <w:rFonts w:ascii="Times New Roman" w:hAnsi="Times New Roman" w:cs="Times New Roman"/>
          <w:sz w:val="28"/>
          <w:szCs w:val="28"/>
        </w:rPr>
        <w:tab/>
      </w:r>
      <w:r w:rsidRPr="008E34CF">
        <w:rPr>
          <w:rFonts w:ascii="Times New Roman" w:hAnsi="Times New Roman" w:cs="Times New Roman"/>
          <w:spacing w:val="-7"/>
          <w:sz w:val="28"/>
          <w:szCs w:val="28"/>
        </w:rPr>
        <w:t xml:space="preserve">кислородные манометры, поступающие в Управление автоматизации на ремонт, не </w:t>
      </w:r>
      <w:r w:rsidRPr="008E34CF">
        <w:rPr>
          <w:rFonts w:ascii="Times New Roman" w:hAnsi="Times New Roman" w:cs="Times New Roman"/>
          <w:sz w:val="28"/>
          <w:szCs w:val="28"/>
        </w:rPr>
        <w:t xml:space="preserve">должны иметь следов масла как на наружных частях, так и внутри </w:t>
      </w:r>
      <w:r w:rsidRPr="008E34CF">
        <w:rPr>
          <w:rFonts w:ascii="Times New Roman" w:hAnsi="Times New Roman" w:cs="Times New Roman"/>
          <w:spacing w:val="-9"/>
          <w:sz w:val="28"/>
          <w:szCs w:val="28"/>
        </w:rPr>
        <w:t xml:space="preserve">трубчатой пружины; при наличии следов масла кислородные манометры в </w:t>
      </w:r>
      <w:r w:rsidRPr="008E34CF">
        <w:rPr>
          <w:rFonts w:ascii="Times New Roman" w:hAnsi="Times New Roman" w:cs="Times New Roman"/>
          <w:spacing w:val="-6"/>
          <w:sz w:val="28"/>
          <w:szCs w:val="28"/>
        </w:rPr>
        <w:t xml:space="preserve">ремонт не принимаются; для обнаружения следов масла внутри пружины, </w:t>
      </w:r>
      <w:r w:rsidRPr="008E34CF">
        <w:rPr>
          <w:rFonts w:ascii="Times New Roman" w:hAnsi="Times New Roman" w:cs="Times New Roman"/>
          <w:spacing w:val="-5"/>
          <w:sz w:val="28"/>
          <w:szCs w:val="28"/>
        </w:rPr>
        <w:t xml:space="preserve">в нее спринцовкой вливается горячая вода, пружина несколько раз </w:t>
      </w:r>
      <w:r w:rsidRPr="008E34CF">
        <w:rPr>
          <w:rFonts w:ascii="Times New Roman" w:hAnsi="Times New Roman" w:cs="Times New Roman"/>
          <w:spacing w:val="-6"/>
          <w:sz w:val="28"/>
          <w:szCs w:val="28"/>
        </w:rPr>
        <w:t xml:space="preserve">встряхивается, а вода из пружины выливается в ванну с чистой водой; </w:t>
      </w:r>
      <w:r w:rsidRPr="008E34CF">
        <w:rPr>
          <w:rFonts w:ascii="Times New Roman" w:hAnsi="Times New Roman" w:cs="Times New Roman"/>
          <w:spacing w:val="-7"/>
          <w:sz w:val="28"/>
          <w:szCs w:val="28"/>
        </w:rPr>
        <w:t>присутствие масла обнаруживается в виде блесток на поверхности;</w:t>
      </w:r>
    </w:p>
    <w:p w14:paraId="07391B30" w14:textId="77777777" w:rsidR="006F42B2" w:rsidRPr="008E34CF" w:rsidRDefault="006F42B2" w:rsidP="00BA2271">
      <w:pPr>
        <w:shd w:val="clear" w:color="auto" w:fill="FFFFFF"/>
        <w:tabs>
          <w:tab w:val="left" w:pos="1134"/>
        </w:tabs>
        <w:ind w:firstLine="567"/>
        <w:jc w:val="both"/>
        <w:rPr>
          <w:rFonts w:ascii="Times New Roman" w:hAnsi="Times New Roman" w:cs="Times New Roman"/>
          <w:sz w:val="28"/>
          <w:szCs w:val="28"/>
        </w:rPr>
      </w:pPr>
      <w:r w:rsidRPr="008E34CF">
        <w:rPr>
          <w:rFonts w:ascii="Times New Roman" w:hAnsi="Times New Roman" w:cs="Times New Roman"/>
          <w:spacing w:val="-12"/>
          <w:sz w:val="28"/>
          <w:szCs w:val="28"/>
        </w:rPr>
        <w:t>в)</w:t>
      </w:r>
      <w:r w:rsidRPr="008E34CF">
        <w:rPr>
          <w:rFonts w:ascii="Times New Roman" w:hAnsi="Times New Roman" w:cs="Times New Roman"/>
          <w:sz w:val="28"/>
          <w:szCs w:val="28"/>
        </w:rPr>
        <w:tab/>
      </w:r>
      <w:r w:rsidRPr="008E34CF">
        <w:rPr>
          <w:rFonts w:ascii="Times New Roman" w:hAnsi="Times New Roman" w:cs="Times New Roman"/>
          <w:spacing w:val="-1"/>
          <w:sz w:val="28"/>
          <w:szCs w:val="28"/>
        </w:rPr>
        <w:t xml:space="preserve">поверку кислородных манометров производить на специальном </w:t>
      </w:r>
      <w:r w:rsidRPr="008E34CF">
        <w:rPr>
          <w:rFonts w:ascii="Times New Roman" w:hAnsi="Times New Roman" w:cs="Times New Roman"/>
          <w:spacing w:val="-7"/>
          <w:sz w:val="28"/>
          <w:szCs w:val="28"/>
        </w:rPr>
        <w:t xml:space="preserve">водяном прессе или на масляном прессе, но с обязательным применением </w:t>
      </w:r>
      <w:r w:rsidRPr="008E34CF">
        <w:rPr>
          <w:rFonts w:ascii="Times New Roman" w:hAnsi="Times New Roman" w:cs="Times New Roman"/>
          <w:sz w:val="28"/>
          <w:szCs w:val="28"/>
        </w:rPr>
        <w:t>разделительных сосудов;</w:t>
      </w:r>
    </w:p>
    <w:p w14:paraId="34D4BE67" w14:textId="77777777" w:rsidR="006F42B2" w:rsidRPr="008E34CF" w:rsidRDefault="006F42B2" w:rsidP="00BA2271">
      <w:pPr>
        <w:shd w:val="clear" w:color="auto" w:fill="FFFFFF"/>
        <w:tabs>
          <w:tab w:val="left" w:pos="1134"/>
        </w:tabs>
        <w:ind w:firstLine="567"/>
        <w:jc w:val="both"/>
        <w:rPr>
          <w:rFonts w:ascii="Times New Roman" w:hAnsi="Times New Roman" w:cs="Times New Roman"/>
          <w:sz w:val="28"/>
          <w:szCs w:val="28"/>
        </w:rPr>
      </w:pPr>
      <w:r w:rsidRPr="008E34CF">
        <w:rPr>
          <w:rFonts w:ascii="Times New Roman" w:hAnsi="Times New Roman" w:cs="Times New Roman"/>
          <w:spacing w:val="-13"/>
          <w:sz w:val="28"/>
          <w:szCs w:val="28"/>
        </w:rPr>
        <w:t>г)</w:t>
      </w:r>
      <w:r w:rsidRPr="008E34CF">
        <w:rPr>
          <w:rFonts w:ascii="Times New Roman" w:hAnsi="Times New Roman" w:cs="Times New Roman"/>
          <w:sz w:val="28"/>
          <w:szCs w:val="28"/>
        </w:rPr>
        <w:tab/>
      </w:r>
      <w:r w:rsidRPr="008E34CF">
        <w:rPr>
          <w:rFonts w:ascii="Times New Roman" w:hAnsi="Times New Roman" w:cs="Times New Roman"/>
          <w:spacing w:val="-8"/>
          <w:sz w:val="28"/>
          <w:szCs w:val="28"/>
        </w:rPr>
        <w:t xml:space="preserve">после проверки кислородного манометра, внутренняя поверхность </w:t>
      </w:r>
      <w:r w:rsidRPr="008E34CF">
        <w:rPr>
          <w:rFonts w:ascii="Times New Roman" w:hAnsi="Times New Roman" w:cs="Times New Roman"/>
          <w:spacing w:val="-7"/>
          <w:sz w:val="28"/>
          <w:szCs w:val="28"/>
        </w:rPr>
        <w:t xml:space="preserve">пружины обезжиривается вторично путем промывки чистым этиловым </w:t>
      </w:r>
      <w:r w:rsidRPr="008E34CF">
        <w:rPr>
          <w:rFonts w:ascii="Times New Roman" w:hAnsi="Times New Roman" w:cs="Times New Roman"/>
          <w:spacing w:val="-9"/>
          <w:sz w:val="28"/>
          <w:szCs w:val="28"/>
        </w:rPr>
        <w:t xml:space="preserve">спиртом-ректификатом; ниппель готового манометра обертывается чистой </w:t>
      </w:r>
      <w:r w:rsidRPr="008E34CF">
        <w:rPr>
          <w:rFonts w:ascii="Times New Roman" w:hAnsi="Times New Roman" w:cs="Times New Roman"/>
          <w:sz w:val="28"/>
          <w:szCs w:val="28"/>
        </w:rPr>
        <w:t>бумагой;</w:t>
      </w:r>
    </w:p>
    <w:p w14:paraId="60995793" w14:textId="77777777" w:rsidR="006F42B2" w:rsidRPr="008E34CF" w:rsidRDefault="006F42B2" w:rsidP="00BA2271">
      <w:pPr>
        <w:shd w:val="clear" w:color="auto" w:fill="FFFFFF"/>
        <w:tabs>
          <w:tab w:val="left" w:pos="1075"/>
          <w:tab w:val="left" w:pos="1134"/>
        </w:tabs>
        <w:ind w:firstLine="567"/>
        <w:jc w:val="both"/>
        <w:rPr>
          <w:rFonts w:ascii="Times New Roman" w:hAnsi="Times New Roman" w:cs="Times New Roman"/>
          <w:sz w:val="28"/>
          <w:szCs w:val="28"/>
        </w:rPr>
      </w:pPr>
      <w:r w:rsidRPr="008E34CF">
        <w:rPr>
          <w:rFonts w:ascii="Times New Roman" w:hAnsi="Times New Roman" w:cs="Times New Roman"/>
          <w:spacing w:val="-13"/>
          <w:sz w:val="28"/>
          <w:szCs w:val="28"/>
        </w:rPr>
        <w:t>д)</w:t>
      </w:r>
      <w:r w:rsidRPr="008E34CF">
        <w:rPr>
          <w:rFonts w:ascii="Times New Roman" w:hAnsi="Times New Roman" w:cs="Times New Roman"/>
          <w:sz w:val="28"/>
          <w:szCs w:val="28"/>
        </w:rPr>
        <w:tab/>
      </w:r>
      <w:r w:rsidRPr="008E34CF">
        <w:rPr>
          <w:rFonts w:ascii="Times New Roman" w:hAnsi="Times New Roman" w:cs="Times New Roman"/>
          <w:spacing w:val="-9"/>
          <w:sz w:val="28"/>
          <w:szCs w:val="28"/>
        </w:rPr>
        <w:t xml:space="preserve">пайку деталей приборов производить только с применением канифоли </w:t>
      </w:r>
      <w:r w:rsidRPr="008E34CF">
        <w:rPr>
          <w:rFonts w:ascii="Times New Roman" w:hAnsi="Times New Roman" w:cs="Times New Roman"/>
          <w:sz w:val="28"/>
          <w:szCs w:val="28"/>
        </w:rPr>
        <w:t>на специально оборудованном рабочем месте;</w:t>
      </w:r>
    </w:p>
    <w:p w14:paraId="75C17A4A" w14:textId="18C72029" w:rsidR="006F42B2" w:rsidRPr="008E34CF" w:rsidRDefault="006F42B2" w:rsidP="00BA2271">
      <w:pPr>
        <w:shd w:val="clear" w:color="auto" w:fill="FFFFFF"/>
        <w:tabs>
          <w:tab w:val="left" w:pos="1075"/>
          <w:tab w:val="left" w:pos="1134"/>
        </w:tabs>
        <w:ind w:firstLine="567"/>
        <w:jc w:val="both"/>
        <w:rPr>
          <w:rFonts w:ascii="Times New Roman" w:hAnsi="Times New Roman" w:cs="Times New Roman"/>
          <w:sz w:val="28"/>
          <w:szCs w:val="28"/>
        </w:rPr>
      </w:pPr>
      <w:r w:rsidRPr="008E34CF">
        <w:rPr>
          <w:rFonts w:ascii="Times New Roman" w:hAnsi="Times New Roman" w:cs="Times New Roman"/>
          <w:sz w:val="28"/>
          <w:szCs w:val="28"/>
        </w:rPr>
        <w:t>е)</w:t>
      </w:r>
      <w:r w:rsidRPr="008E34CF">
        <w:rPr>
          <w:rFonts w:ascii="Times New Roman" w:hAnsi="Times New Roman" w:cs="Times New Roman"/>
          <w:sz w:val="28"/>
          <w:szCs w:val="28"/>
        </w:rPr>
        <w:tab/>
        <w:t>соблюдать правила охраны труда и промышленной безопасности.</w:t>
      </w:r>
    </w:p>
    <w:p w14:paraId="2A298316" w14:textId="1596B3B1" w:rsidR="00C22476" w:rsidRPr="008E34CF" w:rsidRDefault="00C22476" w:rsidP="00BA2271">
      <w:pPr>
        <w:shd w:val="clear" w:color="auto" w:fill="FFFFFF"/>
        <w:tabs>
          <w:tab w:val="left" w:pos="1075"/>
          <w:tab w:val="left" w:pos="1134"/>
        </w:tabs>
        <w:ind w:firstLine="567"/>
        <w:jc w:val="center"/>
        <w:rPr>
          <w:rFonts w:ascii="Times New Roman" w:hAnsi="Times New Roman" w:cs="Times New Roman"/>
          <w:sz w:val="28"/>
          <w:szCs w:val="28"/>
        </w:rPr>
      </w:pPr>
    </w:p>
    <w:p w14:paraId="10F49A74" w14:textId="1D66DEE2" w:rsidR="00C22476" w:rsidRDefault="00BA2271" w:rsidP="00BA2271">
      <w:pPr>
        <w:pStyle w:val="2"/>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t>5.</w:t>
      </w:r>
      <w:r w:rsidR="00C22476" w:rsidRPr="008E34CF">
        <w:rPr>
          <w:rFonts w:ascii="Times New Roman" w:hAnsi="Times New Roman" w:cs="Times New Roman"/>
          <w:b/>
          <w:sz w:val="28"/>
          <w:szCs w:val="28"/>
        </w:rPr>
        <w:t>Организация и проведение ремонтов и поверок средств измерения и автоматизации на предприятии.</w:t>
      </w:r>
    </w:p>
    <w:p w14:paraId="0E814777" w14:textId="77777777" w:rsidR="00BA2271" w:rsidRPr="008E34CF" w:rsidRDefault="00BA2271" w:rsidP="00BA2271">
      <w:pPr>
        <w:pStyle w:val="2"/>
        <w:spacing w:after="0" w:line="240" w:lineRule="auto"/>
        <w:ind w:left="0"/>
        <w:rPr>
          <w:rFonts w:ascii="Times New Roman" w:hAnsi="Times New Roman" w:cs="Times New Roman"/>
          <w:b/>
          <w:sz w:val="28"/>
          <w:szCs w:val="28"/>
        </w:rPr>
      </w:pPr>
    </w:p>
    <w:p w14:paraId="12D61B07" w14:textId="77777777" w:rsidR="00C22476" w:rsidRPr="008E34CF" w:rsidRDefault="00C22476" w:rsidP="008E34CF">
      <w:pPr>
        <w:spacing w:after="0" w:line="240" w:lineRule="auto"/>
        <w:ind w:right="50"/>
        <w:rPr>
          <w:rFonts w:ascii="Times New Roman" w:hAnsi="Times New Roman" w:cs="Times New Roman"/>
          <w:b/>
          <w:sz w:val="28"/>
          <w:szCs w:val="28"/>
        </w:rPr>
      </w:pPr>
      <w:r w:rsidRPr="008E34CF">
        <w:rPr>
          <w:rFonts w:ascii="Times New Roman" w:hAnsi="Times New Roman" w:cs="Times New Roman"/>
          <w:b/>
          <w:sz w:val="28"/>
          <w:szCs w:val="28"/>
        </w:rPr>
        <w:t>Управление автоматизации:</w:t>
      </w:r>
    </w:p>
    <w:p w14:paraId="3AD78893" w14:textId="77777777" w:rsidR="00C22476" w:rsidRPr="008E34CF" w:rsidRDefault="00C22476" w:rsidP="00BA2271">
      <w:pPr>
        <w:widowControl w:val="0"/>
        <w:tabs>
          <w:tab w:val="left" w:pos="1134"/>
        </w:tabs>
        <w:autoSpaceDE w:val="0"/>
        <w:autoSpaceDN w:val="0"/>
        <w:adjustRightInd w:val="0"/>
        <w:spacing w:before="120" w:after="0" w:line="240" w:lineRule="auto"/>
        <w:ind w:left="113" w:firstLine="624"/>
        <w:jc w:val="both"/>
        <w:rPr>
          <w:rFonts w:ascii="Times New Roman" w:hAnsi="Times New Roman" w:cs="Times New Roman"/>
          <w:sz w:val="28"/>
          <w:szCs w:val="28"/>
        </w:rPr>
      </w:pPr>
      <w:r w:rsidRPr="008E34CF">
        <w:rPr>
          <w:rFonts w:ascii="Times New Roman" w:hAnsi="Times New Roman" w:cs="Times New Roman"/>
          <w:sz w:val="28"/>
          <w:szCs w:val="28"/>
        </w:rPr>
        <w:lastRenderedPageBreak/>
        <w:t xml:space="preserve">Техническое обслуживание производится ремонтным персоналом управления автоматизации, а также оперативно-ремонтным персоналом эксплуатирующего подразделения </w:t>
      </w:r>
      <w:proofErr w:type="spellStart"/>
      <w:r w:rsidRPr="008E34CF">
        <w:rPr>
          <w:rFonts w:ascii="Times New Roman" w:hAnsi="Times New Roman" w:cs="Times New Roman"/>
          <w:sz w:val="28"/>
          <w:szCs w:val="28"/>
        </w:rPr>
        <w:t>КИПиА</w:t>
      </w:r>
      <w:proofErr w:type="spellEnd"/>
      <w:r w:rsidRPr="008E34CF">
        <w:rPr>
          <w:rFonts w:ascii="Times New Roman" w:hAnsi="Times New Roman" w:cs="Times New Roman"/>
          <w:sz w:val="28"/>
          <w:szCs w:val="28"/>
        </w:rPr>
        <w:t>.</w:t>
      </w:r>
    </w:p>
    <w:p w14:paraId="799F4F9B" w14:textId="77777777" w:rsidR="00C22476" w:rsidRPr="008E34CF" w:rsidRDefault="00C22476" w:rsidP="00BA2271">
      <w:pPr>
        <w:widowControl w:val="0"/>
        <w:tabs>
          <w:tab w:val="left" w:pos="1134"/>
        </w:tabs>
        <w:autoSpaceDE w:val="0"/>
        <w:autoSpaceDN w:val="0"/>
        <w:adjustRightInd w:val="0"/>
        <w:spacing w:before="120" w:after="0" w:line="240" w:lineRule="auto"/>
        <w:ind w:left="113" w:firstLine="624"/>
        <w:jc w:val="both"/>
        <w:rPr>
          <w:rFonts w:ascii="Times New Roman" w:hAnsi="Times New Roman" w:cs="Times New Roman"/>
          <w:sz w:val="28"/>
          <w:szCs w:val="28"/>
        </w:rPr>
      </w:pPr>
      <w:r w:rsidRPr="008E34CF">
        <w:rPr>
          <w:rFonts w:ascii="Times New Roman" w:hAnsi="Times New Roman" w:cs="Times New Roman"/>
          <w:sz w:val="28"/>
          <w:szCs w:val="28"/>
        </w:rPr>
        <w:t>При использовании средств измерений и автоматизации по назначению проводится плановое и неплановое техническое обслуживание, в процессе которого выполняются следующие основные операции:</w:t>
      </w:r>
    </w:p>
    <w:p w14:paraId="6FBDF633"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Внешний осмотр, очистка от грязи и пыли, проверка герметичности кабельных вводов, проверка состояния бирок с обозначением технологической позиции.</w:t>
      </w:r>
    </w:p>
    <w:p w14:paraId="659AFD55"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Протяжка и очистка контактов</w:t>
      </w:r>
    </w:p>
    <w:p w14:paraId="05F59AFF"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Очистка антенн радарных уровнемеров</w:t>
      </w:r>
    </w:p>
    <w:p w14:paraId="3A47D871"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Обновление надписей и бирок обозначения технологических позиций, подтяжка или замена заземляющих проводов</w:t>
      </w:r>
    </w:p>
    <w:p w14:paraId="71473C8B"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Визуальный осмотр состояния фланцевых присоединений, измерительных стержней и тросов</w:t>
      </w:r>
    </w:p>
    <w:p w14:paraId="54EA8400"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Восстановление герметичности, чистка вентильных блоков (</w:t>
      </w:r>
      <w:proofErr w:type="spellStart"/>
      <w:r w:rsidRPr="008E34CF">
        <w:rPr>
          <w:rFonts w:ascii="Times New Roman" w:hAnsi="Times New Roman" w:cs="Times New Roman"/>
          <w:sz w:val="28"/>
          <w:szCs w:val="28"/>
        </w:rPr>
        <w:t>манифольдов</w:t>
      </w:r>
      <w:proofErr w:type="spellEnd"/>
      <w:r w:rsidRPr="008E34CF">
        <w:rPr>
          <w:rFonts w:ascii="Times New Roman" w:hAnsi="Times New Roman" w:cs="Times New Roman"/>
          <w:sz w:val="28"/>
          <w:szCs w:val="28"/>
        </w:rPr>
        <w:t>), импульсных линий.</w:t>
      </w:r>
    </w:p>
    <w:p w14:paraId="43D6D63B"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Проверка работоспособности систем обогрева, целостности теплоизоляции</w:t>
      </w:r>
    </w:p>
    <w:p w14:paraId="23E5744B"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Чистка электродов (для электромагнитных расходомеров)</w:t>
      </w:r>
    </w:p>
    <w:p w14:paraId="34AB3970"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Удаление внутренних отложений</w:t>
      </w:r>
    </w:p>
    <w:p w14:paraId="27C74F83"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 xml:space="preserve">Проверка герметичности </w:t>
      </w:r>
      <w:proofErr w:type="spellStart"/>
      <w:r w:rsidRPr="008E34CF">
        <w:rPr>
          <w:rFonts w:ascii="Times New Roman" w:hAnsi="Times New Roman" w:cs="Times New Roman"/>
          <w:sz w:val="28"/>
          <w:szCs w:val="28"/>
        </w:rPr>
        <w:t>пневмолиний</w:t>
      </w:r>
      <w:proofErr w:type="spellEnd"/>
      <w:r w:rsidRPr="008E34CF">
        <w:rPr>
          <w:rFonts w:ascii="Times New Roman" w:hAnsi="Times New Roman" w:cs="Times New Roman"/>
          <w:sz w:val="28"/>
          <w:szCs w:val="28"/>
        </w:rPr>
        <w:t>, проверка легкости хода механизмов, проверка состояния тензодатчиков, электроники протяжка и очистка контактов, проверка подвижных элементов, проверка "нуля", проверка работоспособности</w:t>
      </w:r>
    </w:p>
    <w:p w14:paraId="2442158E"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Настройка позиционеров, датчики положения, концевых выключателей после монтажа</w:t>
      </w:r>
    </w:p>
    <w:p w14:paraId="1641AE92"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Внешней осмотр, отключение разъёма, снятие, разборка, чистка контактов и механических деталей концевых выключателей (сигнализаторы конечных положений), сборка, проверка работоспособности, установка на место, подключение разъёма</w:t>
      </w:r>
    </w:p>
    <w:p w14:paraId="70D2E38A"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Проверка на герметичность пневмоприводов</w:t>
      </w:r>
    </w:p>
    <w:p w14:paraId="6570106E"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Замена сальниковых уплотнений и манометров</w:t>
      </w:r>
    </w:p>
    <w:p w14:paraId="17332A00"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Смазка подвижных частей механизмов, замена демпфирующих, смазывающих жидкостей</w:t>
      </w:r>
    </w:p>
    <w:p w14:paraId="20DEF3E8"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 xml:space="preserve">Замена </w:t>
      </w:r>
      <w:proofErr w:type="spellStart"/>
      <w:r w:rsidRPr="008E34CF">
        <w:rPr>
          <w:rFonts w:ascii="Times New Roman" w:hAnsi="Times New Roman" w:cs="Times New Roman"/>
          <w:sz w:val="28"/>
          <w:szCs w:val="28"/>
        </w:rPr>
        <w:t>металлорукава</w:t>
      </w:r>
      <w:proofErr w:type="spellEnd"/>
      <w:r w:rsidRPr="008E34CF">
        <w:rPr>
          <w:rFonts w:ascii="Times New Roman" w:hAnsi="Times New Roman" w:cs="Times New Roman"/>
          <w:sz w:val="28"/>
          <w:szCs w:val="28"/>
        </w:rPr>
        <w:t xml:space="preserve"> </w:t>
      </w:r>
      <w:proofErr w:type="spellStart"/>
      <w:r w:rsidRPr="008E34CF">
        <w:rPr>
          <w:rFonts w:ascii="Times New Roman" w:hAnsi="Times New Roman" w:cs="Times New Roman"/>
          <w:sz w:val="28"/>
          <w:szCs w:val="28"/>
        </w:rPr>
        <w:t>КИПиА</w:t>
      </w:r>
      <w:proofErr w:type="spellEnd"/>
    </w:p>
    <w:p w14:paraId="243FBDB6"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Устранение неисправностей электрической схемы прибора (замена радиодеталей, микросхем, микросборок, микромодулей, разъемов, стрелочных индикаторов и т.п.)</w:t>
      </w:r>
    </w:p>
    <w:p w14:paraId="3C5DABF6"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Проверка механических и электрических характеристик прибора в рабочих режимах (диагностика)</w:t>
      </w:r>
    </w:p>
    <w:p w14:paraId="709AC2B9"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 xml:space="preserve">Демонтаж, чистка, определение неисправностей, разборка, замена элементов и деталей, опрессовка защитной арматуры, сборка, </w:t>
      </w:r>
      <w:r w:rsidRPr="008E34CF">
        <w:rPr>
          <w:rFonts w:ascii="Times New Roman" w:hAnsi="Times New Roman" w:cs="Times New Roman"/>
          <w:sz w:val="28"/>
          <w:szCs w:val="28"/>
        </w:rPr>
        <w:lastRenderedPageBreak/>
        <w:t>градуировка, предъявление в поверку (калибровку), монтаж на объекте, проверка показаний</w:t>
      </w:r>
    </w:p>
    <w:p w14:paraId="7C2D228C"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Ремонт поврежденного кабеля</w:t>
      </w:r>
    </w:p>
    <w:p w14:paraId="6A935210"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Устранение пропуска конденсата</w:t>
      </w:r>
    </w:p>
    <w:p w14:paraId="30C01DBC" w14:textId="77777777" w:rsidR="00C22476" w:rsidRPr="008E34CF" w:rsidRDefault="00C22476" w:rsidP="00BA2271">
      <w:pPr>
        <w:pStyle w:val="a3"/>
        <w:widowControl w:val="0"/>
        <w:numPr>
          <w:ilvl w:val="0"/>
          <w:numId w:val="8"/>
        </w:numPr>
        <w:tabs>
          <w:tab w:val="left" w:pos="1134"/>
        </w:tabs>
        <w:autoSpaceDE w:val="0"/>
        <w:autoSpaceDN w:val="0"/>
        <w:adjustRightInd w:val="0"/>
        <w:spacing w:before="120"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Замена шкафа КИП</w:t>
      </w:r>
    </w:p>
    <w:p w14:paraId="4C0C46B1" w14:textId="0E00DA35" w:rsidR="00C22476" w:rsidRPr="008E34CF" w:rsidRDefault="00C22476" w:rsidP="00BA2271">
      <w:pPr>
        <w:pStyle w:val="2"/>
        <w:spacing w:after="0" w:line="240" w:lineRule="auto"/>
        <w:rPr>
          <w:rFonts w:ascii="Times New Roman" w:hAnsi="Times New Roman" w:cs="Times New Roman"/>
          <w:b/>
          <w:sz w:val="28"/>
          <w:szCs w:val="28"/>
        </w:rPr>
      </w:pPr>
    </w:p>
    <w:p w14:paraId="51BFD7EE" w14:textId="69D32FC9" w:rsidR="00C22476" w:rsidRPr="008E34CF" w:rsidRDefault="00C22476" w:rsidP="00BA2271">
      <w:pPr>
        <w:pStyle w:val="2"/>
        <w:spacing w:after="0" w:line="240" w:lineRule="auto"/>
        <w:ind w:left="0"/>
        <w:jc w:val="center"/>
        <w:rPr>
          <w:rFonts w:ascii="Times New Roman" w:hAnsi="Times New Roman" w:cs="Times New Roman"/>
          <w:b/>
          <w:sz w:val="28"/>
          <w:szCs w:val="28"/>
        </w:rPr>
      </w:pPr>
      <w:r w:rsidRPr="008E34CF">
        <w:rPr>
          <w:rFonts w:ascii="Times New Roman" w:hAnsi="Times New Roman" w:cs="Times New Roman"/>
          <w:b/>
          <w:sz w:val="28"/>
          <w:szCs w:val="28"/>
        </w:rPr>
        <w:t>5.1</w:t>
      </w:r>
      <w:r w:rsidR="00BA2271">
        <w:rPr>
          <w:rFonts w:ascii="Times New Roman" w:hAnsi="Times New Roman" w:cs="Times New Roman"/>
          <w:b/>
          <w:sz w:val="28"/>
          <w:szCs w:val="28"/>
        </w:rPr>
        <w:t>.</w:t>
      </w:r>
      <w:r w:rsidRPr="008E34CF">
        <w:rPr>
          <w:rFonts w:ascii="Times New Roman" w:hAnsi="Times New Roman" w:cs="Times New Roman"/>
          <w:b/>
          <w:sz w:val="28"/>
          <w:szCs w:val="28"/>
        </w:rPr>
        <w:t xml:space="preserve"> Проведение работ по ремонту и поверке приборов для измерения электрических величин.</w:t>
      </w:r>
    </w:p>
    <w:p w14:paraId="536F1556" w14:textId="77777777" w:rsidR="00C22476" w:rsidRPr="008E34CF" w:rsidRDefault="00C22476" w:rsidP="008E34CF">
      <w:pPr>
        <w:pStyle w:val="2"/>
        <w:spacing w:after="0" w:line="240" w:lineRule="auto"/>
        <w:ind w:left="502"/>
        <w:rPr>
          <w:rFonts w:ascii="Times New Roman" w:hAnsi="Times New Roman" w:cs="Times New Roman"/>
          <w:b/>
          <w:sz w:val="28"/>
          <w:szCs w:val="28"/>
        </w:rPr>
      </w:pPr>
    </w:p>
    <w:p w14:paraId="7756401F" w14:textId="77777777" w:rsidR="003E2C89" w:rsidRPr="003E2C89" w:rsidRDefault="003E2C89" w:rsidP="00A0443B">
      <w:pPr>
        <w:shd w:val="clear" w:color="auto" w:fill="FFFFFF"/>
        <w:spacing w:after="150" w:line="240" w:lineRule="auto"/>
        <w:ind w:firstLine="708"/>
        <w:jc w:val="both"/>
        <w:rPr>
          <w:rFonts w:ascii="Times New Roman" w:eastAsia="Times New Roman" w:hAnsi="Times New Roman" w:cs="Times New Roman"/>
          <w:color w:val="000000"/>
          <w:sz w:val="28"/>
          <w:szCs w:val="28"/>
          <w:lang w:eastAsia="ru-RU"/>
        </w:rPr>
      </w:pPr>
      <w:r w:rsidRPr="003E2C89">
        <w:rPr>
          <w:rFonts w:ascii="Times New Roman" w:eastAsia="Times New Roman" w:hAnsi="Times New Roman" w:cs="Times New Roman"/>
          <w:color w:val="000000"/>
          <w:sz w:val="28"/>
          <w:szCs w:val="28"/>
          <w:lang w:eastAsia="ru-RU"/>
        </w:rPr>
        <w:t>Электроизмерительные приборы, имеющие поврежденные детали или узлы, а также приборы, погрешности и вариации показаний которых превышают допустимые значения, считаются неисправными и подлежат ремонту, регулировке и поверке.</w:t>
      </w:r>
    </w:p>
    <w:p w14:paraId="42E6DF3F" w14:textId="77777777" w:rsidR="003E2C89" w:rsidRPr="003E2C89" w:rsidRDefault="003E2C89" w:rsidP="00BA2271">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3E2C89">
        <w:rPr>
          <w:rFonts w:ascii="Times New Roman" w:eastAsia="Times New Roman" w:hAnsi="Times New Roman" w:cs="Times New Roman"/>
          <w:color w:val="000000"/>
          <w:sz w:val="28"/>
          <w:szCs w:val="28"/>
          <w:lang w:eastAsia="ru-RU"/>
        </w:rPr>
        <w:t>В зависимости от характера неисправностей ремонт электроизмерительных приборов подразделяется на следующие виды: текущий, средний и. капитальный, или соответственно ремонт первой, второй и третьей группы сложности.</w:t>
      </w:r>
    </w:p>
    <w:p w14:paraId="2E0F42A3" w14:textId="77777777" w:rsidR="003E2C89" w:rsidRPr="003E2C89" w:rsidRDefault="003E2C89" w:rsidP="00BA2271">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3E2C89">
        <w:rPr>
          <w:rFonts w:ascii="Times New Roman" w:eastAsia="Times New Roman" w:hAnsi="Times New Roman" w:cs="Times New Roman"/>
          <w:color w:val="000000"/>
          <w:sz w:val="28"/>
          <w:szCs w:val="28"/>
          <w:lang w:eastAsia="ru-RU"/>
        </w:rPr>
        <w:t>Текущий ремонт включает устранение ряда неисправностей в отдельных узлах и деталях прибора, не связанных с разборкой измерительного механизма. Регулировка прибора осуществляется при помощи специальных регулирующих устройств без разборки измерительного механизма прибора.</w:t>
      </w:r>
    </w:p>
    <w:p w14:paraId="1A7C3D63" w14:textId="77777777" w:rsidR="003E2C89" w:rsidRPr="003E2C89" w:rsidRDefault="003E2C89" w:rsidP="00BA2271">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3E2C89">
        <w:rPr>
          <w:rFonts w:ascii="Times New Roman" w:eastAsia="Times New Roman" w:hAnsi="Times New Roman" w:cs="Times New Roman"/>
          <w:color w:val="000000"/>
          <w:sz w:val="28"/>
          <w:szCs w:val="28"/>
          <w:lang w:eastAsia="ru-RU"/>
        </w:rPr>
        <w:t>Средний ремонт включает работы, предусмотренные текущим ремонтом, и ,кроме того, работы, связанные с исправлением и заменой негодных деталей при частичной разборке прибора, а также регулировку и подгонку показаний прибора по оцифрованным отметкам шкалы для всех пределов, измерения или исправление участка шкалы, на котором прибор не поддается регулировке.</w:t>
      </w:r>
    </w:p>
    <w:p w14:paraId="2B4BAE19" w14:textId="2552356E" w:rsidR="003E2C89" w:rsidRPr="008E34CF" w:rsidRDefault="003E2C89" w:rsidP="00BA2271">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3E2C89">
        <w:rPr>
          <w:rFonts w:ascii="Times New Roman" w:eastAsia="Times New Roman" w:hAnsi="Times New Roman" w:cs="Times New Roman"/>
          <w:color w:val="000000"/>
          <w:sz w:val="28"/>
          <w:szCs w:val="28"/>
          <w:lang w:eastAsia="ru-RU"/>
        </w:rPr>
        <w:t xml:space="preserve">. Капитальный ремонт производится при повреждениях (выходе из строя) основных элементов и узлов прибора (подвижных рамок, неподвижных катушек или всей подвижной части) и включает разборку измерительного механизма, восстановление или замену поврежденных деталей и узлов, прибора, регулировку и подгонку показаний по оцифрованным отметкам или </w:t>
      </w:r>
      <w:proofErr w:type="spellStart"/>
      <w:r w:rsidRPr="003E2C89">
        <w:rPr>
          <w:rFonts w:ascii="Times New Roman" w:eastAsia="Times New Roman" w:hAnsi="Times New Roman" w:cs="Times New Roman"/>
          <w:color w:val="000000"/>
          <w:sz w:val="28"/>
          <w:szCs w:val="28"/>
          <w:lang w:eastAsia="ru-RU"/>
        </w:rPr>
        <w:t>переградуировку</w:t>
      </w:r>
      <w:proofErr w:type="spellEnd"/>
      <w:r w:rsidRPr="003E2C89">
        <w:rPr>
          <w:rFonts w:ascii="Times New Roman" w:eastAsia="Times New Roman" w:hAnsi="Times New Roman" w:cs="Times New Roman"/>
          <w:color w:val="000000"/>
          <w:sz w:val="28"/>
          <w:szCs w:val="28"/>
          <w:lang w:eastAsia="ru-RU"/>
        </w:rPr>
        <w:t xml:space="preserve"> прибора.</w:t>
      </w:r>
    </w:p>
    <w:p w14:paraId="57D1551C" w14:textId="109F5F06" w:rsidR="00126142" w:rsidRDefault="003E2C89" w:rsidP="00BA2271">
      <w:pPr>
        <w:shd w:val="clear" w:color="auto" w:fill="FFFFFF"/>
        <w:spacing w:after="150" w:line="240" w:lineRule="auto"/>
        <w:jc w:val="both"/>
        <w:rPr>
          <w:rFonts w:ascii="Times New Roman" w:hAnsi="Times New Roman" w:cs="Times New Roman"/>
          <w:color w:val="000000"/>
          <w:sz w:val="28"/>
          <w:szCs w:val="28"/>
          <w:shd w:val="clear" w:color="auto" w:fill="FFFFFF"/>
        </w:rPr>
      </w:pPr>
      <w:r w:rsidRPr="008E34CF">
        <w:rPr>
          <w:rFonts w:ascii="Times New Roman" w:hAnsi="Times New Roman" w:cs="Times New Roman"/>
          <w:color w:val="000000"/>
          <w:sz w:val="28"/>
          <w:szCs w:val="28"/>
          <w:shd w:val="clear" w:color="auto" w:fill="FFFFFF"/>
        </w:rPr>
        <w:t>Все электроизмерительные приборы, прошедшие любой из видов ремонта, подлежат обязательной поверке и должны удовлетворять всем требованиям действующих инструкций, ТУ, ГОСТов, в соответствии с которыми они были изготовлены.</w:t>
      </w:r>
    </w:p>
    <w:p w14:paraId="4D0D24E6" w14:textId="77777777" w:rsidR="00BA2271" w:rsidRPr="00BA2271" w:rsidRDefault="00BA2271" w:rsidP="00BA2271">
      <w:pPr>
        <w:shd w:val="clear" w:color="auto" w:fill="FFFFFF"/>
        <w:spacing w:after="150" w:line="240" w:lineRule="auto"/>
        <w:rPr>
          <w:rFonts w:ascii="Times New Roman" w:eastAsia="Times New Roman" w:hAnsi="Times New Roman" w:cs="Times New Roman"/>
          <w:color w:val="000000"/>
          <w:sz w:val="28"/>
          <w:szCs w:val="28"/>
          <w:lang w:eastAsia="ru-RU"/>
        </w:rPr>
      </w:pPr>
    </w:p>
    <w:p w14:paraId="5B10FCAE" w14:textId="76E928E7" w:rsidR="00126142" w:rsidRPr="008E34CF" w:rsidRDefault="00126142" w:rsidP="00BA2271">
      <w:pPr>
        <w:widowControl w:val="0"/>
        <w:tabs>
          <w:tab w:val="left" w:pos="1134"/>
        </w:tabs>
        <w:autoSpaceDE w:val="0"/>
        <w:autoSpaceDN w:val="0"/>
        <w:adjustRightInd w:val="0"/>
        <w:spacing w:after="0" w:line="240" w:lineRule="auto"/>
        <w:ind w:left="360"/>
        <w:jc w:val="center"/>
        <w:rPr>
          <w:rFonts w:ascii="Times New Roman" w:hAnsi="Times New Roman" w:cs="Times New Roman"/>
          <w:b/>
          <w:bCs/>
          <w:sz w:val="28"/>
          <w:szCs w:val="28"/>
        </w:rPr>
      </w:pPr>
      <w:r w:rsidRPr="008E34CF">
        <w:rPr>
          <w:rFonts w:ascii="Times New Roman" w:hAnsi="Times New Roman" w:cs="Times New Roman"/>
          <w:b/>
          <w:bCs/>
          <w:sz w:val="28"/>
          <w:szCs w:val="28"/>
        </w:rPr>
        <w:t>5.2</w:t>
      </w:r>
      <w:r w:rsidR="00BA2271">
        <w:rPr>
          <w:rFonts w:ascii="Times New Roman" w:hAnsi="Times New Roman" w:cs="Times New Roman"/>
          <w:b/>
          <w:bCs/>
          <w:sz w:val="28"/>
          <w:szCs w:val="28"/>
        </w:rPr>
        <w:t>.</w:t>
      </w:r>
      <w:r w:rsidRPr="008E34CF">
        <w:rPr>
          <w:rFonts w:ascii="Times New Roman" w:hAnsi="Times New Roman" w:cs="Times New Roman"/>
          <w:b/>
          <w:bCs/>
          <w:sz w:val="28"/>
          <w:szCs w:val="28"/>
        </w:rPr>
        <w:t xml:space="preserve"> Проведение работ по ремонту и поверке средств измерений температуры, давления, уровня.</w:t>
      </w:r>
    </w:p>
    <w:p w14:paraId="701BD891" w14:textId="77777777" w:rsidR="00126142" w:rsidRPr="008E34CF" w:rsidRDefault="00126142" w:rsidP="008E34CF">
      <w:pPr>
        <w:widowControl w:val="0"/>
        <w:tabs>
          <w:tab w:val="left" w:pos="1134"/>
        </w:tabs>
        <w:autoSpaceDE w:val="0"/>
        <w:autoSpaceDN w:val="0"/>
        <w:adjustRightInd w:val="0"/>
        <w:spacing w:after="0" w:line="240" w:lineRule="auto"/>
        <w:ind w:left="360"/>
        <w:rPr>
          <w:rFonts w:ascii="Times New Roman" w:hAnsi="Times New Roman" w:cs="Times New Roman"/>
          <w:b/>
          <w:bCs/>
          <w:sz w:val="28"/>
          <w:szCs w:val="28"/>
        </w:rPr>
      </w:pPr>
    </w:p>
    <w:p w14:paraId="1A7D6B8F" w14:textId="6EAB8297" w:rsidR="006F42B2" w:rsidRPr="008E34CF" w:rsidRDefault="00A0443B" w:rsidP="00A0443B">
      <w:pPr>
        <w:widowControl w:val="0"/>
        <w:tabs>
          <w:tab w:val="left" w:pos="1134"/>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F42B2" w:rsidRPr="008E34CF">
        <w:rPr>
          <w:rFonts w:ascii="Times New Roman" w:hAnsi="Times New Roman" w:cs="Times New Roman"/>
          <w:sz w:val="28"/>
          <w:szCs w:val="28"/>
        </w:rPr>
        <w:t>При ремонте регулирующих клапанов, счетчиков, ротаметров, регуляторов уровня, измерителей уровня:</w:t>
      </w:r>
    </w:p>
    <w:p w14:paraId="58941E65" w14:textId="77777777" w:rsidR="006F42B2" w:rsidRPr="008E34CF" w:rsidRDefault="006F42B2" w:rsidP="00BA2271">
      <w:pPr>
        <w:shd w:val="clear" w:color="auto" w:fill="FFFFFF"/>
        <w:tabs>
          <w:tab w:val="left" w:pos="1166"/>
        </w:tabs>
        <w:ind w:firstLine="567"/>
        <w:jc w:val="both"/>
        <w:rPr>
          <w:rFonts w:ascii="Times New Roman" w:hAnsi="Times New Roman" w:cs="Times New Roman"/>
          <w:sz w:val="28"/>
          <w:szCs w:val="28"/>
        </w:rPr>
      </w:pPr>
      <w:r w:rsidRPr="008E34CF">
        <w:rPr>
          <w:rFonts w:ascii="Times New Roman" w:hAnsi="Times New Roman" w:cs="Times New Roman"/>
          <w:spacing w:val="-13"/>
          <w:sz w:val="28"/>
          <w:szCs w:val="28"/>
        </w:rPr>
        <w:lastRenderedPageBreak/>
        <w:t>а)</w:t>
      </w:r>
      <w:r w:rsidRPr="008E34CF">
        <w:rPr>
          <w:rFonts w:ascii="Times New Roman" w:hAnsi="Times New Roman" w:cs="Times New Roman"/>
          <w:sz w:val="28"/>
          <w:szCs w:val="28"/>
        </w:rPr>
        <w:tab/>
        <w:t>запрещается производить переточку фланцев, крышек, проваривать дефекты корпуса и прочих частей оборудования, установленного на опасных производственных объектах;</w:t>
      </w:r>
    </w:p>
    <w:p w14:paraId="455EF38A" w14:textId="77777777" w:rsidR="006F42B2" w:rsidRPr="008E34CF" w:rsidRDefault="006F42B2" w:rsidP="00BA2271">
      <w:pPr>
        <w:shd w:val="clear" w:color="auto" w:fill="FFFFFF"/>
        <w:tabs>
          <w:tab w:val="left" w:pos="1094"/>
          <w:tab w:val="left" w:pos="1166"/>
        </w:tabs>
        <w:ind w:firstLine="567"/>
        <w:jc w:val="both"/>
        <w:rPr>
          <w:rFonts w:ascii="Times New Roman" w:hAnsi="Times New Roman" w:cs="Times New Roman"/>
          <w:sz w:val="28"/>
          <w:szCs w:val="28"/>
        </w:rPr>
      </w:pPr>
      <w:r w:rsidRPr="008E34CF">
        <w:rPr>
          <w:rFonts w:ascii="Times New Roman" w:hAnsi="Times New Roman" w:cs="Times New Roman"/>
          <w:spacing w:val="-15"/>
          <w:sz w:val="28"/>
          <w:szCs w:val="28"/>
        </w:rPr>
        <w:t>б)</w:t>
      </w:r>
      <w:r w:rsidRPr="008E34CF">
        <w:rPr>
          <w:rFonts w:ascii="Times New Roman" w:hAnsi="Times New Roman" w:cs="Times New Roman"/>
          <w:sz w:val="28"/>
          <w:szCs w:val="28"/>
        </w:rPr>
        <w:tab/>
      </w:r>
      <w:r w:rsidRPr="008E34CF">
        <w:rPr>
          <w:rFonts w:ascii="Times New Roman" w:hAnsi="Times New Roman" w:cs="Times New Roman"/>
          <w:spacing w:val="-3"/>
          <w:sz w:val="28"/>
          <w:szCs w:val="28"/>
        </w:rPr>
        <w:t xml:space="preserve">при работе по притирке клапанов, клапан должен быть надежно </w:t>
      </w:r>
      <w:r w:rsidRPr="008E34CF">
        <w:rPr>
          <w:rFonts w:ascii="Times New Roman" w:hAnsi="Times New Roman" w:cs="Times New Roman"/>
          <w:sz w:val="28"/>
          <w:szCs w:val="28"/>
        </w:rPr>
        <w:t>закреплен в специальном стенде;</w:t>
      </w:r>
    </w:p>
    <w:p w14:paraId="66B1CFB8" w14:textId="77777777" w:rsidR="006F42B2" w:rsidRPr="008E34CF" w:rsidRDefault="006F42B2" w:rsidP="00BA2271">
      <w:pPr>
        <w:shd w:val="clear" w:color="auto" w:fill="FFFFFF"/>
        <w:tabs>
          <w:tab w:val="left" w:pos="1166"/>
        </w:tabs>
        <w:ind w:firstLine="567"/>
        <w:jc w:val="both"/>
        <w:rPr>
          <w:rFonts w:ascii="Times New Roman" w:hAnsi="Times New Roman" w:cs="Times New Roman"/>
          <w:spacing w:val="-8"/>
          <w:sz w:val="28"/>
          <w:szCs w:val="28"/>
        </w:rPr>
      </w:pPr>
      <w:r w:rsidRPr="008E34CF">
        <w:rPr>
          <w:rFonts w:ascii="Times New Roman" w:hAnsi="Times New Roman" w:cs="Times New Roman"/>
          <w:spacing w:val="-14"/>
          <w:sz w:val="28"/>
          <w:szCs w:val="28"/>
        </w:rPr>
        <w:t>в)</w:t>
      </w:r>
      <w:r w:rsidRPr="008E34CF">
        <w:rPr>
          <w:rFonts w:ascii="Times New Roman" w:hAnsi="Times New Roman" w:cs="Times New Roman"/>
          <w:sz w:val="28"/>
          <w:szCs w:val="28"/>
        </w:rPr>
        <w:tab/>
      </w:r>
      <w:r w:rsidRPr="008E34CF">
        <w:rPr>
          <w:rFonts w:ascii="Times New Roman" w:hAnsi="Times New Roman" w:cs="Times New Roman"/>
          <w:spacing w:val="-7"/>
          <w:sz w:val="28"/>
          <w:szCs w:val="28"/>
        </w:rPr>
        <w:t xml:space="preserve">после ремонта и регулировки клапан </w:t>
      </w:r>
      <w:proofErr w:type="spellStart"/>
      <w:r w:rsidRPr="008E34CF">
        <w:rPr>
          <w:rFonts w:ascii="Times New Roman" w:hAnsi="Times New Roman" w:cs="Times New Roman"/>
          <w:spacing w:val="-7"/>
          <w:sz w:val="28"/>
          <w:szCs w:val="28"/>
        </w:rPr>
        <w:t>опрессовывается</w:t>
      </w:r>
      <w:proofErr w:type="spellEnd"/>
      <w:r w:rsidRPr="008E34CF">
        <w:rPr>
          <w:rFonts w:ascii="Times New Roman" w:hAnsi="Times New Roman" w:cs="Times New Roman"/>
          <w:spacing w:val="-7"/>
          <w:sz w:val="28"/>
          <w:szCs w:val="28"/>
        </w:rPr>
        <w:t xml:space="preserve"> давлением, </w:t>
      </w:r>
      <w:r w:rsidRPr="008E34CF">
        <w:rPr>
          <w:rFonts w:ascii="Times New Roman" w:hAnsi="Times New Roman" w:cs="Times New Roman"/>
          <w:spacing w:val="-8"/>
          <w:sz w:val="28"/>
          <w:szCs w:val="28"/>
        </w:rPr>
        <w:t>соответствующим серии клапана, о чем составляется акт;</w:t>
      </w:r>
    </w:p>
    <w:p w14:paraId="4E7AB6D6" w14:textId="77777777" w:rsidR="006F42B2" w:rsidRPr="008E34CF" w:rsidRDefault="006F42B2" w:rsidP="00BA2271">
      <w:pPr>
        <w:shd w:val="clear" w:color="auto" w:fill="FFFFFF"/>
        <w:tabs>
          <w:tab w:val="left" w:pos="1166"/>
        </w:tabs>
        <w:ind w:firstLine="567"/>
        <w:jc w:val="both"/>
        <w:rPr>
          <w:rFonts w:ascii="Times New Roman" w:hAnsi="Times New Roman" w:cs="Times New Roman"/>
          <w:spacing w:val="-8"/>
          <w:sz w:val="28"/>
          <w:szCs w:val="28"/>
        </w:rPr>
      </w:pPr>
      <w:r w:rsidRPr="008E34CF">
        <w:rPr>
          <w:rFonts w:ascii="Times New Roman" w:hAnsi="Times New Roman" w:cs="Times New Roman"/>
          <w:spacing w:val="-8"/>
          <w:sz w:val="28"/>
          <w:szCs w:val="28"/>
        </w:rPr>
        <w:t>г)</w:t>
      </w:r>
      <w:r w:rsidRPr="008E34CF">
        <w:rPr>
          <w:rFonts w:ascii="Times New Roman" w:hAnsi="Times New Roman" w:cs="Times New Roman"/>
          <w:spacing w:val="-8"/>
          <w:sz w:val="28"/>
          <w:szCs w:val="28"/>
        </w:rPr>
        <w:tab/>
        <w:t>при замене или ремонте мембранного исполнительного механизма (МИМ) предусмотреть безопасные способы разборки, во избежание «</w:t>
      </w:r>
      <w:proofErr w:type="spellStart"/>
      <w:r w:rsidRPr="008E34CF">
        <w:rPr>
          <w:rFonts w:ascii="Times New Roman" w:hAnsi="Times New Roman" w:cs="Times New Roman"/>
          <w:spacing w:val="-8"/>
          <w:sz w:val="28"/>
          <w:szCs w:val="28"/>
        </w:rPr>
        <w:t>выстреливания</w:t>
      </w:r>
      <w:proofErr w:type="spellEnd"/>
      <w:r w:rsidRPr="008E34CF">
        <w:rPr>
          <w:rFonts w:ascii="Times New Roman" w:hAnsi="Times New Roman" w:cs="Times New Roman"/>
          <w:spacing w:val="-8"/>
          <w:sz w:val="28"/>
          <w:szCs w:val="28"/>
        </w:rPr>
        <w:t>» пружины, использовать специальные приспособления;</w:t>
      </w:r>
    </w:p>
    <w:p w14:paraId="54C50649" w14:textId="77777777" w:rsidR="006F42B2" w:rsidRPr="008E34CF" w:rsidRDefault="006F42B2" w:rsidP="00BA2271">
      <w:pPr>
        <w:shd w:val="clear" w:color="auto" w:fill="FFFFFF"/>
        <w:tabs>
          <w:tab w:val="left" w:pos="1166"/>
        </w:tabs>
        <w:ind w:firstLine="567"/>
        <w:jc w:val="both"/>
        <w:rPr>
          <w:rFonts w:ascii="Times New Roman" w:hAnsi="Times New Roman" w:cs="Times New Roman"/>
          <w:sz w:val="28"/>
          <w:szCs w:val="28"/>
        </w:rPr>
      </w:pPr>
      <w:r w:rsidRPr="008E34CF">
        <w:rPr>
          <w:rFonts w:ascii="Times New Roman" w:hAnsi="Times New Roman" w:cs="Times New Roman"/>
          <w:spacing w:val="-8"/>
          <w:sz w:val="28"/>
          <w:szCs w:val="28"/>
        </w:rPr>
        <w:t>д)</w:t>
      </w:r>
      <w:r w:rsidRPr="008E34CF">
        <w:rPr>
          <w:rFonts w:ascii="Times New Roman" w:hAnsi="Times New Roman" w:cs="Times New Roman"/>
          <w:spacing w:val="-8"/>
          <w:sz w:val="28"/>
          <w:szCs w:val="28"/>
        </w:rPr>
        <w:tab/>
        <w:t xml:space="preserve">после ремонта МИМ произвести опрессовку рабочим максимальным давлением </w:t>
      </w:r>
      <w:proofErr w:type="gramStart"/>
      <w:r w:rsidRPr="008E34CF">
        <w:rPr>
          <w:rFonts w:ascii="Times New Roman" w:hAnsi="Times New Roman" w:cs="Times New Roman"/>
          <w:spacing w:val="-8"/>
          <w:sz w:val="28"/>
          <w:szCs w:val="28"/>
        </w:rPr>
        <w:t>согласно технических характеристик</w:t>
      </w:r>
      <w:proofErr w:type="gramEnd"/>
      <w:r w:rsidRPr="008E34CF">
        <w:rPr>
          <w:rFonts w:ascii="Times New Roman" w:hAnsi="Times New Roman" w:cs="Times New Roman"/>
          <w:spacing w:val="-8"/>
          <w:sz w:val="28"/>
          <w:szCs w:val="28"/>
        </w:rPr>
        <w:t xml:space="preserve"> на МИМ.</w:t>
      </w:r>
    </w:p>
    <w:p w14:paraId="258EF07E" w14:textId="77777777" w:rsidR="006F42B2" w:rsidRPr="008E34CF" w:rsidRDefault="006F42B2" w:rsidP="00BA2271">
      <w:pPr>
        <w:widowControl w:val="0"/>
        <w:tabs>
          <w:tab w:val="left" w:pos="1134"/>
        </w:tabs>
        <w:autoSpaceDE w:val="0"/>
        <w:autoSpaceDN w:val="0"/>
        <w:adjustRightInd w:val="0"/>
        <w:spacing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 xml:space="preserve">При ремонте </w:t>
      </w:r>
      <w:proofErr w:type="spellStart"/>
      <w:r w:rsidRPr="008E34CF">
        <w:rPr>
          <w:rFonts w:ascii="Times New Roman" w:hAnsi="Times New Roman" w:cs="Times New Roman"/>
          <w:sz w:val="28"/>
          <w:szCs w:val="28"/>
        </w:rPr>
        <w:t>весоизмерительных</w:t>
      </w:r>
      <w:proofErr w:type="spellEnd"/>
      <w:r w:rsidRPr="008E34CF">
        <w:rPr>
          <w:rFonts w:ascii="Times New Roman" w:hAnsi="Times New Roman" w:cs="Times New Roman"/>
          <w:sz w:val="28"/>
          <w:szCs w:val="28"/>
        </w:rPr>
        <w:t xml:space="preserve"> приборов необходимо:</w:t>
      </w:r>
    </w:p>
    <w:p w14:paraId="77ACE0AB" w14:textId="77777777" w:rsidR="006F42B2" w:rsidRPr="008E34CF" w:rsidRDefault="006F42B2" w:rsidP="00BA2271">
      <w:pPr>
        <w:shd w:val="clear" w:color="auto" w:fill="FFFFFF"/>
        <w:tabs>
          <w:tab w:val="left" w:pos="1134"/>
        </w:tabs>
        <w:ind w:firstLine="567"/>
        <w:jc w:val="both"/>
        <w:rPr>
          <w:rFonts w:ascii="Times New Roman" w:hAnsi="Times New Roman" w:cs="Times New Roman"/>
          <w:sz w:val="28"/>
          <w:szCs w:val="28"/>
        </w:rPr>
      </w:pPr>
      <w:r w:rsidRPr="008E34CF">
        <w:rPr>
          <w:rFonts w:ascii="Times New Roman" w:hAnsi="Times New Roman" w:cs="Times New Roman"/>
          <w:spacing w:val="-16"/>
          <w:sz w:val="28"/>
          <w:szCs w:val="28"/>
        </w:rPr>
        <w:t>а)</w:t>
      </w:r>
      <w:r w:rsidRPr="008E34CF">
        <w:rPr>
          <w:rFonts w:ascii="Times New Roman" w:hAnsi="Times New Roman" w:cs="Times New Roman"/>
          <w:sz w:val="28"/>
          <w:szCs w:val="28"/>
        </w:rPr>
        <w:tab/>
      </w:r>
      <w:r w:rsidRPr="008E34CF">
        <w:rPr>
          <w:rFonts w:ascii="Times New Roman" w:hAnsi="Times New Roman" w:cs="Times New Roman"/>
          <w:spacing w:val="-9"/>
          <w:sz w:val="28"/>
          <w:szCs w:val="28"/>
        </w:rPr>
        <w:t xml:space="preserve">разборку и ремонт товарных весов производить только на специальной </w:t>
      </w:r>
      <w:r w:rsidRPr="008E34CF">
        <w:rPr>
          <w:rFonts w:ascii="Times New Roman" w:hAnsi="Times New Roman" w:cs="Times New Roman"/>
          <w:spacing w:val="-7"/>
          <w:sz w:val="28"/>
          <w:szCs w:val="28"/>
        </w:rPr>
        <w:t xml:space="preserve">площадке; переноску товарных весов и снятие их с площадок производить </w:t>
      </w:r>
      <w:r w:rsidRPr="008E34CF">
        <w:rPr>
          <w:rFonts w:ascii="Times New Roman" w:hAnsi="Times New Roman" w:cs="Times New Roman"/>
          <w:sz w:val="28"/>
          <w:szCs w:val="28"/>
        </w:rPr>
        <w:t>не менее, чем двум работникам;</w:t>
      </w:r>
    </w:p>
    <w:p w14:paraId="3E340A97" w14:textId="77777777" w:rsidR="006F42B2" w:rsidRPr="008E34CF" w:rsidRDefault="006F42B2" w:rsidP="00BA2271">
      <w:pPr>
        <w:shd w:val="clear" w:color="auto" w:fill="FFFFFF"/>
        <w:tabs>
          <w:tab w:val="left" w:pos="1134"/>
        </w:tabs>
        <w:ind w:firstLine="567"/>
        <w:jc w:val="both"/>
        <w:rPr>
          <w:rFonts w:ascii="Times New Roman" w:hAnsi="Times New Roman" w:cs="Times New Roman"/>
          <w:spacing w:val="-7"/>
          <w:sz w:val="28"/>
          <w:szCs w:val="28"/>
        </w:rPr>
      </w:pPr>
      <w:r w:rsidRPr="008E34CF">
        <w:rPr>
          <w:rFonts w:ascii="Times New Roman" w:hAnsi="Times New Roman" w:cs="Times New Roman"/>
          <w:spacing w:val="-13"/>
          <w:sz w:val="28"/>
          <w:szCs w:val="28"/>
        </w:rPr>
        <w:t>б)</w:t>
      </w:r>
      <w:r w:rsidRPr="008E34CF">
        <w:rPr>
          <w:rFonts w:ascii="Times New Roman" w:hAnsi="Times New Roman" w:cs="Times New Roman"/>
          <w:sz w:val="28"/>
          <w:szCs w:val="28"/>
        </w:rPr>
        <w:tab/>
      </w:r>
      <w:r w:rsidRPr="008E34CF">
        <w:rPr>
          <w:rFonts w:ascii="Times New Roman" w:hAnsi="Times New Roman" w:cs="Times New Roman"/>
          <w:spacing w:val="-7"/>
          <w:sz w:val="28"/>
          <w:szCs w:val="28"/>
        </w:rPr>
        <w:t xml:space="preserve">при работе с контрольными гирями для настройки или поверки (калибровки) весов соблюдать осторожность при их переноске, не ставить гири на высоте, на край стола </w:t>
      </w:r>
      <w:r w:rsidRPr="008E34CF">
        <w:rPr>
          <w:rFonts w:ascii="Times New Roman" w:hAnsi="Times New Roman" w:cs="Times New Roman"/>
          <w:spacing w:val="-6"/>
          <w:sz w:val="28"/>
          <w:szCs w:val="28"/>
        </w:rPr>
        <w:t xml:space="preserve">или платформы весов, запрещается бросать гири; при необходимости укладки второго ряда гирь на </w:t>
      </w:r>
      <w:r w:rsidRPr="008E34CF">
        <w:rPr>
          <w:rFonts w:ascii="Times New Roman" w:hAnsi="Times New Roman" w:cs="Times New Roman"/>
          <w:spacing w:val="-7"/>
          <w:sz w:val="28"/>
          <w:szCs w:val="28"/>
        </w:rPr>
        <w:t>платформу весов, отступать от края к центру платформы на один ряд;</w:t>
      </w:r>
    </w:p>
    <w:p w14:paraId="6D87101B" w14:textId="77777777" w:rsidR="006F42B2" w:rsidRPr="008E34CF" w:rsidRDefault="006F42B2" w:rsidP="00BA2271">
      <w:pPr>
        <w:shd w:val="clear" w:color="auto" w:fill="FFFFFF"/>
        <w:tabs>
          <w:tab w:val="left" w:pos="1134"/>
        </w:tabs>
        <w:ind w:firstLine="567"/>
        <w:jc w:val="both"/>
        <w:rPr>
          <w:rFonts w:ascii="Times New Roman" w:hAnsi="Times New Roman" w:cs="Times New Roman"/>
          <w:sz w:val="28"/>
          <w:szCs w:val="28"/>
        </w:rPr>
      </w:pPr>
      <w:r w:rsidRPr="008E34CF">
        <w:rPr>
          <w:rFonts w:ascii="Times New Roman" w:hAnsi="Times New Roman" w:cs="Times New Roman"/>
          <w:spacing w:val="-13"/>
          <w:sz w:val="28"/>
          <w:szCs w:val="28"/>
        </w:rPr>
        <w:t>в)</w:t>
      </w:r>
      <w:r w:rsidRPr="008E34CF">
        <w:rPr>
          <w:rFonts w:ascii="Times New Roman" w:hAnsi="Times New Roman" w:cs="Times New Roman"/>
          <w:sz w:val="28"/>
          <w:szCs w:val="28"/>
        </w:rPr>
        <w:tab/>
        <w:t xml:space="preserve">снятие и установку платформы вагонных весов производить </w:t>
      </w:r>
      <w:r w:rsidRPr="008E34CF">
        <w:rPr>
          <w:rFonts w:ascii="Times New Roman" w:hAnsi="Times New Roman" w:cs="Times New Roman"/>
          <w:spacing w:val="-8"/>
          <w:sz w:val="28"/>
          <w:szCs w:val="28"/>
        </w:rPr>
        <w:t>автокраном с соблюдением инструкции по эксплуатации крана;</w:t>
      </w:r>
    </w:p>
    <w:p w14:paraId="7181C00F" w14:textId="77777777" w:rsidR="006F42B2" w:rsidRPr="008E34CF" w:rsidRDefault="006F42B2" w:rsidP="00BA2271">
      <w:pPr>
        <w:shd w:val="clear" w:color="auto" w:fill="FFFFFF"/>
        <w:tabs>
          <w:tab w:val="left" w:pos="1134"/>
        </w:tabs>
        <w:ind w:firstLine="567"/>
        <w:jc w:val="both"/>
        <w:rPr>
          <w:rFonts w:ascii="Times New Roman" w:hAnsi="Times New Roman" w:cs="Times New Roman"/>
          <w:sz w:val="28"/>
          <w:szCs w:val="28"/>
        </w:rPr>
      </w:pPr>
      <w:r w:rsidRPr="008E34CF">
        <w:rPr>
          <w:rFonts w:ascii="Times New Roman" w:hAnsi="Times New Roman" w:cs="Times New Roman"/>
          <w:spacing w:val="-13"/>
          <w:sz w:val="28"/>
          <w:szCs w:val="28"/>
        </w:rPr>
        <w:t>г)</w:t>
      </w:r>
      <w:r w:rsidRPr="008E34CF">
        <w:rPr>
          <w:rFonts w:ascii="Times New Roman" w:hAnsi="Times New Roman" w:cs="Times New Roman"/>
          <w:sz w:val="28"/>
          <w:szCs w:val="28"/>
        </w:rPr>
        <w:tab/>
      </w:r>
      <w:r w:rsidRPr="008E34CF">
        <w:rPr>
          <w:rFonts w:ascii="Times New Roman" w:hAnsi="Times New Roman" w:cs="Times New Roman"/>
          <w:spacing w:val="-9"/>
          <w:sz w:val="28"/>
          <w:szCs w:val="28"/>
        </w:rPr>
        <w:t xml:space="preserve">при торможении перекатываемого контрольного груза автомобильных весов </w:t>
      </w:r>
      <w:r w:rsidRPr="008E34CF">
        <w:rPr>
          <w:rFonts w:ascii="Times New Roman" w:hAnsi="Times New Roman" w:cs="Times New Roman"/>
          <w:spacing w:val="-7"/>
          <w:sz w:val="28"/>
          <w:szCs w:val="28"/>
        </w:rPr>
        <w:t>использовать только специальные деревянные башмаки;</w:t>
      </w:r>
    </w:p>
    <w:p w14:paraId="19B20127" w14:textId="77777777" w:rsidR="006F42B2" w:rsidRPr="008E34CF" w:rsidRDefault="006F42B2" w:rsidP="00BA2271">
      <w:pPr>
        <w:shd w:val="clear" w:color="auto" w:fill="FFFFFF"/>
        <w:tabs>
          <w:tab w:val="left" w:pos="1134"/>
          <w:tab w:val="left" w:pos="1248"/>
        </w:tabs>
        <w:ind w:firstLine="567"/>
        <w:jc w:val="both"/>
        <w:rPr>
          <w:rFonts w:ascii="Times New Roman" w:hAnsi="Times New Roman" w:cs="Times New Roman"/>
          <w:sz w:val="28"/>
          <w:szCs w:val="28"/>
        </w:rPr>
      </w:pPr>
      <w:r w:rsidRPr="008E34CF">
        <w:rPr>
          <w:rFonts w:ascii="Times New Roman" w:hAnsi="Times New Roman" w:cs="Times New Roman"/>
          <w:spacing w:val="-11"/>
          <w:sz w:val="28"/>
          <w:szCs w:val="28"/>
        </w:rPr>
        <w:t>д)</w:t>
      </w:r>
      <w:r w:rsidRPr="008E34CF">
        <w:rPr>
          <w:rFonts w:ascii="Times New Roman" w:hAnsi="Times New Roman" w:cs="Times New Roman"/>
          <w:sz w:val="28"/>
          <w:szCs w:val="28"/>
        </w:rPr>
        <w:tab/>
        <w:t>при поверке и ремонте вагонных весов, работы начинать после выставления по железнодорожному полотну запрещающих знаков, начало работ согласовывать с диспетчером железнодорожного цеха</w:t>
      </w:r>
      <w:r w:rsidRPr="008E34CF">
        <w:rPr>
          <w:rFonts w:ascii="Times New Roman" w:hAnsi="Times New Roman" w:cs="Times New Roman"/>
          <w:spacing w:val="-8"/>
          <w:sz w:val="28"/>
          <w:szCs w:val="28"/>
        </w:rPr>
        <w:t>.</w:t>
      </w:r>
    </w:p>
    <w:p w14:paraId="5CE2F8D4" w14:textId="77777777" w:rsidR="006F42B2" w:rsidRPr="008E34CF" w:rsidRDefault="006F42B2" w:rsidP="00BA2271">
      <w:pPr>
        <w:widowControl w:val="0"/>
        <w:tabs>
          <w:tab w:val="left" w:pos="1134"/>
        </w:tabs>
        <w:autoSpaceDE w:val="0"/>
        <w:autoSpaceDN w:val="0"/>
        <w:adjustRightInd w:val="0"/>
        <w:spacing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При эксплуатации и ремонте схем сигнализации и блокировок системы ПАЗ необходимо руководствоваться инструкцией №О-7 «По обслуживанию и проверке схем сигнализаций и блокировок».</w:t>
      </w:r>
    </w:p>
    <w:p w14:paraId="0A70B7AF" w14:textId="77777777" w:rsidR="006F42B2" w:rsidRPr="008E34CF" w:rsidRDefault="006F42B2" w:rsidP="00BA2271">
      <w:pPr>
        <w:widowControl w:val="0"/>
        <w:tabs>
          <w:tab w:val="left" w:pos="1134"/>
        </w:tabs>
        <w:autoSpaceDE w:val="0"/>
        <w:autoSpaceDN w:val="0"/>
        <w:adjustRightInd w:val="0"/>
        <w:spacing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 xml:space="preserve">Средства </w:t>
      </w:r>
      <w:proofErr w:type="spellStart"/>
      <w:r w:rsidRPr="008E34CF">
        <w:rPr>
          <w:rFonts w:ascii="Times New Roman" w:hAnsi="Times New Roman" w:cs="Times New Roman"/>
          <w:sz w:val="28"/>
          <w:szCs w:val="28"/>
        </w:rPr>
        <w:t>КИПиА</w:t>
      </w:r>
      <w:proofErr w:type="spellEnd"/>
      <w:r w:rsidRPr="008E34CF">
        <w:rPr>
          <w:rFonts w:ascii="Times New Roman" w:hAnsi="Times New Roman" w:cs="Times New Roman"/>
          <w:sz w:val="28"/>
          <w:szCs w:val="28"/>
        </w:rPr>
        <w:t xml:space="preserve">, установленные непосредственно на технологических трубопроводах и аппаратах, демонтированные для ремонта или проверки, должны быть дегазированы и очищены от технологических продуктов. Производить ремонт или проверку демонтированных средств </w:t>
      </w:r>
      <w:proofErr w:type="spellStart"/>
      <w:r w:rsidRPr="008E34CF">
        <w:rPr>
          <w:rFonts w:ascii="Times New Roman" w:hAnsi="Times New Roman" w:cs="Times New Roman"/>
          <w:sz w:val="28"/>
          <w:szCs w:val="28"/>
        </w:rPr>
        <w:t>КИПиА</w:t>
      </w:r>
      <w:proofErr w:type="spellEnd"/>
      <w:r w:rsidRPr="008E34CF">
        <w:rPr>
          <w:rFonts w:ascii="Times New Roman" w:hAnsi="Times New Roman" w:cs="Times New Roman"/>
          <w:sz w:val="28"/>
          <w:szCs w:val="28"/>
        </w:rPr>
        <w:t xml:space="preserve"> с наличием в них технологических продуктов запрещается.</w:t>
      </w:r>
    </w:p>
    <w:p w14:paraId="21435FCF" w14:textId="77777777" w:rsidR="006F42B2" w:rsidRPr="008E34CF" w:rsidRDefault="006F42B2" w:rsidP="00BA2271">
      <w:pPr>
        <w:widowControl w:val="0"/>
        <w:tabs>
          <w:tab w:val="left" w:pos="1134"/>
        </w:tabs>
        <w:autoSpaceDE w:val="0"/>
        <w:autoSpaceDN w:val="0"/>
        <w:adjustRightInd w:val="0"/>
        <w:spacing w:after="0" w:line="240" w:lineRule="auto"/>
        <w:jc w:val="both"/>
        <w:rPr>
          <w:rFonts w:ascii="Times New Roman" w:hAnsi="Times New Roman" w:cs="Times New Roman"/>
          <w:sz w:val="28"/>
          <w:szCs w:val="28"/>
        </w:rPr>
      </w:pPr>
      <w:r w:rsidRPr="008E34CF">
        <w:rPr>
          <w:rFonts w:ascii="Times New Roman" w:hAnsi="Times New Roman" w:cs="Times New Roman"/>
          <w:spacing w:val="-1"/>
          <w:sz w:val="28"/>
          <w:szCs w:val="28"/>
        </w:rPr>
        <w:t xml:space="preserve">Погрузка и разгрузка тяжелого оборудования производится с </w:t>
      </w:r>
      <w:r w:rsidRPr="008E34CF">
        <w:rPr>
          <w:rFonts w:ascii="Times New Roman" w:hAnsi="Times New Roman" w:cs="Times New Roman"/>
          <w:spacing w:val="-10"/>
          <w:sz w:val="28"/>
          <w:szCs w:val="28"/>
        </w:rPr>
        <w:t xml:space="preserve">соблюдением всех требований инструкции №О-33 «По </w:t>
      </w:r>
      <w:r w:rsidRPr="008E34CF">
        <w:rPr>
          <w:rFonts w:ascii="Times New Roman" w:hAnsi="Times New Roman" w:cs="Times New Roman"/>
          <w:spacing w:val="-4"/>
          <w:sz w:val="28"/>
          <w:szCs w:val="28"/>
        </w:rPr>
        <w:t>охране труда при производстве погрузочно-</w:t>
      </w:r>
      <w:r w:rsidRPr="008E34CF">
        <w:rPr>
          <w:rFonts w:ascii="Times New Roman" w:hAnsi="Times New Roman" w:cs="Times New Roman"/>
          <w:spacing w:val="-4"/>
          <w:sz w:val="28"/>
          <w:szCs w:val="28"/>
        </w:rPr>
        <w:lastRenderedPageBreak/>
        <w:t xml:space="preserve">разгрузочных работ в </w:t>
      </w:r>
      <w:r w:rsidRPr="008E34CF">
        <w:rPr>
          <w:rFonts w:ascii="Times New Roman" w:hAnsi="Times New Roman" w:cs="Times New Roman"/>
          <w:sz w:val="28"/>
          <w:szCs w:val="28"/>
        </w:rPr>
        <w:t>подразделениях ПАО «Казаньоргсинтез»</w:t>
      </w:r>
    </w:p>
    <w:p w14:paraId="30BF5A9F" w14:textId="77777777" w:rsidR="006F42B2" w:rsidRPr="008E34CF" w:rsidRDefault="006F42B2" w:rsidP="00BA2271">
      <w:pPr>
        <w:widowControl w:val="0"/>
        <w:tabs>
          <w:tab w:val="left" w:pos="1134"/>
        </w:tabs>
        <w:autoSpaceDE w:val="0"/>
        <w:autoSpaceDN w:val="0"/>
        <w:adjustRightInd w:val="0"/>
        <w:spacing w:after="0" w:line="240" w:lineRule="auto"/>
        <w:jc w:val="both"/>
        <w:rPr>
          <w:rFonts w:ascii="Times New Roman" w:hAnsi="Times New Roman" w:cs="Times New Roman"/>
          <w:sz w:val="28"/>
          <w:szCs w:val="28"/>
        </w:rPr>
      </w:pPr>
      <w:r w:rsidRPr="008E34CF">
        <w:rPr>
          <w:rFonts w:ascii="Times New Roman" w:hAnsi="Times New Roman" w:cs="Times New Roman"/>
          <w:sz w:val="28"/>
          <w:szCs w:val="28"/>
        </w:rPr>
        <w:t>На ремонтные работы, производимые на технологических установках (вне мастерских), оформляется наряд-допуск в соответствии с инструкцией №О-2.</w:t>
      </w:r>
    </w:p>
    <w:p w14:paraId="19B4F58D" w14:textId="77777777" w:rsidR="00E81494" w:rsidRPr="008E34CF" w:rsidRDefault="00E81494" w:rsidP="008E34CF">
      <w:pPr>
        <w:pStyle w:val="a3"/>
        <w:rPr>
          <w:rFonts w:ascii="Times New Roman" w:hAnsi="Times New Roman" w:cs="Times New Roman"/>
          <w:sz w:val="28"/>
          <w:szCs w:val="28"/>
        </w:rPr>
      </w:pPr>
    </w:p>
    <w:p w14:paraId="7823F8FC" w14:textId="20BC67DC" w:rsidR="007749C4" w:rsidRPr="008E34CF" w:rsidRDefault="001E0E90" w:rsidP="00BA2271">
      <w:pPr>
        <w:pStyle w:val="2"/>
        <w:spacing w:after="0" w:line="240" w:lineRule="auto"/>
        <w:ind w:left="0"/>
        <w:jc w:val="center"/>
        <w:rPr>
          <w:rFonts w:ascii="Times New Roman" w:hAnsi="Times New Roman" w:cs="Times New Roman"/>
          <w:b/>
          <w:color w:val="000000"/>
          <w:sz w:val="28"/>
          <w:szCs w:val="28"/>
          <w:shd w:val="clear" w:color="auto" w:fill="FFFFFF"/>
        </w:rPr>
      </w:pPr>
      <w:r w:rsidRPr="008E34CF">
        <w:rPr>
          <w:rFonts w:ascii="Times New Roman" w:hAnsi="Times New Roman" w:cs="Times New Roman"/>
          <w:b/>
          <w:color w:val="000000"/>
          <w:sz w:val="28"/>
          <w:szCs w:val="28"/>
          <w:shd w:val="clear" w:color="auto" w:fill="FFFFFF"/>
        </w:rPr>
        <w:t>5.</w:t>
      </w:r>
      <w:r w:rsidR="003E2C89" w:rsidRPr="008E34CF">
        <w:rPr>
          <w:rFonts w:ascii="Times New Roman" w:hAnsi="Times New Roman" w:cs="Times New Roman"/>
          <w:b/>
          <w:color w:val="000000"/>
          <w:sz w:val="28"/>
          <w:szCs w:val="28"/>
          <w:shd w:val="clear" w:color="auto" w:fill="FFFFFF"/>
        </w:rPr>
        <w:t>3</w:t>
      </w:r>
      <w:r w:rsidR="00BA2271">
        <w:rPr>
          <w:rFonts w:ascii="Times New Roman" w:hAnsi="Times New Roman" w:cs="Times New Roman"/>
          <w:b/>
          <w:color w:val="000000"/>
          <w:sz w:val="28"/>
          <w:szCs w:val="28"/>
          <w:shd w:val="clear" w:color="auto" w:fill="FFFFFF"/>
        </w:rPr>
        <w:t>.</w:t>
      </w:r>
      <w:r w:rsidRPr="008E34CF">
        <w:rPr>
          <w:rFonts w:ascii="Times New Roman" w:hAnsi="Times New Roman" w:cs="Times New Roman"/>
          <w:b/>
          <w:color w:val="000000"/>
          <w:sz w:val="28"/>
          <w:szCs w:val="28"/>
          <w:shd w:val="clear" w:color="auto" w:fill="FFFFFF"/>
        </w:rPr>
        <w:t xml:space="preserve"> </w:t>
      </w:r>
      <w:r w:rsidR="003E2C89" w:rsidRPr="008E34CF">
        <w:rPr>
          <w:rFonts w:ascii="Times New Roman" w:hAnsi="Times New Roman" w:cs="Times New Roman"/>
          <w:b/>
          <w:color w:val="000000"/>
          <w:sz w:val="28"/>
          <w:szCs w:val="28"/>
          <w:shd w:val="clear" w:color="auto" w:fill="FFFFFF"/>
        </w:rPr>
        <w:t>Проведение работ по ремонту и поверке вторичных измерительных приборов</w:t>
      </w:r>
    </w:p>
    <w:p w14:paraId="5CA677FC" w14:textId="07CEB6D0" w:rsidR="00D12A09" w:rsidRPr="008E34CF" w:rsidRDefault="00D12A09" w:rsidP="008E34CF">
      <w:pPr>
        <w:pStyle w:val="2"/>
        <w:spacing w:after="0" w:line="240" w:lineRule="auto"/>
        <w:ind w:left="0"/>
        <w:rPr>
          <w:rFonts w:ascii="Times New Roman" w:hAnsi="Times New Roman" w:cs="Times New Roman"/>
          <w:b/>
          <w:color w:val="000000"/>
          <w:sz w:val="28"/>
          <w:szCs w:val="28"/>
          <w:shd w:val="clear" w:color="auto" w:fill="FFFFFF"/>
        </w:rPr>
      </w:pPr>
    </w:p>
    <w:p w14:paraId="7383CC44" w14:textId="77777777" w:rsidR="002B0550" w:rsidRPr="00D40F03" w:rsidRDefault="002B0550" w:rsidP="00A0443B">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D40F03">
        <w:rPr>
          <w:rFonts w:ascii="Times New Roman" w:eastAsia="Times New Roman" w:hAnsi="Times New Roman" w:cs="Times New Roman"/>
          <w:sz w:val="28"/>
          <w:szCs w:val="28"/>
          <w:lang w:eastAsia="ru-RU"/>
        </w:rPr>
        <w:t>Общие сведения. В зависимости от объема ремонтных работ различают следующие виды ремонтов контрольно-измерительных приборов и элементов средств автоматизации: текущий, средний и капитальный.</w:t>
      </w:r>
    </w:p>
    <w:p w14:paraId="2240414B" w14:textId="77777777" w:rsidR="002B0550" w:rsidRPr="00D40F03" w:rsidRDefault="002B0550" w:rsidP="00BA2271">
      <w:pPr>
        <w:spacing w:before="100" w:beforeAutospacing="1" w:after="100" w:afterAutospacing="1" w:line="240" w:lineRule="auto"/>
        <w:jc w:val="both"/>
        <w:rPr>
          <w:rFonts w:ascii="Times New Roman" w:eastAsia="Times New Roman" w:hAnsi="Times New Roman" w:cs="Times New Roman"/>
          <w:sz w:val="28"/>
          <w:szCs w:val="28"/>
          <w:lang w:eastAsia="ru-RU"/>
        </w:rPr>
      </w:pPr>
      <w:r w:rsidRPr="00D40F03">
        <w:rPr>
          <w:rFonts w:ascii="Times New Roman" w:eastAsia="Times New Roman" w:hAnsi="Times New Roman" w:cs="Times New Roman"/>
          <w:b/>
          <w:bCs/>
          <w:sz w:val="28"/>
          <w:szCs w:val="28"/>
          <w:lang w:eastAsia="ru-RU"/>
        </w:rPr>
        <w:t>Текущий ремонт</w:t>
      </w:r>
      <w:r w:rsidRPr="00D40F03">
        <w:rPr>
          <w:rFonts w:ascii="Times New Roman" w:eastAsia="Times New Roman" w:hAnsi="Times New Roman" w:cs="Times New Roman"/>
          <w:sz w:val="28"/>
          <w:szCs w:val="28"/>
          <w:lang w:eastAsia="ru-RU"/>
        </w:rPr>
        <w:t xml:space="preserve"> средств </w:t>
      </w:r>
      <w:proofErr w:type="spellStart"/>
      <w:r w:rsidRPr="00D40F03">
        <w:rPr>
          <w:rFonts w:ascii="Times New Roman" w:eastAsia="Times New Roman" w:hAnsi="Times New Roman" w:cs="Times New Roman"/>
          <w:sz w:val="28"/>
          <w:szCs w:val="28"/>
          <w:lang w:eastAsia="ru-RU"/>
        </w:rPr>
        <w:t>КИПиА</w:t>
      </w:r>
      <w:proofErr w:type="spellEnd"/>
      <w:r w:rsidRPr="00D40F03">
        <w:rPr>
          <w:rFonts w:ascii="Times New Roman" w:eastAsia="Times New Roman" w:hAnsi="Times New Roman" w:cs="Times New Roman"/>
          <w:sz w:val="28"/>
          <w:szCs w:val="28"/>
          <w:lang w:eastAsia="ru-RU"/>
        </w:rPr>
        <w:t xml:space="preserve"> проводится эксплуатационным персоналом </w:t>
      </w:r>
      <w:proofErr w:type="spellStart"/>
      <w:r w:rsidRPr="00D40F03">
        <w:rPr>
          <w:rFonts w:ascii="Times New Roman" w:eastAsia="Times New Roman" w:hAnsi="Times New Roman" w:cs="Times New Roman"/>
          <w:sz w:val="28"/>
          <w:szCs w:val="28"/>
          <w:lang w:eastAsia="ru-RU"/>
        </w:rPr>
        <w:t>КИПиА</w:t>
      </w:r>
      <w:proofErr w:type="spellEnd"/>
      <w:r w:rsidRPr="00D40F03">
        <w:rPr>
          <w:rFonts w:ascii="Times New Roman" w:eastAsia="Times New Roman" w:hAnsi="Times New Roman" w:cs="Times New Roman"/>
          <w:sz w:val="28"/>
          <w:szCs w:val="28"/>
          <w:lang w:eastAsia="ru-RU"/>
        </w:rPr>
        <w:t>.</w:t>
      </w:r>
    </w:p>
    <w:p w14:paraId="1615A600" w14:textId="77777777" w:rsidR="002B0550" w:rsidRPr="00D40F03" w:rsidRDefault="002B0550" w:rsidP="00BA2271">
      <w:pPr>
        <w:spacing w:before="100" w:beforeAutospacing="1" w:after="100" w:afterAutospacing="1" w:line="240" w:lineRule="auto"/>
        <w:jc w:val="both"/>
        <w:rPr>
          <w:rFonts w:ascii="Times New Roman" w:eastAsia="Times New Roman" w:hAnsi="Times New Roman" w:cs="Times New Roman"/>
          <w:sz w:val="28"/>
          <w:szCs w:val="28"/>
          <w:lang w:eastAsia="ru-RU"/>
        </w:rPr>
      </w:pPr>
      <w:r w:rsidRPr="00D40F03">
        <w:rPr>
          <w:rFonts w:ascii="Times New Roman" w:eastAsia="Times New Roman" w:hAnsi="Times New Roman" w:cs="Times New Roman"/>
          <w:b/>
          <w:bCs/>
          <w:sz w:val="28"/>
          <w:szCs w:val="28"/>
          <w:lang w:eastAsia="ru-RU"/>
        </w:rPr>
        <w:t>Средний ремонт</w:t>
      </w:r>
      <w:r w:rsidRPr="00D40F03">
        <w:rPr>
          <w:rFonts w:ascii="Times New Roman" w:eastAsia="Times New Roman" w:hAnsi="Times New Roman" w:cs="Times New Roman"/>
          <w:sz w:val="28"/>
          <w:szCs w:val="28"/>
          <w:lang w:eastAsia="ru-RU"/>
        </w:rPr>
        <w:t> предусматривает частичную или полную разборку и настройку измерительной, регулирующей или других систем приборов, замену деталей, чистку контактных поверхностей, деталей или узлов.</w:t>
      </w:r>
    </w:p>
    <w:p w14:paraId="578E19FA" w14:textId="77777777" w:rsidR="002B0550" w:rsidRPr="00D40F03" w:rsidRDefault="002B0550" w:rsidP="00BA2271">
      <w:pPr>
        <w:spacing w:before="100" w:beforeAutospacing="1" w:after="100" w:afterAutospacing="1" w:line="240" w:lineRule="auto"/>
        <w:jc w:val="both"/>
        <w:rPr>
          <w:rFonts w:ascii="Times New Roman" w:eastAsia="Times New Roman" w:hAnsi="Times New Roman" w:cs="Times New Roman"/>
          <w:sz w:val="28"/>
          <w:szCs w:val="28"/>
          <w:lang w:eastAsia="ru-RU"/>
        </w:rPr>
      </w:pPr>
      <w:r w:rsidRPr="00D40F03">
        <w:rPr>
          <w:rFonts w:ascii="Times New Roman" w:eastAsia="Times New Roman" w:hAnsi="Times New Roman" w:cs="Times New Roman"/>
          <w:b/>
          <w:bCs/>
          <w:sz w:val="28"/>
          <w:szCs w:val="28"/>
          <w:lang w:eastAsia="ru-RU"/>
        </w:rPr>
        <w:t>Капитальный ремонт</w:t>
      </w:r>
      <w:r w:rsidRPr="00D40F03">
        <w:rPr>
          <w:rFonts w:ascii="Times New Roman" w:eastAsia="Times New Roman" w:hAnsi="Times New Roman" w:cs="Times New Roman"/>
          <w:sz w:val="28"/>
          <w:szCs w:val="28"/>
          <w:lang w:eastAsia="ru-RU"/>
        </w:rPr>
        <w:t> включает полную разборку прибора (регулятора) с заменой деталей и узлов, пришедших в негодность, градуировку, изготовление новых шкал и опробование прибора после ремонта на испытательных стендах.</w:t>
      </w:r>
    </w:p>
    <w:p w14:paraId="200F0178" w14:textId="77777777" w:rsidR="002B0550" w:rsidRPr="00D40F03" w:rsidRDefault="002B0550" w:rsidP="00BA2271">
      <w:pPr>
        <w:spacing w:before="100" w:beforeAutospacing="1" w:after="100" w:afterAutospacing="1" w:line="240" w:lineRule="auto"/>
        <w:jc w:val="both"/>
        <w:rPr>
          <w:rFonts w:ascii="Times New Roman" w:eastAsia="Times New Roman" w:hAnsi="Times New Roman" w:cs="Times New Roman"/>
          <w:sz w:val="28"/>
          <w:szCs w:val="28"/>
          <w:lang w:eastAsia="ru-RU"/>
        </w:rPr>
      </w:pPr>
      <w:r w:rsidRPr="00D40F03">
        <w:rPr>
          <w:rFonts w:ascii="Times New Roman" w:eastAsia="Times New Roman" w:hAnsi="Times New Roman" w:cs="Times New Roman"/>
          <w:sz w:val="28"/>
          <w:szCs w:val="28"/>
          <w:lang w:eastAsia="ru-RU"/>
        </w:rPr>
        <w:t>Ремонтный участок должен быть укомплектован не только специальными испытательными стендами, но и следующими приборами: универсальным мостом Уинстона, одинарно-двойным мостом или образцовым двойным мостом — для измерения сопротивлений элементов электрических схем и блоков;</w:t>
      </w:r>
    </w:p>
    <w:p w14:paraId="7AB81090" w14:textId="77777777" w:rsidR="002B0550" w:rsidRPr="00D40F03" w:rsidRDefault="002B0550" w:rsidP="00BA2271">
      <w:pPr>
        <w:spacing w:before="100" w:beforeAutospacing="1" w:after="100" w:afterAutospacing="1" w:line="240" w:lineRule="auto"/>
        <w:jc w:val="both"/>
        <w:rPr>
          <w:rFonts w:ascii="Times New Roman" w:eastAsia="Times New Roman" w:hAnsi="Times New Roman" w:cs="Times New Roman"/>
          <w:sz w:val="28"/>
          <w:szCs w:val="28"/>
          <w:lang w:eastAsia="ru-RU"/>
        </w:rPr>
      </w:pPr>
      <w:r w:rsidRPr="00D40F03">
        <w:rPr>
          <w:rFonts w:ascii="Times New Roman" w:eastAsia="Times New Roman" w:hAnsi="Times New Roman" w:cs="Times New Roman"/>
          <w:sz w:val="28"/>
          <w:szCs w:val="28"/>
          <w:lang w:eastAsia="ru-RU"/>
        </w:rPr>
        <w:t>магазинами сопротивлений — для использования в измерительных схемах;</w:t>
      </w:r>
    </w:p>
    <w:p w14:paraId="02605875" w14:textId="77777777" w:rsidR="002B0550" w:rsidRPr="00D40F03" w:rsidRDefault="002B0550" w:rsidP="00BA2271">
      <w:pPr>
        <w:spacing w:before="100" w:beforeAutospacing="1" w:after="100" w:afterAutospacing="1" w:line="240" w:lineRule="auto"/>
        <w:jc w:val="both"/>
        <w:rPr>
          <w:rFonts w:ascii="Times New Roman" w:eastAsia="Times New Roman" w:hAnsi="Times New Roman" w:cs="Times New Roman"/>
          <w:sz w:val="28"/>
          <w:szCs w:val="28"/>
          <w:lang w:eastAsia="ru-RU"/>
        </w:rPr>
      </w:pPr>
      <w:r w:rsidRPr="00D40F03">
        <w:rPr>
          <w:rFonts w:ascii="Times New Roman" w:eastAsia="Times New Roman" w:hAnsi="Times New Roman" w:cs="Times New Roman"/>
          <w:sz w:val="28"/>
          <w:szCs w:val="28"/>
          <w:lang w:eastAsia="ru-RU"/>
        </w:rPr>
        <w:t>переносным потенциометром для измерений ЭДС термопар, проверки автоматических потенциометров и милливольтметров;</w:t>
      </w:r>
    </w:p>
    <w:p w14:paraId="452E2299" w14:textId="77777777" w:rsidR="002B0550" w:rsidRPr="00D40F03" w:rsidRDefault="002B0550" w:rsidP="00BA2271">
      <w:pPr>
        <w:spacing w:before="100" w:beforeAutospacing="1" w:after="100" w:afterAutospacing="1" w:line="240" w:lineRule="auto"/>
        <w:jc w:val="both"/>
        <w:rPr>
          <w:rFonts w:ascii="Times New Roman" w:eastAsia="Times New Roman" w:hAnsi="Times New Roman" w:cs="Times New Roman"/>
          <w:sz w:val="28"/>
          <w:szCs w:val="28"/>
          <w:lang w:eastAsia="ru-RU"/>
        </w:rPr>
      </w:pPr>
      <w:r w:rsidRPr="00D40F03">
        <w:rPr>
          <w:rFonts w:ascii="Times New Roman" w:eastAsia="Times New Roman" w:hAnsi="Times New Roman" w:cs="Times New Roman"/>
          <w:sz w:val="28"/>
          <w:szCs w:val="28"/>
          <w:lang w:eastAsia="ru-RU"/>
        </w:rPr>
        <w:t>комбинированными приборами Ц4313, Ц4315 —для измерения силы тока, напряжения и сопротивления, проверки электрических схем и цепей;</w:t>
      </w:r>
    </w:p>
    <w:p w14:paraId="15F213DD" w14:textId="77777777" w:rsidR="002B0550" w:rsidRPr="00D40F03" w:rsidRDefault="002B0550" w:rsidP="00BA2271">
      <w:p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D40F03">
        <w:rPr>
          <w:rFonts w:ascii="Times New Roman" w:eastAsia="Times New Roman" w:hAnsi="Times New Roman" w:cs="Times New Roman"/>
          <w:sz w:val="28"/>
          <w:szCs w:val="28"/>
          <w:lang w:eastAsia="ru-RU"/>
        </w:rPr>
        <w:t>мегаомметром</w:t>
      </w:r>
      <w:proofErr w:type="spellEnd"/>
      <w:r w:rsidRPr="00D40F03">
        <w:rPr>
          <w:rFonts w:ascii="Times New Roman" w:eastAsia="Times New Roman" w:hAnsi="Times New Roman" w:cs="Times New Roman"/>
          <w:sz w:val="28"/>
          <w:szCs w:val="28"/>
          <w:lang w:eastAsia="ru-RU"/>
        </w:rPr>
        <w:t xml:space="preserve"> — для измерения сопротивления изоляции электрических цепей;</w:t>
      </w:r>
    </w:p>
    <w:p w14:paraId="02F0CC52" w14:textId="00DAD9E6" w:rsidR="002B0550" w:rsidRPr="00D40F03" w:rsidRDefault="002B0550" w:rsidP="00BA2271">
      <w:pPr>
        <w:spacing w:before="100" w:beforeAutospacing="1" w:after="100" w:afterAutospacing="1" w:line="240" w:lineRule="auto"/>
        <w:jc w:val="both"/>
        <w:rPr>
          <w:rFonts w:ascii="Times New Roman" w:eastAsia="Times New Roman" w:hAnsi="Times New Roman" w:cs="Times New Roman"/>
          <w:sz w:val="28"/>
          <w:szCs w:val="28"/>
          <w:lang w:eastAsia="ru-RU"/>
        </w:rPr>
      </w:pPr>
      <w:r w:rsidRPr="00D40F03">
        <w:rPr>
          <w:rFonts w:ascii="Times New Roman" w:eastAsia="Times New Roman" w:hAnsi="Times New Roman" w:cs="Times New Roman"/>
          <w:sz w:val="28"/>
          <w:szCs w:val="28"/>
          <w:lang w:eastAsia="ru-RU"/>
        </w:rPr>
        <w:t>цифровым вольтметром — для измерения напряжения постоянного тока в пределах 0...500 В.</w:t>
      </w:r>
    </w:p>
    <w:p w14:paraId="44A9D838" w14:textId="7D540E28" w:rsidR="00D12A09" w:rsidRPr="008E34CF" w:rsidRDefault="0092617A" w:rsidP="00BA2271">
      <w:pPr>
        <w:pStyle w:val="2"/>
        <w:spacing w:after="0" w:line="240" w:lineRule="auto"/>
        <w:ind w:left="0"/>
        <w:jc w:val="center"/>
        <w:rPr>
          <w:rFonts w:ascii="Times New Roman" w:hAnsi="Times New Roman" w:cs="Times New Roman"/>
          <w:b/>
          <w:color w:val="000000"/>
          <w:sz w:val="28"/>
          <w:szCs w:val="28"/>
          <w:shd w:val="clear" w:color="auto" w:fill="FFFFFF"/>
        </w:rPr>
      </w:pPr>
      <w:r w:rsidRPr="008E34CF">
        <w:rPr>
          <w:rFonts w:ascii="Times New Roman" w:hAnsi="Times New Roman" w:cs="Times New Roman"/>
          <w:b/>
          <w:color w:val="000000"/>
          <w:sz w:val="28"/>
          <w:szCs w:val="28"/>
          <w:shd w:val="clear" w:color="auto" w:fill="FFFFFF"/>
        </w:rPr>
        <w:t>5.4 Проведение работ по ремонту и поверке исполнительных механизмов</w:t>
      </w:r>
    </w:p>
    <w:p w14:paraId="2BF0948A" w14:textId="54772ECC" w:rsidR="0092617A" w:rsidRPr="008E34CF" w:rsidRDefault="0092617A" w:rsidP="008E34CF">
      <w:pPr>
        <w:pStyle w:val="2"/>
        <w:spacing w:after="0" w:line="240" w:lineRule="auto"/>
        <w:ind w:left="0"/>
        <w:rPr>
          <w:rFonts w:ascii="Times New Roman" w:hAnsi="Times New Roman" w:cs="Times New Roman"/>
          <w:b/>
          <w:color w:val="000000"/>
          <w:sz w:val="28"/>
          <w:szCs w:val="28"/>
          <w:shd w:val="clear" w:color="auto" w:fill="FFFFFF"/>
        </w:rPr>
      </w:pPr>
    </w:p>
    <w:p w14:paraId="7B4B1FD9" w14:textId="5A80230F" w:rsidR="0092617A" w:rsidRPr="00D40F03" w:rsidRDefault="0092617A" w:rsidP="00A0443B">
      <w:pPr>
        <w:pStyle w:val="2"/>
        <w:spacing w:after="0" w:line="240" w:lineRule="auto"/>
        <w:ind w:left="0" w:firstLine="708"/>
        <w:jc w:val="both"/>
        <w:rPr>
          <w:rFonts w:ascii="Times New Roman" w:hAnsi="Times New Roman" w:cs="Times New Roman"/>
          <w:sz w:val="28"/>
          <w:szCs w:val="28"/>
          <w:shd w:val="clear" w:color="auto" w:fill="FFFFFF"/>
        </w:rPr>
      </w:pPr>
      <w:r w:rsidRPr="00D40F03">
        <w:rPr>
          <w:rFonts w:ascii="Times New Roman" w:hAnsi="Times New Roman" w:cs="Times New Roman"/>
          <w:sz w:val="28"/>
          <w:szCs w:val="28"/>
          <w:shd w:val="clear" w:color="auto" w:fill="FFFFFF"/>
        </w:rPr>
        <w:t>При монтаже электрических исполнительных механизмов корпус их необходимо заземлять проводом сечением не менее 4 мм</w:t>
      </w:r>
      <w:r w:rsidRPr="00D40F03">
        <w:rPr>
          <w:rFonts w:ascii="Times New Roman" w:hAnsi="Times New Roman" w:cs="Times New Roman"/>
          <w:sz w:val="28"/>
          <w:szCs w:val="28"/>
          <w:shd w:val="clear" w:color="auto" w:fill="FFFFFF"/>
          <w:vertAlign w:val="superscript"/>
        </w:rPr>
        <w:t>2</w:t>
      </w:r>
      <w:r w:rsidRPr="00D40F03">
        <w:rPr>
          <w:rFonts w:ascii="Times New Roman" w:hAnsi="Times New Roman" w:cs="Times New Roman"/>
          <w:sz w:val="28"/>
          <w:szCs w:val="28"/>
          <w:shd w:val="clear" w:color="auto" w:fill="FFFFFF"/>
        </w:rPr>
        <w:t xml:space="preserve"> через винт заземления. Место присоединения заземляющего проводника тщательно зачищают, а после </w:t>
      </w:r>
      <w:r w:rsidRPr="00D40F03">
        <w:rPr>
          <w:rFonts w:ascii="Times New Roman" w:hAnsi="Times New Roman" w:cs="Times New Roman"/>
          <w:sz w:val="28"/>
          <w:szCs w:val="28"/>
          <w:shd w:val="clear" w:color="auto" w:fill="FFFFFF"/>
        </w:rPr>
        <w:lastRenderedPageBreak/>
        <w:t>присоединения наносят на него слой консистентной смазки ЦИАТИМ-201 для предохранения от коррозии. По окончании монтажа с помощью</w:t>
      </w:r>
      <w:r w:rsidRPr="00D40F03">
        <w:rPr>
          <w:rFonts w:ascii="Times New Roman" w:hAnsi="Times New Roman" w:cs="Times New Roman"/>
          <w:sz w:val="28"/>
          <w:szCs w:val="28"/>
        </w:rPr>
        <w:t xml:space="preserve"> мегомметра</w:t>
      </w:r>
      <w:r w:rsidRPr="00D40F03">
        <w:rPr>
          <w:rFonts w:ascii="Times New Roman" w:hAnsi="Times New Roman" w:cs="Times New Roman"/>
          <w:sz w:val="28"/>
          <w:szCs w:val="28"/>
          <w:shd w:val="clear" w:color="auto" w:fill="FFFFFF"/>
        </w:rPr>
        <w:t> проверяют значение </w:t>
      </w:r>
      <w:r w:rsidRPr="00D40F03">
        <w:rPr>
          <w:rFonts w:ascii="Times New Roman" w:hAnsi="Times New Roman" w:cs="Times New Roman"/>
          <w:sz w:val="28"/>
          <w:szCs w:val="28"/>
        </w:rPr>
        <w:t>сопротивления изоляции</w:t>
      </w:r>
      <w:r w:rsidRPr="00D40F03">
        <w:rPr>
          <w:rFonts w:ascii="Times New Roman" w:hAnsi="Times New Roman" w:cs="Times New Roman"/>
          <w:sz w:val="28"/>
          <w:szCs w:val="28"/>
          <w:shd w:val="clear" w:color="auto" w:fill="FFFFFF"/>
        </w:rPr>
        <w:t>, которое должно быть не менее 20 МОм, и заземляющего устройства, которое не должно превышать 10 Ом.</w:t>
      </w:r>
    </w:p>
    <w:p w14:paraId="00CDEABE" w14:textId="63AB0396" w:rsidR="0092617A" w:rsidRPr="00D40F03" w:rsidRDefault="008E34CF" w:rsidP="00BA2271">
      <w:pPr>
        <w:pStyle w:val="2"/>
        <w:spacing w:after="0" w:line="240" w:lineRule="auto"/>
        <w:ind w:left="0"/>
        <w:jc w:val="both"/>
        <w:rPr>
          <w:rFonts w:ascii="Times New Roman" w:hAnsi="Times New Roman" w:cs="Times New Roman"/>
          <w:sz w:val="28"/>
          <w:szCs w:val="28"/>
          <w:shd w:val="clear" w:color="auto" w:fill="FFFFFF"/>
        </w:rPr>
      </w:pPr>
      <w:r w:rsidRPr="00D40F03">
        <w:rPr>
          <w:rFonts w:ascii="Times New Roman" w:hAnsi="Times New Roman" w:cs="Times New Roman"/>
          <w:sz w:val="28"/>
          <w:szCs w:val="28"/>
          <w:shd w:val="clear" w:color="auto" w:fill="FFFFFF"/>
        </w:rPr>
        <w:t>Гидравлические исполнительные механизмы следует монтировать на горизонтальной плоскости. Питание их водой осуществляют через редукционные клапаны (один на каждые 3—4 сервомотора). Вода к клапану подводится трубами 3/4" от источника давлением 0,25—0,4 МПа (2,5—4 кг/см</w:t>
      </w:r>
      <w:r w:rsidRPr="00D40F03">
        <w:rPr>
          <w:rFonts w:ascii="Times New Roman" w:hAnsi="Times New Roman" w:cs="Times New Roman"/>
          <w:sz w:val="28"/>
          <w:szCs w:val="28"/>
          <w:shd w:val="clear" w:color="auto" w:fill="FFFFFF"/>
          <w:vertAlign w:val="superscript"/>
        </w:rPr>
        <w:t>2</w:t>
      </w:r>
      <w:r w:rsidRPr="00D40F03">
        <w:rPr>
          <w:rFonts w:ascii="Times New Roman" w:hAnsi="Times New Roman" w:cs="Times New Roman"/>
          <w:sz w:val="28"/>
          <w:szCs w:val="28"/>
          <w:shd w:val="clear" w:color="auto" w:fill="FFFFFF"/>
        </w:rPr>
        <w:t>). На линии за редукционным клапаном устанавливают манометр для контроля давления воды. С целью поддержания давления в заданных пределах можно использовать редукционный клапан или напорный блок, расположенный на высоте 10—15 м от уровня установки исполнительного механизма.</w:t>
      </w:r>
    </w:p>
    <w:p w14:paraId="32B56A5C" w14:textId="76A56E60" w:rsidR="008E34CF" w:rsidRPr="00D40F03" w:rsidRDefault="008E34CF" w:rsidP="00BA2271">
      <w:pPr>
        <w:pStyle w:val="2"/>
        <w:spacing w:after="0" w:line="240" w:lineRule="auto"/>
        <w:ind w:left="0"/>
        <w:jc w:val="both"/>
        <w:rPr>
          <w:rFonts w:ascii="Times New Roman" w:hAnsi="Times New Roman" w:cs="Times New Roman"/>
          <w:b/>
          <w:sz w:val="28"/>
          <w:szCs w:val="28"/>
          <w:shd w:val="clear" w:color="auto" w:fill="FFFFFF"/>
        </w:rPr>
      </w:pPr>
      <w:r w:rsidRPr="00D40F03">
        <w:rPr>
          <w:rFonts w:ascii="Times New Roman" w:hAnsi="Times New Roman" w:cs="Times New Roman"/>
          <w:sz w:val="28"/>
          <w:szCs w:val="28"/>
          <w:shd w:val="clear" w:color="auto" w:fill="FFFFFF"/>
        </w:rPr>
        <w:t>Регулирующий орган сочленяется с гидравлическим исполнительным механизмом при помощи штанги. Необходимо предусмотреть использование полного хода поршня сервомотора исполнительного механизма при полном ходе регулирующего органа, который должен быть уравновешен и легко перемещаться.</w:t>
      </w:r>
    </w:p>
    <w:p w14:paraId="3D9AA9F8" w14:textId="39BE9DB7" w:rsidR="002344E7" w:rsidRPr="008E34CF" w:rsidRDefault="002344E7" w:rsidP="008E34CF">
      <w:pPr>
        <w:tabs>
          <w:tab w:val="left" w:leader="underscore" w:pos="9072"/>
        </w:tabs>
        <w:spacing w:after="0" w:line="240" w:lineRule="auto"/>
        <w:rPr>
          <w:rFonts w:ascii="Times New Roman" w:hAnsi="Times New Roman" w:cs="Times New Roman"/>
          <w:b/>
          <w:bCs/>
          <w:sz w:val="28"/>
          <w:szCs w:val="28"/>
        </w:rPr>
      </w:pPr>
    </w:p>
    <w:p w14:paraId="60B53A7D" w14:textId="2391B26A" w:rsidR="008E34CF" w:rsidRPr="008E34CF" w:rsidRDefault="008E34CF" w:rsidP="008E34CF">
      <w:pPr>
        <w:tabs>
          <w:tab w:val="left" w:leader="underscore" w:pos="9072"/>
        </w:tabs>
        <w:spacing w:after="0" w:line="240" w:lineRule="auto"/>
        <w:rPr>
          <w:rFonts w:ascii="Times New Roman" w:hAnsi="Times New Roman" w:cs="Times New Roman"/>
          <w:b/>
          <w:bCs/>
          <w:sz w:val="28"/>
          <w:szCs w:val="28"/>
        </w:rPr>
      </w:pPr>
    </w:p>
    <w:p w14:paraId="71775872" w14:textId="1CB00527" w:rsidR="002344E7" w:rsidRPr="00BA2271" w:rsidRDefault="00BA2271" w:rsidP="00BA2271">
      <w:pPr>
        <w:jc w:val="center"/>
        <w:rPr>
          <w:rFonts w:ascii="Times New Roman" w:hAnsi="Times New Roman" w:cs="Times New Roman"/>
          <w:b/>
          <w:bCs/>
          <w:sz w:val="28"/>
          <w:szCs w:val="28"/>
        </w:rPr>
      </w:pPr>
      <w:bookmarkStart w:id="1" w:name="_Hlk105067256"/>
      <w:r>
        <w:rPr>
          <w:rFonts w:ascii="Times New Roman" w:hAnsi="Times New Roman" w:cs="Times New Roman"/>
          <w:b/>
          <w:bCs/>
          <w:sz w:val="28"/>
          <w:szCs w:val="28"/>
        </w:rPr>
        <w:t>5.</w:t>
      </w:r>
      <w:r w:rsidR="008E34CF" w:rsidRPr="00BA2271">
        <w:rPr>
          <w:rFonts w:ascii="Times New Roman" w:hAnsi="Times New Roman" w:cs="Times New Roman"/>
          <w:b/>
          <w:bCs/>
          <w:sz w:val="28"/>
          <w:szCs w:val="28"/>
        </w:rPr>
        <w:t>Охрана труда и ознакомление с инструкцией по ТБ на участке</w:t>
      </w:r>
    </w:p>
    <w:p w14:paraId="21815B37" w14:textId="77777777" w:rsidR="005450AE" w:rsidRPr="005450AE" w:rsidRDefault="005450AE" w:rsidP="005450AE">
      <w:pPr>
        <w:ind w:left="360"/>
        <w:rPr>
          <w:rFonts w:ascii="Times New Roman" w:hAnsi="Times New Roman" w:cs="Times New Roman"/>
          <w:b/>
          <w:bCs/>
          <w:sz w:val="28"/>
          <w:szCs w:val="28"/>
        </w:rPr>
      </w:pPr>
    </w:p>
    <w:p w14:paraId="5A1DB9D6" w14:textId="13AABE9F" w:rsidR="005450AE" w:rsidRPr="00BA2271" w:rsidRDefault="005450AE" w:rsidP="00A0443B">
      <w:pPr>
        <w:ind w:firstLine="708"/>
        <w:jc w:val="both"/>
        <w:rPr>
          <w:rFonts w:ascii="Times New Roman" w:hAnsi="Times New Roman" w:cs="Times New Roman"/>
          <w:color w:val="000000"/>
          <w:sz w:val="28"/>
          <w:szCs w:val="28"/>
          <w:shd w:val="clear" w:color="auto" w:fill="FFFFFF"/>
        </w:rPr>
      </w:pPr>
      <w:r w:rsidRPr="00BA2271">
        <w:rPr>
          <w:rFonts w:ascii="Times New Roman" w:hAnsi="Times New Roman" w:cs="Times New Roman"/>
          <w:color w:val="000000"/>
          <w:sz w:val="28"/>
          <w:szCs w:val="28"/>
          <w:shd w:val="clear" w:color="auto" w:fill="FFFFFF"/>
        </w:rPr>
        <w:t xml:space="preserve">1.1. К выполнению работ   слесаря по контрольно-измерительным приборам и автоматике (далее </w:t>
      </w:r>
      <w:proofErr w:type="spellStart"/>
      <w:r w:rsidRPr="00BA2271">
        <w:rPr>
          <w:rFonts w:ascii="Times New Roman" w:hAnsi="Times New Roman" w:cs="Times New Roman"/>
          <w:color w:val="000000"/>
          <w:sz w:val="28"/>
          <w:szCs w:val="28"/>
          <w:shd w:val="clear" w:color="auto" w:fill="FFFFFF"/>
        </w:rPr>
        <w:t>КИПиА</w:t>
      </w:r>
      <w:proofErr w:type="spellEnd"/>
      <w:r w:rsidRPr="00BA2271">
        <w:rPr>
          <w:rFonts w:ascii="Times New Roman" w:hAnsi="Times New Roman" w:cs="Times New Roman"/>
          <w:color w:val="000000"/>
          <w:sz w:val="28"/>
          <w:szCs w:val="28"/>
          <w:shd w:val="clear" w:color="auto" w:fill="FFFFFF"/>
        </w:rPr>
        <w:t xml:space="preserve">) допускаются лица не моложе 18 лет прошедшие: медицинское освидетельствование в порядке установленном на заводе; профессиональное обучение; вводный инструктаж по охране труда; первичный инструктаж на рабочем месте; проверку знаний на   III  группу по ЭБ  и получившие удостоверение. 1.2. Допуск слесаря </w:t>
      </w:r>
      <w:proofErr w:type="spellStart"/>
      <w:r w:rsidRPr="00BA2271">
        <w:rPr>
          <w:rFonts w:ascii="Times New Roman" w:hAnsi="Times New Roman" w:cs="Times New Roman"/>
          <w:color w:val="000000"/>
          <w:sz w:val="28"/>
          <w:szCs w:val="28"/>
          <w:shd w:val="clear" w:color="auto" w:fill="FFFFFF"/>
        </w:rPr>
        <w:t>КИПиА</w:t>
      </w:r>
      <w:proofErr w:type="spellEnd"/>
      <w:r w:rsidRPr="00BA2271">
        <w:rPr>
          <w:rFonts w:ascii="Times New Roman" w:hAnsi="Times New Roman" w:cs="Times New Roman"/>
          <w:color w:val="000000"/>
          <w:sz w:val="28"/>
          <w:szCs w:val="28"/>
          <w:shd w:val="clear" w:color="auto" w:fill="FFFFFF"/>
        </w:rPr>
        <w:t xml:space="preserve"> оформляется </w:t>
      </w:r>
      <w:proofErr w:type="gramStart"/>
      <w:r w:rsidRPr="00BA2271">
        <w:rPr>
          <w:rFonts w:ascii="Times New Roman" w:hAnsi="Times New Roman" w:cs="Times New Roman"/>
          <w:color w:val="000000"/>
          <w:sz w:val="28"/>
          <w:szCs w:val="28"/>
          <w:shd w:val="clear" w:color="auto" w:fill="FFFFFF"/>
        </w:rPr>
        <w:t>распоряжением  по</w:t>
      </w:r>
      <w:proofErr w:type="gramEnd"/>
      <w:r w:rsidRPr="00BA2271">
        <w:rPr>
          <w:rFonts w:ascii="Times New Roman" w:hAnsi="Times New Roman" w:cs="Times New Roman"/>
          <w:color w:val="000000"/>
          <w:sz w:val="28"/>
          <w:szCs w:val="28"/>
          <w:shd w:val="clear" w:color="auto" w:fill="FFFFFF"/>
        </w:rPr>
        <w:t xml:space="preserve"> заводу после выдачи на руки удостоверения и настоящей инструкции под расписку. 1.3. Очередная проверка знаний слесаря, производяще</w:t>
      </w:r>
      <w:r w:rsidRPr="00BA2271">
        <w:rPr>
          <w:rFonts w:ascii="Times New Roman" w:hAnsi="Times New Roman" w:cs="Times New Roman"/>
          <w:color w:val="000000"/>
          <w:sz w:val="28"/>
          <w:szCs w:val="28"/>
          <w:shd w:val="clear" w:color="auto" w:fill="FFFFFF"/>
        </w:rPr>
        <w:softHyphen/>
        <w:t xml:space="preserve">го ремонт и обслуживание </w:t>
      </w:r>
      <w:proofErr w:type="spellStart"/>
      <w:r w:rsidRPr="00BA2271">
        <w:rPr>
          <w:rFonts w:ascii="Times New Roman" w:hAnsi="Times New Roman" w:cs="Times New Roman"/>
          <w:color w:val="000000"/>
          <w:sz w:val="28"/>
          <w:szCs w:val="28"/>
          <w:shd w:val="clear" w:color="auto" w:fill="FFFFFF"/>
        </w:rPr>
        <w:t>КИПиА</w:t>
      </w:r>
      <w:proofErr w:type="spellEnd"/>
      <w:r w:rsidRPr="00BA2271">
        <w:rPr>
          <w:rFonts w:ascii="Times New Roman" w:hAnsi="Times New Roman" w:cs="Times New Roman"/>
          <w:color w:val="000000"/>
          <w:sz w:val="28"/>
          <w:szCs w:val="28"/>
          <w:shd w:val="clear" w:color="auto" w:fill="FFFFFF"/>
        </w:rPr>
        <w:t xml:space="preserve"> производится не реже одного раза в 12 месяцев; повторный </w:t>
      </w:r>
      <w:proofErr w:type="gramStart"/>
      <w:r w:rsidRPr="00BA2271">
        <w:rPr>
          <w:rFonts w:ascii="Times New Roman" w:hAnsi="Times New Roman" w:cs="Times New Roman"/>
          <w:color w:val="000000"/>
          <w:sz w:val="28"/>
          <w:szCs w:val="28"/>
          <w:shd w:val="clear" w:color="auto" w:fill="FFFFFF"/>
        </w:rPr>
        <w:t>инструктаж  -</w:t>
      </w:r>
      <w:proofErr w:type="gramEnd"/>
      <w:r w:rsidRPr="00BA2271">
        <w:rPr>
          <w:rFonts w:ascii="Times New Roman" w:hAnsi="Times New Roman" w:cs="Times New Roman"/>
          <w:color w:val="000000"/>
          <w:sz w:val="28"/>
          <w:szCs w:val="28"/>
          <w:shd w:val="clear" w:color="auto" w:fill="FFFFFF"/>
        </w:rPr>
        <w:t xml:space="preserve">   не реже одного раза в три  месяца. 1.4. Слесарь обязан соблюдать правила внутреннего трудового распорядка. Употребление алкогольных напитков на предприятии и появление на работе в нетрезвом виде не допускается. Курить следует только в специально отведенных местах. 1.5. Продолжительность рабочего времени не должна превышать 40 часов в неделю. Суммарное время на отдых и естественные потребности в течении </w:t>
      </w:r>
      <w:proofErr w:type="gramStart"/>
      <w:r w:rsidRPr="00BA2271">
        <w:rPr>
          <w:rFonts w:ascii="Times New Roman" w:hAnsi="Times New Roman" w:cs="Times New Roman"/>
          <w:color w:val="000000"/>
          <w:sz w:val="28"/>
          <w:szCs w:val="28"/>
          <w:shd w:val="clear" w:color="auto" w:fill="FFFFFF"/>
        </w:rPr>
        <w:t>смены  -</w:t>
      </w:r>
      <w:proofErr w:type="gramEnd"/>
      <w:r w:rsidRPr="00BA2271">
        <w:rPr>
          <w:rFonts w:ascii="Times New Roman" w:hAnsi="Times New Roman" w:cs="Times New Roman"/>
          <w:color w:val="000000"/>
          <w:sz w:val="28"/>
          <w:szCs w:val="28"/>
          <w:shd w:val="clear" w:color="auto" w:fill="FFFFFF"/>
        </w:rPr>
        <w:t xml:space="preserve"> 35мин. Сверхурочные работы допускаются в случаях предусмотренных Трудовым Кодексом РФ. 1.6. Основными опасными и вредными факторами, в зависимости от места производства работ  слесаря </w:t>
      </w:r>
      <w:proofErr w:type="spellStart"/>
      <w:r w:rsidRPr="00BA2271">
        <w:rPr>
          <w:rFonts w:ascii="Times New Roman" w:hAnsi="Times New Roman" w:cs="Times New Roman"/>
          <w:color w:val="000000"/>
          <w:sz w:val="28"/>
          <w:szCs w:val="28"/>
          <w:shd w:val="clear" w:color="auto" w:fill="FFFFFF"/>
        </w:rPr>
        <w:t>КИПиА</w:t>
      </w:r>
      <w:proofErr w:type="spellEnd"/>
      <w:r w:rsidRPr="00BA2271">
        <w:rPr>
          <w:rFonts w:ascii="Times New Roman" w:hAnsi="Times New Roman" w:cs="Times New Roman"/>
          <w:color w:val="000000"/>
          <w:sz w:val="28"/>
          <w:szCs w:val="28"/>
          <w:shd w:val="clear" w:color="auto" w:fill="FFFFFF"/>
        </w:rPr>
        <w:t xml:space="preserve"> являются: Физические опасные и вредные производственные факторы повышенная или пониженная температура воздуха рабочей зоны – может привести к простудным заболеваниям; подвижные </w:t>
      </w:r>
      <w:r w:rsidRPr="00BA2271">
        <w:rPr>
          <w:rFonts w:ascii="Times New Roman" w:hAnsi="Times New Roman" w:cs="Times New Roman"/>
          <w:color w:val="000000"/>
          <w:sz w:val="28"/>
          <w:szCs w:val="28"/>
          <w:shd w:val="clear" w:color="auto" w:fill="FFFFFF"/>
        </w:rPr>
        <w:lastRenderedPageBreak/>
        <w:t xml:space="preserve">части оборудования,  острые кромки оборудования - могут привести к травме; опасный уровень напряжения в электрической цепи, замыкание которой может произойти через тело человека - может привести к электротравме; недостаточная освещенность рабочего места – может привести к заболеваниям органов зрения; острые кромки , заусеницы и шероховатость на поверхностях деталей, заготовок материалов, инструментов и оборудования - могут привести к травме; расположение рабочего места на значительной высоте - может привести к травме (падение). Химические опасные и вредные производственные факторы свинец – может привести к отравлению. 1.7.    Для нормального и безопасного производства работ слесаря по обслуживанию приборов </w:t>
      </w:r>
      <w:proofErr w:type="spellStart"/>
      <w:proofErr w:type="gramStart"/>
      <w:r w:rsidRPr="00BA2271">
        <w:rPr>
          <w:rFonts w:ascii="Times New Roman" w:hAnsi="Times New Roman" w:cs="Times New Roman"/>
          <w:color w:val="000000"/>
          <w:sz w:val="28"/>
          <w:szCs w:val="28"/>
          <w:shd w:val="clear" w:color="auto" w:fill="FFFFFF"/>
        </w:rPr>
        <w:t>КИПиА</w:t>
      </w:r>
      <w:proofErr w:type="spellEnd"/>
      <w:r w:rsidRPr="00BA2271">
        <w:rPr>
          <w:rFonts w:ascii="Times New Roman" w:hAnsi="Times New Roman" w:cs="Times New Roman"/>
          <w:color w:val="000000"/>
          <w:sz w:val="28"/>
          <w:szCs w:val="28"/>
          <w:shd w:val="clear" w:color="auto" w:fill="FFFFFF"/>
        </w:rPr>
        <w:t>  необходимо</w:t>
      </w:r>
      <w:proofErr w:type="gramEnd"/>
      <w:r w:rsidRPr="00BA2271">
        <w:rPr>
          <w:rFonts w:ascii="Times New Roman" w:hAnsi="Times New Roman" w:cs="Times New Roman"/>
          <w:color w:val="000000"/>
          <w:sz w:val="28"/>
          <w:szCs w:val="28"/>
          <w:shd w:val="clear" w:color="auto" w:fill="FFFFFF"/>
        </w:rPr>
        <w:t xml:space="preserve"> применение следующей спецодежды и спецобуви, а также других средств индивидуальной защиты:</w:t>
      </w:r>
    </w:p>
    <w:p w14:paraId="00CD9A1E" w14:textId="3054C97B" w:rsidR="00A94865" w:rsidRPr="00A94865" w:rsidRDefault="00A94865" w:rsidP="00BA2271">
      <w:pPr>
        <w:jc w:val="both"/>
        <w:rPr>
          <w:rFonts w:ascii="Times New Roman" w:hAnsi="Times New Roman" w:cs="Times New Roman"/>
          <w:sz w:val="28"/>
          <w:szCs w:val="28"/>
        </w:rPr>
      </w:pPr>
      <w:r w:rsidRPr="00A94865">
        <w:rPr>
          <w:rFonts w:ascii="Times New Roman" w:hAnsi="Times New Roman" w:cs="Times New Roman"/>
          <w:color w:val="000000"/>
          <w:sz w:val="28"/>
          <w:szCs w:val="28"/>
          <w:shd w:val="clear" w:color="auto" w:fill="FFFFFF"/>
        </w:rPr>
        <w:t xml:space="preserve">1.9. Слесарь </w:t>
      </w:r>
      <w:proofErr w:type="spellStart"/>
      <w:r w:rsidRPr="00A94865">
        <w:rPr>
          <w:rFonts w:ascii="Times New Roman" w:hAnsi="Times New Roman" w:cs="Times New Roman"/>
          <w:color w:val="000000"/>
          <w:sz w:val="28"/>
          <w:szCs w:val="28"/>
          <w:shd w:val="clear" w:color="auto" w:fill="FFFFFF"/>
        </w:rPr>
        <w:t>КИПиА</w:t>
      </w:r>
      <w:proofErr w:type="spellEnd"/>
      <w:r w:rsidRPr="00A94865">
        <w:rPr>
          <w:rFonts w:ascii="Times New Roman" w:hAnsi="Times New Roman" w:cs="Times New Roman"/>
          <w:color w:val="000000"/>
          <w:sz w:val="28"/>
          <w:szCs w:val="28"/>
          <w:shd w:val="clear" w:color="auto" w:fill="FFFFFF"/>
        </w:rPr>
        <w:t xml:space="preserve"> должен получить противопожарный инструктаж, знать свойства и правила обращения с горючими, легковоспламеняющимися и другими опасными веществами, знать правила поведения при пожаре и при обнаружении признаков горения, уметь пользоваться при необходимости средствами пожаротушения на рабочем месте. 1.10. В случае возникновения в процессе работы каких-либо вопросов, связанных с ее безопасным выполнением, необходимо обратиться к ответственному руководителю работ. Слесарь </w:t>
      </w:r>
      <w:proofErr w:type="spellStart"/>
      <w:r w:rsidRPr="00A94865">
        <w:rPr>
          <w:rFonts w:ascii="Times New Roman" w:hAnsi="Times New Roman" w:cs="Times New Roman"/>
          <w:color w:val="000000"/>
          <w:sz w:val="28"/>
          <w:szCs w:val="28"/>
          <w:shd w:val="clear" w:color="auto" w:fill="FFFFFF"/>
        </w:rPr>
        <w:t>КИПиА</w:t>
      </w:r>
      <w:proofErr w:type="spellEnd"/>
      <w:r w:rsidRPr="00A94865">
        <w:rPr>
          <w:rFonts w:ascii="Times New Roman" w:hAnsi="Times New Roman" w:cs="Times New Roman"/>
          <w:color w:val="000000"/>
          <w:sz w:val="28"/>
          <w:szCs w:val="28"/>
          <w:shd w:val="clear" w:color="auto" w:fill="FFFFFF"/>
        </w:rPr>
        <w:t xml:space="preserve"> должен немедленно уведомить мастера и ответственного руководителя работ о любом несчастном случае,  произошедшим с ним или с другими работниками, об ухудшении состояния своего здоровья, а также,  об обнаружении неисправности  оборудования, приспособлений и инструмента до начала работы или во время рабочего дня после обнаружения неисправности. 1.11.  Слесарь </w:t>
      </w:r>
      <w:proofErr w:type="spellStart"/>
      <w:proofErr w:type="gramStart"/>
      <w:r w:rsidRPr="00A94865">
        <w:rPr>
          <w:rFonts w:ascii="Times New Roman" w:hAnsi="Times New Roman" w:cs="Times New Roman"/>
          <w:color w:val="000000"/>
          <w:sz w:val="28"/>
          <w:szCs w:val="28"/>
          <w:shd w:val="clear" w:color="auto" w:fill="FFFFFF"/>
        </w:rPr>
        <w:t>КИПиА</w:t>
      </w:r>
      <w:proofErr w:type="spellEnd"/>
      <w:r w:rsidRPr="00A94865">
        <w:rPr>
          <w:rFonts w:ascii="Times New Roman" w:hAnsi="Times New Roman" w:cs="Times New Roman"/>
          <w:color w:val="000000"/>
          <w:sz w:val="28"/>
          <w:szCs w:val="28"/>
          <w:shd w:val="clear" w:color="auto" w:fill="FFFFFF"/>
        </w:rPr>
        <w:t xml:space="preserve">  должен</w:t>
      </w:r>
      <w:proofErr w:type="gramEnd"/>
      <w:r w:rsidRPr="00A94865">
        <w:rPr>
          <w:rFonts w:ascii="Times New Roman" w:hAnsi="Times New Roman" w:cs="Times New Roman"/>
          <w:color w:val="000000"/>
          <w:sz w:val="28"/>
          <w:szCs w:val="28"/>
          <w:shd w:val="clear" w:color="auto" w:fill="FFFFFF"/>
        </w:rPr>
        <w:t xml:space="preserve"> знать и соблюдать правила личной гигиены, перед едой мыть руки с мылом, не принимать пищу на рабочем месте, а использовать для этой цели специальное помещение. 1.</w:t>
      </w:r>
      <w:proofErr w:type="gramStart"/>
      <w:r w:rsidRPr="00A94865">
        <w:rPr>
          <w:rFonts w:ascii="Times New Roman" w:hAnsi="Times New Roman" w:cs="Times New Roman"/>
          <w:color w:val="000000"/>
          <w:sz w:val="28"/>
          <w:szCs w:val="28"/>
          <w:shd w:val="clear" w:color="auto" w:fill="FFFFFF"/>
        </w:rPr>
        <w:t>12.При</w:t>
      </w:r>
      <w:proofErr w:type="gramEnd"/>
      <w:r w:rsidRPr="00A94865">
        <w:rPr>
          <w:rFonts w:ascii="Times New Roman" w:hAnsi="Times New Roman" w:cs="Times New Roman"/>
          <w:color w:val="000000"/>
          <w:sz w:val="28"/>
          <w:szCs w:val="28"/>
          <w:shd w:val="clear" w:color="auto" w:fill="FFFFFF"/>
        </w:rPr>
        <w:t xml:space="preserve"> выполнении заданий слесарь </w:t>
      </w:r>
      <w:proofErr w:type="spellStart"/>
      <w:r w:rsidRPr="00A94865">
        <w:rPr>
          <w:rFonts w:ascii="Times New Roman" w:hAnsi="Times New Roman" w:cs="Times New Roman"/>
          <w:color w:val="000000"/>
          <w:sz w:val="28"/>
          <w:szCs w:val="28"/>
          <w:shd w:val="clear" w:color="auto" w:fill="FFFFFF"/>
        </w:rPr>
        <w:t>КИПиА</w:t>
      </w:r>
      <w:proofErr w:type="spellEnd"/>
      <w:r w:rsidRPr="00A94865">
        <w:rPr>
          <w:rFonts w:ascii="Times New Roman" w:hAnsi="Times New Roman" w:cs="Times New Roman"/>
          <w:color w:val="000000"/>
          <w:sz w:val="28"/>
          <w:szCs w:val="28"/>
          <w:shd w:val="clear" w:color="auto" w:fill="FFFFFF"/>
        </w:rPr>
        <w:t xml:space="preserve">  обязан точно выполнять требования настоящей инструкции. 1.13.   Слесарь </w:t>
      </w:r>
      <w:proofErr w:type="spellStart"/>
      <w:proofErr w:type="gramStart"/>
      <w:r w:rsidRPr="00A94865">
        <w:rPr>
          <w:rFonts w:ascii="Times New Roman" w:hAnsi="Times New Roman" w:cs="Times New Roman"/>
          <w:color w:val="000000"/>
          <w:sz w:val="28"/>
          <w:szCs w:val="28"/>
          <w:shd w:val="clear" w:color="auto" w:fill="FFFFFF"/>
        </w:rPr>
        <w:t>КИПиА</w:t>
      </w:r>
      <w:proofErr w:type="spellEnd"/>
      <w:r w:rsidRPr="00A94865">
        <w:rPr>
          <w:rFonts w:ascii="Times New Roman" w:hAnsi="Times New Roman" w:cs="Times New Roman"/>
          <w:color w:val="000000"/>
          <w:sz w:val="28"/>
          <w:szCs w:val="28"/>
          <w:shd w:val="clear" w:color="auto" w:fill="FFFFFF"/>
        </w:rPr>
        <w:t>  должен</w:t>
      </w:r>
      <w:proofErr w:type="gramEnd"/>
      <w:r w:rsidRPr="00A94865">
        <w:rPr>
          <w:rFonts w:ascii="Times New Roman" w:hAnsi="Times New Roman" w:cs="Times New Roman"/>
          <w:color w:val="000000"/>
          <w:sz w:val="28"/>
          <w:szCs w:val="28"/>
          <w:shd w:val="clear" w:color="auto" w:fill="FFFFFF"/>
        </w:rPr>
        <w:t xml:space="preserve"> оказать пострадавшему первую (доврачебную) медицинскую помощь при несчастном случае, при необходимости вызвать врача. 1.14. Обученный и </w:t>
      </w:r>
      <w:proofErr w:type="gramStart"/>
      <w:r w:rsidRPr="00A94865">
        <w:rPr>
          <w:rFonts w:ascii="Times New Roman" w:hAnsi="Times New Roman" w:cs="Times New Roman"/>
          <w:color w:val="000000"/>
          <w:sz w:val="28"/>
          <w:szCs w:val="28"/>
          <w:shd w:val="clear" w:color="auto" w:fill="FFFFFF"/>
        </w:rPr>
        <w:t>аттестованный  слесарь</w:t>
      </w:r>
      <w:proofErr w:type="gramEnd"/>
      <w:r w:rsidRPr="00A94865">
        <w:rPr>
          <w:rFonts w:ascii="Times New Roman" w:hAnsi="Times New Roman" w:cs="Times New Roman"/>
          <w:color w:val="000000"/>
          <w:sz w:val="28"/>
          <w:szCs w:val="28"/>
          <w:shd w:val="clear" w:color="auto" w:fill="FFFFFF"/>
        </w:rPr>
        <w:t xml:space="preserve"> </w:t>
      </w:r>
      <w:proofErr w:type="spellStart"/>
      <w:r w:rsidRPr="00A94865">
        <w:rPr>
          <w:rFonts w:ascii="Times New Roman" w:hAnsi="Times New Roman" w:cs="Times New Roman"/>
          <w:color w:val="000000"/>
          <w:sz w:val="28"/>
          <w:szCs w:val="28"/>
          <w:shd w:val="clear" w:color="auto" w:fill="FFFFFF"/>
        </w:rPr>
        <w:t>КИПиА</w:t>
      </w:r>
      <w:proofErr w:type="spellEnd"/>
      <w:r w:rsidRPr="00A94865">
        <w:rPr>
          <w:rFonts w:ascii="Times New Roman" w:hAnsi="Times New Roman" w:cs="Times New Roman"/>
          <w:color w:val="000000"/>
          <w:sz w:val="28"/>
          <w:szCs w:val="28"/>
          <w:shd w:val="clear" w:color="auto" w:fill="FFFFFF"/>
        </w:rPr>
        <w:t>  несет полную ответственность за нарушение требований настоя</w:t>
      </w:r>
      <w:r w:rsidRPr="00A94865">
        <w:rPr>
          <w:rFonts w:ascii="Times New Roman" w:hAnsi="Times New Roman" w:cs="Times New Roman"/>
          <w:color w:val="000000"/>
          <w:sz w:val="28"/>
          <w:szCs w:val="28"/>
          <w:shd w:val="clear" w:color="auto" w:fill="FFFFFF"/>
        </w:rPr>
        <w:softHyphen/>
        <w:t>щей инструкции согласно действующему законодательству РФ</w:t>
      </w:r>
      <w:bookmarkEnd w:id="1"/>
    </w:p>
    <w:sectPr w:rsidR="00A94865" w:rsidRPr="00A94865" w:rsidSect="008C4157">
      <w:pgSz w:w="11906" w:h="16838"/>
      <w:pgMar w:top="1134"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55237"/>
    <w:multiLevelType w:val="hybridMultilevel"/>
    <w:tmpl w:val="3EBC38F8"/>
    <w:lvl w:ilvl="0" w:tplc="2E18D984">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903C17"/>
    <w:multiLevelType w:val="hybridMultilevel"/>
    <w:tmpl w:val="067C3FEC"/>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2" w15:restartNumberingAfterBreak="0">
    <w:nsid w:val="0CF53225"/>
    <w:multiLevelType w:val="multilevel"/>
    <w:tmpl w:val="E3166588"/>
    <w:lvl w:ilvl="0">
      <w:start w:val="1"/>
      <w:numFmt w:val="upperRoman"/>
      <w:pStyle w:val="4"/>
      <w:lvlText w:val="%1."/>
      <w:lvlJc w:val="left"/>
      <w:pPr>
        <w:tabs>
          <w:tab w:val="num" w:pos="720"/>
        </w:tabs>
        <w:ind w:left="720" w:hanging="720"/>
      </w:pPr>
      <w:rPr>
        <w:rFonts w:hint="default"/>
      </w:rPr>
    </w:lvl>
    <w:lvl w:ilvl="1">
      <w:start w:val="2"/>
      <w:numFmt w:val="decimal"/>
      <w:isLgl/>
      <w:lvlText w:val="%1.%2."/>
      <w:lvlJc w:val="left"/>
      <w:pPr>
        <w:ind w:left="883" w:hanging="60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495" w:hanging="108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421" w:hanging="1440"/>
      </w:pPr>
      <w:rPr>
        <w:rFonts w:hint="default"/>
      </w:rPr>
    </w:lvl>
    <w:lvl w:ilvl="8">
      <w:start w:val="1"/>
      <w:numFmt w:val="decimal"/>
      <w:isLgl/>
      <w:lvlText w:val="%1.%2.%3.%4.%5.%6.%7.%8.%9."/>
      <w:lvlJc w:val="left"/>
      <w:pPr>
        <w:ind w:left="4064" w:hanging="1800"/>
      </w:pPr>
      <w:rPr>
        <w:rFonts w:hint="default"/>
      </w:rPr>
    </w:lvl>
  </w:abstractNum>
  <w:abstractNum w:abstractNumId="3" w15:restartNumberingAfterBreak="0">
    <w:nsid w:val="1EA54482"/>
    <w:multiLevelType w:val="hybridMultilevel"/>
    <w:tmpl w:val="EAE25FFE"/>
    <w:lvl w:ilvl="0" w:tplc="043E23E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27994E9B"/>
    <w:multiLevelType w:val="hybridMultilevel"/>
    <w:tmpl w:val="1AD25384"/>
    <w:lvl w:ilvl="0" w:tplc="A00A17D6">
      <w:start w:val="1"/>
      <w:numFmt w:val="decimal"/>
      <w:suff w:val="space"/>
      <w:lvlText w:val="10.%1"/>
      <w:lvlJc w:val="left"/>
      <w:pPr>
        <w:ind w:left="1353" w:hanging="360"/>
      </w:pPr>
      <w:rPr>
        <w:rFonts w:hint="default"/>
        <w:strike w:val="0"/>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29E57FAC"/>
    <w:multiLevelType w:val="multilevel"/>
    <w:tmpl w:val="F2927B1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B9E04E9"/>
    <w:multiLevelType w:val="hybridMultilevel"/>
    <w:tmpl w:val="251293EA"/>
    <w:lvl w:ilvl="0" w:tplc="611E4FC2">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896985"/>
    <w:multiLevelType w:val="hybridMultilevel"/>
    <w:tmpl w:val="711CDB42"/>
    <w:lvl w:ilvl="0" w:tplc="15B28F64">
      <w:start w:val="1"/>
      <w:numFmt w:val="decimal"/>
      <w:lvlText w:val="5.%1"/>
      <w:lvlJc w:val="left"/>
      <w:pPr>
        <w:ind w:left="1070" w:hanging="360"/>
      </w:pPr>
      <w:rPr>
        <w:rFonts w:cs="Times New Roman" w:hint="default"/>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4793A3D"/>
    <w:multiLevelType w:val="multilevel"/>
    <w:tmpl w:val="0604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8442B"/>
    <w:multiLevelType w:val="hybridMultilevel"/>
    <w:tmpl w:val="F3466544"/>
    <w:lvl w:ilvl="0" w:tplc="5B96081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F41700A"/>
    <w:multiLevelType w:val="hybridMultilevel"/>
    <w:tmpl w:val="A762DE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137883"/>
    <w:multiLevelType w:val="hybridMultilevel"/>
    <w:tmpl w:val="3240294C"/>
    <w:lvl w:ilvl="0" w:tplc="271CA5D6">
      <w:start w:val="1"/>
      <w:numFmt w:val="bullet"/>
      <w:lvlText w:val="-"/>
      <w:lvlJc w:val="left"/>
      <w:pPr>
        <w:tabs>
          <w:tab w:val="num" w:pos="720"/>
        </w:tabs>
        <w:ind w:left="720" w:hanging="360"/>
      </w:pPr>
      <w:rPr>
        <w:rFonts w:asci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4F0B04"/>
    <w:multiLevelType w:val="hybridMultilevel"/>
    <w:tmpl w:val="A25AD61C"/>
    <w:lvl w:ilvl="0" w:tplc="A3D6DB94">
      <w:start w:val="1"/>
      <w:numFmt w:val="decimal"/>
      <w:lvlText w:val="%1."/>
      <w:lvlJc w:val="left"/>
      <w:pPr>
        <w:tabs>
          <w:tab w:val="num" w:pos="502"/>
        </w:tabs>
        <w:ind w:left="502" w:hanging="502"/>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54A45D6B"/>
    <w:multiLevelType w:val="hybridMultilevel"/>
    <w:tmpl w:val="3AAEB222"/>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14" w15:restartNumberingAfterBreak="0">
    <w:nsid w:val="638C3072"/>
    <w:multiLevelType w:val="hybridMultilevel"/>
    <w:tmpl w:val="76E0D3E4"/>
    <w:lvl w:ilvl="0" w:tplc="B31CE61C">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A5C6B1D"/>
    <w:multiLevelType w:val="hybridMultilevel"/>
    <w:tmpl w:val="10E6CE52"/>
    <w:lvl w:ilvl="0" w:tplc="FC00348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5"/>
  </w:num>
  <w:num w:numId="5">
    <w:abstractNumId w:val="14"/>
  </w:num>
  <w:num w:numId="6">
    <w:abstractNumId w:val="0"/>
  </w:num>
  <w:num w:numId="7">
    <w:abstractNumId w:val="4"/>
  </w:num>
  <w:num w:numId="8">
    <w:abstractNumId w:val="13"/>
  </w:num>
  <w:num w:numId="9">
    <w:abstractNumId w:val="1"/>
  </w:num>
  <w:num w:numId="10">
    <w:abstractNumId w:val="12"/>
  </w:num>
  <w:num w:numId="11">
    <w:abstractNumId w:val="11"/>
  </w:num>
  <w:num w:numId="12">
    <w:abstractNumId w:val="8"/>
  </w:num>
  <w:num w:numId="13">
    <w:abstractNumId w:val="2"/>
  </w:num>
  <w:num w:numId="14">
    <w:abstractNumId w:val="3"/>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82E"/>
    <w:rsid w:val="000252B3"/>
    <w:rsid w:val="00102AA4"/>
    <w:rsid w:val="00126142"/>
    <w:rsid w:val="001C15E8"/>
    <w:rsid w:val="001E0E90"/>
    <w:rsid w:val="002344E7"/>
    <w:rsid w:val="00266865"/>
    <w:rsid w:val="002B0550"/>
    <w:rsid w:val="002B3FF1"/>
    <w:rsid w:val="0038782E"/>
    <w:rsid w:val="003E2C89"/>
    <w:rsid w:val="00451E66"/>
    <w:rsid w:val="00474C1B"/>
    <w:rsid w:val="004E2782"/>
    <w:rsid w:val="005450AE"/>
    <w:rsid w:val="006051B0"/>
    <w:rsid w:val="00650ABA"/>
    <w:rsid w:val="006F42B2"/>
    <w:rsid w:val="006F52C3"/>
    <w:rsid w:val="00712FE0"/>
    <w:rsid w:val="007749C4"/>
    <w:rsid w:val="00883E6B"/>
    <w:rsid w:val="00890FAD"/>
    <w:rsid w:val="008C4157"/>
    <w:rsid w:val="008E34CF"/>
    <w:rsid w:val="0092617A"/>
    <w:rsid w:val="009A6A4E"/>
    <w:rsid w:val="00A0443B"/>
    <w:rsid w:val="00A94865"/>
    <w:rsid w:val="00AD1297"/>
    <w:rsid w:val="00BA2271"/>
    <w:rsid w:val="00BC39EB"/>
    <w:rsid w:val="00C22476"/>
    <w:rsid w:val="00C2427B"/>
    <w:rsid w:val="00C335A5"/>
    <w:rsid w:val="00C86DA1"/>
    <w:rsid w:val="00D12A09"/>
    <w:rsid w:val="00D40F03"/>
    <w:rsid w:val="00D85055"/>
    <w:rsid w:val="00DF25D7"/>
    <w:rsid w:val="00E81494"/>
    <w:rsid w:val="00F654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63BB"/>
  <w15:chartTrackingRefBased/>
  <w15:docId w15:val="{18746997-985E-4D34-A287-A4EF16B4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next w:val="a"/>
    <w:link w:val="40"/>
    <w:qFormat/>
    <w:rsid w:val="007749C4"/>
    <w:pPr>
      <w:keepNext/>
      <w:numPr>
        <w:numId w:val="13"/>
      </w:numPr>
      <w:spacing w:after="0" w:line="240" w:lineRule="auto"/>
      <w:jc w:val="center"/>
      <w:outlineLvl w:val="3"/>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35A5"/>
    <w:pPr>
      <w:ind w:left="720"/>
      <w:contextualSpacing/>
    </w:pPr>
  </w:style>
  <w:style w:type="paragraph" w:customStyle="1" w:styleId="formattext">
    <w:name w:val="formattext"/>
    <w:basedOn w:val="a"/>
    <w:rsid w:val="008C41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uiPriority w:val="99"/>
    <w:unhideWhenUsed/>
    <w:rsid w:val="008C4157"/>
    <w:rPr>
      <w:color w:val="0000FF"/>
      <w:u w:val="single"/>
    </w:rPr>
  </w:style>
  <w:style w:type="paragraph" w:styleId="a5">
    <w:name w:val="Normal (Web)"/>
    <w:basedOn w:val="a"/>
    <w:uiPriority w:val="99"/>
    <w:unhideWhenUsed/>
    <w:rsid w:val="008C4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link w:val="a7"/>
    <w:uiPriority w:val="1"/>
    <w:qFormat/>
    <w:rsid w:val="008C4157"/>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7">
    <w:name w:val="Без интервала Знак"/>
    <w:link w:val="a6"/>
    <w:uiPriority w:val="1"/>
    <w:rsid w:val="008C4157"/>
    <w:rPr>
      <w:rFonts w:ascii="Times New Roman" w:eastAsia="Times New Roman" w:hAnsi="Times New Roman" w:cs="Times New Roman"/>
      <w:sz w:val="20"/>
      <w:szCs w:val="20"/>
      <w:lang w:eastAsia="ru-RU"/>
    </w:rPr>
  </w:style>
  <w:style w:type="paragraph" w:styleId="2">
    <w:name w:val="Body Text Indent 2"/>
    <w:basedOn w:val="a"/>
    <w:link w:val="20"/>
    <w:uiPriority w:val="99"/>
    <w:unhideWhenUsed/>
    <w:rsid w:val="00E81494"/>
    <w:pPr>
      <w:spacing w:after="120" w:line="480" w:lineRule="auto"/>
      <w:ind w:left="283"/>
    </w:pPr>
  </w:style>
  <w:style w:type="character" w:customStyle="1" w:styleId="20">
    <w:name w:val="Основной текст с отступом 2 Знак"/>
    <w:basedOn w:val="a0"/>
    <w:link w:val="2"/>
    <w:uiPriority w:val="99"/>
    <w:rsid w:val="00E81494"/>
  </w:style>
  <w:style w:type="character" w:customStyle="1" w:styleId="40">
    <w:name w:val="Заголовок 4 Знак"/>
    <w:basedOn w:val="a0"/>
    <w:link w:val="4"/>
    <w:rsid w:val="007749C4"/>
    <w:rPr>
      <w:rFonts w:ascii="Times New Roman" w:eastAsia="Times New Roman" w:hAnsi="Times New Roman" w:cs="Times New Roman"/>
      <w:sz w:val="28"/>
      <w:szCs w:val="20"/>
      <w:lang w:eastAsia="ru-RU"/>
    </w:rPr>
  </w:style>
  <w:style w:type="paragraph" w:customStyle="1" w:styleId="a8">
    <w:name w:val="Изменение"/>
    <w:basedOn w:val="a"/>
    <w:link w:val="a9"/>
    <w:qFormat/>
    <w:rsid w:val="001C15E8"/>
    <w:pPr>
      <w:shd w:val="clear" w:color="auto" w:fill="FFF2CC"/>
      <w:spacing w:after="0" w:line="240" w:lineRule="auto"/>
      <w:ind w:firstLine="567"/>
      <w:jc w:val="both"/>
    </w:pPr>
    <w:rPr>
      <w:rFonts w:ascii="Times New Roman" w:eastAsia="Times New Roman" w:hAnsi="Times New Roman" w:cs="Times New Roman"/>
      <w:sz w:val="24"/>
      <w:szCs w:val="24"/>
      <w:lang w:eastAsia="ru-RU"/>
    </w:rPr>
  </w:style>
  <w:style w:type="character" w:customStyle="1" w:styleId="a9">
    <w:name w:val="Изменение Знак"/>
    <w:link w:val="a8"/>
    <w:rsid w:val="001C15E8"/>
    <w:rPr>
      <w:rFonts w:ascii="Times New Roman" w:eastAsia="Times New Roman" w:hAnsi="Times New Roman" w:cs="Times New Roman"/>
      <w:sz w:val="24"/>
      <w:szCs w:val="24"/>
      <w:shd w:val="clear" w:color="auto" w:fill="FFF2CC"/>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24775">
      <w:bodyDiv w:val="1"/>
      <w:marLeft w:val="0"/>
      <w:marRight w:val="0"/>
      <w:marTop w:val="0"/>
      <w:marBottom w:val="0"/>
      <w:divBdr>
        <w:top w:val="none" w:sz="0" w:space="0" w:color="auto"/>
        <w:left w:val="none" w:sz="0" w:space="0" w:color="auto"/>
        <w:bottom w:val="none" w:sz="0" w:space="0" w:color="auto"/>
        <w:right w:val="none" w:sz="0" w:space="0" w:color="auto"/>
      </w:divBdr>
    </w:div>
    <w:div w:id="181092816">
      <w:bodyDiv w:val="1"/>
      <w:marLeft w:val="0"/>
      <w:marRight w:val="0"/>
      <w:marTop w:val="0"/>
      <w:marBottom w:val="0"/>
      <w:divBdr>
        <w:top w:val="none" w:sz="0" w:space="0" w:color="auto"/>
        <w:left w:val="none" w:sz="0" w:space="0" w:color="auto"/>
        <w:bottom w:val="none" w:sz="0" w:space="0" w:color="auto"/>
        <w:right w:val="none" w:sz="0" w:space="0" w:color="auto"/>
      </w:divBdr>
    </w:div>
    <w:div w:id="597446954">
      <w:bodyDiv w:val="1"/>
      <w:marLeft w:val="0"/>
      <w:marRight w:val="0"/>
      <w:marTop w:val="0"/>
      <w:marBottom w:val="0"/>
      <w:divBdr>
        <w:top w:val="none" w:sz="0" w:space="0" w:color="auto"/>
        <w:left w:val="none" w:sz="0" w:space="0" w:color="auto"/>
        <w:bottom w:val="none" w:sz="0" w:space="0" w:color="auto"/>
        <w:right w:val="none" w:sz="0" w:space="0" w:color="auto"/>
      </w:divBdr>
    </w:div>
    <w:div w:id="861434478">
      <w:bodyDiv w:val="1"/>
      <w:marLeft w:val="0"/>
      <w:marRight w:val="0"/>
      <w:marTop w:val="0"/>
      <w:marBottom w:val="0"/>
      <w:divBdr>
        <w:top w:val="none" w:sz="0" w:space="0" w:color="auto"/>
        <w:left w:val="none" w:sz="0" w:space="0" w:color="auto"/>
        <w:bottom w:val="none" w:sz="0" w:space="0" w:color="auto"/>
        <w:right w:val="none" w:sz="0" w:space="0" w:color="auto"/>
      </w:divBdr>
    </w:div>
    <w:div w:id="870454747">
      <w:bodyDiv w:val="1"/>
      <w:marLeft w:val="0"/>
      <w:marRight w:val="0"/>
      <w:marTop w:val="0"/>
      <w:marBottom w:val="0"/>
      <w:divBdr>
        <w:top w:val="none" w:sz="0" w:space="0" w:color="auto"/>
        <w:left w:val="none" w:sz="0" w:space="0" w:color="auto"/>
        <w:bottom w:val="none" w:sz="0" w:space="0" w:color="auto"/>
        <w:right w:val="none" w:sz="0" w:space="0" w:color="auto"/>
      </w:divBdr>
    </w:div>
    <w:div w:id="1460804026">
      <w:bodyDiv w:val="1"/>
      <w:marLeft w:val="0"/>
      <w:marRight w:val="0"/>
      <w:marTop w:val="0"/>
      <w:marBottom w:val="0"/>
      <w:divBdr>
        <w:top w:val="none" w:sz="0" w:space="0" w:color="auto"/>
        <w:left w:val="none" w:sz="0" w:space="0" w:color="auto"/>
        <w:bottom w:val="none" w:sz="0" w:space="0" w:color="auto"/>
        <w:right w:val="none" w:sz="0" w:space="0" w:color="auto"/>
      </w:divBdr>
    </w:div>
    <w:div w:id="1861965479">
      <w:bodyDiv w:val="1"/>
      <w:marLeft w:val="0"/>
      <w:marRight w:val="0"/>
      <w:marTop w:val="0"/>
      <w:marBottom w:val="0"/>
      <w:divBdr>
        <w:top w:val="none" w:sz="0" w:space="0" w:color="auto"/>
        <w:left w:val="none" w:sz="0" w:space="0" w:color="auto"/>
        <w:bottom w:val="none" w:sz="0" w:space="0" w:color="auto"/>
        <w:right w:val="none" w:sz="0" w:space="0" w:color="auto"/>
      </w:divBdr>
    </w:div>
    <w:div w:id="1898777614">
      <w:bodyDiv w:val="1"/>
      <w:marLeft w:val="0"/>
      <w:marRight w:val="0"/>
      <w:marTop w:val="0"/>
      <w:marBottom w:val="0"/>
      <w:divBdr>
        <w:top w:val="none" w:sz="0" w:space="0" w:color="auto"/>
        <w:left w:val="none" w:sz="0" w:space="0" w:color="auto"/>
        <w:bottom w:val="none" w:sz="0" w:space="0" w:color="auto"/>
        <w:right w:val="none" w:sz="0" w:space="0" w:color="auto"/>
      </w:divBdr>
    </w:div>
    <w:div w:id="2060664659">
      <w:bodyDiv w:val="1"/>
      <w:marLeft w:val="0"/>
      <w:marRight w:val="0"/>
      <w:marTop w:val="0"/>
      <w:marBottom w:val="0"/>
      <w:divBdr>
        <w:top w:val="none" w:sz="0" w:space="0" w:color="auto"/>
        <w:left w:val="none" w:sz="0" w:space="0" w:color="auto"/>
        <w:bottom w:val="none" w:sz="0" w:space="0" w:color="auto"/>
        <w:right w:val="none" w:sz="0" w:space="0" w:color="auto"/>
      </w:divBdr>
    </w:div>
    <w:div w:id="208864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2897</Words>
  <Characters>16518</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Сафин Амир Ришатович</dc:creator>
  <cp:keywords/>
  <dc:description/>
  <cp:lastModifiedBy>Nik</cp:lastModifiedBy>
  <cp:revision>8</cp:revision>
  <dcterms:created xsi:type="dcterms:W3CDTF">2022-06-01T13:47:00Z</dcterms:created>
  <dcterms:modified xsi:type="dcterms:W3CDTF">2022-06-23T13:57:00Z</dcterms:modified>
</cp:coreProperties>
</file>