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horzAnchor="page" w:tblpX="1" w:tblpY="-1547"/>
        <w:tblW w:w="16722" w:type="dxa"/>
        <w:tblLook w:val="04A0" w:firstRow="1" w:lastRow="0" w:firstColumn="1" w:lastColumn="0" w:noHBand="0" w:noVBand="1"/>
      </w:tblPr>
      <w:tblGrid>
        <w:gridCol w:w="1194"/>
        <w:gridCol w:w="1897"/>
        <w:gridCol w:w="1268"/>
        <w:gridCol w:w="1634"/>
        <w:gridCol w:w="4243"/>
        <w:gridCol w:w="1519"/>
        <w:gridCol w:w="805"/>
        <w:gridCol w:w="803"/>
        <w:gridCol w:w="1870"/>
        <w:gridCol w:w="1489"/>
      </w:tblGrid>
      <w:tr w:rsidR="00B701D0" w:rsidTr="002509A9">
        <w:trPr>
          <w:cantSplit/>
          <w:trHeight w:val="2324"/>
        </w:trPr>
        <w:tc>
          <w:tcPr>
            <w:tcW w:w="1195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Номер</w:t>
            </w:r>
          </w:p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позиции по функцио</w:t>
            </w:r>
            <w:r w:rsidR="002509A9">
              <w:rPr>
                <w:sz w:val="24"/>
              </w:rPr>
              <w:t>-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нальной схеме</w:t>
            </w:r>
          </w:p>
        </w:tc>
        <w:tc>
          <w:tcPr>
            <w:tcW w:w="1899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параметры, среды и места отбора импульса</w:t>
            </w:r>
          </w:p>
        </w:tc>
        <w:tc>
          <w:tcPr>
            <w:tcW w:w="1268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Предель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ное рабочее значение параметра</w:t>
            </w:r>
          </w:p>
        </w:tc>
        <w:tc>
          <w:tcPr>
            <w:tcW w:w="1634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Место установки</w:t>
            </w:r>
          </w:p>
        </w:tc>
        <w:tc>
          <w:tcPr>
            <w:tcW w:w="458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Наименование и характеристики</w:t>
            </w:r>
          </w:p>
        </w:tc>
        <w:tc>
          <w:tcPr>
            <w:tcW w:w="1532" w:type="dxa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Тип, модель</w:t>
            </w:r>
          </w:p>
        </w:tc>
        <w:tc>
          <w:tcPr>
            <w:tcW w:w="1636" w:type="dxa"/>
            <w:gridSpan w:val="2"/>
          </w:tcPr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Количество</w:t>
            </w:r>
          </w:p>
        </w:tc>
        <w:tc>
          <w:tcPr>
            <w:tcW w:w="1400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Завод-из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готовитель</w:t>
            </w:r>
          </w:p>
        </w:tc>
        <w:tc>
          <w:tcPr>
            <w:tcW w:w="1576" w:type="dxa"/>
          </w:tcPr>
          <w:p w:rsid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Приме</w:t>
            </w:r>
          </w:p>
          <w:p w:rsidR="00B062CB" w:rsidRPr="002509A9" w:rsidRDefault="00B062CB" w:rsidP="002509A9">
            <w:pPr>
              <w:rPr>
                <w:sz w:val="24"/>
              </w:rPr>
            </w:pPr>
            <w:r w:rsidRPr="002509A9">
              <w:rPr>
                <w:sz w:val="24"/>
              </w:rPr>
              <w:t>чание</w:t>
            </w:r>
          </w:p>
        </w:tc>
      </w:tr>
      <w:tr w:rsidR="008E444D" w:rsidTr="002509A9">
        <w:trPr>
          <w:cantSplit/>
          <w:trHeight w:val="339"/>
        </w:trPr>
        <w:tc>
          <w:tcPr>
            <w:tcW w:w="1195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</w:t>
            </w:r>
          </w:p>
        </w:tc>
        <w:tc>
          <w:tcPr>
            <w:tcW w:w="1899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2</w:t>
            </w:r>
          </w:p>
        </w:tc>
        <w:tc>
          <w:tcPr>
            <w:tcW w:w="1268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3</w:t>
            </w:r>
          </w:p>
        </w:tc>
        <w:tc>
          <w:tcPr>
            <w:tcW w:w="1634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4</w:t>
            </w:r>
          </w:p>
        </w:tc>
        <w:tc>
          <w:tcPr>
            <w:tcW w:w="458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5</w:t>
            </w:r>
          </w:p>
        </w:tc>
        <w:tc>
          <w:tcPr>
            <w:tcW w:w="1532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6</w:t>
            </w:r>
          </w:p>
        </w:tc>
        <w:tc>
          <w:tcPr>
            <w:tcW w:w="80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8</w:t>
            </w:r>
          </w:p>
        </w:tc>
        <w:tc>
          <w:tcPr>
            <w:tcW w:w="1400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9</w:t>
            </w:r>
          </w:p>
        </w:tc>
        <w:tc>
          <w:tcPr>
            <w:tcW w:w="1576" w:type="dxa"/>
          </w:tcPr>
          <w:p w:rsidR="00B062CB" w:rsidRP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10</w:t>
            </w:r>
          </w:p>
        </w:tc>
      </w:tr>
      <w:tr w:rsidR="008E444D" w:rsidTr="002509A9">
        <w:trPr>
          <w:cantSplit/>
          <w:trHeight w:val="2324"/>
        </w:trPr>
        <w:tc>
          <w:tcPr>
            <w:tcW w:w="1195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1-1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E3464B" w:rsidRDefault="00E3464B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1-2</w:t>
            </w: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E3464B" w:rsidRDefault="00E3464B" w:rsidP="002509A9">
            <w:pPr>
              <w:rPr>
                <w:sz w:val="24"/>
                <w:szCs w:val="24"/>
              </w:rPr>
            </w:pPr>
          </w:p>
          <w:p w:rsidR="00B50DE0" w:rsidRDefault="00B50DE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B60A10" w:rsidRDefault="00B60A10" w:rsidP="002509A9">
            <w:pPr>
              <w:rPr>
                <w:sz w:val="24"/>
                <w:szCs w:val="24"/>
              </w:rPr>
            </w:pPr>
          </w:p>
          <w:p w:rsidR="00B60A10" w:rsidRDefault="00B60A10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2-1</w:t>
            </w: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2-2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A3902" w:rsidRDefault="007A3902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8365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8365D0" w:rsidRDefault="008365D0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3-2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7F498A" w:rsidRPr="00B16B19" w:rsidRDefault="007F498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3-3</w:t>
            </w:r>
          </w:p>
        </w:tc>
        <w:tc>
          <w:tcPr>
            <w:tcW w:w="1899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lastRenderedPageBreak/>
              <w:t>Расход жидкой смеси (компонент 1)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E3464B" w:rsidRDefault="00E3464B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Расход жидкой смеси (компонент 1)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E3464B" w:rsidRDefault="00E3464B" w:rsidP="002509A9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Расход жидкой смеси (компонент 1)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B60A10" w:rsidRDefault="00B60A10" w:rsidP="002509A9">
            <w:pPr>
              <w:rPr>
                <w:sz w:val="24"/>
                <w:szCs w:val="24"/>
              </w:rPr>
            </w:pPr>
          </w:p>
          <w:p w:rsidR="004C1E71" w:rsidRDefault="004C1E71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Давление жидкой смеси (</w:t>
            </w:r>
            <w:r w:rsidR="008E444D">
              <w:rPr>
                <w:sz w:val="24"/>
                <w:szCs w:val="24"/>
              </w:rPr>
              <w:t>теплоносителя</w:t>
            </w:r>
            <w:r>
              <w:rPr>
                <w:sz w:val="24"/>
                <w:szCs w:val="24"/>
              </w:rPr>
              <w:t>)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Давление жидкой смеси (</w:t>
            </w:r>
            <w:r w:rsidR="008E444D">
              <w:rPr>
                <w:sz w:val="24"/>
                <w:szCs w:val="24"/>
              </w:rPr>
              <w:t>теплоносителя</w:t>
            </w:r>
            <w:r>
              <w:rPr>
                <w:sz w:val="24"/>
                <w:szCs w:val="24"/>
              </w:rPr>
              <w:t>)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A3902" w:rsidRDefault="007A3902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Давление жидкой смеси </w:t>
            </w:r>
            <w:r w:rsidR="008E444D">
              <w:rPr>
                <w:sz w:val="24"/>
                <w:szCs w:val="24"/>
              </w:rPr>
              <w:t>(теплоносителя</w:t>
            </w:r>
            <w:r>
              <w:rPr>
                <w:sz w:val="24"/>
                <w:szCs w:val="24"/>
              </w:rPr>
              <w:t>)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B60A10" w:rsidRDefault="00B60A10" w:rsidP="00B60A10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 xml:space="preserve">Расход </w:t>
            </w:r>
            <w:r>
              <w:rPr>
                <w:sz w:val="24"/>
                <w:szCs w:val="24"/>
              </w:rPr>
              <w:t>жидкой смеси (компонент 2</w:t>
            </w:r>
            <w:r w:rsidRPr="002509A9">
              <w:rPr>
                <w:sz w:val="24"/>
                <w:szCs w:val="24"/>
              </w:rPr>
              <w:t>)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8365D0" w:rsidRDefault="008365D0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F498A" w:rsidRDefault="007F498A" w:rsidP="007F498A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 xml:space="preserve">Расход </w:t>
            </w:r>
            <w:r>
              <w:rPr>
                <w:sz w:val="24"/>
                <w:szCs w:val="24"/>
              </w:rPr>
              <w:t>жидкой смеси (компонент 2</w:t>
            </w:r>
            <w:r w:rsidRPr="002509A9">
              <w:rPr>
                <w:sz w:val="24"/>
                <w:szCs w:val="24"/>
              </w:rPr>
              <w:t>)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334777" w:rsidRDefault="00334777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F498A" w:rsidRPr="009C374A" w:rsidRDefault="007F498A" w:rsidP="007F498A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 xml:space="preserve">Расход </w:t>
            </w:r>
            <w:r>
              <w:rPr>
                <w:sz w:val="24"/>
                <w:szCs w:val="24"/>
              </w:rPr>
              <w:t>жидкой смеси (компонент 2</w:t>
            </w:r>
            <w:r w:rsidRPr="002509A9">
              <w:rPr>
                <w:sz w:val="24"/>
                <w:szCs w:val="24"/>
              </w:rPr>
              <w:t>)</w:t>
            </w:r>
          </w:p>
        </w:tc>
        <w:tc>
          <w:tcPr>
            <w:tcW w:w="1268" w:type="dxa"/>
          </w:tcPr>
          <w:p w:rsidR="002509A9" w:rsidRDefault="003D11AF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10,05</w:t>
            </w:r>
            <w:r w:rsidR="002509A9" w:rsidRPr="002509A9">
              <w:rPr>
                <w:sz w:val="24"/>
                <w:szCs w:val="24"/>
              </w:rPr>
              <w:t xml:space="preserve"> м</w:t>
            </w:r>
            <w:r w:rsidR="002509A9" w:rsidRPr="002509A9">
              <w:rPr>
                <w:sz w:val="24"/>
                <w:szCs w:val="24"/>
                <w:vertAlign w:val="superscript"/>
              </w:rPr>
              <w:t>3</w:t>
            </w:r>
            <w:r w:rsidR="002509A9" w:rsidRPr="002509A9">
              <w:rPr>
                <w:sz w:val="24"/>
                <w:szCs w:val="24"/>
              </w:rPr>
              <w:t>/час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3D11AF" w:rsidRDefault="003D11AF" w:rsidP="003D11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10,05 </w:t>
            </w:r>
            <w:r w:rsidRPr="002509A9">
              <w:rPr>
                <w:sz w:val="24"/>
                <w:szCs w:val="24"/>
              </w:rPr>
              <w:t>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B16B19" w:rsidRDefault="00E3464B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10,05 </w:t>
            </w:r>
            <w:r w:rsidRPr="002509A9">
              <w:rPr>
                <w:sz w:val="24"/>
                <w:szCs w:val="24"/>
              </w:rPr>
              <w:t>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  <w:r>
              <w:rPr>
                <w:sz w:val="24"/>
                <w:szCs w:val="24"/>
              </w:rPr>
              <w:t xml:space="preserve"> 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60A10" w:rsidRDefault="00B60A10" w:rsidP="002509A9">
            <w:pPr>
              <w:rPr>
                <w:sz w:val="24"/>
                <w:szCs w:val="24"/>
              </w:rPr>
            </w:pPr>
          </w:p>
          <w:p w:rsidR="00B60A10" w:rsidRDefault="00B60A1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701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  <w:r w:rsidR="00B16B19">
              <w:rPr>
                <w:sz w:val="24"/>
                <w:szCs w:val="24"/>
              </w:rPr>
              <w:t xml:space="preserve"> атм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701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16B19">
              <w:rPr>
                <w:sz w:val="24"/>
                <w:szCs w:val="24"/>
              </w:rPr>
              <w:t xml:space="preserve"> атм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A3902" w:rsidRDefault="007A3902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B701D0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58777C">
              <w:rPr>
                <w:sz w:val="24"/>
                <w:szCs w:val="24"/>
              </w:rPr>
              <w:t xml:space="preserve"> атм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58777C" w:rsidRDefault="007F498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160,5 </w:t>
            </w:r>
            <w:r w:rsidRPr="002509A9">
              <w:rPr>
                <w:sz w:val="24"/>
                <w:szCs w:val="24"/>
              </w:rPr>
              <w:t>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8365D0" w:rsidRDefault="008365D0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F498A" w:rsidRDefault="007F498A" w:rsidP="007F4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160,5 </w:t>
            </w:r>
            <w:r w:rsidRPr="002509A9">
              <w:rPr>
                <w:sz w:val="24"/>
                <w:szCs w:val="24"/>
              </w:rPr>
              <w:t>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F498A" w:rsidRDefault="007F498A" w:rsidP="007F4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160,5 </w:t>
            </w:r>
            <w:r w:rsidRPr="002509A9">
              <w:rPr>
                <w:sz w:val="24"/>
                <w:szCs w:val="24"/>
              </w:rPr>
              <w:t>м</w:t>
            </w:r>
            <w:r w:rsidRPr="002509A9">
              <w:rPr>
                <w:sz w:val="24"/>
                <w:szCs w:val="24"/>
                <w:vertAlign w:val="superscript"/>
              </w:rPr>
              <w:t>3</w:t>
            </w:r>
            <w:r w:rsidRPr="002509A9">
              <w:rPr>
                <w:sz w:val="24"/>
                <w:szCs w:val="24"/>
              </w:rPr>
              <w:t>/час</w:t>
            </w:r>
          </w:p>
          <w:p w:rsidR="00334777" w:rsidRPr="0058777C" w:rsidRDefault="00334777" w:rsidP="002509A9">
            <w:pPr>
              <w:rPr>
                <w:sz w:val="24"/>
                <w:szCs w:val="24"/>
              </w:rPr>
            </w:pPr>
          </w:p>
        </w:tc>
        <w:tc>
          <w:tcPr>
            <w:tcW w:w="1634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lastRenderedPageBreak/>
              <w:t>На трубопроводе</w:t>
            </w: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2509A9" w:rsidRDefault="002509A9" w:rsidP="002509A9">
            <w:pPr>
              <w:rPr>
                <w:sz w:val="24"/>
                <w:szCs w:val="24"/>
              </w:rPr>
            </w:pPr>
          </w:p>
          <w:p w:rsidR="00E3464B" w:rsidRDefault="00E3464B" w:rsidP="002509A9">
            <w:pPr>
              <w:rPr>
                <w:sz w:val="24"/>
                <w:szCs w:val="24"/>
              </w:rPr>
            </w:pPr>
          </w:p>
          <w:p w:rsidR="00E3464B" w:rsidRDefault="00E3464B" w:rsidP="00E3464B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На трубопроводе</w:t>
            </w: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9C374A" w:rsidRDefault="009C374A" w:rsidP="009C374A">
            <w:pPr>
              <w:rPr>
                <w:sz w:val="24"/>
                <w:szCs w:val="24"/>
              </w:rPr>
            </w:pPr>
          </w:p>
          <w:p w:rsidR="00E3464B" w:rsidRDefault="00E3464B" w:rsidP="00E3464B">
            <w:pPr>
              <w:rPr>
                <w:sz w:val="24"/>
                <w:szCs w:val="24"/>
              </w:rPr>
            </w:pPr>
            <w:r w:rsidRPr="002509A9">
              <w:rPr>
                <w:sz w:val="24"/>
                <w:szCs w:val="24"/>
              </w:rPr>
              <w:t>На трубопроводе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 трубопроводе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</w:p>
          <w:p w:rsidR="00B16B19" w:rsidRDefault="00B16B19" w:rsidP="00B16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B16B19" w:rsidRDefault="00B16B19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7A3902" w:rsidRDefault="007A3902" w:rsidP="009C374A">
            <w:pPr>
              <w:rPr>
                <w:sz w:val="24"/>
                <w:szCs w:val="24"/>
              </w:rPr>
            </w:pPr>
          </w:p>
          <w:p w:rsidR="0058777C" w:rsidRDefault="0058777C" w:rsidP="005877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87BF9" w:rsidRDefault="007F498A" w:rsidP="007F4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8365D0" w:rsidRDefault="008365D0" w:rsidP="00787BF9">
            <w:pPr>
              <w:rPr>
                <w:sz w:val="24"/>
                <w:szCs w:val="24"/>
              </w:rPr>
            </w:pPr>
          </w:p>
          <w:p w:rsidR="007F498A" w:rsidRDefault="007F498A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Pr="002509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месту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58777C" w:rsidRDefault="0058777C" w:rsidP="009C374A">
            <w:pPr>
              <w:rPr>
                <w:sz w:val="24"/>
                <w:szCs w:val="24"/>
              </w:rPr>
            </w:pPr>
          </w:p>
          <w:p w:rsidR="007F498A" w:rsidRDefault="007F498A" w:rsidP="007F49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трубопроводе</w:t>
            </w:r>
          </w:p>
          <w:p w:rsidR="007F498A" w:rsidRPr="002509A9" w:rsidRDefault="007F498A" w:rsidP="009C374A">
            <w:pPr>
              <w:rPr>
                <w:sz w:val="24"/>
                <w:szCs w:val="24"/>
              </w:rPr>
            </w:pPr>
          </w:p>
        </w:tc>
        <w:tc>
          <w:tcPr>
            <w:tcW w:w="4582" w:type="dxa"/>
          </w:tcPr>
          <w:p w:rsidR="002509A9" w:rsidRPr="008365D0" w:rsidRDefault="003D11AF" w:rsidP="002509A9">
            <w:pPr>
              <w:rPr>
                <w:sz w:val="24"/>
                <w:szCs w:val="24"/>
              </w:rPr>
            </w:pPr>
            <w:r w:rsidRPr="008365D0">
              <w:rPr>
                <w:sz w:val="24"/>
                <w:szCs w:val="24"/>
              </w:rPr>
              <w:lastRenderedPageBreak/>
              <w:t xml:space="preserve">Поплавковый </w:t>
            </w:r>
            <w:r w:rsidR="00E3464B" w:rsidRPr="008365D0">
              <w:rPr>
                <w:sz w:val="24"/>
                <w:szCs w:val="24"/>
              </w:rPr>
              <w:t>ротаметр</w:t>
            </w:r>
            <w:r w:rsidR="002509A9" w:rsidRPr="008365D0">
              <w:rPr>
                <w:sz w:val="24"/>
                <w:szCs w:val="24"/>
              </w:rPr>
              <w:t>. Условное</w:t>
            </w:r>
          </w:p>
          <w:p w:rsidR="002509A9" w:rsidRPr="008365D0" w:rsidRDefault="00E3464B" w:rsidP="002509A9">
            <w:pPr>
              <w:rPr>
                <w:sz w:val="24"/>
                <w:szCs w:val="24"/>
              </w:rPr>
            </w:pPr>
            <w:r w:rsidRPr="008365D0">
              <w:rPr>
                <w:sz w:val="24"/>
                <w:szCs w:val="24"/>
              </w:rPr>
              <w:t>давление 4</w:t>
            </w:r>
            <w:r w:rsidR="00CF300C" w:rsidRPr="008365D0">
              <w:rPr>
                <w:sz w:val="24"/>
                <w:szCs w:val="24"/>
              </w:rPr>
              <w:t>0 бар</w:t>
            </w:r>
            <w:r w:rsidR="002509A9" w:rsidRPr="008365D0">
              <w:rPr>
                <w:sz w:val="24"/>
                <w:szCs w:val="24"/>
              </w:rPr>
              <w:t xml:space="preserve"> или </w:t>
            </w:r>
            <w:r w:rsidRPr="008365D0">
              <w:rPr>
                <w:sz w:val="24"/>
                <w:szCs w:val="24"/>
              </w:rPr>
              <w:t>4</w:t>
            </w:r>
            <w:r w:rsidR="00CF300C" w:rsidRPr="008365D0">
              <w:rPr>
                <w:sz w:val="24"/>
                <w:szCs w:val="24"/>
              </w:rPr>
              <w:t xml:space="preserve"> </w:t>
            </w:r>
            <w:r w:rsidR="002509A9" w:rsidRPr="008365D0">
              <w:rPr>
                <w:sz w:val="24"/>
                <w:szCs w:val="24"/>
              </w:rPr>
              <w:t>МПА</w:t>
            </w:r>
          </w:p>
          <w:p w:rsidR="00B50DE0" w:rsidRPr="008365D0" w:rsidRDefault="00B50DE0" w:rsidP="002509A9">
            <w:pPr>
              <w:rPr>
                <w:sz w:val="24"/>
                <w:szCs w:val="24"/>
              </w:rPr>
            </w:pPr>
          </w:p>
          <w:p w:rsidR="00E3464B" w:rsidRPr="008365D0" w:rsidRDefault="00E3464B" w:rsidP="002509A9">
            <w:pPr>
              <w:rPr>
                <w:sz w:val="24"/>
                <w:szCs w:val="24"/>
              </w:rPr>
            </w:pPr>
          </w:p>
          <w:p w:rsidR="00E3464B" w:rsidRPr="008365D0" w:rsidRDefault="00E3464B" w:rsidP="002509A9">
            <w:pPr>
              <w:rPr>
                <w:sz w:val="24"/>
                <w:szCs w:val="24"/>
              </w:rPr>
            </w:pPr>
          </w:p>
          <w:p w:rsidR="00B50DE0" w:rsidRPr="008365D0" w:rsidRDefault="00B50DE0" w:rsidP="002509A9">
            <w:pPr>
              <w:rPr>
                <w:sz w:val="24"/>
                <w:szCs w:val="24"/>
              </w:rPr>
            </w:pPr>
            <w:r w:rsidRPr="008365D0">
              <w:rPr>
                <w:sz w:val="24"/>
                <w:szCs w:val="24"/>
              </w:rPr>
              <w:t>Промежуточный преобразователь параметра, преобразует сигнал в цифровой, передача сигнала 0-5; 0-20; 4-20 мА постоянного</w:t>
            </w:r>
            <w:r w:rsidR="00E3464B" w:rsidRPr="008365D0">
              <w:rPr>
                <w:sz w:val="24"/>
                <w:szCs w:val="24"/>
              </w:rPr>
              <w:t xml:space="preserve"> тока. Пределы измерения от 0,03</w:t>
            </w:r>
            <w:r w:rsidRPr="008365D0">
              <w:rPr>
                <w:sz w:val="24"/>
                <w:szCs w:val="24"/>
              </w:rPr>
              <w:t xml:space="preserve"> до </w:t>
            </w:r>
            <w:r w:rsidR="00E3464B" w:rsidRPr="008365D0">
              <w:rPr>
                <w:sz w:val="24"/>
                <w:szCs w:val="24"/>
              </w:rPr>
              <w:t>120</w:t>
            </w:r>
            <w:r w:rsidR="00B16B19" w:rsidRPr="008365D0">
              <w:rPr>
                <w:sz w:val="24"/>
                <w:szCs w:val="24"/>
              </w:rPr>
              <w:t xml:space="preserve"> м</w:t>
            </w:r>
            <w:r w:rsidRPr="008365D0">
              <w:rPr>
                <w:sz w:val="24"/>
                <w:szCs w:val="24"/>
              </w:rPr>
              <w:t>3/час, погрешность +- 0,25; +-0,5. Габаритные размеры 262*96,3*244, масса 23 кг</w:t>
            </w:r>
          </w:p>
          <w:p w:rsidR="009C374A" w:rsidRPr="008365D0" w:rsidRDefault="009C374A" w:rsidP="002509A9">
            <w:pPr>
              <w:rPr>
                <w:sz w:val="24"/>
                <w:szCs w:val="24"/>
              </w:rPr>
            </w:pPr>
          </w:p>
          <w:p w:rsidR="00E3464B" w:rsidRPr="008365D0" w:rsidRDefault="00E3464B" w:rsidP="002509A9">
            <w:pPr>
              <w:rPr>
                <w:sz w:val="24"/>
                <w:szCs w:val="24"/>
              </w:rPr>
            </w:pPr>
          </w:p>
          <w:p w:rsidR="009C374A" w:rsidRPr="007A3902" w:rsidRDefault="004C1E71" w:rsidP="002509A9">
            <w:pPr>
              <w:rPr>
                <w:sz w:val="24"/>
                <w:szCs w:val="24"/>
                <w:lang w:val="en-US"/>
              </w:rPr>
            </w:pPr>
            <w:r w:rsidRPr="008365D0">
              <w:rPr>
                <w:sz w:val="24"/>
                <w:szCs w:val="24"/>
              </w:rPr>
              <w:t>Регулирующий соленоидный клапан</w:t>
            </w:r>
            <w:r w:rsidR="00B16B19" w:rsidRPr="008365D0">
              <w:rPr>
                <w:sz w:val="24"/>
                <w:szCs w:val="24"/>
              </w:rPr>
              <w:t xml:space="preserve">, передача сигнала </w:t>
            </w:r>
            <w:r w:rsidR="009C374A" w:rsidRPr="008365D0">
              <w:rPr>
                <w:sz w:val="24"/>
                <w:szCs w:val="24"/>
              </w:rPr>
              <w:t>4-20</w:t>
            </w:r>
            <w:r w:rsidR="00B16B19" w:rsidRPr="008365D0">
              <w:rPr>
                <w:sz w:val="24"/>
                <w:szCs w:val="24"/>
              </w:rPr>
              <w:t>; 10-50</w:t>
            </w:r>
            <w:r w:rsidR="009C374A" w:rsidRPr="008365D0">
              <w:rPr>
                <w:sz w:val="24"/>
                <w:szCs w:val="24"/>
              </w:rPr>
              <w:t xml:space="preserve"> мА постоянного тока. </w:t>
            </w:r>
            <w:r w:rsidR="009C374A" w:rsidRPr="007A3902">
              <w:rPr>
                <w:sz w:val="24"/>
                <w:szCs w:val="24"/>
                <w:lang w:val="en-US"/>
              </w:rPr>
              <w:t xml:space="preserve">Пределы измерения от </w:t>
            </w:r>
            <w:r w:rsidRPr="007A3902">
              <w:rPr>
                <w:sz w:val="24"/>
                <w:szCs w:val="24"/>
                <w:lang w:val="en-US"/>
              </w:rPr>
              <w:t>0,6</w:t>
            </w:r>
            <w:r w:rsidR="0058777C" w:rsidRPr="007A3902">
              <w:rPr>
                <w:sz w:val="24"/>
                <w:szCs w:val="24"/>
                <w:lang w:val="en-US"/>
              </w:rPr>
              <w:t xml:space="preserve"> до </w:t>
            </w:r>
            <w:r w:rsidRPr="007A3902">
              <w:rPr>
                <w:sz w:val="24"/>
                <w:szCs w:val="24"/>
                <w:lang w:val="en-US"/>
              </w:rPr>
              <w:t>10 М</w:t>
            </w:r>
            <w:r w:rsidR="0058777C" w:rsidRPr="007A3902">
              <w:rPr>
                <w:sz w:val="24"/>
                <w:szCs w:val="24"/>
                <w:lang w:val="en-US"/>
              </w:rPr>
              <w:t>Па</w:t>
            </w:r>
            <w:r w:rsidR="009C374A" w:rsidRPr="007A3902">
              <w:rPr>
                <w:sz w:val="24"/>
                <w:szCs w:val="24"/>
                <w:lang w:val="en-US"/>
              </w:rPr>
              <w:t xml:space="preserve">, погрешность </w:t>
            </w:r>
            <w:r w:rsidRPr="007A3902">
              <w:rPr>
                <w:sz w:val="24"/>
                <w:szCs w:val="24"/>
                <w:lang w:val="en-US"/>
              </w:rPr>
              <w:t>+- 0,25</w:t>
            </w:r>
            <w:r w:rsidR="009C374A" w:rsidRPr="007A3902">
              <w:rPr>
                <w:sz w:val="24"/>
                <w:szCs w:val="24"/>
                <w:lang w:val="en-US"/>
              </w:rPr>
              <w:t>. Габаритны</w:t>
            </w:r>
            <w:r w:rsidRPr="007A3902">
              <w:rPr>
                <w:sz w:val="24"/>
                <w:szCs w:val="24"/>
                <w:lang w:val="en-US"/>
              </w:rPr>
              <w:t>е размеры 110*68*162, масса 2,6</w:t>
            </w:r>
            <w:r w:rsidR="009C374A" w:rsidRPr="007A3902">
              <w:rPr>
                <w:sz w:val="24"/>
                <w:szCs w:val="24"/>
                <w:lang w:val="en-US"/>
              </w:rPr>
              <w:t xml:space="preserve"> кг</w:t>
            </w:r>
          </w:p>
          <w:p w:rsidR="00B16B19" w:rsidRPr="007A3902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60A10" w:rsidRPr="007A3902" w:rsidRDefault="00B60A10" w:rsidP="002509A9">
            <w:pPr>
              <w:rPr>
                <w:sz w:val="24"/>
                <w:szCs w:val="24"/>
                <w:lang w:val="en-US"/>
              </w:rPr>
            </w:pPr>
          </w:p>
          <w:p w:rsidR="00B60A10" w:rsidRPr="007A3902" w:rsidRDefault="00B60A10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7A3902" w:rsidRDefault="00B701D0" w:rsidP="00B16B19">
            <w:pPr>
              <w:rPr>
                <w:sz w:val="24"/>
                <w:szCs w:val="24"/>
                <w:lang w:val="en-US"/>
              </w:rPr>
            </w:pPr>
            <w:r w:rsidRPr="008365D0">
              <w:rPr>
                <w:sz w:val="24"/>
                <w:szCs w:val="24"/>
              </w:rPr>
              <w:lastRenderedPageBreak/>
              <w:t>Первичный</w:t>
            </w:r>
            <w:r w:rsidR="00B16B19" w:rsidRPr="008365D0">
              <w:rPr>
                <w:sz w:val="24"/>
                <w:szCs w:val="24"/>
              </w:rPr>
              <w:t xml:space="preserve"> преобразователь параметров давления, преобразует сигнал в цифровой, передача сигнала 4-20</w:t>
            </w:r>
            <w:r w:rsidRPr="008365D0">
              <w:rPr>
                <w:sz w:val="24"/>
                <w:szCs w:val="24"/>
              </w:rPr>
              <w:t xml:space="preserve"> </w:t>
            </w:r>
            <w:r w:rsidR="00B16B19" w:rsidRPr="008365D0">
              <w:rPr>
                <w:sz w:val="24"/>
                <w:szCs w:val="24"/>
              </w:rPr>
              <w:t>постоянного</w:t>
            </w:r>
            <w:r w:rsidRPr="008365D0">
              <w:rPr>
                <w:sz w:val="24"/>
                <w:szCs w:val="24"/>
              </w:rPr>
              <w:t xml:space="preserve"> тока. </w:t>
            </w:r>
            <w:r w:rsidRPr="007A3902">
              <w:rPr>
                <w:sz w:val="24"/>
                <w:szCs w:val="24"/>
                <w:lang w:val="en-US"/>
              </w:rPr>
              <w:t>Пределы измерения от 0</w:t>
            </w:r>
            <w:r w:rsidR="00B16B19" w:rsidRPr="007A3902">
              <w:rPr>
                <w:sz w:val="24"/>
                <w:szCs w:val="24"/>
                <w:lang w:val="en-US"/>
              </w:rPr>
              <w:t xml:space="preserve"> до</w:t>
            </w:r>
            <w:r w:rsidRPr="007A3902">
              <w:rPr>
                <w:sz w:val="24"/>
                <w:szCs w:val="24"/>
                <w:lang w:val="en-US"/>
              </w:rPr>
              <w:t xml:space="preserve"> 40 атм</w:t>
            </w:r>
            <w:r w:rsidR="00B16B19" w:rsidRPr="007A3902">
              <w:rPr>
                <w:sz w:val="24"/>
                <w:szCs w:val="24"/>
                <w:lang w:val="en-US"/>
              </w:rPr>
              <w:t>, погрешность +- 0,25; +-0,5. Габаритны</w:t>
            </w:r>
            <w:r w:rsidRPr="007A3902">
              <w:rPr>
                <w:sz w:val="24"/>
                <w:szCs w:val="24"/>
                <w:lang w:val="en-US"/>
              </w:rPr>
              <w:t>е размеры 262*96,3*244, масса 13,2</w:t>
            </w:r>
            <w:r w:rsidR="00B16B19" w:rsidRPr="007A3902">
              <w:rPr>
                <w:sz w:val="24"/>
                <w:szCs w:val="24"/>
                <w:lang w:val="en-US"/>
              </w:rPr>
              <w:t xml:space="preserve"> кг</w:t>
            </w:r>
          </w:p>
          <w:p w:rsidR="00B16B19" w:rsidRPr="007A3902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7A3902" w:rsidRPr="007A3902" w:rsidRDefault="00B701D0" w:rsidP="007A3902">
            <w:pPr>
              <w:rPr>
                <w:sz w:val="24"/>
                <w:szCs w:val="24"/>
              </w:rPr>
            </w:pPr>
            <w:r w:rsidRPr="008365D0">
              <w:rPr>
                <w:sz w:val="24"/>
                <w:szCs w:val="24"/>
              </w:rPr>
              <w:t xml:space="preserve">Промежуточный преобразователь параметра, преобразует сигнал в цифровой, передача сигнала 0-5; 0-20; 4-20 мА постоянного тока. </w:t>
            </w:r>
            <w:r w:rsidR="007A3902" w:rsidRPr="007A3902">
              <w:rPr>
                <w:sz w:val="24"/>
                <w:szCs w:val="24"/>
              </w:rPr>
              <w:t>Пределы измерения от 0 до 40 атм, погрешность +- 0,25; +-0,5. Габаритные размеры 262*96,3*244, масса 13,2 кг</w:t>
            </w:r>
          </w:p>
          <w:p w:rsidR="00B701D0" w:rsidRDefault="00B701D0" w:rsidP="002509A9">
            <w:pPr>
              <w:rPr>
                <w:sz w:val="24"/>
                <w:szCs w:val="24"/>
              </w:rPr>
            </w:pPr>
          </w:p>
          <w:p w:rsidR="007A3902" w:rsidRPr="007A3902" w:rsidRDefault="007A3902" w:rsidP="002509A9">
            <w:pPr>
              <w:rPr>
                <w:sz w:val="24"/>
                <w:szCs w:val="24"/>
              </w:rPr>
            </w:pPr>
          </w:p>
          <w:p w:rsidR="008E444D" w:rsidRPr="007A3902" w:rsidRDefault="0058777C" w:rsidP="002509A9">
            <w:pPr>
              <w:rPr>
                <w:sz w:val="24"/>
                <w:szCs w:val="24"/>
              </w:rPr>
            </w:pPr>
            <w:r w:rsidRPr="007A3902">
              <w:rPr>
                <w:sz w:val="24"/>
                <w:szCs w:val="24"/>
              </w:rPr>
              <w:t>Регулирование параметров</w:t>
            </w:r>
            <w:r w:rsidR="00B16B19" w:rsidRPr="007A3902">
              <w:rPr>
                <w:sz w:val="24"/>
                <w:szCs w:val="24"/>
              </w:rPr>
              <w:t xml:space="preserve"> давления, преобразует сигнал в цифровой, передача сигнала 4-20 мА постоянного тока.  Пределы измерения от </w:t>
            </w:r>
            <w:r w:rsidR="007A3902">
              <w:rPr>
                <w:sz w:val="24"/>
                <w:szCs w:val="24"/>
              </w:rPr>
              <w:t>1</w:t>
            </w:r>
            <w:r w:rsidR="00B16B19" w:rsidRPr="007A3902">
              <w:rPr>
                <w:sz w:val="24"/>
                <w:szCs w:val="24"/>
              </w:rPr>
              <w:t xml:space="preserve"> до </w:t>
            </w:r>
            <w:r w:rsidR="007A3902">
              <w:rPr>
                <w:sz w:val="24"/>
                <w:szCs w:val="24"/>
              </w:rPr>
              <w:t>40 атм</w:t>
            </w:r>
            <w:r w:rsidR="00B16B19" w:rsidRPr="007A3902">
              <w:rPr>
                <w:sz w:val="24"/>
                <w:szCs w:val="24"/>
              </w:rPr>
              <w:t xml:space="preserve">, погрешность </w:t>
            </w:r>
            <w:r w:rsidRPr="007A3902">
              <w:rPr>
                <w:sz w:val="24"/>
                <w:szCs w:val="24"/>
              </w:rPr>
              <w:t>+- 0,075</w:t>
            </w:r>
            <w:r w:rsidR="00B16B19" w:rsidRPr="007A3902">
              <w:rPr>
                <w:sz w:val="24"/>
                <w:szCs w:val="24"/>
              </w:rPr>
              <w:t xml:space="preserve">. Габаритные размеры </w:t>
            </w:r>
            <w:r w:rsidRPr="007A3902">
              <w:rPr>
                <w:sz w:val="24"/>
                <w:szCs w:val="24"/>
              </w:rPr>
              <w:t>114*229*114</w:t>
            </w:r>
            <w:r w:rsidR="00B16B19" w:rsidRPr="007A3902">
              <w:rPr>
                <w:sz w:val="24"/>
                <w:szCs w:val="24"/>
              </w:rPr>
              <w:t>, масса 23 кг</w:t>
            </w:r>
          </w:p>
          <w:p w:rsidR="008E444D" w:rsidRPr="007A3902" w:rsidRDefault="008E444D" w:rsidP="002509A9">
            <w:pPr>
              <w:rPr>
                <w:sz w:val="24"/>
                <w:szCs w:val="24"/>
              </w:rPr>
            </w:pPr>
          </w:p>
          <w:p w:rsidR="008E444D" w:rsidRPr="007A3902" w:rsidRDefault="008E444D" w:rsidP="002509A9">
            <w:pPr>
              <w:rPr>
                <w:sz w:val="24"/>
                <w:szCs w:val="24"/>
              </w:rPr>
            </w:pPr>
          </w:p>
          <w:p w:rsidR="008E444D" w:rsidRPr="007A3902" w:rsidRDefault="008E444D" w:rsidP="002509A9">
            <w:pPr>
              <w:rPr>
                <w:sz w:val="24"/>
                <w:szCs w:val="24"/>
              </w:rPr>
            </w:pPr>
          </w:p>
          <w:p w:rsidR="007F498A" w:rsidRPr="008365D0" w:rsidRDefault="00787BF9" w:rsidP="00787BF9">
            <w:pPr>
              <w:rPr>
                <w:sz w:val="24"/>
                <w:szCs w:val="24"/>
              </w:rPr>
            </w:pPr>
            <w:r w:rsidRPr="008365D0">
              <w:rPr>
                <w:sz w:val="24"/>
                <w:szCs w:val="24"/>
              </w:rPr>
              <w:t xml:space="preserve">Промежуточный преобразователь параметров </w:t>
            </w:r>
            <w:r w:rsidR="007F498A" w:rsidRPr="008365D0">
              <w:rPr>
                <w:sz w:val="24"/>
                <w:szCs w:val="24"/>
              </w:rPr>
              <w:t>расхода</w:t>
            </w:r>
            <w:r w:rsidRPr="008365D0">
              <w:rPr>
                <w:sz w:val="24"/>
                <w:szCs w:val="24"/>
              </w:rPr>
              <w:t xml:space="preserve">, преобразует сигнал в цифровой, передача сигнала </w:t>
            </w:r>
          </w:p>
          <w:p w:rsidR="008E444D" w:rsidRPr="007A3902" w:rsidRDefault="00787BF9" w:rsidP="00787BF9">
            <w:pPr>
              <w:rPr>
                <w:sz w:val="24"/>
                <w:szCs w:val="24"/>
                <w:lang w:val="en-US"/>
              </w:rPr>
            </w:pPr>
            <w:r w:rsidRPr="008365D0">
              <w:rPr>
                <w:sz w:val="24"/>
                <w:szCs w:val="24"/>
              </w:rPr>
              <w:t>4-20 мА постоянного тока.  Пределы измерения от</w:t>
            </w:r>
            <w:r w:rsidR="007F498A" w:rsidRPr="008365D0">
              <w:rPr>
                <w:sz w:val="24"/>
                <w:szCs w:val="24"/>
              </w:rPr>
              <w:t xml:space="preserve"> 1 до 15</w:t>
            </w:r>
            <w:r w:rsidR="00334777" w:rsidRPr="008365D0">
              <w:rPr>
                <w:sz w:val="24"/>
                <w:szCs w:val="24"/>
              </w:rPr>
              <w:t>0 о</w:t>
            </w:r>
            <w:r w:rsidRPr="008365D0">
              <w:rPr>
                <w:sz w:val="24"/>
                <w:szCs w:val="24"/>
              </w:rPr>
              <w:t xml:space="preserve">С, </w:t>
            </w:r>
            <w:r w:rsidRPr="008365D0">
              <w:rPr>
                <w:sz w:val="24"/>
                <w:szCs w:val="24"/>
              </w:rPr>
              <w:lastRenderedPageBreak/>
              <w:t xml:space="preserve">погрешность +- 0,25. </w:t>
            </w:r>
            <w:r w:rsidRPr="007A3902">
              <w:rPr>
                <w:sz w:val="24"/>
                <w:szCs w:val="24"/>
                <w:lang w:val="en-US"/>
              </w:rPr>
              <w:t>Габарит</w:t>
            </w:r>
            <w:r w:rsidR="007F498A" w:rsidRPr="007A3902">
              <w:rPr>
                <w:sz w:val="24"/>
                <w:szCs w:val="24"/>
                <w:lang w:val="en-US"/>
              </w:rPr>
              <w:t>ные размеры 230*190*255, масса 17,2</w:t>
            </w:r>
            <w:r w:rsidRPr="007A3902">
              <w:rPr>
                <w:sz w:val="24"/>
                <w:szCs w:val="24"/>
                <w:lang w:val="en-US"/>
              </w:rPr>
              <w:t xml:space="preserve"> кг</w:t>
            </w:r>
          </w:p>
          <w:p w:rsidR="008E444D" w:rsidRPr="007A3902" w:rsidRDefault="008E444D" w:rsidP="00787BF9">
            <w:pPr>
              <w:rPr>
                <w:sz w:val="24"/>
                <w:szCs w:val="24"/>
                <w:lang w:val="en-US"/>
              </w:rPr>
            </w:pPr>
          </w:p>
          <w:p w:rsidR="008E444D" w:rsidRPr="007A3902" w:rsidRDefault="008E444D" w:rsidP="007F498A">
            <w:pPr>
              <w:rPr>
                <w:sz w:val="24"/>
                <w:szCs w:val="24"/>
                <w:lang w:val="en-US"/>
              </w:rPr>
            </w:pPr>
          </w:p>
          <w:p w:rsidR="007F498A" w:rsidRPr="008365D0" w:rsidRDefault="00787BF9" w:rsidP="007F498A">
            <w:pPr>
              <w:rPr>
                <w:sz w:val="24"/>
                <w:szCs w:val="24"/>
              </w:rPr>
            </w:pPr>
            <w:r w:rsidRPr="008365D0">
              <w:rPr>
                <w:sz w:val="24"/>
                <w:szCs w:val="24"/>
              </w:rPr>
              <w:t xml:space="preserve">Показание, регистрация сигнала </w:t>
            </w:r>
            <w:r w:rsidR="007F498A" w:rsidRPr="008365D0">
              <w:rPr>
                <w:sz w:val="24"/>
                <w:szCs w:val="24"/>
              </w:rPr>
              <w:t>расхода и регулирования</w:t>
            </w:r>
            <w:r w:rsidRPr="008365D0">
              <w:rPr>
                <w:sz w:val="24"/>
                <w:szCs w:val="24"/>
              </w:rPr>
              <w:t xml:space="preserve">, преобразует сигнал в </w:t>
            </w:r>
            <w:r w:rsidR="007F498A" w:rsidRPr="008365D0">
              <w:rPr>
                <w:sz w:val="24"/>
                <w:szCs w:val="24"/>
              </w:rPr>
              <w:t xml:space="preserve">цифровой, передача сигнала </w:t>
            </w:r>
          </w:p>
          <w:p w:rsidR="007F498A" w:rsidRPr="007A3902" w:rsidRDefault="007F498A" w:rsidP="007F498A">
            <w:pPr>
              <w:rPr>
                <w:sz w:val="24"/>
                <w:szCs w:val="24"/>
                <w:lang w:val="en-US"/>
              </w:rPr>
            </w:pPr>
            <w:r w:rsidRPr="008365D0">
              <w:rPr>
                <w:sz w:val="24"/>
                <w:szCs w:val="24"/>
              </w:rPr>
              <w:t xml:space="preserve">4-20 мА постоянного тока.  Пределы измерения от 1 до 150 оС, погрешность +- 0,25. </w:t>
            </w:r>
            <w:r w:rsidRPr="007A3902">
              <w:rPr>
                <w:sz w:val="24"/>
                <w:szCs w:val="24"/>
                <w:lang w:val="en-US"/>
              </w:rPr>
              <w:t>Габаритные размеры 230*190*255, масса 17,2 кг</w:t>
            </w:r>
          </w:p>
          <w:p w:rsidR="008E444D" w:rsidRPr="007A3902" w:rsidRDefault="008E444D" w:rsidP="00787BF9">
            <w:pPr>
              <w:rPr>
                <w:sz w:val="24"/>
                <w:szCs w:val="24"/>
                <w:lang w:val="en-US"/>
              </w:rPr>
            </w:pPr>
          </w:p>
          <w:p w:rsidR="007F498A" w:rsidRPr="007A3902" w:rsidRDefault="007F498A" w:rsidP="00787BF9">
            <w:pPr>
              <w:rPr>
                <w:sz w:val="24"/>
                <w:szCs w:val="24"/>
                <w:lang w:val="en-US"/>
              </w:rPr>
            </w:pPr>
          </w:p>
          <w:p w:rsidR="007F498A" w:rsidRPr="007A3902" w:rsidRDefault="008E444D" w:rsidP="007F498A">
            <w:pPr>
              <w:rPr>
                <w:sz w:val="24"/>
                <w:szCs w:val="24"/>
                <w:lang w:val="en-US"/>
              </w:rPr>
            </w:pPr>
            <w:r w:rsidRPr="008365D0">
              <w:rPr>
                <w:sz w:val="24"/>
                <w:szCs w:val="24"/>
              </w:rPr>
              <w:t>Регулятор</w:t>
            </w:r>
            <w:r w:rsidR="007F498A" w:rsidRPr="008365D0">
              <w:rPr>
                <w:sz w:val="24"/>
                <w:szCs w:val="24"/>
              </w:rPr>
              <w:t xml:space="preserve"> нормально открытый, передача сигнала 4-20 постоянного тока. </w:t>
            </w:r>
            <w:r w:rsidR="007F498A" w:rsidRPr="007A3902">
              <w:rPr>
                <w:sz w:val="24"/>
                <w:szCs w:val="24"/>
                <w:lang w:val="en-US"/>
              </w:rPr>
              <w:t xml:space="preserve">Пределы измерения от 0,6 до </w:t>
            </w:r>
            <w:r w:rsidRPr="007A3902">
              <w:rPr>
                <w:sz w:val="24"/>
                <w:szCs w:val="24"/>
                <w:lang w:val="en-US"/>
              </w:rPr>
              <w:t>200</w:t>
            </w:r>
            <w:r w:rsidR="007F498A" w:rsidRPr="007A3902">
              <w:rPr>
                <w:sz w:val="24"/>
                <w:szCs w:val="24"/>
                <w:lang w:val="en-US"/>
              </w:rPr>
              <w:t xml:space="preserve"> МПа, погрешность +- 0,25. Габаритные размеры</w:t>
            </w:r>
            <w:r w:rsidRPr="007A3902">
              <w:rPr>
                <w:sz w:val="24"/>
                <w:szCs w:val="24"/>
                <w:lang w:val="en-US"/>
              </w:rPr>
              <w:t xml:space="preserve"> 107</w:t>
            </w:r>
            <w:r w:rsidR="007F498A" w:rsidRPr="007A3902">
              <w:rPr>
                <w:sz w:val="24"/>
                <w:szCs w:val="24"/>
                <w:lang w:val="en-US"/>
              </w:rPr>
              <w:t>*</w:t>
            </w:r>
            <w:r w:rsidRPr="007A3902">
              <w:rPr>
                <w:sz w:val="24"/>
                <w:szCs w:val="24"/>
                <w:lang w:val="en-US"/>
              </w:rPr>
              <w:t>35</w:t>
            </w:r>
            <w:r w:rsidR="007F498A" w:rsidRPr="007A3902">
              <w:rPr>
                <w:sz w:val="24"/>
                <w:szCs w:val="24"/>
                <w:lang w:val="en-US"/>
              </w:rPr>
              <w:t>*</w:t>
            </w:r>
            <w:r w:rsidRPr="007A3902">
              <w:rPr>
                <w:sz w:val="24"/>
                <w:szCs w:val="24"/>
                <w:lang w:val="en-US"/>
              </w:rPr>
              <w:t>35</w:t>
            </w:r>
            <w:r w:rsidR="007F498A" w:rsidRPr="007A3902">
              <w:rPr>
                <w:sz w:val="24"/>
                <w:szCs w:val="24"/>
                <w:lang w:val="en-US"/>
              </w:rPr>
              <w:t>, масса 2,6 кг</w:t>
            </w:r>
          </w:p>
          <w:p w:rsidR="007F498A" w:rsidRPr="007A3902" w:rsidRDefault="007F498A" w:rsidP="00787BF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32" w:type="dxa"/>
          </w:tcPr>
          <w:p w:rsidR="003D11AF" w:rsidRPr="008365D0" w:rsidRDefault="003D11AF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  <w:bookmarkStart w:id="0" w:name="_GoBack"/>
            <w:r w:rsidRPr="008365D0">
              <w:rPr>
                <w:rFonts w:cs="Times New Roman"/>
                <w:sz w:val="24"/>
                <w:szCs w:val="24"/>
                <w:lang w:val="en-US"/>
              </w:rPr>
              <w:lastRenderedPageBreak/>
              <w:t>BR250S</w:t>
            </w:r>
          </w:p>
          <w:bookmarkEnd w:id="0"/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3464B" w:rsidRPr="008365D0" w:rsidRDefault="00E3464B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3464B" w:rsidRPr="008365D0" w:rsidRDefault="00E3464B" w:rsidP="00E3464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>BR250S</w:t>
            </w: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9C374A" w:rsidRPr="008365D0" w:rsidRDefault="009C374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3464B" w:rsidRPr="008365D0" w:rsidRDefault="00E3464B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E3464B" w:rsidRPr="008365D0" w:rsidRDefault="00E3464B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E3464B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>A-FLOW СЕРИИ VSCA</w:t>
            </w: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701D0" w:rsidRPr="008365D0" w:rsidRDefault="00B701D0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701D0" w:rsidRPr="008365D0" w:rsidRDefault="00B701D0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701D0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lastRenderedPageBreak/>
              <w:t>Манометры G13-С-8N-34-A-40bar-RS</w:t>
            </w: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16B19" w:rsidRPr="008365D0" w:rsidRDefault="00B16B1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B701D0" w:rsidRPr="008365D0" w:rsidRDefault="00B701D0" w:rsidP="00B701D0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>Манометры G13</w:t>
            </w:r>
            <w:r w:rsidR="007A3902" w:rsidRPr="008365D0">
              <w:rPr>
                <w:rFonts w:cs="Times New Roman"/>
                <w:sz w:val="24"/>
                <w:szCs w:val="24"/>
                <w:lang w:val="en-US"/>
              </w:rPr>
              <w:t>-A-H2-34</w:t>
            </w:r>
            <w:r w:rsidRPr="008365D0">
              <w:rPr>
                <w:rFonts w:cs="Times New Roman"/>
                <w:sz w:val="24"/>
                <w:szCs w:val="24"/>
                <w:lang w:val="en-US"/>
              </w:rPr>
              <w:t>-40bar-RS</w:t>
            </w:r>
          </w:p>
          <w:p w:rsidR="0058777C" w:rsidRPr="008365D0" w:rsidRDefault="00B701D0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  <w:p w:rsidR="0058777C" w:rsidRPr="008365D0" w:rsidRDefault="0058777C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58777C" w:rsidRPr="008365D0" w:rsidRDefault="0058777C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58777C" w:rsidRPr="008365D0" w:rsidRDefault="0058777C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A3902" w:rsidRPr="008365D0" w:rsidRDefault="007A3902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58777C" w:rsidRPr="008365D0" w:rsidRDefault="0058777C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A3902" w:rsidRPr="008365D0" w:rsidRDefault="007A3902" w:rsidP="007A390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>A-FLOW RPB1C</w:t>
            </w: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F498A" w:rsidRPr="008365D0" w:rsidRDefault="007F498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F498A" w:rsidRPr="008365D0" w:rsidRDefault="007F498A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B60A10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>РМ-5-Т-И-100</w:t>
            </w: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87BF9" w:rsidRPr="008365D0" w:rsidRDefault="00787BF9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334777" w:rsidRPr="008365D0" w:rsidRDefault="00334777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334777" w:rsidRDefault="00334777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365D0" w:rsidRPr="008365D0" w:rsidRDefault="008365D0" w:rsidP="003D11AF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334777" w:rsidRPr="008365D0" w:rsidRDefault="00334777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F498A" w:rsidRPr="008365D0" w:rsidRDefault="007F498A" w:rsidP="007F498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>РМ-5-100</w:t>
            </w:r>
          </w:p>
          <w:p w:rsidR="007F498A" w:rsidRPr="008365D0" w:rsidRDefault="007F498A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8365D0" w:rsidRDefault="008E444D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8365D0" w:rsidRDefault="008E444D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8365D0" w:rsidRDefault="008E444D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8365D0" w:rsidRDefault="008E444D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8365D0" w:rsidRDefault="008E444D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8365D0" w:rsidRDefault="008E444D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8365D0" w:rsidRDefault="008E444D" w:rsidP="00B60A10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8E444D" w:rsidRPr="003D11AF" w:rsidRDefault="008E444D" w:rsidP="00B60A10">
            <w:pPr>
              <w:rPr>
                <w:sz w:val="24"/>
                <w:szCs w:val="24"/>
                <w:lang w:val="en-US"/>
              </w:rPr>
            </w:pPr>
            <w:r w:rsidRPr="008365D0">
              <w:rPr>
                <w:rFonts w:cs="Times New Roman"/>
                <w:sz w:val="24"/>
                <w:szCs w:val="24"/>
                <w:lang w:val="en-US"/>
              </w:rPr>
              <w:t>CV20BS12</w:t>
            </w:r>
          </w:p>
        </w:tc>
        <w:tc>
          <w:tcPr>
            <w:tcW w:w="806" w:type="dxa"/>
          </w:tcPr>
          <w:p w:rsidR="002509A9" w:rsidRDefault="002509A9" w:rsidP="002509A9">
            <w:pPr>
              <w:rPr>
                <w:sz w:val="24"/>
                <w:szCs w:val="24"/>
              </w:rPr>
            </w:pPr>
            <w:r w:rsidRPr="00B50DE0">
              <w:rPr>
                <w:sz w:val="24"/>
                <w:szCs w:val="24"/>
              </w:rPr>
              <w:lastRenderedPageBreak/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E3464B" w:rsidRDefault="00E3464B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</w:p>
          <w:p w:rsidR="00E3464B" w:rsidRDefault="00E3464B" w:rsidP="002509A9">
            <w:pPr>
              <w:rPr>
                <w:sz w:val="24"/>
                <w:szCs w:val="24"/>
              </w:rPr>
            </w:pPr>
          </w:p>
          <w:p w:rsidR="009C374A" w:rsidRDefault="009C374A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60A10" w:rsidRDefault="00B60A10" w:rsidP="002509A9">
            <w:pPr>
              <w:rPr>
                <w:sz w:val="24"/>
                <w:szCs w:val="24"/>
              </w:rPr>
            </w:pPr>
          </w:p>
          <w:p w:rsidR="00B60A10" w:rsidRDefault="00B60A10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</w:p>
          <w:p w:rsidR="00B16B19" w:rsidRDefault="00B16B1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7A3902" w:rsidRDefault="007A3902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</w:p>
          <w:p w:rsidR="0058777C" w:rsidRDefault="0058777C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87BF9" w:rsidRDefault="00787BF9" w:rsidP="002509A9">
            <w:pPr>
              <w:rPr>
                <w:sz w:val="24"/>
                <w:szCs w:val="24"/>
              </w:rPr>
            </w:pPr>
          </w:p>
          <w:p w:rsidR="007F498A" w:rsidRDefault="007F498A" w:rsidP="002509A9">
            <w:pPr>
              <w:rPr>
                <w:sz w:val="24"/>
                <w:szCs w:val="24"/>
              </w:rPr>
            </w:pPr>
          </w:p>
          <w:p w:rsidR="008365D0" w:rsidRDefault="008365D0" w:rsidP="002509A9">
            <w:pPr>
              <w:rPr>
                <w:sz w:val="24"/>
                <w:szCs w:val="24"/>
              </w:rPr>
            </w:pPr>
          </w:p>
          <w:p w:rsidR="008E444D" w:rsidRDefault="00787BF9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8E444D" w:rsidRDefault="008E444D" w:rsidP="002509A9">
            <w:pPr>
              <w:rPr>
                <w:sz w:val="24"/>
                <w:szCs w:val="24"/>
              </w:rPr>
            </w:pPr>
          </w:p>
          <w:p w:rsidR="00787BF9" w:rsidRDefault="008E444D" w:rsidP="0025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4777">
              <w:rPr>
                <w:sz w:val="24"/>
                <w:szCs w:val="24"/>
              </w:rPr>
              <w:br/>
            </w:r>
          </w:p>
          <w:p w:rsidR="00334777" w:rsidRDefault="00334777" w:rsidP="002509A9">
            <w:pPr>
              <w:rPr>
                <w:sz w:val="24"/>
                <w:szCs w:val="24"/>
              </w:rPr>
            </w:pPr>
          </w:p>
          <w:p w:rsidR="00334777" w:rsidRPr="00B50DE0" w:rsidRDefault="00334777" w:rsidP="002509A9">
            <w:pPr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</w:tcPr>
          <w:p w:rsidR="009C374A" w:rsidRPr="00E3464B" w:rsidRDefault="003D11AF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Flow</w:t>
            </w:r>
            <w:r w:rsidR="009C374A" w:rsidRPr="00E3464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Тайвань</w:t>
            </w:r>
          </w:p>
          <w:p w:rsidR="009C374A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E3464B" w:rsidRDefault="00E3464B" w:rsidP="002509A9">
            <w:pPr>
              <w:rPr>
                <w:sz w:val="24"/>
                <w:szCs w:val="24"/>
                <w:lang w:val="en-US"/>
              </w:rPr>
            </w:pPr>
          </w:p>
          <w:p w:rsidR="00E3464B" w:rsidRPr="00E3464B" w:rsidRDefault="00E3464B" w:rsidP="002509A9">
            <w:pPr>
              <w:rPr>
                <w:sz w:val="24"/>
                <w:szCs w:val="24"/>
                <w:lang w:val="en-US"/>
              </w:rPr>
            </w:pPr>
          </w:p>
          <w:p w:rsidR="00E3464B" w:rsidRPr="00E3464B" w:rsidRDefault="00E3464B" w:rsidP="00E346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Flow</w:t>
            </w:r>
            <w:r w:rsidRPr="00E3464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Тайвань</w:t>
            </w:r>
          </w:p>
          <w:p w:rsidR="0058777C" w:rsidRPr="00CF300C" w:rsidRDefault="0058777C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CF300C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CF300C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CF300C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Pr="00CF300C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9C374A" w:rsidRDefault="009C374A" w:rsidP="002509A9">
            <w:pPr>
              <w:rPr>
                <w:sz w:val="24"/>
                <w:szCs w:val="24"/>
                <w:lang w:val="en-US"/>
              </w:rPr>
            </w:pPr>
          </w:p>
          <w:p w:rsidR="00E3464B" w:rsidRPr="00CF300C" w:rsidRDefault="00E3464B" w:rsidP="002509A9">
            <w:pPr>
              <w:rPr>
                <w:sz w:val="24"/>
                <w:szCs w:val="24"/>
                <w:lang w:val="en-US"/>
              </w:rPr>
            </w:pPr>
          </w:p>
          <w:p w:rsidR="002509A9" w:rsidRDefault="004C1E71" w:rsidP="002509A9">
            <w:pPr>
              <w:rPr>
                <w:sz w:val="24"/>
                <w:szCs w:val="24"/>
                <w:lang w:val="en-US"/>
              </w:rPr>
            </w:pPr>
            <w:r w:rsidRPr="00E3464B">
              <w:rPr>
                <w:sz w:val="24"/>
                <w:szCs w:val="24"/>
                <w:lang w:val="en-US"/>
              </w:rPr>
              <w:t>A-FLOW</w:t>
            </w:r>
          </w:p>
          <w:p w:rsidR="004C1E71" w:rsidRPr="008365D0" w:rsidRDefault="004C1E71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Франция</w:t>
            </w:r>
          </w:p>
          <w:p w:rsidR="00B16B19" w:rsidRPr="00CF300C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CF300C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CF300C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60A10" w:rsidRDefault="00B60A10" w:rsidP="002509A9">
            <w:pPr>
              <w:rPr>
                <w:sz w:val="24"/>
                <w:szCs w:val="24"/>
                <w:lang w:val="en-US"/>
              </w:rPr>
            </w:pPr>
          </w:p>
          <w:p w:rsidR="00B60A10" w:rsidRDefault="00B60A10" w:rsidP="002509A9">
            <w:pPr>
              <w:rPr>
                <w:sz w:val="24"/>
                <w:szCs w:val="24"/>
                <w:lang w:val="en-US"/>
              </w:rPr>
            </w:pPr>
          </w:p>
          <w:p w:rsidR="00B60A10" w:rsidRDefault="00B60A10" w:rsidP="002509A9">
            <w:pPr>
              <w:rPr>
                <w:sz w:val="24"/>
                <w:szCs w:val="24"/>
                <w:lang w:val="en-US"/>
              </w:rPr>
            </w:pPr>
          </w:p>
          <w:p w:rsidR="00B60A10" w:rsidRPr="00CF300C" w:rsidRDefault="00B60A10" w:rsidP="002509A9">
            <w:pPr>
              <w:rPr>
                <w:sz w:val="24"/>
                <w:szCs w:val="24"/>
                <w:lang w:val="en-US"/>
              </w:rPr>
            </w:pPr>
          </w:p>
          <w:p w:rsidR="00B16B19" w:rsidRDefault="00B701D0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Emerson</w:t>
            </w:r>
          </w:p>
          <w:p w:rsidR="00B701D0" w:rsidRPr="00B701D0" w:rsidRDefault="00B701D0" w:rsidP="002509A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Germany</w:t>
            </w:r>
          </w:p>
          <w:p w:rsidR="00B701D0" w:rsidRPr="008365D0" w:rsidRDefault="00B701D0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8365D0" w:rsidRDefault="00B16B19" w:rsidP="002509A9">
            <w:pPr>
              <w:rPr>
                <w:sz w:val="24"/>
                <w:szCs w:val="24"/>
                <w:lang w:val="en-US"/>
              </w:rPr>
            </w:pPr>
          </w:p>
          <w:p w:rsidR="00B16B19" w:rsidRPr="008365D0" w:rsidRDefault="00B16B19" w:rsidP="00B16B19">
            <w:pPr>
              <w:rPr>
                <w:sz w:val="24"/>
                <w:szCs w:val="24"/>
                <w:lang w:val="en-US"/>
              </w:rPr>
            </w:pPr>
          </w:p>
          <w:p w:rsidR="00B16B19" w:rsidRPr="008365D0" w:rsidRDefault="00B16B19" w:rsidP="00B16B19">
            <w:pPr>
              <w:rPr>
                <w:sz w:val="24"/>
                <w:szCs w:val="24"/>
                <w:lang w:val="en-US"/>
              </w:rPr>
            </w:pPr>
          </w:p>
          <w:p w:rsidR="00B16B19" w:rsidRPr="008365D0" w:rsidRDefault="00B16B19" w:rsidP="00B16B19">
            <w:pPr>
              <w:rPr>
                <w:sz w:val="24"/>
                <w:szCs w:val="24"/>
                <w:lang w:val="en-US"/>
              </w:rPr>
            </w:pPr>
          </w:p>
          <w:p w:rsidR="007A3902" w:rsidRPr="008365D0" w:rsidRDefault="007A3902" w:rsidP="00B16B19">
            <w:pPr>
              <w:rPr>
                <w:sz w:val="24"/>
                <w:szCs w:val="24"/>
                <w:lang w:val="en-US"/>
              </w:rPr>
            </w:pPr>
          </w:p>
          <w:p w:rsidR="007A3902" w:rsidRDefault="007A3902" w:rsidP="007A39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Emerson</w:t>
            </w:r>
          </w:p>
          <w:p w:rsidR="007A3902" w:rsidRPr="008365D0" w:rsidRDefault="007A3902" w:rsidP="007A3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Germany</w:t>
            </w: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58777C" w:rsidRDefault="0058777C" w:rsidP="00B16B19">
            <w:pPr>
              <w:rPr>
                <w:sz w:val="24"/>
                <w:szCs w:val="24"/>
              </w:rPr>
            </w:pPr>
          </w:p>
          <w:p w:rsidR="007A3902" w:rsidRPr="00787BF9" w:rsidRDefault="007A3902" w:rsidP="00B16B19">
            <w:pPr>
              <w:rPr>
                <w:sz w:val="24"/>
                <w:szCs w:val="24"/>
              </w:rPr>
            </w:pPr>
          </w:p>
          <w:p w:rsidR="0058777C" w:rsidRPr="00787BF9" w:rsidRDefault="0058777C" w:rsidP="00B16B19">
            <w:pPr>
              <w:rPr>
                <w:sz w:val="24"/>
                <w:szCs w:val="24"/>
              </w:rPr>
            </w:pPr>
          </w:p>
          <w:p w:rsidR="007A3902" w:rsidRPr="008365D0" w:rsidRDefault="007A3902" w:rsidP="007A3902">
            <w:pPr>
              <w:rPr>
                <w:sz w:val="24"/>
                <w:szCs w:val="24"/>
              </w:rPr>
            </w:pPr>
            <w:r w:rsidRPr="00E3464B">
              <w:rPr>
                <w:sz w:val="24"/>
                <w:szCs w:val="24"/>
                <w:lang w:val="en-US"/>
              </w:rPr>
              <w:t>A</w:t>
            </w:r>
            <w:r w:rsidRPr="008365D0">
              <w:rPr>
                <w:sz w:val="24"/>
                <w:szCs w:val="24"/>
              </w:rPr>
              <w:t>-</w:t>
            </w:r>
            <w:r w:rsidRPr="00E3464B">
              <w:rPr>
                <w:sz w:val="24"/>
                <w:szCs w:val="24"/>
                <w:lang w:val="en-US"/>
              </w:rPr>
              <w:t>FLOW</w:t>
            </w:r>
          </w:p>
          <w:p w:rsidR="00787BF9" w:rsidRPr="00787BF9" w:rsidRDefault="007A3902" w:rsidP="007A3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Франция</w:t>
            </w:r>
            <w:r w:rsidRPr="00787BF9">
              <w:rPr>
                <w:sz w:val="24"/>
                <w:szCs w:val="24"/>
              </w:rPr>
              <w:t xml:space="preserve"> </w:t>
            </w: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87BF9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7F498A" w:rsidRDefault="007F498A" w:rsidP="0058777C">
            <w:pPr>
              <w:rPr>
                <w:sz w:val="24"/>
                <w:szCs w:val="24"/>
              </w:rPr>
            </w:pPr>
          </w:p>
          <w:p w:rsidR="008365D0" w:rsidRDefault="008365D0" w:rsidP="0058777C">
            <w:pPr>
              <w:rPr>
                <w:sz w:val="24"/>
                <w:szCs w:val="24"/>
              </w:rPr>
            </w:pPr>
          </w:p>
          <w:p w:rsidR="007F498A" w:rsidRPr="00787BF9" w:rsidRDefault="007F498A" w:rsidP="0058777C">
            <w:pPr>
              <w:rPr>
                <w:sz w:val="24"/>
                <w:szCs w:val="24"/>
              </w:rPr>
            </w:pPr>
          </w:p>
          <w:p w:rsidR="00787BF9" w:rsidRPr="00787BF9" w:rsidRDefault="00787BF9" w:rsidP="0058777C">
            <w:pPr>
              <w:rPr>
                <w:sz w:val="24"/>
                <w:szCs w:val="24"/>
              </w:rPr>
            </w:pPr>
          </w:p>
          <w:p w:rsidR="00787BF9" w:rsidRDefault="007F498A" w:rsidP="00787BF9">
            <w:pPr>
              <w:rPr>
                <w:sz w:val="24"/>
                <w:szCs w:val="24"/>
              </w:rPr>
            </w:pPr>
            <w:r w:rsidRPr="007F498A">
              <w:rPr>
                <w:sz w:val="24"/>
                <w:szCs w:val="24"/>
              </w:rPr>
              <w:t>ТБН «Энергосервис»</w:t>
            </w: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787BF9" w:rsidRDefault="00787BF9" w:rsidP="00787BF9">
            <w:pPr>
              <w:rPr>
                <w:sz w:val="24"/>
                <w:szCs w:val="24"/>
              </w:rPr>
            </w:pPr>
          </w:p>
          <w:p w:rsidR="008365D0" w:rsidRDefault="008365D0" w:rsidP="00787BF9">
            <w:pPr>
              <w:rPr>
                <w:sz w:val="24"/>
                <w:szCs w:val="24"/>
              </w:rPr>
            </w:pPr>
          </w:p>
          <w:p w:rsidR="008365D0" w:rsidRDefault="008365D0" w:rsidP="00787BF9">
            <w:pPr>
              <w:rPr>
                <w:sz w:val="24"/>
                <w:szCs w:val="24"/>
              </w:rPr>
            </w:pPr>
          </w:p>
          <w:p w:rsidR="007F498A" w:rsidRDefault="007F498A" w:rsidP="00787BF9">
            <w:pPr>
              <w:rPr>
                <w:sz w:val="24"/>
                <w:szCs w:val="24"/>
              </w:rPr>
            </w:pPr>
          </w:p>
          <w:p w:rsidR="00334777" w:rsidRDefault="007F498A" w:rsidP="00B60A10">
            <w:pPr>
              <w:rPr>
                <w:sz w:val="24"/>
                <w:szCs w:val="24"/>
              </w:rPr>
            </w:pPr>
            <w:r w:rsidRPr="007F498A">
              <w:rPr>
                <w:sz w:val="24"/>
                <w:szCs w:val="24"/>
              </w:rPr>
              <w:t>ТБН «Энергосервис»</w:t>
            </w:r>
          </w:p>
          <w:p w:rsidR="008E444D" w:rsidRDefault="008E444D" w:rsidP="00B60A10">
            <w:pPr>
              <w:rPr>
                <w:sz w:val="24"/>
                <w:szCs w:val="24"/>
              </w:rPr>
            </w:pPr>
          </w:p>
          <w:p w:rsidR="008E444D" w:rsidRDefault="008E444D" w:rsidP="00B60A10">
            <w:pPr>
              <w:rPr>
                <w:sz w:val="24"/>
                <w:szCs w:val="24"/>
              </w:rPr>
            </w:pPr>
          </w:p>
          <w:p w:rsidR="008E444D" w:rsidRDefault="008E444D" w:rsidP="00B60A10">
            <w:pPr>
              <w:rPr>
                <w:sz w:val="24"/>
                <w:szCs w:val="24"/>
              </w:rPr>
            </w:pPr>
          </w:p>
          <w:p w:rsidR="008E444D" w:rsidRDefault="008E444D" w:rsidP="00B60A10">
            <w:pPr>
              <w:rPr>
                <w:sz w:val="24"/>
                <w:szCs w:val="24"/>
              </w:rPr>
            </w:pPr>
          </w:p>
          <w:p w:rsidR="008E444D" w:rsidRDefault="008E444D" w:rsidP="00B60A10">
            <w:pPr>
              <w:rPr>
                <w:sz w:val="24"/>
                <w:szCs w:val="24"/>
              </w:rPr>
            </w:pPr>
          </w:p>
          <w:p w:rsidR="008E444D" w:rsidRDefault="008E444D" w:rsidP="00B60A10">
            <w:pPr>
              <w:rPr>
                <w:sz w:val="24"/>
                <w:szCs w:val="24"/>
              </w:rPr>
            </w:pPr>
          </w:p>
          <w:p w:rsidR="008E444D" w:rsidRDefault="008E444D" w:rsidP="00B60A10">
            <w:pPr>
              <w:rPr>
                <w:sz w:val="24"/>
                <w:szCs w:val="24"/>
              </w:rPr>
            </w:pPr>
          </w:p>
          <w:p w:rsidR="008E444D" w:rsidRPr="00B16B19" w:rsidRDefault="008E444D" w:rsidP="00B60A10">
            <w:pPr>
              <w:rPr>
                <w:sz w:val="24"/>
                <w:szCs w:val="24"/>
              </w:rPr>
            </w:pPr>
            <w:r w:rsidRPr="008E444D">
              <w:rPr>
                <w:sz w:val="24"/>
                <w:szCs w:val="24"/>
              </w:rPr>
              <w:t>ООО «Флюид-Лайн»</w:t>
            </w:r>
          </w:p>
        </w:tc>
        <w:tc>
          <w:tcPr>
            <w:tcW w:w="1576" w:type="dxa"/>
          </w:tcPr>
          <w:p w:rsidR="002509A9" w:rsidRPr="002509A9" w:rsidRDefault="002509A9" w:rsidP="002509A9">
            <w:pPr>
              <w:rPr>
                <w:sz w:val="24"/>
                <w:szCs w:val="24"/>
              </w:rPr>
            </w:pPr>
          </w:p>
        </w:tc>
      </w:tr>
    </w:tbl>
    <w:p w:rsidR="00B07641" w:rsidRDefault="00B07641"/>
    <w:sectPr w:rsidR="00B07641" w:rsidSect="00C91B70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2F3" w:rsidRDefault="003F22F3" w:rsidP="00C91B70">
      <w:pPr>
        <w:spacing w:after="0" w:line="240" w:lineRule="auto"/>
      </w:pPr>
      <w:r>
        <w:separator/>
      </w:r>
    </w:p>
  </w:endnote>
  <w:endnote w:type="continuationSeparator" w:id="0">
    <w:p w:rsidR="003F22F3" w:rsidRDefault="003F22F3" w:rsidP="00C9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2F3" w:rsidRDefault="003F22F3" w:rsidP="00C91B70">
      <w:pPr>
        <w:spacing w:after="0" w:line="240" w:lineRule="auto"/>
      </w:pPr>
      <w:r>
        <w:separator/>
      </w:r>
    </w:p>
  </w:footnote>
  <w:footnote w:type="continuationSeparator" w:id="0">
    <w:p w:rsidR="003F22F3" w:rsidRDefault="003F22F3" w:rsidP="00C91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C1"/>
    <w:rsid w:val="000452CA"/>
    <w:rsid w:val="001C26BE"/>
    <w:rsid w:val="002509A9"/>
    <w:rsid w:val="0029737F"/>
    <w:rsid w:val="0033076B"/>
    <w:rsid w:val="00334777"/>
    <w:rsid w:val="003D11AF"/>
    <w:rsid w:val="003F22F3"/>
    <w:rsid w:val="004C1E71"/>
    <w:rsid w:val="0054583E"/>
    <w:rsid w:val="0058777C"/>
    <w:rsid w:val="00787BF9"/>
    <w:rsid w:val="007A3902"/>
    <w:rsid w:val="007F498A"/>
    <w:rsid w:val="008365D0"/>
    <w:rsid w:val="008E444D"/>
    <w:rsid w:val="00977B75"/>
    <w:rsid w:val="009B27C1"/>
    <w:rsid w:val="009C374A"/>
    <w:rsid w:val="00B062CB"/>
    <w:rsid w:val="00B07641"/>
    <w:rsid w:val="00B16B19"/>
    <w:rsid w:val="00B50DE0"/>
    <w:rsid w:val="00B60A10"/>
    <w:rsid w:val="00B701D0"/>
    <w:rsid w:val="00C91B70"/>
    <w:rsid w:val="00CF300C"/>
    <w:rsid w:val="00E3464B"/>
    <w:rsid w:val="00E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05859"/>
  <w15:chartTrackingRefBased/>
  <w15:docId w15:val="{51E8C0FF-90F7-4EB2-810D-8F056A6A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902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D11A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1B7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91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1B70"/>
    <w:rPr>
      <w:rFonts w:ascii="Times New Roman" w:hAnsi="Times New Roman"/>
      <w:sz w:val="28"/>
    </w:rPr>
  </w:style>
  <w:style w:type="paragraph" w:customStyle="1" w:styleId="a9">
    <w:name w:val="Чертежный"/>
    <w:rsid w:val="00C91B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39"/>
    <w:rsid w:val="00B0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F30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1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6</cp:revision>
  <dcterms:created xsi:type="dcterms:W3CDTF">2022-05-10T13:34:00Z</dcterms:created>
  <dcterms:modified xsi:type="dcterms:W3CDTF">2022-05-13T05:26:00Z</dcterms:modified>
</cp:coreProperties>
</file>