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7052C3">
        <w:rPr>
          <w:sz w:val="28"/>
          <w:szCs w:val="28"/>
        </w:rPr>
        <w:t>извлечение жидких парафинов из дистиллятов нефти</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 xml:space="preserve">Студент </w:t>
      </w:r>
      <w:r w:rsidR="007052C3">
        <w:rPr>
          <w:sz w:val="28"/>
          <w:szCs w:val="28"/>
        </w:rPr>
        <w:t>Мустафин А</w:t>
      </w:r>
      <w:r w:rsidR="00C00874">
        <w:rPr>
          <w:sz w:val="28"/>
          <w:szCs w:val="28"/>
        </w:rPr>
        <w:t>.</w:t>
      </w:r>
      <w:r w:rsidR="00B9213C">
        <w:rPr>
          <w:sz w:val="28"/>
          <w:szCs w:val="28"/>
        </w:rPr>
        <w:t xml:space="preserve"> А.</w:t>
      </w:r>
      <w:r>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7052C3">
        <w:rPr>
          <w:sz w:val="28"/>
          <w:szCs w:val="28"/>
          <w:u w:val="single"/>
        </w:rPr>
        <w:t>Мустафин. А</w:t>
      </w:r>
      <w:r w:rsidR="003E0C5E">
        <w:rPr>
          <w:sz w:val="28"/>
          <w:szCs w:val="28"/>
          <w:u w:val="single"/>
        </w:rPr>
        <w:t>.</w:t>
      </w:r>
      <w:r w:rsidR="00B9213C">
        <w:rPr>
          <w:sz w:val="28"/>
          <w:szCs w:val="28"/>
          <w:u w:val="single"/>
        </w:rPr>
        <w:t xml:space="preserve"> А.</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C00874" w:rsidRDefault="003E0C5E" w:rsidP="007052C3">
      <w:pPr>
        <w:ind w:left="402"/>
        <w:jc w:val="center"/>
        <w:rPr>
          <w:sz w:val="28"/>
          <w:szCs w:val="28"/>
          <w:u w:val="single"/>
          <w:vertAlign w:val="superscript"/>
        </w:rPr>
      </w:pPr>
      <w:r w:rsidRPr="003E0C5E">
        <w:rPr>
          <w:sz w:val="28"/>
          <w:szCs w:val="28"/>
          <w:u w:val="single"/>
        </w:rPr>
        <w:t xml:space="preserve">Моделирование системы регулирования и контроля </w:t>
      </w:r>
      <w:r w:rsidRPr="007052C3">
        <w:rPr>
          <w:sz w:val="28"/>
          <w:szCs w:val="28"/>
          <w:u w:val="single"/>
        </w:rPr>
        <w:t xml:space="preserve">установки </w:t>
      </w:r>
      <w:r w:rsidR="007052C3" w:rsidRPr="007052C3">
        <w:rPr>
          <w:sz w:val="28"/>
          <w:szCs w:val="28"/>
          <w:u w:val="single"/>
        </w:rPr>
        <w:t>извлечение жидких парафинов из дистиллятов нефти</w:t>
      </w:r>
    </w:p>
    <w:p w:rsidR="009F3BF5" w:rsidRPr="00C00874" w:rsidRDefault="009F3BF5" w:rsidP="007052C3">
      <w:pPr>
        <w:rPr>
          <w:sz w:val="28"/>
          <w:szCs w:val="28"/>
          <w:u w:val="single"/>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sdt>
      <w:sdtPr>
        <w:rPr>
          <w:rFonts w:eastAsia="Times New Roman" w:cs="Times New Roman"/>
          <w:b w:val="0"/>
          <w:color w:val="auto"/>
          <w:sz w:val="24"/>
          <w:szCs w:val="24"/>
        </w:rPr>
        <w:id w:val="1857618959"/>
        <w:docPartObj>
          <w:docPartGallery w:val="Table of Contents"/>
          <w:docPartUnique/>
        </w:docPartObj>
      </w:sdtPr>
      <w:sdtEndPr>
        <w:rPr>
          <w:bCs/>
        </w:rPr>
      </w:sdtEndPr>
      <w:sdtContent>
        <w:p w:rsidR="00C83E94" w:rsidRDefault="00C83E94">
          <w:pPr>
            <w:pStyle w:val="af"/>
          </w:pPr>
          <w:r>
            <w:t>Оглавление</w:t>
          </w:r>
        </w:p>
        <w:p w:rsidR="007052C3" w:rsidRDefault="008A6541">
          <w:pPr>
            <w:pStyle w:val="21"/>
            <w:tabs>
              <w:tab w:val="left" w:pos="880"/>
              <w:tab w:val="right" w:leader="dot" w:pos="9345"/>
            </w:tabs>
            <w:rPr>
              <w:noProof/>
            </w:rPr>
          </w:pPr>
          <w:r>
            <w:fldChar w:fldCharType="begin"/>
          </w:r>
          <w:r>
            <w:instrText xml:space="preserve"> TOC \o "1-3" \h \z \u </w:instrText>
          </w:r>
          <w:r>
            <w:fldChar w:fldCharType="separate"/>
          </w:r>
          <w:hyperlink w:anchor="_Toc118909693" w:history="1">
            <w:r w:rsidR="007052C3" w:rsidRPr="008C7E2A">
              <w:rPr>
                <w:rStyle w:val="ae"/>
                <w:noProof/>
              </w:rPr>
              <w:t>1.1.</w:t>
            </w:r>
            <w:r w:rsidR="007052C3">
              <w:rPr>
                <w:noProof/>
              </w:rPr>
              <w:tab/>
            </w:r>
            <w:r w:rsidR="007052C3" w:rsidRPr="008C7E2A">
              <w:rPr>
                <w:rStyle w:val="ae"/>
                <w:noProof/>
              </w:rPr>
              <w:t>Назначение и технические данные объекта управления</w:t>
            </w:r>
            <w:r w:rsidR="007052C3">
              <w:rPr>
                <w:noProof/>
                <w:webHidden/>
              </w:rPr>
              <w:tab/>
            </w:r>
            <w:r w:rsidR="007052C3">
              <w:rPr>
                <w:noProof/>
                <w:webHidden/>
              </w:rPr>
              <w:fldChar w:fldCharType="begin"/>
            </w:r>
            <w:r w:rsidR="007052C3">
              <w:rPr>
                <w:noProof/>
                <w:webHidden/>
              </w:rPr>
              <w:instrText xml:space="preserve"> PAGEREF _Toc118909693 \h </w:instrText>
            </w:r>
            <w:r w:rsidR="007052C3">
              <w:rPr>
                <w:noProof/>
                <w:webHidden/>
              </w:rPr>
            </w:r>
            <w:r w:rsidR="007052C3">
              <w:rPr>
                <w:noProof/>
                <w:webHidden/>
              </w:rPr>
              <w:fldChar w:fldCharType="separate"/>
            </w:r>
            <w:r w:rsidR="007052C3">
              <w:rPr>
                <w:noProof/>
                <w:webHidden/>
              </w:rPr>
              <w:t>5</w:t>
            </w:r>
            <w:r w:rsidR="007052C3">
              <w:rPr>
                <w:noProof/>
                <w:webHidden/>
              </w:rPr>
              <w:fldChar w:fldCharType="end"/>
            </w:r>
          </w:hyperlink>
        </w:p>
        <w:p w:rsidR="007052C3" w:rsidRDefault="002E730F">
          <w:pPr>
            <w:pStyle w:val="21"/>
            <w:tabs>
              <w:tab w:val="left" w:pos="880"/>
              <w:tab w:val="right" w:leader="dot" w:pos="9345"/>
            </w:tabs>
            <w:rPr>
              <w:noProof/>
            </w:rPr>
          </w:pPr>
          <w:hyperlink w:anchor="_Toc118909694" w:history="1">
            <w:r w:rsidR="007052C3" w:rsidRPr="008C7E2A">
              <w:rPr>
                <w:rStyle w:val="ae"/>
                <w:noProof/>
              </w:rPr>
              <w:t>1.2.</w:t>
            </w:r>
            <w:r w:rsidR="007052C3">
              <w:rPr>
                <w:noProof/>
              </w:rPr>
              <w:tab/>
            </w:r>
            <w:r w:rsidR="007052C3" w:rsidRPr="008C7E2A">
              <w:rPr>
                <w:rStyle w:val="ae"/>
                <w:noProof/>
              </w:rPr>
              <w:t>Принцип работы установки</w:t>
            </w:r>
            <w:r w:rsidR="007052C3">
              <w:rPr>
                <w:noProof/>
                <w:webHidden/>
              </w:rPr>
              <w:tab/>
            </w:r>
            <w:r w:rsidR="007052C3">
              <w:rPr>
                <w:noProof/>
                <w:webHidden/>
              </w:rPr>
              <w:fldChar w:fldCharType="begin"/>
            </w:r>
            <w:r w:rsidR="007052C3">
              <w:rPr>
                <w:noProof/>
                <w:webHidden/>
              </w:rPr>
              <w:instrText xml:space="preserve"> PAGEREF _Toc118909694 \h </w:instrText>
            </w:r>
            <w:r w:rsidR="007052C3">
              <w:rPr>
                <w:noProof/>
                <w:webHidden/>
              </w:rPr>
            </w:r>
            <w:r w:rsidR="007052C3">
              <w:rPr>
                <w:noProof/>
                <w:webHidden/>
              </w:rPr>
              <w:fldChar w:fldCharType="separate"/>
            </w:r>
            <w:r w:rsidR="007052C3">
              <w:rPr>
                <w:noProof/>
                <w:webHidden/>
              </w:rPr>
              <w:t>6</w:t>
            </w:r>
            <w:r w:rsidR="007052C3">
              <w:rPr>
                <w:noProof/>
                <w:webHidden/>
              </w:rPr>
              <w:fldChar w:fldCharType="end"/>
            </w:r>
          </w:hyperlink>
        </w:p>
        <w:p w:rsidR="007052C3" w:rsidRDefault="002E730F">
          <w:pPr>
            <w:pStyle w:val="11"/>
            <w:tabs>
              <w:tab w:val="left" w:pos="660"/>
              <w:tab w:val="right" w:leader="dot" w:pos="9345"/>
            </w:tabs>
            <w:rPr>
              <w:noProof/>
            </w:rPr>
          </w:pPr>
          <w:hyperlink w:anchor="_Toc118909695" w:history="1">
            <w:r w:rsidR="007052C3" w:rsidRPr="008C7E2A">
              <w:rPr>
                <w:rStyle w:val="ae"/>
                <w:noProof/>
              </w:rPr>
              <w:t>2.2</w:t>
            </w:r>
            <w:r w:rsidR="007052C3">
              <w:rPr>
                <w:noProof/>
              </w:rPr>
              <w:tab/>
            </w:r>
            <w:r w:rsidR="007052C3" w:rsidRPr="008C7E2A">
              <w:rPr>
                <w:rStyle w:val="ae"/>
                <w:noProof/>
              </w:rPr>
              <w:t>Разработка принципиальной электрической схемы</w:t>
            </w:r>
            <w:r w:rsidR="007052C3">
              <w:rPr>
                <w:noProof/>
                <w:webHidden/>
              </w:rPr>
              <w:tab/>
            </w:r>
            <w:r w:rsidR="007052C3">
              <w:rPr>
                <w:noProof/>
                <w:webHidden/>
              </w:rPr>
              <w:fldChar w:fldCharType="begin"/>
            </w:r>
            <w:r w:rsidR="007052C3">
              <w:rPr>
                <w:noProof/>
                <w:webHidden/>
              </w:rPr>
              <w:instrText xml:space="preserve"> PAGEREF _Toc118909695 \h </w:instrText>
            </w:r>
            <w:r w:rsidR="007052C3">
              <w:rPr>
                <w:noProof/>
                <w:webHidden/>
              </w:rPr>
            </w:r>
            <w:r w:rsidR="007052C3">
              <w:rPr>
                <w:noProof/>
                <w:webHidden/>
              </w:rPr>
              <w:fldChar w:fldCharType="separate"/>
            </w:r>
            <w:r w:rsidR="007052C3">
              <w:rPr>
                <w:noProof/>
                <w:webHidden/>
              </w:rPr>
              <w:t>7</w:t>
            </w:r>
            <w:r w:rsidR="007052C3">
              <w:rPr>
                <w:noProof/>
                <w:webHidden/>
              </w:rPr>
              <w:fldChar w:fldCharType="end"/>
            </w:r>
          </w:hyperlink>
        </w:p>
        <w:p w:rsidR="007052C3" w:rsidRDefault="002E730F">
          <w:pPr>
            <w:pStyle w:val="11"/>
            <w:tabs>
              <w:tab w:val="left" w:pos="660"/>
              <w:tab w:val="right" w:leader="dot" w:pos="9345"/>
            </w:tabs>
            <w:rPr>
              <w:noProof/>
            </w:rPr>
          </w:pPr>
          <w:hyperlink w:anchor="_Toc118909696" w:history="1">
            <w:r w:rsidR="007052C3" w:rsidRPr="008C7E2A">
              <w:rPr>
                <w:rStyle w:val="ae"/>
                <w:noProof/>
              </w:rPr>
              <w:t>2.3</w:t>
            </w:r>
            <w:r w:rsidR="007052C3">
              <w:rPr>
                <w:noProof/>
              </w:rPr>
              <w:tab/>
            </w:r>
            <w:r w:rsidR="007052C3" w:rsidRPr="008C7E2A">
              <w:rPr>
                <w:rStyle w:val="ae"/>
                <w:noProof/>
              </w:rPr>
              <w:t>Разработка алгоритма работы</w:t>
            </w:r>
            <w:r w:rsidR="007052C3">
              <w:rPr>
                <w:noProof/>
                <w:webHidden/>
              </w:rPr>
              <w:tab/>
            </w:r>
            <w:r w:rsidR="007052C3">
              <w:rPr>
                <w:noProof/>
                <w:webHidden/>
              </w:rPr>
              <w:fldChar w:fldCharType="begin"/>
            </w:r>
            <w:r w:rsidR="007052C3">
              <w:rPr>
                <w:noProof/>
                <w:webHidden/>
              </w:rPr>
              <w:instrText xml:space="preserve"> PAGEREF _Toc118909696 \h </w:instrText>
            </w:r>
            <w:r w:rsidR="007052C3">
              <w:rPr>
                <w:noProof/>
                <w:webHidden/>
              </w:rPr>
            </w:r>
            <w:r w:rsidR="007052C3">
              <w:rPr>
                <w:noProof/>
                <w:webHidden/>
              </w:rPr>
              <w:fldChar w:fldCharType="separate"/>
            </w:r>
            <w:r w:rsidR="007052C3">
              <w:rPr>
                <w:noProof/>
                <w:webHidden/>
              </w:rPr>
              <w:t>8</w:t>
            </w:r>
            <w:r w:rsidR="007052C3">
              <w:rPr>
                <w:noProof/>
                <w:webHidden/>
              </w:rPr>
              <w:fldChar w:fldCharType="end"/>
            </w:r>
          </w:hyperlink>
        </w:p>
        <w:p w:rsidR="007052C3" w:rsidRDefault="002E730F">
          <w:pPr>
            <w:pStyle w:val="11"/>
            <w:tabs>
              <w:tab w:val="left" w:pos="660"/>
              <w:tab w:val="right" w:leader="dot" w:pos="9345"/>
            </w:tabs>
            <w:rPr>
              <w:noProof/>
            </w:rPr>
          </w:pPr>
          <w:hyperlink w:anchor="_Toc118909697" w:history="1">
            <w:r w:rsidR="007052C3" w:rsidRPr="008C7E2A">
              <w:rPr>
                <w:rStyle w:val="ae"/>
                <w:noProof/>
              </w:rPr>
              <w:t>2.4</w:t>
            </w:r>
            <w:r w:rsidR="007052C3">
              <w:rPr>
                <w:noProof/>
              </w:rPr>
              <w:tab/>
            </w:r>
            <w:r w:rsidR="007052C3" w:rsidRPr="008C7E2A">
              <w:rPr>
                <w:rStyle w:val="ae"/>
                <w:noProof/>
              </w:rPr>
              <w:t>Разработка программного модуля</w:t>
            </w:r>
            <w:r w:rsidR="007052C3">
              <w:rPr>
                <w:noProof/>
                <w:webHidden/>
              </w:rPr>
              <w:tab/>
            </w:r>
            <w:r w:rsidR="007052C3">
              <w:rPr>
                <w:noProof/>
                <w:webHidden/>
              </w:rPr>
              <w:fldChar w:fldCharType="begin"/>
            </w:r>
            <w:r w:rsidR="007052C3">
              <w:rPr>
                <w:noProof/>
                <w:webHidden/>
              </w:rPr>
              <w:instrText xml:space="preserve"> PAGEREF _Toc118909697 \h </w:instrText>
            </w:r>
            <w:r w:rsidR="007052C3">
              <w:rPr>
                <w:noProof/>
                <w:webHidden/>
              </w:rPr>
            </w:r>
            <w:r w:rsidR="007052C3">
              <w:rPr>
                <w:noProof/>
                <w:webHidden/>
              </w:rPr>
              <w:fldChar w:fldCharType="separate"/>
            </w:r>
            <w:r w:rsidR="007052C3">
              <w:rPr>
                <w:noProof/>
                <w:webHidden/>
              </w:rPr>
              <w:t>9</w:t>
            </w:r>
            <w:r w:rsidR="007052C3">
              <w:rPr>
                <w:noProof/>
                <w:webHidden/>
              </w:rPr>
              <w:fldChar w:fldCharType="end"/>
            </w:r>
          </w:hyperlink>
        </w:p>
        <w:p w:rsidR="00C83E94" w:rsidRDefault="008A6541" w:rsidP="00C83E94">
          <w:pPr>
            <w:rPr>
              <w:b/>
              <w:bCs/>
            </w:rPr>
          </w:pPr>
          <w:r>
            <w:rPr>
              <w:b/>
              <w:bCs/>
              <w:noProof/>
            </w:rPr>
            <w:fldChar w:fldCharType="end"/>
          </w:r>
        </w:p>
      </w:sdtContent>
    </w:sdt>
    <w:p w:rsidR="00B83CFB" w:rsidRPr="00C83E94" w:rsidRDefault="0052080E" w:rsidP="00C83E94">
      <w:r w:rsidRPr="00B403B6">
        <w:rPr>
          <w:sz w:val="28"/>
          <w:szCs w:val="28"/>
        </w:rPr>
        <w:br w:type="page"/>
      </w:r>
    </w:p>
    <w:p w:rsidR="00B403B6" w:rsidRPr="00B403B6" w:rsidRDefault="0030771F" w:rsidP="00904024">
      <w:pPr>
        <w:spacing w:line="360" w:lineRule="auto"/>
        <w:ind w:firstLine="454"/>
        <w:jc w:val="both"/>
        <w:rPr>
          <w:b/>
          <w:sz w:val="28"/>
          <w:szCs w:val="28"/>
        </w:rPr>
      </w:pPr>
      <w:r w:rsidRPr="00B403B6">
        <w:rPr>
          <w:b/>
          <w:sz w:val="28"/>
          <w:szCs w:val="28"/>
        </w:rPr>
        <w:lastRenderedPageBreak/>
        <w:t>Вве</w:t>
      </w:r>
      <w:r w:rsidR="00904024">
        <w:rPr>
          <w:b/>
          <w:sz w:val="28"/>
          <w:szCs w:val="28"/>
        </w:rPr>
        <w:t>де</w:t>
      </w:r>
      <w:r w:rsidRPr="00B403B6">
        <w:rPr>
          <w:b/>
          <w:sz w:val="28"/>
          <w:szCs w:val="28"/>
        </w:rPr>
        <w:t>ние</w:t>
      </w:r>
    </w:p>
    <w:p w:rsidR="0030771F" w:rsidRPr="00B403B6" w:rsidRDefault="0030771F" w:rsidP="00904024">
      <w:pPr>
        <w:spacing w:line="360" w:lineRule="auto"/>
        <w:ind w:firstLine="709"/>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7052C3">
        <w:rPr>
          <w:sz w:val="28"/>
          <w:szCs w:val="28"/>
        </w:rPr>
        <w:t>извлечение жидких парафинов из дистиллятов нефти</w:t>
      </w:r>
      <w:r w:rsidR="00C479C9" w:rsidRPr="00B403B6">
        <w:rPr>
          <w:sz w:val="28"/>
          <w:szCs w:val="28"/>
        </w:rPr>
        <w:t xml:space="preserve">.  </w:t>
      </w:r>
      <w:r w:rsidRPr="00B403B6">
        <w:rPr>
          <w:sz w:val="28"/>
          <w:szCs w:val="28"/>
        </w:rPr>
        <w:t xml:space="preserve"> </w:t>
      </w:r>
    </w:p>
    <w:p w:rsidR="0030771F" w:rsidRPr="00B403B6" w:rsidRDefault="0030771F" w:rsidP="00904024">
      <w:pPr>
        <w:spacing w:line="360" w:lineRule="auto"/>
        <w:ind w:firstLine="709"/>
        <w:jc w:val="both"/>
        <w:rPr>
          <w:sz w:val="28"/>
          <w:szCs w:val="28"/>
        </w:rPr>
      </w:pPr>
      <w:r w:rsidRPr="00B403B6">
        <w:rPr>
          <w:sz w:val="28"/>
          <w:szCs w:val="28"/>
        </w:rPr>
        <w:t xml:space="preserve">Главные задачи курсового проекта: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Разработать интерфейс пользователя.</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Описать рабочее места оператора и интерфейс.</w:t>
      </w:r>
    </w:p>
    <w:p w:rsidR="0030771F" w:rsidRPr="00B403B6" w:rsidRDefault="0030771F" w:rsidP="00904024">
      <w:pPr>
        <w:numPr>
          <w:ilvl w:val="0"/>
          <w:numId w:val="1"/>
        </w:numPr>
        <w:spacing w:line="360" w:lineRule="auto"/>
        <w:ind w:left="0" w:firstLine="709"/>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904024">
      <w:pPr>
        <w:numPr>
          <w:ilvl w:val="0"/>
          <w:numId w:val="1"/>
        </w:numPr>
        <w:spacing w:line="360" w:lineRule="auto"/>
        <w:ind w:left="0" w:firstLine="709"/>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9F3BF5" w:rsidRPr="00904024" w:rsidRDefault="004C7493" w:rsidP="00904024">
      <w:pPr>
        <w:pStyle w:val="a"/>
      </w:pPr>
      <w:r w:rsidRPr="00B403B6">
        <w:lastRenderedPageBreak/>
        <w:t xml:space="preserve">Технический анализ объекта управления </w:t>
      </w:r>
    </w:p>
    <w:p w:rsidR="009F3BF5" w:rsidRPr="00904024" w:rsidRDefault="00904024" w:rsidP="00904024">
      <w:pPr>
        <w:pStyle w:val="2"/>
      </w:pPr>
      <w:bookmarkStart w:id="2" w:name="_Toc118909693"/>
      <w:r>
        <w:t xml:space="preserve">1.1 </w:t>
      </w:r>
      <w:r w:rsidR="004C7493" w:rsidRPr="00904024">
        <w:t>Назначение и технические данные объекта управления</w:t>
      </w:r>
      <w:bookmarkEnd w:id="2"/>
      <w:r w:rsidR="004C7493" w:rsidRPr="00904024">
        <w:t xml:space="preserve"> </w:t>
      </w:r>
    </w:p>
    <w:p w:rsidR="00E13B2E" w:rsidRPr="00B403B6" w:rsidRDefault="00AD6E5D" w:rsidP="00904024">
      <w:pPr>
        <w:spacing w:line="360" w:lineRule="auto"/>
        <w:ind w:firstLine="709"/>
        <w:jc w:val="both"/>
        <w:rPr>
          <w:sz w:val="28"/>
          <w:szCs w:val="28"/>
        </w:rPr>
      </w:pPr>
      <w:r w:rsidRPr="00B403B6">
        <w:rPr>
          <w:sz w:val="28"/>
          <w:szCs w:val="28"/>
        </w:rPr>
        <w:t xml:space="preserve">Установка предназначена для </w:t>
      </w:r>
      <w:r w:rsidR="007052C3">
        <w:rPr>
          <w:sz w:val="28"/>
          <w:szCs w:val="28"/>
        </w:rPr>
        <w:t>извлечение жидких парафинов из дистиллятов нефти</w:t>
      </w:r>
      <w:r w:rsidR="003E0C5E">
        <w:rPr>
          <w:sz w:val="28"/>
          <w:szCs w:val="28"/>
        </w:rPr>
        <w:t>.</w:t>
      </w:r>
    </w:p>
    <w:p w:rsidR="00250E8F" w:rsidRPr="00B403B6" w:rsidRDefault="00E13B2E" w:rsidP="00904024">
      <w:pPr>
        <w:spacing w:line="360" w:lineRule="auto"/>
        <w:ind w:firstLine="709"/>
        <w:jc w:val="both"/>
        <w:rPr>
          <w:sz w:val="28"/>
          <w:szCs w:val="28"/>
        </w:rPr>
      </w:pPr>
      <w:r w:rsidRPr="00904024">
        <w:rPr>
          <w:sz w:val="28"/>
          <w:szCs w:val="28"/>
        </w:rPr>
        <w:t>Очистки предназначены и работают при различных условиях в зависимости от многих факторов, таких как тип сырья, длина межремонтного пробега, ожидаемое качество 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tbl>
      <w:tblPr>
        <w:tblStyle w:val="af1"/>
        <w:tblW w:w="0" w:type="auto"/>
        <w:tblLook w:val="04A0" w:firstRow="1" w:lastRow="0" w:firstColumn="1" w:lastColumn="0" w:noHBand="0" w:noVBand="1"/>
      </w:tblPr>
      <w:tblGrid>
        <w:gridCol w:w="6374"/>
        <w:gridCol w:w="1418"/>
        <w:gridCol w:w="1553"/>
      </w:tblGrid>
      <w:tr w:rsidR="00904024" w:rsidTr="00904024">
        <w:trPr>
          <w:trHeight w:val="976"/>
        </w:trPr>
        <w:tc>
          <w:tcPr>
            <w:tcW w:w="6374" w:type="dxa"/>
          </w:tcPr>
          <w:p w:rsidR="00904024" w:rsidRDefault="00904024" w:rsidP="00904024">
            <w:pPr>
              <w:spacing w:line="360" w:lineRule="auto"/>
              <w:jc w:val="center"/>
              <w:rPr>
                <w:sz w:val="28"/>
                <w:szCs w:val="28"/>
              </w:rPr>
            </w:pPr>
            <w:r>
              <w:rPr>
                <w:sz w:val="28"/>
                <w:szCs w:val="28"/>
              </w:rPr>
              <w:t>Показатели</w:t>
            </w:r>
          </w:p>
        </w:tc>
        <w:tc>
          <w:tcPr>
            <w:tcW w:w="1418" w:type="dxa"/>
          </w:tcPr>
          <w:p w:rsidR="00904024" w:rsidRDefault="00904024" w:rsidP="00904024">
            <w:pPr>
              <w:spacing w:line="360" w:lineRule="auto"/>
              <w:jc w:val="center"/>
              <w:rPr>
                <w:sz w:val="28"/>
                <w:szCs w:val="28"/>
              </w:rPr>
            </w:pPr>
            <w:r>
              <w:rPr>
                <w:sz w:val="28"/>
                <w:szCs w:val="28"/>
              </w:rPr>
              <w:t>Нефть</w:t>
            </w:r>
          </w:p>
        </w:tc>
        <w:tc>
          <w:tcPr>
            <w:tcW w:w="1553" w:type="dxa"/>
          </w:tcPr>
          <w:p w:rsidR="00904024" w:rsidRDefault="00904024" w:rsidP="00904024">
            <w:pPr>
              <w:spacing w:line="360" w:lineRule="auto"/>
              <w:jc w:val="center"/>
              <w:rPr>
                <w:sz w:val="28"/>
                <w:szCs w:val="28"/>
              </w:rPr>
            </w:pPr>
            <w:r>
              <w:rPr>
                <w:sz w:val="28"/>
                <w:szCs w:val="28"/>
              </w:rPr>
              <w:t>Парафины</w:t>
            </w:r>
          </w:p>
        </w:tc>
      </w:tr>
      <w:tr w:rsidR="00904024" w:rsidTr="00904024">
        <w:tc>
          <w:tcPr>
            <w:tcW w:w="6374" w:type="dxa"/>
          </w:tcPr>
          <w:p w:rsidR="00904024" w:rsidRDefault="00904024" w:rsidP="00904024">
            <w:pPr>
              <w:spacing w:line="360" w:lineRule="auto"/>
              <w:jc w:val="center"/>
              <w:rPr>
                <w:sz w:val="28"/>
                <w:szCs w:val="28"/>
              </w:rPr>
            </w:pPr>
            <w:r>
              <w:rPr>
                <w:sz w:val="28"/>
                <w:szCs w:val="28"/>
              </w:rPr>
              <w:t>Температура, °С</w:t>
            </w:r>
          </w:p>
        </w:tc>
        <w:tc>
          <w:tcPr>
            <w:tcW w:w="1418" w:type="dxa"/>
          </w:tcPr>
          <w:p w:rsidR="00904024" w:rsidRDefault="00904024" w:rsidP="00904024">
            <w:pPr>
              <w:spacing w:line="360" w:lineRule="auto"/>
              <w:jc w:val="center"/>
              <w:rPr>
                <w:sz w:val="28"/>
                <w:szCs w:val="28"/>
              </w:rPr>
            </w:pPr>
            <w:r>
              <w:rPr>
                <w:sz w:val="28"/>
                <w:szCs w:val="28"/>
              </w:rPr>
              <w:t>-40…-60</w:t>
            </w:r>
          </w:p>
        </w:tc>
        <w:tc>
          <w:tcPr>
            <w:tcW w:w="1553" w:type="dxa"/>
          </w:tcPr>
          <w:p w:rsidR="00904024" w:rsidRDefault="00904024" w:rsidP="00904024">
            <w:pPr>
              <w:spacing w:line="360" w:lineRule="auto"/>
              <w:jc w:val="center"/>
              <w:rPr>
                <w:sz w:val="28"/>
                <w:szCs w:val="28"/>
              </w:rPr>
            </w:pPr>
            <w:r>
              <w:rPr>
                <w:sz w:val="28"/>
                <w:szCs w:val="28"/>
              </w:rPr>
              <w:t>-90...-110</w:t>
            </w:r>
          </w:p>
        </w:tc>
      </w:tr>
      <w:tr w:rsidR="00904024" w:rsidTr="00904024">
        <w:tc>
          <w:tcPr>
            <w:tcW w:w="6374" w:type="dxa"/>
          </w:tcPr>
          <w:p w:rsidR="00904024" w:rsidRDefault="00904024" w:rsidP="00904024">
            <w:pPr>
              <w:spacing w:line="360" w:lineRule="auto"/>
              <w:jc w:val="center"/>
              <w:rPr>
                <w:sz w:val="28"/>
                <w:szCs w:val="28"/>
              </w:rPr>
            </w:pPr>
            <w:r>
              <w:rPr>
                <w:sz w:val="28"/>
                <w:szCs w:val="28"/>
              </w:rPr>
              <w:t>Давление, Мпа</w:t>
            </w:r>
          </w:p>
        </w:tc>
        <w:tc>
          <w:tcPr>
            <w:tcW w:w="1418" w:type="dxa"/>
          </w:tcPr>
          <w:p w:rsidR="00904024" w:rsidRDefault="00904024" w:rsidP="00904024">
            <w:pPr>
              <w:spacing w:line="360" w:lineRule="auto"/>
              <w:jc w:val="center"/>
              <w:rPr>
                <w:sz w:val="28"/>
                <w:szCs w:val="28"/>
              </w:rPr>
            </w:pPr>
            <w:r>
              <w:rPr>
                <w:sz w:val="28"/>
                <w:szCs w:val="28"/>
              </w:rPr>
              <w:t>1,2 - 2,0</w:t>
            </w:r>
          </w:p>
        </w:tc>
        <w:tc>
          <w:tcPr>
            <w:tcW w:w="1553" w:type="dxa"/>
          </w:tcPr>
          <w:p w:rsidR="00904024" w:rsidRDefault="00904024" w:rsidP="00904024">
            <w:pPr>
              <w:spacing w:line="360" w:lineRule="auto"/>
              <w:jc w:val="center"/>
              <w:rPr>
                <w:sz w:val="28"/>
                <w:szCs w:val="28"/>
              </w:rPr>
            </w:pPr>
            <w:r>
              <w:rPr>
                <w:sz w:val="28"/>
                <w:szCs w:val="28"/>
              </w:rPr>
              <w:t>2,5 – 4,0</w:t>
            </w:r>
          </w:p>
        </w:tc>
      </w:tr>
      <w:tr w:rsidR="00904024" w:rsidTr="00904024">
        <w:tc>
          <w:tcPr>
            <w:tcW w:w="6374" w:type="dxa"/>
          </w:tcPr>
          <w:p w:rsidR="00904024" w:rsidRDefault="00904024" w:rsidP="00904024">
            <w:pPr>
              <w:spacing w:line="360" w:lineRule="auto"/>
              <w:jc w:val="center"/>
              <w:rPr>
                <w:sz w:val="28"/>
                <w:szCs w:val="28"/>
              </w:rPr>
            </w:pPr>
            <w:r>
              <w:rPr>
                <w:sz w:val="28"/>
                <w:szCs w:val="28"/>
              </w:rPr>
              <w:t>Скорость протекания среды, ч</w:t>
            </w:r>
          </w:p>
        </w:tc>
        <w:tc>
          <w:tcPr>
            <w:tcW w:w="1418" w:type="dxa"/>
          </w:tcPr>
          <w:p w:rsidR="00904024" w:rsidRDefault="00904024" w:rsidP="00904024">
            <w:pPr>
              <w:spacing w:line="360" w:lineRule="auto"/>
              <w:jc w:val="center"/>
              <w:rPr>
                <w:sz w:val="28"/>
                <w:szCs w:val="28"/>
              </w:rPr>
            </w:pPr>
            <w:r>
              <w:rPr>
                <w:sz w:val="28"/>
                <w:szCs w:val="28"/>
              </w:rPr>
              <w:t>150</w:t>
            </w:r>
          </w:p>
        </w:tc>
        <w:tc>
          <w:tcPr>
            <w:tcW w:w="1553" w:type="dxa"/>
          </w:tcPr>
          <w:p w:rsidR="00904024" w:rsidRDefault="00904024" w:rsidP="00904024">
            <w:pPr>
              <w:spacing w:line="360" w:lineRule="auto"/>
              <w:jc w:val="center"/>
              <w:rPr>
                <w:sz w:val="28"/>
                <w:szCs w:val="28"/>
              </w:rPr>
            </w:pPr>
            <w:r>
              <w:rPr>
                <w:sz w:val="28"/>
                <w:szCs w:val="28"/>
              </w:rPr>
              <w:t>200</w:t>
            </w:r>
          </w:p>
        </w:tc>
      </w:tr>
      <w:tr w:rsidR="00904024" w:rsidTr="00904024">
        <w:tc>
          <w:tcPr>
            <w:tcW w:w="6374" w:type="dxa"/>
          </w:tcPr>
          <w:p w:rsidR="00904024" w:rsidRDefault="00904024" w:rsidP="00904024">
            <w:pPr>
              <w:spacing w:line="360" w:lineRule="auto"/>
              <w:jc w:val="center"/>
              <w:rPr>
                <w:sz w:val="28"/>
                <w:szCs w:val="28"/>
              </w:rPr>
            </w:pPr>
            <w:r>
              <w:rPr>
                <w:sz w:val="28"/>
                <w:szCs w:val="28"/>
              </w:rPr>
              <w:t>Концентрат, %</w:t>
            </w:r>
          </w:p>
        </w:tc>
        <w:tc>
          <w:tcPr>
            <w:tcW w:w="1418" w:type="dxa"/>
          </w:tcPr>
          <w:p w:rsidR="00904024" w:rsidRDefault="00904024" w:rsidP="00904024">
            <w:pPr>
              <w:spacing w:line="360" w:lineRule="auto"/>
              <w:jc w:val="center"/>
              <w:rPr>
                <w:sz w:val="28"/>
                <w:szCs w:val="28"/>
              </w:rPr>
            </w:pPr>
            <w:r>
              <w:rPr>
                <w:sz w:val="28"/>
                <w:szCs w:val="28"/>
              </w:rPr>
              <w:t>20</w:t>
            </w:r>
          </w:p>
        </w:tc>
        <w:tc>
          <w:tcPr>
            <w:tcW w:w="1553" w:type="dxa"/>
          </w:tcPr>
          <w:p w:rsidR="00904024" w:rsidRDefault="00904024" w:rsidP="00904024">
            <w:pPr>
              <w:spacing w:line="360" w:lineRule="auto"/>
              <w:jc w:val="center"/>
              <w:rPr>
                <w:sz w:val="28"/>
                <w:szCs w:val="28"/>
              </w:rPr>
            </w:pPr>
            <w:r>
              <w:rPr>
                <w:sz w:val="28"/>
                <w:szCs w:val="28"/>
              </w:rPr>
              <w:t>0,05</w:t>
            </w:r>
          </w:p>
        </w:tc>
      </w:tr>
    </w:tbl>
    <w:p w:rsidR="00904024" w:rsidRDefault="00904024" w:rsidP="008E47E1">
      <w:pPr>
        <w:spacing w:line="360" w:lineRule="auto"/>
        <w:jc w:val="both"/>
        <w:rPr>
          <w:sz w:val="28"/>
          <w:szCs w:val="28"/>
        </w:rPr>
      </w:pPr>
    </w:p>
    <w:p w:rsidR="00530CD3" w:rsidRPr="00B403B6" w:rsidRDefault="00904024" w:rsidP="00904024">
      <w:pPr>
        <w:spacing w:after="160" w:line="259" w:lineRule="auto"/>
        <w:rPr>
          <w:sz w:val="28"/>
          <w:szCs w:val="28"/>
        </w:rPr>
      </w:pPr>
      <w:r>
        <w:rPr>
          <w:sz w:val="28"/>
          <w:szCs w:val="28"/>
        </w:rPr>
        <w:br w:type="page"/>
      </w:r>
    </w:p>
    <w:p w:rsidR="008D2B85" w:rsidRPr="00904024" w:rsidRDefault="00904024" w:rsidP="00904024">
      <w:pPr>
        <w:pStyle w:val="2"/>
      </w:pPr>
      <w:bookmarkStart w:id="3" w:name="_Toc118909694"/>
      <w:r w:rsidRPr="00904024">
        <w:lastRenderedPageBreak/>
        <w:t xml:space="preserve">1.2 </w:t>
      </w:r>
      <w:r w:rsidR="008D2B85" w:rsidRPr="00904024">
        <w:t>Принцип работы установки</w:t>
      </w:r>
      <w:bookmarkEnd w:id="3"/>
    </w:p>
    <w:p w:rsidR="0066494B" w:rsidRDefault="006606F7" w:rsidP="00904024">
      <w:pPr>
        <w:spacing w:line="360" w:lineRule="auto"/>
        <w:ind w:firstLine="709"/>
        <w:jc w:val="both"/>
        <w:rPr>
          <w:sz w:val="28"/>
          <w:szCs w:val="28"/>
        </w:rPr>
      </w:pPr>
      <w:r>
        <w:rPr>
          <w:sz w:val="28"/>
          <w:szCs w:val="28"/>
        </w:rPr>
        <w:t xml:space="preserve">Нефть поступает в </w:t>
      </w:r>
      <w:r w:rsidR="004D0D60">
        <w:rPr>
          <w:sz w:val="28"/>
          <w:szCs w:val="28"/>
        </w:rPr>
        <w:t xml:space="preserve">ректификационную колонну на атмосферную перегонку (перегонку при атмосферном давлении) где разделяется на несколько фракций: легкую и тяжёлую бензиновые фракции керосиновую фракцию дизельную фракцию и остаток атмосферной перегонки – мазут. Перед тем как закачать в колонну нефть нагревают в трубчатой печи до температуры 360-390°С. Бензин переходит в пар, а жидкая фаза с высокой температурой кипения представляет мазут. Мазут стекает вниз, а углеводороды в парообразном состоянии поднимаются вверх. Не сконденсировавшиеся пары углеводородов направляются на газфракционирование где из них получают сухой газ пропан бутан и бензиновую фракцию. Жидкие парафины, извлеченные из средних дистиллятов нефти, являются сырьем для производства основных составляющих любого синтетического моющего средства в частности линейных алкилбензола (ЛАБ), алкилбензолсульфоната (ЛАБС) и </w:t>
      </w:r>
      <w:proofErr w:type="spellStart"/>
      <w:r w:rsidR="004D0D60">
        <w:rPr>
          <w:sz w:val="28"/>
          <w:szCs w:val="28"/>
        </w:rPr>
        <w:t>алкилбензолсульфоновой</w:t>
      </w:r>
      <w:proofErr w:type="spellEnd"/>
      <w:r w:rsidR="004D0D60">
        <w:rPr>
          <w:sz w:val="28"/>
          <w:szCs w:val="28"/>
        </w:rPr>
        <w:t xml:space="preserve"> кислоты (ЛАБСК).</w:t>
      </w:r>
      <w:r w:rsidR="0066494B">
        <w:rPr>
          <w:sz w:val="28"/>
          <w:szCs w:val="28"/>
        </w:rPr>
        <w:br w:type="page"/>
      </w:r>
    </w:p>
    <w:p w:rsidR="00530CD3" w:rsidRPr="00B403B6" w:rsidRDefault="00530CD3" w:rsidP="0066494B">
      <w:pPr>
        <w:spacing w:line="360" w:lineRule="auto"/>
        <w:ind w:firstLine="454"/>
        <w:jc w:val="both"/>
        <w:rPr>
          <w:sz w:val="28"/>
          <w:szCs w:val="28"/>
        </w:rPr>
      </w:pPr>
    </w:p>
    <w:p w:rsidR="009F3BF5" w:rsidRPr="00904024" w:rsidRDefault="00302D8D" w:rsidP="00904024">
      <w:pPr>
        <w:pStyle w:val="1"/>
      </w:pPr>
      <w:r w:rsidRPr="00B403B6">
        <w:t>Разработка программы управления</w:t>
      </w:r>
    </w:p>
    <w:p w:rsidR="009F3BF5" w:rsidRPr="00904024" w:rsidRDefault="00904024" w:rsidP="00904024">
      <w:pPr>
        <w:pStyle w:val="2"/>
      </w:pPr>
      <w:bookmarkStart w:id="4" w:name="_Toc118909695"/>
      <w:r>
        <w:t xml:space="preserve">2.1 </w:t>
      </w:r>
      <w:r w:rsidR="00302D8D" w:rsidRPr="00B403B6">
        <w:t>Разработка принципиальной электрической схемы</w:t>
      </w:r>
      <w:bookmarkEnd w:id="4"/>
      <w:r w:rsidR="00302D8D" w:rsidRPr="00B403B6">
        <w:t xml:space="preserve"> </w:t>
      </w:r>
    </w:p>
    <w:p w:rsidR="00302D8D" w:rsidRPr="00904024" w:rsidRDefault="00BA49E7" w:rsidP="00904024">
      <w:pPr>
        <w:pStyle w:val="a4"/>
        <w:spacing w:after="0" w:line="360" w:lineRule="auto"/>
        <w:ind w:left="0" w:firstLine="709"/>
        <w:jc w:val="both"/>
        <w:rPr>
          <w:rFonts w:ascii="Times New Roman" w:eastAsia="Times New Roman" w:hAnsi="Times New Roman"/>
          <w:sz w:val="28"/>
          <w:szCs w:val="28"/>
          <w:lang w:eastAsia="ru-RU"/>
        </w:rPr>
      </w:pPr>
      <w:r w:rsidRPr="00B403B6">
        <w:rPr>
          <w:rFonts w:ascii="Times New Roman" w:hAnsi="Times New Roman"/>
          <w:b/>
          <w:sz w:val="28"/>
          <w:szCs w:val="28"/>
        </w:rPr>
        <w:t xml:space="preserve"> </w:t>
      </w:r>
      <w:r w:rsidR="00F97F6A" w:rsidRPr="00904024">
        <w:rPr>
          <w:rFonts w:ascii="Times New Roman" w:eastAsia="Times New Roman" w:hAnsi="Times New Roman"/>
          <w:sz w:val="28"/>
          <w:szCs w:val="28"/>
          <w:lang w:eastAsia="ru-RU"/>
        </w:rPr>
        <w:t>Принципиальная электрическая схема установки предназначена для автоматизации технологического процесса.</w:t>
      </w:r>
    </w:p>
    <w:p w:rsidR="00B03F48" w:rsidRPr="00B03F48" w:rsidRDefault="00F97F6A" w:rsidP="00B03F48">
      <w:pPr>
        <w:pStyle w:val="a4"/>
        <w:spacing w:after="0" w:line="360" w:lineRule="auto"/>
        <w:ind w:left="0" w:firstLine="709"/>
        <w:jc w:val="both"/>
        <w:rPr>
          <w:rFonts w:ascii="Times New Roman" w:eastAsia="Times New Roman" w:hAnsi="Times New Roman"/>
          <w:sz w:val="28"/>
          <w:szCs w:val="28"/>
          <w:lang w:eastAsia="ru-RU"/>
        </w:rPr>
      </w:pPr>
      <w:r w:rsidRPr="00904024">
        <w:rPr>
          <w:rFonts w:ascii="Times New Roman" w:eastAsia="Times New Roman" w:hAnsi="Times New Roman"/>
          <w:sz w:val="28"/>
          <w:szCs w:val="28"/>
          <w:lang w:eastAsia="ru-RU"/>
        </w:rPr>
        <w:t xml:space="preserve"> При нажатии на кнопку пуска SB1 срабатывает катушка К1, отвечающая за включение насоса, который подает </w:t>
      </w:r>
      <w:r w:rsidR="00285473">
        <w:rPr>
          <w:rFonts w:ascii="Times New Roman" w:eastAsia="Times New Roman" w:hAnsi="Times New Roman"/>
          <w:sz w:val="28"/>
          <w:szCs w:val="28"/>
          <w:lang w:eastAsia="ru-RU"/>
        </w:rPr>
        <w:t>нефть в ректификационную колонну</w:t>
      </w:r>
      <w:r w:rsidRPr="00904024">
        <w:rPr>
          <w:rFonts w:ascii="Times New Roman" w:eastAsia="Times New Roman" w:hAnsi="Times New Roman"/>
          <w:sz w:val="28"/>
          <w:szCs w:val="28"/>
          <w:lang w:eastAsia="ru-RU"/>
        </w:rPr>
        <w:t xml:space="preserve">. При срабатывании </w:t>
      </w:r>
      <w:r w:rsidR="00285473">
        <w:rPr>
          <w:rFonts w:ascii="Times New Roman" w:eastAsia="Times New Roman" w:hAnsi="Times New Roman"/>
          <w:sz w:val="28"/>
          <w:szCs w:val="28"/>
          <w:lang w:eastAsia="ru-RU"/>
        </w:rPr>
        <w:t>датчика давления ДД1</w:t>
      </w:r>
      <w:r w:rsidRPr="00904024">
        <w:rPr>
          <w:rFonts w:ascii="Times New Roman" w:eastAsia="Times New Roman" w:hAnsi="Times New Roman"/>
          <w:sz w:val="28"/>
          <w:szCs w:val="28"/>
          <w:lang w:eastAsia="ru-RU"/>
        </w:rPr>
        <w:t>, один из её контакт</w:t>
      </w:r>
      <w:r w:rsidR="00285473">
        <w:rPr>
          <w:rFonts w:ascii="Times New Roman" w:eastAsia="Times New Roman" w:hAnsi="Times New Roman"/>
          <w:sz w:val="28"/>
          <w:szCs w:val="28"/>
          <w:lang w:eastAsia="ru-RU"/>
        </w:rPr>
        <w:t>ов замыкается включается реле времени РВ1 и включается нагрев ректификационной колонны, катушка К2</w:t>
      </w:r>
      <w:r w:rsidRPr="00904024">
        <w:rPr>
          <w:rFonts w:ascii="Times New Roman" w:eastAsia="Times New Roman" w:hAnsi="Times New Roman"/>
          <w:sz w:val="28"/>
          <w:szCs w:val="28"/>
          <w:lang w:eastAsia="ru-RU"/>
        </w:rPr>
        <w:t>. По</w:t>
      </w:r>
      <w:r w:rsidR="00285473">
        <w:rPr>
          <w:rFonts w:ascii="Times New Roman" w:eastAsia="Times New Roman" w:hAnsi="Times New Roman"/>
          <w:sz w:val="28"/>
          <w:szCs w:val="28"/>
          <w:lang w:eastAsia="ru-RU"/>
        </w:rPr>
        <w:t>с</w:t>
      </w:r>
      <w:r w:rsidRPr="00904024">
        <w:rPr>
          <w:rFonts w:ascii="Times New Roman" w:eastAsia="Times New Roman" w:hAnsi="Times New Roman"/>
          <w:sz w:val="28"/>
          <w:szCs w:val="28"/>
          <w:lang w:eastAsia="ru-RU"/>
        </w:rPr>
        <w:t xml:space="preserve">ле срабатывания </w:t>
      </w:r>
      <w:r w:rsidR="00285473">
        <w:rPr>
          <w:rFonts w:ascii="Times New Roman" w:eastAsia="Times New Roman" w:hAnsi="Times New Roman"/>
          <w:sz w:val="28"/>
          <w:szCs w:val="28"/>
          <w:lang w:eastAsia="ru-RU"/>
        </w:rPr>
        <w:t xml:space="preserve">реле времени РВ1 </w:t>
      </w:r>
      <w:r w:rsidRPr="00904024">
        <w:rPr>
          <w:rFonts w:ascii="Times New Roman" w:eastAsia="Times New Roman" w:hAnsi="Times New Roman"/>
          <w:sz w:val="28"/>
          <w:szCs w:val="28"/>
          <w:lang w:eastAsia="ru-RU"/>
        </w:rPr>
        <w:t xml:space="preserve">один из контактов размыкается, </w:t>
      </w:r>
      <w:r w:rsidR="00285473">
        <w:rPr>
          <w:rFonts w:ascii="Times New Roman" w:eastAsia="Times New Roman" w:hAnsi="Times New Roman"/>
          <w:sz w:val="28"/>
          <w:szCs w:val="28"/>
          <w:lang w:eastAsia="ru-RU"/>
        </w:rPr>
        <w:t>отключая катушку К2</w:t>
      </w:r>
      <w:r w:rsidR="00D54E09" w:rsidRPr="00904024">
        <w:rPr>
          <w:rFonts w:ascii="Times New Roman" w:eastAsia="Times New Roman" w:hAnsi="Times New Roman"/>
          <w:sz w:val="28"/>
          <w:szCs w:val="28"/>
          <w:lang w:eastAsia="ru-RU"/>
        </w:rPr>
        <w:t xml:space="preserve">, а второй контакт </w:t>
      </w:r>
      <w:r w:rsidR="00285473">
        <w:rPr>
          <w:rFonts w:ascii="Times New Roman" w:eastAsia="Times New Roman" w:hAnsi="Times New Roman"/>
          <w:sz w:val="28"/>
          <w:szCs w:val="28"/>
          <w:lang w:eastAsia="ru-RU"/>
        </w:rPr>
        <w:t xml:space="preserve">замыкается, </w:t>
      </w:r>
      <w:r w:rsidR="00D54E09" w:rsidRPr="00904024">
        <w:rPr>
          <w:rFonts w:ascii="Times New Roman" w:eastAsia="Times New Roman" w:hAnsi="Times New Roman"/>
          <w:sz w:val="28"/>
          <w:szCs w:val="28"/>
          <w:lang w:eastAsia="ru-RU"/>
        </w:rPr>
        <w:t>те</w:t>
      </w:r>
      <w:r w:rsidR="00285473">
        <w:rPr>
          <w:rFonts w:ascii="Times New Roman" w:eastAsia="Times New Roman" w:hAnsi="Times New Roman"/>
          <w:sz w:val="28"/>
          <w:szCs w:val="28"/>
          <w:lang w:eastAsia="ru-RU"/>
        </w:rPr>
        <w:t>м самым срабатывается катушка К3</w:t>
      </w:r>
      <w:r w:rsidR="00D54E09" w:rsidRPr="00904024">
        <w:rPr>
          <w:rFonts w:ascii="Times New Roman" w:eastAsia="Times New Roman" w:hAnsi="Times New Roman"/>
          <w:sz w:val="28"/>
          <w:szCs w:val="28"/>
          <w:lang w:eastAsia="ru-RU"/>
        </w:rPr>
        <w:t xml:space="preserve">, включающая </w:t>
      </w:r>
      <w:r w:rsidR="00285473">
        <w:rPr>
          <w:rFonts w:ascii="Times New Roman" w:eastAsia="Times New Roman" w:hAnsi="Times New Roman"/>
          <w:sz w:val="28"/>
          <w:szCs w:val="28"/>
          <w:lang w:eastAsia="ru-RU"/>
        </w:rPr>
        <w:t>подачу нефти в трубчатую печь</w:t>
      </w:r>
      <w:r w:rsidR="00920B17" w:rsidRPr="00904024">
        <w:rPr>
          <w:rFonts w:ascii="Times New Roman" w:eastAsia="Times New Roman" w:hAnsi="Times New Roman"/>
          <w:sz w:val="28"/>
          <w:szCs w:val="28"/>
          <w:lang w:eastAsia="ru-RU"/>
        </w:rPr>
        <w:t xml:space="preserve">. При срабатывании датчика </w:t>
      </w:r>
      <w:r w:rsidR="00285473">
        <w:rPr>
          <w:rFonts w:ascii="Times New Roman" w:eastAsia="Times New Roman" w:hAnsi="Times New Roman"/>
          <w:sz w:val="28"/>
          <w:szCs w:val="28"/>
          <w:lang w:eastAsia="ru-RU"/>
        </w:rPr>
        <w:t>давления ДД1</w:t>
      </w:r>
      <w:r w:rsidR="00920B17" w:rsidRPr="00904024">
        <w:rPr>
          <w:rFonts w:ascii="Times New Roman" w:eastAsia="Times New Roman" w:hAnsi="Times New Roman"/>
          <w:sz w:val="28"/>
          <w:szCs w:val="28"/>
          <w:lang w:eastAsia="ru-RU"/>
        </w:rPr>
        <w:t xml:space="preserve">, </w:t>
      </w:r>
      <w:r w:rsidR="00285473">
        <w:rPr>
          <w:rFonts w:ascii="Times New Roman" w:eastAsia="Times New Roman" w:hAnsi="Times New Roman"/>
          <w:sz w:val="28"/>
          <w:szCs w:val="28"/>
          <w:lang w:eastAsia="ru-RU"/>
        </w:rPr>
        <w:t xml:space="preserve">выключается </w:t>
      </w:r>
      <w:r w:rsidR="00920B17" w:rsidRPr="00904024">
        <w:rPr>
          <w:rFonts w:ascii="Times New Roman" w:eastAsia="Times New Roman" w:hAnsi="Times New Roman"/>
          <w:sz w:val="28"/>
          <w:szCs w:val="28"/>
          <w:lang w:eastAsia="ru-RU"/>
        </w:rPr>
        <w:t>катушка</w:t>
      </w:r>
      <w:r w:rsidR="00285473">
        <w:rPr>
          <w:rFonts w:ascii="Times New Roman" w:eastAsia="Times New Roman" w:hAnsi="Times New Roman"/>
          <w:sz w:val="28"/>
          <w:szCs w:val="28"/>
          <w:lang w:eastAsia="ru-RU"/>
        </w:rPr>
        <w:t xml:space="preserve"> К3 и включается</w:t>
      </w:r>
      <w:r w:rsidR="00920B17" w:rsidRPr="00904024">
        <w:rPr>
          <w:rFonts w:ascii="Times New Roman" w:eastAsia="Times New Roman" w:hAnsi="Times New Roman"/>
          <w:sz w:val="28"/>
          <w:szCs w:val="28"/>
          <w:lang w:eastAsia="ru-RU"/>
        </w:rPr>
        <w:t xml:space="preserve"> </w:t>
      </w:r>
      <w:r w:rsidR="00285473">
        <w:rPr>
          <w:rFonts w:ascii="Times New Roman" w:eastAsia="Times New Roman" w:hAnsi="Times New Roman"/>
          <w:sz w:val="28"/>
          <w:szCs w:val="28"/>
          <w:lang w:eastAsia="ru-RU"/>
        </w:rPr>
        <w:t>нагрев трубчатой печи, катушка К4</w:t>
      </w:r>
      <w:r w:rsidR="00891921" w:rsidRPr="00904024">
        <w:rPr>
          <w:rFonts w:ascii="Times New Roman" w:eastAsia="Times New Roman" w:hAnsi="Times New Roman"/>
          <w:sz w:val="28"/>
          <w:szCs w:val="28"/>
          <w:lang w:eastAsia="ru-RU"/>
        </w:rPr>
        <w:t xml:space="preserve">. При срабатывании </w:t>
      </w:r>
      <w:r w:rsidR="00B03F48">
        <w:rPr>
          <w:rFonts w:ascii="Times New Roman" w:eastAsia="Times New Roman" w:hAnsi="Times New Roman"/>
          <w:sz w:val="28"/>
          <w:szCs w:val="28"/>
          <w:lang w:eastAsia="ru-RU"/>
        </w:rPr>
        <w:t xml:space="preserve">датчика температуры ДТ1, </w:t>
      </w:r>
      <w:r w:rsidR="007D713D" w:rsidRPr="00904024">
        <w:rPr>
          <w:rFonts w:ascii="Times New Roman" w:eastAsia="Times New Roman" w:hAnsi="Times New Roman"/>
          <w:sz w:val="28"/>
          <w:szCs w:val="28"/>
          <w:lang w:eastAsia="ru-RU"/>
        </w:rPr>
        <w:t>в</w:t>
      </w:r>
      <w:r w:rsidR="00B03F48">
        <w:rPr>
          <w:rFonts w:ascii="Times New Roman" w:eastAsia="Times New Roman" w:hAnsi="Times New Roman"/>
          <w:sz w:val="28"/>
          <w:szCs w:val="28"/>
          <w:lang w:eastAsia="ru-RU"/>
        </w:rPr>
        <w:t>ы</w:t>
      </w:r>
      <w:r w:rsidR="007D713D" w:rsidRPr="00904024">
        <w:rPr>
          <w:rFonts w:ascii="Times New Roman" w:eastAsia="Times New Roman" w:hAnsi="Times New Roman"/>
          <w:sz w:val="28"/>
          <w:szCs w:val="28"/>
          <w:lang w:eastAsia="ru-RU"/>
        </w:rPr>
        <w:t>ключает</w:t>
      </w:r>
      <w:r w:rsidR="00B03F48">
        <w:rPr>
          <w:rFonts w:ascii="Times New Roman" w:eastAsia="Times New Roman" w:hAnsi="Times New Roman"/>
          <w:sz w:val="28"/>
          <w:szCs w:val="28"/>
          <w:lang w:eastAsia="ru-RU"/>
        </w:rPr>
        <w:t>ся</w:t>
      </w:r>
      <w:r w:rsidR="00920B17" w:rsidRPr="00904024">
        <w:rPr>
          <w:rFonts w:ascii="Times New Roman" w:eastAsia="Times New Roman" w:hAnsi="Times New Roman"/>
          <w:sz w:val="28"/>
          <w:szCs w:val="28"/>
          <w:lang w:eastAsia="ru-RU"/>
        </w:rPr>
        <w:t xml:space="preserve"> </w:t>
      </w:r>
      <w:r w:rsidR="00B03F48">
        <w:rPr>
          <w:rFonts w:ascii="Times New Roman" w:eastAsia="Times New Roman" w:hAnsi="Times New Roman"/>
          <w:sz w:val="28"/>
          <w:szCs w:val="28"/>
          <w:lang w:eastAsia="ru-RU"/>
        </w:rPr>
        <w:t>нагрев печи, катушка К4 и включается катушка К5,</w:t>
      </w:r>
      <w:r w:rsidR="00920B17" w:rsidRPr="00904024">
        <w:rPr>
          <w:rFonts w:ascii="Times New Roman" w:eastAsia="Times New Roman" w:hAnsi="Times New Roman"/>
          <w:sz w:val="28"/>
          <w:szCs w:val="28"/>
          <w:lang w:eastAsia="ru-RU"/>
        </w:rPr>
        <w:t xml:space="preserve"> отвечающее за </w:t>
      </w:r>
      <w:r w:rsidR="00B03F48">
        <w:rPr>
          <w:rFonts w:ascii="Times New Roman" w:eastAsia="Times New Roman" w:hAnsi="Times New Roman"/>
          <w:sz w:val="28"/>
          <w:szCs w:val="28"/>
          <w:lang w:eastAsia="ru-RU"/>
        </w:rPr>
        <w:t>включение</w:t>
      </w:r>
      <w:r w:rsidR="00920B17" w:rsidRPr="00904024">
        <w:rPr>
          <w:rFonts w:ascii="Times New Roman" w:eastAsia="Times New Roman" w:hAnsi="Times New Roman"/>
          <w:sz w:val="28"/>
          <w:szCs w:val="28"/>
          <w:lang w:eastAsia="ru-RU"/>
        </w:rPr>
        <w:t xml:space="preserve"> </w:t>
      </w:r>
      <w:r w:rsidR="00B03F48" w:rsidRPr="00B03F48">
        <w:rPr>
          <w:rFonts w:ascii="Times New Roman" w:eastAsia="Times New Roman" w:hAnsi="Times New Roman"/>
          <w:sz w:val="28"/>
          <w:szCs w:val="28"/>
          <w:lang w:eastAsia="ru-RU"/>
        </w:rPr>
        <w:t>сырьевого</w:t>
      </w:r>
      <w:r w:rsidR="00B03F48" w:rsidRPr="00B03F48">
        <w:rPr>
          <w:rFonts w:ascii="Times New Roman" w:eastAsia="Times New Roman" w:hAnsi="Times New Roman"/>
          <w:sz w:val="28"/>
          <w:szCs w:val="28"/>
          <w:lang w:eastAsia="ru-RU"/>
        </w:rPr>
        <w:t xml:space="preserve"> насос</w:t>
      </w:r>
      <w:r w:rsidR="00B03F48" w:rsidRPr="00B03F48">
        <w:rPr>
          <w:rFonts w:ascii="Times New Roman" w:eastAsia="Times New Roman" w:hAnsi="Times New Roman"/>
          <w:sz w:val="28"/>
          <w:szCs w:val="28"/>
          <w:lang w:eastAsia="ru-RU"/>
        </w:rPr>
        <w:t>а</w:t>
      </w:r>
      <w:r w:rsidR="00B03F48" w:rsidRPr="00B03F48">
        <w:rPr>
          <w:rFonts w:ascii="Times New Roman" w:eastAsia="Times New Roman" w:hAnsi="Times New Roman"/>
          <w:sz w:val="28"/>
          <w:szCs w:val="28"/>
          <w:lang w:eastAsia="ru-RU"/>
        </w:rPr>
        <w:t xml:space="preserve"> по </w:t>
      </w:r>
      <w:r w:rsidR="00B03F48" w:rsidRPr="00B03F48">
        <w:rPr>
          <w:rFonts w:ascii="Times New Roman" w:eastAsia="Times New Roman" w:hAnsi="Times New Roman"/>
          <w:sz w:val="28"/>
          <w:szCs w:val="28"/>
          <w:lang w:eastAsia="ru-RU"/>
        </w:rPr>
        <w:t>подачи</w:t>
      </w:r>
      <w:r w:rsidR="00B03F48" w:rsidRPr="00B03F48">
        <w:rPr>
          <w:rFonts w:ascii="Times New Roman" w:eastAsia="Times New Roman" w:hAnsi="Times New Roman"/>
          <w:sz w:val="28"/>
          <w:szCs w:val="28"/>
          <w:lang w:eastAsia="ru-RU"/>
        </w:rPr>
        <w:t xml:space="preserve"> паров углеводородов в</w:t>
      </w:r>
      <w:hyperlink r:id="rId8" w:tgtFrame="_blank" w:history="1">
        <w:r w:rsidR="00B03F48" w:rsidRPr="00B03F48">
          <w:rPr>
            <w:rFonts w:ascii="Times New Roman" w:eastAsia="Times New Roman" w:hAnsi="Times New Roman"/>
            <w:sz w:val="28"/>
            <w:szCs w:val="28"/>
            <w:lang w:eastAsia="ru-RU"/>
          </w:rPr>
          <w:t xml:space="preserve"> газофракционирующую установк</w:t>
        </w:r>
      </w:hyperlink>
      <w:r w:rsidR="00B03F48" w:rsidRPr="00B03F48">
        <w:rPr>
          <w:rFonts w:ascii="Times New Roman" w:eastAsia="Times New Roman" w:hAnsi="Times New Roman"/>
          <w:sz w:val="28"/>
          <w:szCs w:val="28"/>
          <w:lang w:eastAsia="ru-RU"/>
        </w:rPr>
        <w:t>у</w:t>
      </w:r>
      <w:r w:rsidR="00B03F48" w:rsidRPr="00B03F48">
        <w:rPr>
          <w:rFonts w:ascii="Times New Roman" w:eastAsia="Times New Roman" w:hAnsi="Times New Roman"/>
          <w:sz w:val="28"/>
          <w:szCs w:val="28"/>
          <w:lang w:eastAsia="ru-RU"/>
        </w:rPr>
        <w:t>.</w:t>
      </w:r>
    </w:p>
    <w:p w:rsidR="004054FC" w:rsidRPr="00B03F48" w:rsidRDefault="00B03F48" w:rsidP="00B03F48">
      <w:pPr>
        <w:spacing w:after="160" w:line="259" w:lineRule="auto"/>
        <w:rPr>
          <w:rFonts w:ascii="Calibri" w:eastAsia="Calibri" w:hAnsi="Calibri"/>
          <w:sz w:val="28"/>
          <w:szCs w:val="28"/>
          <w:lang w:eastAsia="en-US"/>
        </w:rPr>
      </w:pPr>
      <w:r>
        <w:rPr>
          <w:sz w:val="28"/>
          <w:szCs w:val="28"/>
        </w:rPr>
        <w:br w:type="page"/>
      </w:r>
    </w:p>
    <w:p w:rsidR="004054FC" w:rsidRPr="00904024" w:rsidRDefault="00904024" w:rsidP="00904024">
      <w:pPr>
        <w:pStyle w:val="2"/>
      </w:pPr>
      <w:bookmarkStart w:id="5" w:name="_Toc118909696"/>
      <w:r>
        <w:lastRenderedPageBreak/>
        <w:t xml:space="preserve">2.2 </w:t>
      </w:r>
      <w:r w:rsidR="002520BA" w:rsidRPr="00B403B6">
        <w:t>Разработка алгоритма работы</w:t>
      </w:r>
      <w:bookmarkEnd w:id="5"/>
    </w:p>
    <w:p w:rsidR="0032378B" w:rsidRPr="007052C3" w:rsidRDefault="007052C3" w:rsidP="00904024">
      <w:pPr>
        <w:spacing w:line="360" w:lineRule="auto"/>
        <w:ind w:firstLine="709"/>
        <w:jc w:val="both"/>
        <w:rPr>
          <w:sz w:val="28"/>
          <w:szCs w:val="28"/>
        </w:rPr>
      </w:pPr>
      <w:r>
        <w:rPr>
          <w:sz w:val="28"/>
          <w:szCs w:val="28"/>
        </w:rPr>
        <w:t xml:space="preserve">Нефть поступает в ректификационные колонны на атмосферную перегонку (перегонку при атмосферном давлении), где разделяется на несколько фракций: лёгкую и тяжёлую бензиновые фракции керосиновую фракцию дизельную фракцию </w:t>
      </w:r>
      <w:r w:rsidR="00C00A3A">
        <w:rPr>
          <w:sz w:val="28"/>
          <w:szCs w:val="28"/>
        </w:rPr>
        <w:t>и остаток атмосферной перегонки – мазут. Перед тем как закачать в колонну нефть нагревают в трубчатой печи до температуры 360-390</w:t>
      </w:r>
      <w:r w:rsidR="00C00A3A" w:rsidRPr="00C00A3A">
        <w:rPr>
          <w:sz w:val="28"/>
          <w:szCs w:val="28"/>
          <w:vertAlign w:val="superscript"/>
        </w:rPr>
        <w:t>о</w:t>
      </w:r>
      <w:r w:rsidR="00C00A3A">
        <w:rPr>
          <w:sz w:val="28"/>
          <w:szCs w:val="28"/>
        </w:rPr>
        <w:t>С. Бензин переходит в пар, а жидкая фаза с высокой температурой кипения представляет мазут. Мазут стекает вниз, а углеводороды в парообразном состоянии поднимаются вверх. Не сконденсировавшиеся пары углеводородов направляются на газофракционирование, где из них получают сухой газ пропан бутан и бензиновую фракцию. Жидкие парафины, извлеченные из средних дистиллятов нефти, являются сырьем для производства основных составляющих любого синтетического моющего средства в частности линейных алкилбензола (ЛАБ), алкилбензолсульфоната (ЛАБС) и алкилбензолсульфоновой кислоты (ЛАБСК)</w:t>
      </w:r>
    </w:p>
    <w:p w:rsidR="0032378B" w:rsidRPr="00904024" w:rsidRDefault="00904024" w:rsidP="00904024">
      <w:pPr>
        <w:pStyle w:val="2"/>
      </w:pPr>
      <w:bookmarkStart w:id="6" w:name="_Toc118909697"/>
      <w:r>
        <w:t xml:space="preserve">2.3 </w:t>
      </w:r>
      <w:r w:rsidR="002520BA" w:rsidRPr="00B403B6">
        <w:t>Разработка программного модуля</w:t>
      </w:r>
      <w:bookmarkEnd w:id="6"/>
    </w:p>
    <w:p w:rsidR="0032378B" w:rsidRPr="00904024" w:rsidRDefault="001E19A5" w:rsidP="00904024">
      <w:pPr>
        <w:spacing w:line="360" w:lineRule="auto"/>
        <w:ind w:firstLine="709"/>
        <w:jc w:val="both"/>
        <w:rPr>
          <w:sz w:val="28"/>
          <w:szCs w:val="28"/>
        </w:rPr>
      </w:pPr>
      <w:r w:rsidRPr="00904024">
        <w:rPr>
          <w:sz w:val="28"/>
          <w:szCs w:val="28"/>
        </w:rPr>
        <w:t>Включение сырьевого насоса</w:t>
      </w:r>
      <w:r w:rsidR="004D0D60">
        <w:rPr>
          <w:sz w:val="28"/>
          <w:szCs w:val="28"/>
        </w:rPr>
        <w:t>, который подает нефть в ректификационную колонну</w:t>
      </w:r>
      <w:r w:rsidRPr="00904024">
        <w:rPr>
          <w:sz w:val="28"/>
          <w:szCs w:val="28"/>
        </w:rPr>
        <w:t xml:space="preserve"> </w:t>
      </w:r>
      <w:r w:rsidRPr="00904024">
        <w:rPr>
          <w:sz w:val="28"/>
          <w:szCs w:val="28"/>
          <w:lang w:val="en-US"/>
        </w:rPr>
        <w:t>Q</w:t>
      </w:r>
      <w:r w:rsidRPr="00904024">
        <w:rPr>
          <w:sz w:val="28"/>
          <w:szCs w:val="28"/>
        </w:rPr>
        <w:t xml:space="preserve">0.1, </w:t>
      </w:r>
      <w:r w:rsidR="0032378B" w:rsidRPr="00904024">
        <w:rPr>
          <w:sz w:val="28"/>
          <w:szCs w:val="28"/>
        </w:rPr>
        <w:t xml:space="preserve">при нажатии на кнопку пуска </w:t>
      </w:r>
      <w:r w:rsidR="0032378B" w:rsidRPr="00904024">
        <w:rPr>
          <w:sz w:val="28"/>
          <w:szCs w:val="28"/>
          <w:lang w:val="en-US"/>
        </w:rPr>
        <w:t>I</w:t>
      </w:r>
      <w:r w:rsidR="0032378B" w:rsidRPr="00904024">
        <w:rPr>
          <w:sz w:val="28"/>
          <w:szCs w:val="28"/>
        </w:rPr>
        <w:t xml:space="preserve">0.1, отключение </w:t>
      </w:r>
      <w:r w:rsidRPr="00904024">
        <w:rPr>
          <w:sz w:val="28"/>
          <w:szCs w:val="28"/>
        </w:rPr>
        <w:t xml:space="preserve">датчиком </w:t>
      </w:r>
      <w:r w:rsidR="007F1848" w:rsidRPr="00904024">
        <w:rPr>
          <w:sz w:val="28"/>
          <w:szCs w:val="28"/>
        </w:rPr>
        <w:t>давления</w:t>
      </w:r>
      <w:r w:rsidRPr="00904024">
        <w:rPr>
          <w:sz w:val="28"/>
          <w:szCs w:val="28"/>
        </w:rPr>
        <w:t xml:space="preserve"> </w:t>
      </w:r>
      <w:r w:rsidRPr="00904024">
        <w:rPr>
          <w:sz w:val="28"/>
          <w:szCs w:val="28"/>
          <w:lang w:val="en-US"/>
        </w:rPr>
        <w:t>I</w:t>
      </w:r>
      <w:r w:rsidR="00B07BD5">
        <w:rPr>
          <w:sz w:val="28"/>
          <w:szCs w:val="28"/>
        </w:rPr>
        <w:t>0.2</w:t>
      </w:r>
    </w:p>
    <w:p w:rsidR="0032378B" w:rsidRPr="00904024" w:rsidRDefault="002E730F" w:rsidP="00904024">
      <w:pPr>
        <w:spacing w:line="360" w:lineRule="auto"/>
        <w:ind w:firstLine="709"/>
        <w:jc w:val="both"/>
        <w:rPr>
          <w:sz w:val="28"/>
          <w:szCs w:val="28"/>
        </w:rPr>
      </w:pPr>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45pt">
            <v:imagedata r:id="rId9" o:title="1"/>
          </v:shape>
        </w:pict>
      </w:r>
    </w:p>
    <w:p w:rsidR="00C479C9" w:rsidRPr="00904024" w:rsidRDefault="00C479C9" w:rsidP="00904024">
      <w:pPr>
        <w:spacing w:line="360" w:lineRule="auto"/>
        <w:ind w:firstLine="709"/>
        <w:jc w:val="both"/>
        <w:rPr>
          <w:sz w:val="28"/>
          <w:szCs w:val="28"/>
        </w:rPr>
      </w:pPr>
      <w:r w:rsidRPr="00904024">
        <w:rPr>
          <w:sz w:val="28"/>
          <w:szCs w:val="28"/>
        </w:rPr>
        <w:t xml:space="preserve">Включение </w:t>
      </w:r>
      <w:r w:rsidR="001E19A5" w:rsidRPr="00904024">
        <w:rPr>
          <w:sz w:val="28"/>
          <w:szCs w:val="28"/>
        </w:rPr>
        <w:t xml:space="preserve">датчиком </w:t>
      </w:r>
      <w:r w:rsidR="007F1848" w:rsidRPr="00904024">
        <w:rPr>
          <w:sz w:val="28"/>
          <w:szCs w:val="28"/>
        </w:rPr>
        <w:t xml:space="preserve">давления </w:t>
      </w:r>
      <w:r w:rsidR="001E19A5" w:rsidRPr="00904024">
        <w:rPr>
          <w:sz w:val="28"/>
          <w:szCs w:val="28"/>
          <w:lang w:val="en-US"/>
        </w:rPr>
        <w:t>I</w:t>
      </w:r>
      <w:r w:rsidR="00B07BD5">
        <w:rPr>
          <w:sz w:val="28"/>
          <w:szCs w:val="28"/>
        </w:rPr>
        <w:t>0.2</w:t>
      </w:r>
      <w:r w:rsidRPr="00904024">
        <w:rPr>
          <w:sz w:val="28"/>
          <w:szCs w:val="28"/>
        </w:rPr>
        <w:t xml:space="preserve"> </w:t>
      </w:r>
      <w:r w:rsidR="00B07BD5">
        <w:rPr>
          <w:sz w:val="28"/>
          <w:szCs w:val="28"/>
        </w:rPr>
        <w:t>включается ректификационная колонна</w:t>
      </w:r>
      <w:r w:rsidR="00B07BD5" w:rsidRPr="00B07BD5">
        <w:rPr>
          <w:sz w:val="28"/>
          <w:szCs w:val="28"/>
        </w:rPr>
        <w:t xml:space="preserve"> </w:t>
      </w:r>
      <w:r w:rsidR="00B07BD5">
        <w:rPr>
          <w:sz w:val="28"/>
          <w:szCs w:val="28"/>
          <w:lang w:val="en-US"/>
        </w:rPr>
        <w:t>Q</w:t>
      </w:r>
      <w:r w:rsidR="00B07BD5" w:rsidRPr="00B07BD5">
        <w:rPr>
          <w:sz w:val="28"/>
          <w:szCs w:val="28"/>
        </w:rPr>
        <w:t>2</w:t>
      </w:r>
      <w:r w:rsidR="00B07BD5">
        <w:rPr>
          <w:sz w:val="28"/>
          <w:szCs w:val="28"/>
        </w:rPr>
        <w:t>, отключается</w:t>
      </w:r>
      <w:r w:rsidR="001E19A5" w:rsidRPr="00904024">
        <w:rPr>
          <w:sz w:val="28"/>
          <w:szCs w:val="28"/>
        </w:rPr>
        <w:t xml:space="preserve"> </w:t>
      </w:r>
      <w:r w:rsidR="00710EE8" w:rsidRPr="00904024">
        <w:rPr>
          <w:sz w:val="28"/>
          <w:szCs w:val="28"/>
        </w:rPr>
        <w:t>таймером</w:t>
      </w:r>
      <w:r w:rsidR="00831222" w:rsidRPr="00904024">
        <w:rPr>
          <w:sz w:val="28"/>
          <w:szCs w:val="28"/>
        </w:rPr>
        <w:t xml:space="preserve"> </w:t>
      </w:r>
      <w:r w:rsidR="00710EE8" w:rsidRPr="00904024">
        <w:rPr>
          <w:sz w:val="28"/>
          <w:szCs w:val="28"/>
        </w:rPr>
        <w:t>Т1</w:t>
      </w:r>
    </w:p>
    <w:p w:rsidR="00C479C9" w:rsidRPr="00904024" w:rsidRDefault="002E730F" w:rsidP="00904024">
      <w:pPr>
        <w:spacing w:line="360" w:lineRule="auto"/>
        <w:ind w:firstLine="709"/>
        <w:jc w:val="both"/>
        <w:rPr>
          <w:sz w:val="28"/>
          <w:szCs w:val="28"/>
        </w:rPr>
      </w:pPr>
      <w:r>
        <w:rPr>
          <w:noProof/>
          <w:sz w:val="28"/>
          <w:szCs w:val="28"/>
        </w:rPr>
        <w:pict>
          <v:shape id="_x0000_i1026" type="#_x0000_t75" style="width:388.5pt;height:87.75pt">
            <v:imagedata r:id="rId10" o:title="2"/>
          </v:shape>
        </w:pict>
      </w:r>
    </w:p>
    <w:p w:rsidR="00C479C9" w:rsidRPr="00904024" w:rsidRDefault="00B07BD5" w:rsidP="00904024">
      <w:pPr>
        <w:spacing w:line="360" w:lineRule="auto"/>
        <w:ind w:firstLine="709"/>
        <w:jc w:val="both"/>
        <w:rPr>
          <w:sz w:val="28"/>
          <w:szCs w:val="28"/>
        </w:rPr>
      </w:pPr>
      <w:r>
        <w:rPr>
          <w:sz w:val="28"/>
          <w:szCs w:val="28"/>
        </w:rPr>
        <w:lastRenderedPageBreak/>
        <w:t>Включение сырьевого насоса по подаче нефти</w:t>
      </w:r>
      <w:r w:rsidR="005D34FE" w:rsidRPr="00904024">
        <w:rPr>
          <w:sz w:val="28"/>
          <w:szCs w:val="28"/>
        </w:rPr>
        <w:t xml:space="preserve"> в </w:t>
      </w:r>
      <w:r w:rsidR="007F1848" w:rsidRPr="00904024">
        <w:rPr>
          <w:sz w:val="28"/>
          <w:szCs w:val="28"/>
        </w:rPr>
        <w:t>трубчатую печь</w:t>
      </w:r>
      <w:r w:rsidRPr="00B07BD5">
        <w:rPr>
          <w:sz w:val="28"/>
          <w:szCs w:val="28"/>
        </w:rPr>
        <w:t xml:space="preserve"> </w:t>
      </w:r>
      <w:r>
        <w:rPr>
          <w:sz w:val="28"/>
          <w:szCs w:val="28"/>
          <w:lang w:val="en-US"/>
        </w:rPr>
        <w:t>Q</w:t>
      </w:r>
      <w:r w:rsidRPr="00B07BD5">
        <w:rPr>
          <w:sz w:val="28"/>
          <w:szCs w:val="28"/>
        </w:rPr>
        <w:t>3</w:t>
      </w:r>
      <w:r w:rsidR="001E19A5" w:rsidRPr="00904024">
        <w:rPr>
          <w:sz w:val="28"/>
          <w:szCs w:val="28"/>
        </w:rPr>
        <w:t xml:space="preserve">, </w:t>
      </w:r>
      <w:r w:rsidR="00C479C9" w:rsidRPr="00904024">
        <w:rPr>
          <w:sz w:val="28"/>
          <w:szCs w:val="28"/>
        </w:rPr>
        <w:t xml:space="preserve">при срабатывании </w:t>
      </w:r>
      <w:r w:rsidR="005D34FE" w:rsidRPr="00904024">
        <w:rPr>
          <w:sz w:val="28"/>
          <w:szCs w:val="28"/>
        </w:rPr>
        <w:t xml:space="preserve">таймера Т1 </w:t>
      </w:r>
      <w:r w:rsidR="00C479C9" w:rsidRPr="00904024">
        <w:rPr>
          <w:sz w:val="28"/>
          <w:szCs w:val="28"/>
        </w:rPr>
        <w:t xml:space="preserve">и выключение </w:t>
      </w:r>
      <w:r w:rsidR="005D34FE" w:rsidRPr="00904024">
        <w:rPr>
          <w:sz w:val="28"/>
          <w:szCs w:val="28"/>
        </w:rPr>
        <w:t>подачи</w:t>
      </w:r>
      <w:r w:rsidRPr="00B07BD5">
        <w:rPr>
          <w:sz w:val="28"/>
          <w:szCs w:val="28"/>
        </w:rPr>
        <w:t xml:space="preserve">, </w:t>
      </w:r>
      <w:r w:rsidR="00C479C9" w:rsidRPr="00904024">
        <w:rPr>
          <w:sz w:val="28"/>
          <w:szCs w:val="28"/>
        </w:rPr>
        <w:t xml:space="preserve">при срабатывании датчика </w:t>
      </w:r>
      <w:r w:rsidR="00BE074D" w:rsidRPr="00904024">
        <w:rPr>
          <w:sz w:val="28"/>
          <w:szCs w:val="28"/>
        </w:rPr>
        <w:t xml:space="preserve">давления </w:t>
      </w:r>
      <w:r w:rsidR="00C479C9" w:rsidRPr="00904024">
        <w:rPr>
          <w:sz w:val="28"/>
          <w:szCs w:val="28"/>
          <w:lang w:val="en-US"/>
        </w:rPr>
        <w:t>I</w:t>
      </w:r>
      <w:r>
        <w:rPr>
          <w:sz w:val="28"/>
          <w:szCs w:val="28"/>
        </w:rPr>
        <w:t>0.3</w:t>
      </w:r>
    </w:p>
    <w:p w:rsidR="00C479C9" w:rsidRPr="00904024" w:rsidRDefault="002E730F" w:rsidP="00904024">
      <w:pPr>
        <w:spacing w:line="360" w:lineRule="auto"/>
        <w:ind w:firstLine="709"/>
        <w:jc w:val="both"/>
        <w:rPr>
          <w:sz w:val="28"/>
          <w:szCs w:val="28"/>
        </w:rPr>
      </w:pPr>
      <w:r>
        <w:rPr>
          <w:noProof/>
          <w:sz w:val="28"/>
          <w:szCs w:val="28"/>
        </w:rPr>
        <w:pict>
          <v:shape id="_x0000_i1027" type="#_x0000_t75" style="width:380.25pt;height:82.5pt">
            <v:imagedata r:id="rId11" o:title="3"/>
          </v:shape>
        </w:pict>
      </w:r>
    </w:p>
    <w:p w:rsidR="00C479C9" w:rsidRPr="00904024" w:rsidRDefault="00BE074D" w:rsidP="00904024">
      <w:pPr>
        <w:spacing w:line="360" w:lineRule="auto"/>
        <w:ind w:firstLine="709"/>
        <w:jc w:val="both"/>
        <w:rPr>
          <w:sz w:val="28"/>
          <w:szCs w:val="28"/>
        </w:rPr>
      </w:pPr>
      <w:r w:rsidRPr="00904024">
        <w:rPr>
          <w:sz w:val="28"/>
          <w:szCs w:val="28"/>
        </w:rPr>
        <w:t xml:space="preserve">Когда сработает датчик-давления </w:t>
      </w:r>
      <w:r w:rsidRPr="00904024">
        <w:rPr>
          <w:sz w:val="28"/>
          <w:szCs w:val="28"/>
          <w:lang w:val="en-US"/>
        </w:rPr>
        <w:t>I</w:t>
      </w:r>
      <w:r w:rsidR="00B07BD5">
        <w:rPr>
          <w:sz w:val="28"/>
          <w:szCs w:val="28"/>
        </w:rPr>
        <w:t>0.3</w:t>
      </w:r>
      <w:r w:rsidRPr="00904024">
        <w:rPr>
          <w:sz w:val="28"/>
          <w:szCs w:val="28"/>
        </w:rPr>
        <w:t>, включается</w:t>
      </w:r>
      <w:r w:rsidR="00B07BD5">
        <w:rPr>
          <w:sz w:val="28"/>
          <w:szCs w:val="28"/>
        </w:rPr>
        <w:t xml:space="preserve"> нагрев</w:t>
      </w:r>
      <w:r w:rsidRPr="00904024">
        <w:rPr>
          <w:sz w:val="28"/>
          <w:szCs w:val="28"/>
        </w:rPr>
        <w:t xml:space="preserve"> </w:t>
      </w:r>
      <w:r w:rsidR="00B07BD5">
        <w:rPr>
          <w:sz w:val="28"/>
          <w:szCs w:val="28"/>
        </w:rPr>
        <w:t>трубчатой печи</w:t>
      </w:r>
      <w:r w:rsidR="007F1848" w:rsidRPr="00904024">
        <w:rPr>
          <w:sz w:val="28"/>
          <w:szCs w:val="28"/>
        </w:rPr>
        <w:t xml:space="preserve"> </w:t>
      </w:r>
      <w:r w:rsidRPr="00904024">
        <w:rPr>
          <w:sz w:val="28"/>
          <w:szCs w:val="28"/>
          <w:lang w:val="en-US"/>
        </w:rPr>
        <w:t>Q</w:t>
      </w:r>
      <w:r w:rsidR="00B07BD5">
        <w:rPr>
          <w:sz w:val="28"/>
          <w:szCs w:val="28"/>
        </w:rPr>
        <w:t>0.4</w:t>
      </w:r>
      <w:r w:rsidRPr="00904024">
        <w:rPr>
          <w:sz w:val="28"/>
          <w:szCs w:val="28"/>
        </w:rPr>
        <w:t xml:space="preserve">, до срабатывания </w:t>
      </w:r>
      <w:r w:rsidR="005D34FE" w:rsidRPr="00904024">
        <w:rPr>
          <w:sz w:val="28"/>
          <w:szCs w:val="28"/>
        </w:rPr>
        <w:t>датчика температуры</w:t>
      </w:r>
      <w:r w:rsidRPr="00904024">
        <w:rPr>
          <w:sz w:val="28"/>
          <w:szCs w:val="28"/>
        </w:rPr>
        <w:t xml:space="preserve"> </w:t>
      </w:r>
      <w:r w:rsidR="005D34FE" w:rsidRPr="00904024">
        <w:rPr>
          <w:sz w:val="28"/>
          <w:szCs w:val="28"/>
          <w:lang w:val="en-US"/>
        </w:rPr>
        <w:t>I</w:t>
      </w:r>
      <w:r w:rsidR="00B07BD5">
        <w:rPr>
          <w:sz w:val="28"/>
          <w:szCs w:val="28"/>
        </w:rPr>
        <w:t>0.4</w:t>
      </w:r>
      <w:r w:rsidRPr="00904024">
        <w:rPr>
          <w:sz w:val="28"/>
          <w:szCs w:val="28"/>
        </w:rPr>
        <w:t>.</w:t>
      </w:r>
    </w:p>
    <w:p w:rsidR="00C479C9" w:rsidRPr="00904024" w:rsidRDefault="00C479C9" w:rsidP="00904024">
      <w:pPr>
        <w:spacing w:line="360" w:lineRule="auto"/>
        <w:ind w:firstLine="709"/>
        <w:jc w:val="both"/>
        <w:rPr>
          <w:sz w:val="28"/>
          <w:szCs w:val="28"/>
        </w:rPr>
      </w:pPr>
      <w:r w:rsidRPr="00904024">
        <w:rPr>
          <w:sz w:val="28"/>
          <w:szCs w:val="28"/>
        </w:rPr>
        <w:t xml:space="preserve">  </w:t>
      </w:r>
      <w:r w:rsidR="002E730F">
        <w:rPr>
          <w:noProof/>
          <w:sz w:val="28"/>
          <w:szCs w:val="28"/>
        </w:rPr>
        <w:pict>
          <v:shape id="_x0000_i1028" type="#_x0000_t75" style="width:385.5pt;height:54.75pt">
            <v:imagedata r:id="rId12" o:title="4"/>
          </v:shape>
        </w:pict>
      </w:r>
    </w:p>
    <w:p w:rsidR="00731FEB" w:rsidRPr="00904024" w:rsidRDefault="00BE074D" w:rsidP="00904024">
      <w:pPr>
        <w:spacing w:line="360" w:lineRule="auto"/>
        <w:ind w:firstLine="709"/>
        <w:jc w:val="both"/>
        <w:rPr>
          <w:sz w:val="28"/>
          <w:szCs w:val="28"/>
        </w:rPr>
      </w:pPr>
      <w:r w:rsidRPr="00904024">
        <w:rPr>
          <w:sz w:val="28"/>
          <w:szCs w:val="28"/>
        </w:rPr>
        <w:t xml:space="preserve">При срабатывании </w:t>
      </w:r>
      <w:r w:rsidR="005D34FE" w:rsidRPr="00904024">
        <w:rPr>
          <w:sz w:val="28"/>
          <w:szCs w:val="28"/>
        </w:rPr>
        <w:t>датчика температуры</w:t>
      </w:r>
      <w:r w:rsidRPr="00904024">
        <w:rPr>
          <w:sz w:val="28"/>
          <w:szCs w:val="28"/>
        </w:rPr>
        <w:t xml:space="preserve"> </w:t>
      </w:r>
      <w:r w:rsidR="00B07BD5">
        <w:rPr>
          <w:sz w:val="28"/>
          <w:szCs w:val="28"/>
        </w:rPr>
        <w:t>I0.4</w:t>
      </w:r>
      <w:r w:rsidRPr="00904024">
        <w:rPr>
          <w:sz w:val="28"/>
          <w:szCs w:val="28"/>
        </w:rPr>
        <w:t>,</w:t>
      </w:r>
      <w:r w:rsidR="00731FEB" w:rsidRPr="00904024">
        <w:rPr>
          <w:sz w:val="28"/>
          <w:szCs w:val="28"/>
        </w:rPr>
        <w:t xml:space="preserve"> </w:t>
      </w:r>
      <w:r w:rsidRPr="00904024">
        <w:rPr>
          <w:sz w:val="28"/>
          <w:szCs w:val="28"/>
        </w:rPr>
        <w:t>включается</w:t>
      </w:r>
      <w:r w:rsidR="00B07BD5">
        <w:rPr>
          <w:sz w:val="28"/>
          <w:szCs w:val="28"/>
        </w:rPr>
        <w:t xml:space="preserve"> сырьевой насос по</w:t>
      </w:r>
      <w:r w:rsidR="00731FEB" w:rsidRPr="00904024">
        <w:rPr>
          <w:sz w:val="28"/>
          <w:szCs w:val="28"/>
        </w:rPr>
        <w:t xml:space="preserve"> </w:t>
      </w:r>
      <w:r w:rsidR="00B07BD5">
        <w:rPr>
          <w:sz w:val="28"/>
          <w:szCs w:val="28"/>
        </w:rPr>
        <w:t>подачи паров углеводородов в</w:t>
      </w:r>
      <w:hyperlink r:id="rId13" w:tgtFrame="_blank" w:history="1">
        <w:r w:rsidR="007F1848" w:rsidRPr="00904024">
          <w:rPr>
            <w:sz w:val="28"/>
            <w:szCs w:val="28"/>
          </w:rPr>
          <w:t xml:space="preserve"> газофракционирующую установк</w:t>
        </w:r>
      </w:hyperlink>
      <w:r w:rsidR="007F1848" w:rsidRPr="00904024">
        <w:rPr>
          <w:sz w:val="28"/>
          <w:szCs w:val="28"/>
        </w:rPr>
        <w:t xml:space="preserve">у </w:t>
      </w:r>
      <w:r w:rsidR="009E7DCA" w:rsidRPr="00904024">
        <w:rPr>
          <w:sz w:val="28"/>
          <w:szCs w:val="28"/>
        </w:rPr>
        <w:t>Q</w:t>
      </w:r>
      <w:r w:rsidR="00B07BD5">
        <w:rPr>
          <w:sz w:val="28"/>
          <w:szCs w:val="28"/>
        </w:rPr>
        <w:t>0.5</w:t>
      </w:r>
      <w:r w:rsidRPr="00904024">
        <w:rPr>
          <w:sz w:val="28"/>
          <w:szCs w:val="28"/>
        </w:rPr>
        <w:t xml:space="preserve">, до срабатывания датчика давления </w:t>
      </w:r>
      <w:r w:rsidRPr="00904024">
        <w:rPr>
          <w:sz w:val="28"/>
          <w:szCs w:val="28"/>
          <w:lang w:val="en-US"/>
        </w:rPr>
        <w:t>I</w:t>
      </w:r>
      <w:r w:rsidR="00B07BD5">
        <w:rPr>
          <w:sz w:val="28"/>
          <w:szCs w:val="28"/>
        </w:rPr>
        <w:t>0.5</w:t>
      </w:r>
    </w:p>
    <w:p w:rsidR="00143177" w:rsidRPr="00904024" w:rsidRDefault="002E730F" w:rsidP="00904024">
      <w:pPr>
        <w:spacing w:line="360" w:lineRule="auto"/>
        <w:ind w:firstLine="709"/>
        <w:jc w:val="both"/>
        <w:rPr>
          <w:sz w:val="28"/>
          <w:szCs w:val="28"/>
        </w:rPr>
      </w:pPr>
      <w:r>
        <w:rPr>
          <w:sz w:val="28"/>
          <w:szCs w:val="28"/>
        </w:rPr>
        <w:pict>
          <v:shape id="_x0000_i1029" type="#_x0000_t75" style="width:392.25pt;height:62.25pt">
            <v:imagedata r:id="rId14" o:title="5"/>
          </v:shape>
        </w:pict>
      </w:r>
    </w:p>
    <w:p w:rsidR="00BE074D" w:rsidRPr="00904024" w:rsidRDefault="00BE074D" w:rsidP="00904024">
      <w:pPr>
        <w:spacing w:line="360" w:lineRule="auto"/>
        <w:ind w:firstLine="709"/>
        <w:jc w:val="both"/>
        <w:rPr>
          <w:sz w:val="28"/>
          <w:szCs w:val="28"/>
        </w:rPr>
      </w:pPr>
      <w:r w:rsidRPr="00904024">
        <w:rPr>
          <w:sz w:val="28"/>
          <w:szCs w:val="28"/>
        </w:rPr>
        <w:t xml:space="preserve">В момент срабатывании датчика давления </w:t>
      </w:r>
      <w:r w:rsidRPr="00904024">
        <w:rPr>
          <w:sz w:val="28"/>
          <w:szCs w:val="28"/>
          <w:lang w:val="en-US"/>
        </w:rPr>
        <w:t>I</w:t>
      </w:r>
      <w:r w:rsidR="00B07BD5">
        <w:rPr>
          <w:sz w:val="28"/>
          <w:szCs w:val="28"/>
        </w:rPr>
        <w:t>0.5</w:t>
      </w:r>
      <w:r w:rsidRPr="00904024">
        <w:rPr>
          <w:sz w:val="28"/>
          <w:szCs w:val="28"/>
        </w:rPr>
        <w:t xml:space="preserve">, включается </w:t>
      </w:r>
      <w:r w:rsidR="005D34FE" w:rsidRPr="00904024">
        <w:rPr>
          <w:sz w:val="28"/>
          <w:szCs w:val="28"/>
        </w:rPr>
        <w:t xml:space="preserve">нагрев </w:t>
      </w:r>
      <w:hyperlink r:id="rId15" w:tgtFrame="_blank" w:history="1">
        <w:r w:rsidR="007F1848" w:rsidRPr="00904024">
          <w:rPr>
            <w:sz w:val="28"/>
            <w:szCs w:val="28"/>
          </w:rPr>
          <w:t xml:space="preserve"> газофракционирующей установк</w:t>
        </w:r>
      </w:hyperlink>
      <w:r w:rsidR="007F1848" w:rsidRPr="00904024">
        <w:rPr>
          <w:sz w:val="28"/>
          <w:szCs w:val="28"/>
        </w:rPr>
        <w:t>и</w:t>
      </w:r>
      <w:r w:rsidR="005D34FE" w:rsidRPr="00904024">
        <w:rPr>
          <w:sz w:val="28"/>
          <w:szCs w:val="28"/>
        </w:rPr>
        <w:t xml:space="preserve"> </w:t>
      </w:r>
      <w:r w:rsidR="00831222" w:rsidRPr="00904024">
        <w:rPr>
          <w:sz w:val="28"/>
          <w:szCs w:val="28"/>
          <w:lang w:val="en-US"/>
        </w:rPr>
        <w:t>Q</w:t>
      </w:r>
      <w:r w:rsidR="005D34FE" w:rsidRPr="00904024">
        <w:rPr>
          <w:sz w:val="28"/>
          <w:szCs w:val="28"/>
        </w:rPr>
        <w:t>0.6</w:t>
      </w:r>
      <w:r w:rsidR="007F1848" w:rsidRPr="00904024">
        <w:rPr>
          <w:sz w:val="28"/>
          <w:szCs w:val="28"/>
        </w:rPr>
        <w:t>, до срабатывания таймера Т2</w:t>
      </w:r>
    </w:p>
    <w:p w:rsidR="00831222" w:rsidRPr="00904024" w:rsidRDefault="002E730F" w:rsidP="00904024">
      <w:pPr>
        <w:spacing w:line="360" w:lineRule="auto"/>
        <w:ind w:firstLine="709"/>
        <w:jc w:val="both"/>
        <w:rPr>
          <w:sz w:val="28"/>
          <w:szCs w:val="28"/>
        </w:rPr>
      </w:pPr>
      <w:r>
        <w:rPr>
          <w:sz w:val="28"/>
          <w:szCs w:val="28"/>
        </w:rPr>
        <w:pict>
          <v:shape id="_x0000_i1030" type="#_x0000_t75" style="width:384.75pt;height:70.5pt">
            <v:imagedata r:id="rId16" o:title="6"/>
          </v:shape>
        </w:pict>
      </w:r>
    </w:p>
    <w:p w:rsidR="00557811" w:rsidRPr="00904024" w:rsidRDefault="00831222" w:rsidP="00904024">
      <w:pPr>
        <w:spacing w:line="360" w:lineRule="auto"/>
        <w:ind w:firstLine="709"/>
        <w:jc w:val="both"/>
        <w:rPr>
          <w:sz w:val="28"/>
          <w:szCs w:val="28"/>
        </w:rPr>
      </w:pPr>
      <w:r w:rsidRPr="00904024">
        <w:rPr>
          <w:sz w:val="28"/>
          <w:szCs w:val="28"/>
        </w:rPr>
        <w:t xml:space="preserve">При срабатывании </w:t>
      </w:r>
      <w:r w:rsidR="007F1848" w:rsidRPr="00904024">
        <w:rPr>
          <w:sz w:val="28"/>
          <w:szCs w:val="28"/>
        </w:rPr>
        <w:t>таймера Т2</w:t>
      </w:r>
      <w:r w:rsidRPr="00904024">
        <w:rPr>
          <w:sz w:val="28"/>
          <w:szCs w:val="28"/>
        </w:rPr>
        <w:t>, включается</w:t>
      </w:r>
      <w:r w:rsidR="00B07BD5">
        <w:rPr>
          <w:sz w:val="28"/>
          <w:szCs w:val="28"/>
        </w:rPr>
        <w:t xml:space="preserve"> насос по подачи сухого газа</w:t>
      </w:r>
      <w:r w:rsidRPr="00904024">
        <w:rPr>
          <w:sz w:val="28"/>
          <w:szCs w:val="28"/>
        </w:rPr>
        <w:t xml:space="preserve"> в </w:t>
      </w:r>
      <w:r w:rsidR="007F1848" w:rsidRPr="00904024">
        <w:rPr>
          <w:sz w:val="28"/>
          <w:szCs w:val="28"/>
        </w:rPr>
        <w:t>колонну</w:t>
      </w:r>
      <w:r w:rsidR="00B07BD5">
        <w:rPr>
          <w:sz w:val="28"/>
          <w:szCs w:val="28"/>
        </w:rPr>
        <w:t xml:space="preserve"> </w:t>
      </w:r>
      <w:r w:rsidRPr="00904024">
        <w:rPr>
          <w:sz w:val="28"/>
          <w:szCs w:val="28"/>
          <w:lang w:val="en-US"/>
        </w:rPr>
        <w:t>Q</w:t>
      </w:r>
      <w:r w:rsidR="005D34FE" w:rsidRPr="00904024">
        <w:rPr>
          <w:sz w:val="28"/>
          <w:szCs w:val="28"/>
        </w:rPr>
        <w:t>0.7</w:t>
      </w:r>
      <w:r w:rsidRPr="00904024">
        <w:rPr>
          <w:sz w:val="28"/>
          <w:szCs w:val="28"/>
        </w:rPr>
        <w:t xml:space="preserve">, до срабатывания датчика </w:t>
      </w:r>
      <w:r w:rsidR="005D34FE" w:rsidRPr="00904024">
        <w:rPr>
          <w:sz w:val="28"/>
          <w:szCs w:val="28"/>
        </w:rPr>
        <w:t>давления</w:t>
      </w:r>
      <w:r w:rsidRPr="00904024">
        <w:rPr>
          <w:sz w:val="28"/>
          <w:szCs w:val="28"/>
        </w:rPr>
        <w:t xml:space="preserve"> </w:t>
      </w:r>
      <w:r w:rsidRPr="00904024">
        <w:rPr>
          <w:sz w:val="28"/>
          <w:szCs w:val="28"/>
          <w:lang w:val="en-US"/>
        </w:rPr>
        <w:t>I</w:t>
      </w:r>
      <w:r w:rsidR="00B07BD5">
        <w:rPr>
          <w:sz w:val="28"/>
          <w:szCs w:val="28"/>
        </w:rPr>
        <w:t>0.6</w:t>
      </w:r>
    </w:p>
    <w:p w:rsidR="00904024" w:rsidRPr="00904024" w:rsidRDefault="002E730F" w:rsidP="00904024">
      <w:pPr>
        <w:spacing w:line="360" w:lineRule="auto"/>
        <w:ind w:firstLine="709"/>
        <w:jc w:val="both"/>
        <w:rPr>
          <w:sz w:val="28"/>
          <w:szCs w:val="28"/>
        </w:rPr>
      </w:pPr>
      <w:r>
        <w:rPr>
          <w:sz w:val="28"/>
          <w:szCs w:val="28"/>
        </w:rPr>
        <w:pict>
          <v:shape id="_x0000_i1031" type="#_x0000_t75" style="width:384.75pt;height:68.25pt">
            <v:imagedata r:id="rId17" o:title="7"/>
          </v:shape>
        </w:pict>
      </w: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9F3BF5" w:rsidRPr="00B403B6" w:rsidRDefault="00E80600" w:rsidP="00904024">
      <w:pPr>
        <w:pStyle w:val="1"/>
      </w:pPr>
      <w:r w:rsidRPr="00B403B6">
        <w:lastRenderedPageBreak/>
        <w:t>Расчетная часть</w:t>
      </w:r>
    </w:p>
    <w:p w:rsidR="009F3BF5" w:rsidRPr="00904024" w:rsidRDefault="00904024" w:rsidP="00904024">
      <w:pPr>
        <w:pStyle w:val="2"/>
      </w:pPr>
      <w:r>
        <w:t xml:space="preserve">3.1 </w:t>
      </w:r>
      <w:r w:rsidR="00E80600" w:rsidRPr="00B403B6">
        <w:t xml:space="preserve">Расчет </w:t>
      </w:r>
      <w:r w:rsidR="00DA5EB8" w:rsidRPr="00B403B6">
        <w:t>надежности</w:t>
      </w:r>
    </w:p>
    <w:p w:rsidR="00E80600" w:rsidRPr="00B403B6" w:rsidRDefault="003357B3" w:rsidP="00904024">
      <w:pPr>
        <w:spacing w:line="360" w:lineRule="auto"/>
        <w:ind w:firstLine="709"/>
        <w:jc w:val="both"/>
        <w:rPr>
          <w:sz w:val="28"/>
          <w:szCs w:val="28"/>
        </w:rPr>
      </w:pPr>
      <w:r w:rsidRPr="00B403B6">
        <w:rPr>
          <w:sz w:val="28"/>
          <w:szCs w:val="28"/>
        </w:rPr>
        <w:t xml:space="preserve">Надежность – </w:t>
      </w:r>
      <w:proofErr w:type="gramStart"/>
      <w:r w:rsidRPr="00B403B6">
        <w:rPr>
          <w:sz w:val="28"/>
          <w:szCs w:val="28"/>
        </w:rPr>
        <w:t>особое</w:t>
      </w:r>
      <w:r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904024">
      <w:pPr>
        <w:spacing w:line="360" w:lineRule="auto"/>
        <w:ind w:firstLine="709"/>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904024">
      <w:pPr>
        <w:spacing w:line="360" w:lineRule="auto"/>
        <w:ind w:firstLine="709"/>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904024">
      <w:pPr>
        <w:spacing w:line="360" w:lineRule="auto"/>
        <w:ind w:firstLine="709"/>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904024">
      <w:pPr>
        <w:spacing w:line="360" w:lineRule="auto"/>
        <w:ind w:firstLine="709"/>
        <w:jc w:val="both"/>
        <w:rPr>
          <w:sz w:val="28"/>
          <w:szCs w:val="28"/>
        </w:rPr>
      </w:pPr>
      <w:r w:rsidRPr="00B403B6">
        <w:rPr>
          <w:sz w:val="28"/>
          <w:szCs w:val="28"/>
        </w:rPr>
        <w:tab/>
        <w:t>Согласно ГОСТ 27.002 – 89 дадим определения:</w:t>
      </w:r>
    </w:p>
    <w:p w:rsidR="00E80600" w:rsidRPr="00B403B6" w:rsidRDefault="00E80600" w:rsidP="00904024">
      <w:pPr>
        <w:spacing w:line="360" w:lineRule="auto"/>
        <w:ind w:firstLine="709"/>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904024">
      <w:pPr>
        <w:spacing w:line="360" w:lineRule="auto"/>
        <w:ind w:firstLine="709"/>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904024">
      <w:pPr>
        <w:spacing w:line="360" w:lineRule="auto"/>
        <w:ind w:firstLine="709"/>
        <w:jc w:val="both"/>
        <w:rPr>
          <w:sz w:val="28"/>
          <w:szCs w:val="28"/>
        </w:rPr>
      </w:pPr>
      <w:r w:rsidRPr="00B403B6">
        <w:rPr>
          <w:sz w:val="28"/>
          <w:szCs w:val="28"/>
        </w:rPr>
        <w:tab/>
        <w:t xml:space="preserve">Интенсивность отказов – это условная плотность, </w:t>
      </w:r>
      <w:r w:rsidR="00285473" w:rsidRPr="00B403B6">
        <w:rPr>
          <w:sz w:val="28"/>
          <w:szCs w:val="28"/>
        </w:rPr>
        <w:t>вероятность возникновения отказа объекта,</w:t>
      </w:r>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904024">
      <w:pPr>
        <w:spacing w:line="360" w:lineRule="auto"/>
        <w:ind w:firstLine="709"/>
        <w:jc w:val="both"/>
        <w:rPr>
          <w:sz w:val="28"/>
          <w:szCs w:val="28"/>
        </w:rPr>
      </w:pPr>
      <w:r w:rsidRPr="00B403B6">
        <w:rPr>
          <w:sz w:val="28"/>
          <w:szCs w:val="28"/>
        </w:rPr>
        <w:lastRenderedPageBreak/>
        <w:t xml:space="preserve">Требуется рассчитать вероятность </w:t>
      </w:r>
      <w:proofErr w:type="spellStart"/>
      <w:r w:rsidRPr="00B403B6">
        <w:rPr>
          <w:sz w:val="28"/>
          <w:szCs w:val="28"/>
        </w:rPr>
        <w:t>Р</w:t>
      </w:r>
      <w:r w:rsidRPr="00904024">
        <w:rPr>
          <w:sz w:val="28"/>
          <w:szCs w:val="28"/>
        </w:rPr>
        <w:t>изд</w:t>
      </w:r>
      <w:proofErr w:type="spellEnd"/>
      <w:r w:rsidRPr="00B403B6">
        <w:rPr>
          <w:sz w:val="28"/>
          <w:szCs w:val="28"/>
        </w:rPr>
        <w:t xml:space="preserve"> от времени, вероятность безотказной работы в течение времени (</w:t>
      </w:r>
      <w:r w:rsidRPr="00904024">
        <w:rPr>
          <w:sz w:val="28"/>
          <w:szCs w:val="28"/>
        </w:rPr>
        <w:t>t</w:t>
      </w:r>
      <w:r w:rsidRPr="00B403B6">
        <w:rPr>
          <w:sz w:val="28"/>
          <w:szCs w:val="28"/>
        </w:rPr>
        <w:t xml:space="preserve">) и среднюю наработку на отказ </w:t>
      </w:r>
      <w:proofErr w:type="spellStart"/>
      <w:r w:rsidRPr="00B403B6">
        <w:rPr>
          <w:sz w:val="28"/>
          <w:szCs w:val="28"/>
        </w:rPr>
        <w:t>Т</w:t>
      </w:r>
      <w:r w:rsidRPr="00904024">
        <w:rPr>
          <w:sz w:val="28"/>
          <w:szCs w:val="28"/>
        </w:rPr>
        <w:t>ср</w:t>
      </w:r>
      <w:proofErr w:type="spellEnd"/>
      <w:r w:rsidRPr="00B403B6">
        <w:rPr>
          <w:sz w:val="28"/>
          <w:szCs w:val="28"/>
        </w:rPr>
        <w:t>, приводим структурную схему:</w:t>
      </w:r>
    </w:p>
    <w:p w:rsidR="00E80600" w:rsidRPr="00B403B6" w:rsidRDefault="00E80600" w:rsidP="00904024">
      <w:pPr>
        <w:spacing w:line="360" w:lineRule="auto"/>
        <w:ind w:firstLine="709"/>
        <w:jc w:val="both"/>
        <w:rPr>
          <w:sz w:val="28"/>
          <w:szCs w:val="28"/>
        </w:rPr>
      </w:pPr>
    </w:p>
    <w:p w:rsidR="00530CD3" w:rsidRPr="00904024" w:rsidRDefault="003357B3" w:rsidP="00904024">
      <w:pPr>
        <w:spacing w:line="360" w:lineRule="auto"/>
        <w:ind w:firstLine="709"/>
        <w:jc w:val="both"/>
        <w:rPr>
          <w:sz w:val="28"/>
          <w:szCs w:val="28"/>
        </w:rPr>
      </w:pPr>
      <w:r w:rsidRPr="00904024">
        <w:rPr>
          <w:sz w:val="28"/>
          <w:szCs w:val="28"/>
        </w:rPr>
        <w:t>Схема состоит их:</w:t>
      </w:r>
    </w:p>
    <w:p w:rsidR="003357B3" w:rsidRPr="00904024" w:rsidRDefault="003357B3" w:rsidP="00904024">
      <w:pPr>
        <w:spacing w:line="360" w:lineRule="auto"/>
        <w:ind w:firstLine="709"/>
        <w:jc w:val="both"/>
        <w:rPr>
          <w:sz w:val="28"/>
          <w:szCs w:val="28"/>
        </w:rPr>
      </w:pPr>
      <w:r w:rsidRPr="00904024">
        <w:rPr>
          <w:sz w:val="28"/>
          <w:szCs w:val="28"/>
        </w:rPr>
        <w:t>1-Кнопка включения</w:t>
      </w:r>
    </w:p>
    <w:p w:rsidR="003357B3" w:rsidRPr="00904024" w:rsidRDefault="003357B3" w:rsidP="00904024">
      <w:pPr>
        <w:spacing w:line="360" w:lineRule="auto"/>
        <w:ind w:firstLine="709"/>
        <w:jc w:val="both"/>
        <w:rPr>
          <w:sz w:val="28"/>
          <w:szCs w:val="28"/>
        </w:rPr>
      </w:pPr>
      <w:r w:rsidRPr="00904024">
        <w:rPr>
          <w:sz w:val="28"/>
          <w:szCs w:val="28"/>
        </w:rPr>
        <w:t xml:space="preserve">2-Датчики </w:t>
      </w:r>
    </w:p>
    <w:p w:rsidR="003357B3" w:rsidRPr="00904024" w:rsidRDefault="003357B3" w:rsidP="00904024">
      <w:pPr>
        <w:spacing w:line="360" w:lineRule="auto"/>
        <w:ind w:firstLine="709"/>
        <w:jc w:val="both"/>
        <w:rPr>
          <w:sz w:val="28"/>
          <w:szCs w:val="28"/>
        </w:rPr>
      </w:pPr>
      <w:r w:rsidRPr="00904024">
        <w:rPr>
          <w:sz w:val="28"/>
          <w:szCs w:val="28"/>
        </w:rPr>
        <w:t>3-Реле времени</w:t>
      </w:r>
    </w:p>
    <w:p w:rsidR="003357B3" w:rsidRPr="00B403B6" w:rsidRDefault="003357B3" w:rsidP="00904024">
      <w:pPr>
        <w:spacing w:line="360" w:lineRule="auto"/>
        <w:ind w:firstLine="709"/>
        <w:jc w:val="both"/>
        <w:rPr>
          <w:sz w:val="28"/>
          <w:szCs w:val="28"/>
        </w:rPr>
      </w:pPr>
      <w:r w:rsidRPr="00904024">
        <w:rPr>
          <w:sz w:val="28"/>
          <w:szCs w:val="28"/>
        </w:rPr>
        <w:t>4-Контакторры</w:t>
      </w:r>
    </w:p>
    <w:p w:rsidR="003357B3" w:rsidRPr="00B403B6" w:rsidRDefault="003357B3" w:rsidP="00904024">
      <w:pPr>
        <w:spacing w:line="360" w:lineRule="auto"/>
        <w:ind w:firstLine="709"/>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904024">
        <w:rPr>
          <w:sz w:val="28"/>
          <w:szCs w:val="28"/>
        </w:rPr>
        <w:t>0</w:t>
      </w:r>
      <w:r w:rsidRPr="00B403B6">
        <w:rPr>
          <w:sz w:val="28"/>
          <w:szCs w:val="28"/>
        </w:rPr>
        <w:t>, 1/ч.</w:t>
      </w:r>
      <w:r w:rsidRPr="00B403B6">
        <w:rPr>
          <w:sz w:val="28"/>
          <w:szCs w:val="28"/>
        </w:rPr>
        <w:tab/>
        <w:t>Воспользуемся этими данными.</w:t>
      </w:r>
    </w:p>
    <w:p w:rsidR="003357B3" w:rsidRPr="00B403B6" w:rsidRDefault="003357B3" w:rsidP="00904024">
      <w:pPr>
        <w:spacing w:line="360" w:lineRule="auto"/>
        <w:ind w:firstLine="709"/>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904024" w:rsidP="008E47E1">
      <w:pPr>
        <w:spacing w:line="360" w:lineRule="auto"/>
        <w:ind w:firstLine="454"/>
        <w:jc w:val="both"/>
        <w:rPr>
          <w:sz w:val="28"/>
          <w:szCs w:val="28"/>
        </w:rPr>
      </w:pPr>
      <w:r>
        <w:rPr>
          <w:sz w:val="28"/>
          <w:szCs w:val="28"/>
        </w:rPr>
        <w:t>Таблица 2</w:t>
      </w:r>
      <w:r w:rsidR="003357B3" w:rsidRPr="00B403B6">
        <w:rPr>
          <w:sz w:val="28"/>
          <w:szCs w:val="28"/>
        </w:rPr>
        <w:t xml:space="preserve">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B07BD5" w:rsidP="008E47E1">
            <w:pPr>
              <w:spacing w:line="360" w:lineRule="auto"/>
              <w:ind w:firstLine="454"/>
              <w:jc w:val="both"/>
              <w:rPr>
                <w:sz w:val="28"/>
                <w:szCs w:val="28"/>
              </w:rPr>
            </w:pPr>
            <w:r>
              <w:rPr>
                <w:sz w:val="28"/>
                <w:szCs w:val="28"/>
              </w:rPr>
              <w:t>7</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B07BD5" w:rsidP="008E47E1">
            <w:pPr>
              <w:spacing w:line="360" w:lineRule="auto"/>
              <w:ind w:firstLine="454"/>
              <w:jc w:val="both"/>
              <w:rPr>
                <w:sz w:val="28"/>
                <w:szCs w:val="28"/>
              </w:rPr>
            </w:pPr>
            <w:r>
              <w:rPr>
                <w:sz w:val="28"/>
                <w:szCs w:val="28"/>
              </w:rPr>
              <w:t>2</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B07BD5" w:rsidP="008E47E1">
            <w:pPr>
              <w:spacing w:line="360" w:lineRule="auto"/>
              <w:ind w:firstLine="454"/>
              <w:jc w:val="both"/>
              <w:rPr>
                <w:sz w:val="28"/>
                <w:szCs w:val="28"/>
              </w:rPr>
            </w:pPr>
            <w:r>
              <w:rPr>
                <w:sz w:val="28"/>
                <w:szCs w:val="28"/>
              </w:rPr>
              <w:t>6</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904024">
      <w:pPr>
        <w:spacing w:line="360" w:lineRule="auto"/>
        <w:ind w:firstLine="709"/>
        <w:jc w:val="both"/>
        <w:rPr>
          <w:sz w:val="28"/>
          <w:szCs w:val="28"/>
        </w:rPr>
      </w:pPr>
    </w:p>
    <w:p w:rsidR="00285473" w:rsidRDefault="009A3C32" w:rsidP="00285473">
      <w:pPr>
        <w:spacing w:line="360" w:lineRule="auto"/>
        <w:ind w:firstLine="709"/>
        <w:jc w:val="both"/>
        <w:rPr>
          <w:sz w:val="28"/>
          <w:szCs w:val="28"/>
        </w:rPr>
      </w:pPr>
      <w:proofErr w:type="spellStart"/>
      <w:r w:rsidRPr="00C83E94">
        <w:rPr>
          <w:sz w:val="28"/>
          <w:szCs w:val="28"/>
        </w:rPr>
        <w:t>Λ</w:t>
      </w:r>
      <w:r w:rsidRPr="00904024">
        <w:rPr>
          <w:sz w:val="28"/>
          <w:szCs w:val="28"/>
        </w:rPr>
        <w:t>общ</w:t>
      </w:r>
      <w:proofErr w:type="spellEnd"/>
      <w:r w:rsidR="00B07BD5">
        <w:rPr>
          <w:sz w:val="28"/>
          <w:szCs w:val="28"/>
        </w:rPr>
        <w:t>=7×0,6+1×0,5+2×0,3+6</w:t>
      </w:r>
      <w:r w:rsidR="003357B3" w:rsidRPr="00C83E94">
        <w:rPr>
          <w:sz w:val="28"/>
          <w:szCs w:val="28"/>
        </w:rPr>
        <w:t>×0,9</w:t>
      </w:r>
      <w:r w:rsidR="00B07BD5">
        <w:rPr>
          <w:sz w:val="28"/>
          <w:szCs w:val="28"/>
        </w:rPr>
        <w:t>= 10,7</w:t>
      </w:r>
      <w:r w:rsidR="003357B3" w:rsidRPr="00C83E94">
        <w:rPr>
          <w:sz w:val="28"/>
          <w:szCs w:val="28"/>
        </w:rPr>
        <w:t>×10</w:t>
      </w:r>
      <w:r w:rsidR="00C83E94" w:rsidRPr="00904024">
        <w:rPr>
          <w:sz w:val="28"/>
          <w:szCs w:val="28"/>
        </w:rPr>
        <w:t>-6</w:t>
      </w:r>
    </w:p>
    <w:p w:rsidR="009A3C32" w:rsidRPr="00C83E94" w:rsidRDefault="009A3C32" w:rsidP="00285473">
      <w:pPr>
        <w:spacing w:line="360" w:lineRule="auto"/>
        <w:ind w:firstLine="709"/>
        <w:jc w:val="both"/>
        <w:rPr>
          <w:sz w:val="28"/>
          <w:szCs w:val="28"/>
        </w:rPr>
      </w:pPr>
      <w:r w:rsidRPr="00C83E94">
        <w:rPr>
          <w:sz w:val="28"/>
          <w:szCs w:val="28"/>
        </w:rPr>
        <w:t>Для нефтехимического производства коэффициент эксплуатации принимаем равным К</w:t>
      </w:r>
      <w:r w:rsidRPr="00904024">
        <w:rPr>
          <w:sz w:val="28"/>
          <w:szCs w:val="28"/>
        </w:rPr>
        <w:t>у</w:t>
      </w:r>
      <w:r w:rsidRPr="00C83E94">
        <w:rPr>
          <w:sz w:val="28"/>
          <w:szCs w:val="28"/>
        </w:rPr>
        <w:t>=3;</w:t>
      </w:r>
    </w:p>
    <w:p w:rsidR="009A3C32" w:rsidRPr="00C83E94" w:rsidRDefault="009A3C32" w:rsidP="00904024">
      <w:pPr>
        <w:spacing w:line="360" w:lineRule="auto"/>
        <w:ind w:firstLine="709"/>
        <w:jc w:val="both"/>
        <w:rPr>
          <w:sz w:val="28"/>
          <w:szCs w:val="28"/>
        </w:rPr>
      </w:pPr>
      <w:proofErr w:type="spellStart"/>
      <w:r w:rsidRPr="00C83E94">
        <w:rPr>
          <w:sz w:val="28"/>
          <w:szCs w:val="28"/>
        </w:rPr>
        <w:t>Λ</w:t>
      </w:r>
      <w:r w:rsidRPr="00904024">
        <w:rPr>
          <w:sz w:val="28"/>
          <w:szCs w:val="28"/>
        </w:rPr>
        <w:t>окон</w:t>
      </w:r>
      <w:proofErr w:type="spellEnd"/>
      <w:r w:rsidRPr="00C83E94">
        <w:rPr>
          <w:sz w:val="28"/>
          <w:szCs w:val="28"/>
        </w:rPr>
        <w:t xml:space="preserve">= </w:t>
      </w:r>
      <w:proofErr w:type="spellStart"/>
      <w:r w:rsidRPr="00C83E94">
        <w:rPr>
          <w:sz w:val="28"/>
          <w:szCs w:val="28"/>
        </w:rPr>
        <w:t>К</w:t>
      </w:r>
      <w:r w:rsidRPr="00904024">
        <w:rPr>
          <w:sz w:val="28"/>
          <w:szCs w:val="28"/>
        </w:rPr>
        <w:t>у</w:t>
      </w:r>
      <w:r w:rsidRPr="00C83E94">
        <w:rPr>
          <w:sz w:val="28"/>
          <w:szCs w:val="28"/>
        </w:rPr>
        <w:t>×Λ</w:t>
      </w:r>
      <w:r w:rsidRPr="00904024">
        <w:rPr>
          <w:sz w:val="28"/>
          <w:szCs w:val="28"/>
        </w:rPr>
        <w:t>общ</w:t>
      </w:r>
      <w:proofErr w:type="spellEnd"/>
      <w:r w:rsidR="003E032C">
        <w:rPr>
          <w:sz w:val="28"/>
          <w:szCs w:val="28"/>
        </w:rPr>
        <w:t xml:space="preserve"> = </w:t>
      </w:r>
      <w:r w:rsidR="00B07BD5">
        <w:rPr>
          <w:sz w:val="28"/>
          <w:szCs w:val="28"/>
        </w:rPr>
        <w:t>10,7</w:t>
      </w:r>
      <w:r w:rsidRPr="00C83E94">
        <w:rPr>
          <w:sz w:val="28"/>
          <w:szCs w:val="28"/>
        </w:rPr>
        <w:t>×10</w:t>
      </w:r>
      <w:r w:rsidRPr="00904024">
        <w:rPr>
          <w:sz w:val="28"/>
          <w:szCs w:val="28"/>
        </w:rPr>
        <w:t>-6</w:t>
      </w:r>
      <w:r w:rsidR="00C83E94">
        <w:rPr>
          <w:sz w:val="28"/>
          <w:szCs w:val="28"/>
        </w:rPr>
        <w:t xml:space="preserve">×3= </w:t>
      </w:r>
      <w:r w:rsidR="00B07BD5">
        <w:rPr>
          <w:sz w:val="28"/>
          <w:szCs w:val="28"/>
        </w:rPr>
        <w:t>32,1</w:t>
      </w:r>
      <w:r w:rsidRPr="00C83E94">
        <w:rPr>
          <w:sz w:val="28"/>
          <w:szCs w:val="28"/>
        </w:rPr>
        <w:t>×10</w:t>
      </w:r>
      <w:r w:rsidRPr="00904024">
        <w:rPr>
          <w:sz w:val="28"/>
          <w:szCs w:val="28"/>
        </w:rPr>
        <w:t xml:space="preserve">-6      </w:t>
      </w:r>
    </w:p>
    <w:p w:rsidR="003075E7" w:rsidRPr="00C83E94" w:rsidRDefault="003075E7" w:rsidP="00904024">
      <w:pPr>
        <w:spacing w:line="360" w:lineRule="auto"/>
        <w:ind w:firstLine="709"/>
        <w:jc w:val="both"/>
        <w:rPr>
          <w:sz w:val="28"/>
          <w:szCs w:val="28"/>
        </w:rPr>
      </w:pPr>
      <w:r w:rsidRPr="00C83E94">
        <w:rPr>
          <w:sz w:val="28"/>
          <w:szCs w:val="28"/>
        </w:rPr>
        <w:t xml:space="preserve">Согласно формуле, средние наработки до отказа определяет </w:t>
      </w:r>
      <w:r w:rsidRPr="00904024">
        <w:rPr>
          <w:sz w:val="28"/>
          <w:szCs w:val="28"/>
        </w:rPr>
        <w:t>T</w:t>
      </w:r>
      <w:r w:rsidRPr="00C83E94">
        <w:rPr>
          <w:sz w:val="28"/>
          <w:szCs w:val="28"/>
        </w:rPr>
        <w:t xml:space="preserve">ср: </w:t>
      </w:r>
    </w:p>
    <w:p w:rsidR="003075E7" w:rsidRPr="00904024" w:rsidRDefault="00B74EE3" w:rsidP="00904024">
      <w:pPr>
        <w:spacing w:line="360" w:lineRule="auto"/>
        <w:ind w:firstLine="709"/>
        <w:jc w:val="both"/>
        <w:rPr>
          <w:sz w:val="28"/>
          <w:szCs w:val="28"/>
        </w:rPr>
      </w:pPr>
      <w:proofErr w:type="spellStart"/>
      <w:r w:rsidRPr="00C83E94">
        <w:rPr>
          <w:sz w:val="28"/>
          <w:szCs w:val="28"/>
        </w:rPr>
        <w:t>Т</w:t>
      </w:r>
      <w:r w:rsidRPr="00904024">
        <w:rPr>
          <w:sz w:val="28"/>
          <w:szCs w:val="28"/>
        </w:rPr>
        <w:t>ср</w:t>
      </w:r>
      <w:proofErr w:type="spellEnd"/>
      <w:r w:rsidRPr="00904024">
        <w:rPr>
          <w:sz w:val="28"/>
          <w:szCs w:val="28"/>
        </w:rPr>
        <w:t xml:space="preserve"> =</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Λокон</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32,1</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10</m:t>
                </m:r>
              </m:e>
              <m:sup>
                <m:r>
                  <m:rPr>
                    <m:sty m:val="p"/>
                  </m:rPr>
                  <w:rPr>
                    <w:rFonts w:ascii="Cambria Math" w:hAnsi="Cambria Math"/>
                    <w:sz w:val="28"/>
                    <w:szCs w:val="28"/>
                  </w:rPr>
                  <m:t>-6</m:t>
                </m:r>
              </m:sup>
            </m:sSup>
          </m:den>
        </m:f>
        <m:r>
          <m:rPr>
            <m:sty m:val="p"/>
          </m:rPr>
          <w:rPr>
            <w:rFonts w:ascii="Cambria Math" w:hAnsi="Cambria Math"/>
            <w:sz w:val="28"/>
            <w:szCs w:val="28"/>
          </w:rPr>
          <m:t>=</m:t>
        </m:r>
        <m:r>
          <m:rPr>
            <m:sty m:val="p"/>
          </m:rPr>
          <w:rPr>
            <w:rFonts w:ascii="Cambria Math" w:hAnsi="Cambria Math"/>
            <w:sz w:val="28"/>
            <w:szCs w:val="28"/>
          </w:rPr>
          <m:t>3</m:t>
        </m:r>
        <m:r>
          <m:rPr>
            <m:sty m:val="p"/>
          </m:rPr>
          <w:rPr>
            <w:rFonts w:ascii="Cambria Math" w:hAnsi="Cambria Math"/>
            <w:sz w:val="28"/>
            <w:szCs w:val="28"/>
          </w:rPr>
          <m:t>1152</m:t>
        </m:r>
        <m:r>
          <m:rPr>
            <m:sty m:val="p"/>
          </m:rPr>
          <w:rPr>
            <w:rFonts w:ascii="Cambria Math" w:hAnsi="Cambria Math"/>
            <w:sz w:val="28"/>
            <w:szCs w:val="28"/>
          </w:rPr>
          <m:t xml:space="preserve"> часа</m:t>
        </m:r>
      </m:oMath>
    </w:p>
    <w:p w:rsidR="00B74EE3" w:rsidRPr="00C83E94" w:rsidRDefault="00B74EE3" w:rsidP="00904024">
      <w:pPr>
        <w:spacing w:line="360" w:lineRule="auto"/>
        <w:ind w:firstLine="709"/>
        <w:jc w:val="both"/>
        <w:rPr>
          <w:sz w:val="28"/>
          <w:szCs w:val="28"/>
        </w:rPr>
      </w:pPr>
    </w:p>
    <w:p w:rsidR="003075E7" w:rsidRPr="00C83E94" w:rsidRDefault="003075E7" w:rsidP="00904024">
      <w:pPr>
        <w:spacing w:line="360" w:lineRule="auto"/>
        <w:ind w:firstLine="709"/>
        <w:jc w:val="both"/>
        <w:rPr>
          <w:sz w:val="28"/>
          <w:szCs w:val="28"/>
        </w:rPr>
      </w:pPr>
      <w:r w:rsidRPr="00C83E94">
        <w:rPr>
          <w:sz w:val="28"/>
          <w:szCs w:val="28"/>
        </w:rPr>
        <w:t xml:space="preserve">Вероятность безотказной работы изделия за время </w:t>
      </w:r>
      <w:r w:rsidRPr="00904024">
        <w:rPr>
          <w:sz w:val="28"/>
          <w:szCs w:val="28"/>
        </w:rPr>
        <w:t>t</w:t>
      </w:r>
      <w:r w:rsidRPr="00C83E94">
        <w:rPr>
          <w:sz w:val="28"/>
          <w:szCs w:val="28"/>
        </w:rPr>
        <w:t xml:space="preserve"> определяем по формуле: </w:t>
      </w:r>
    </w:p>
    <w:p w:rsidR="003075E7" w:rsidRPr="00904024" w:rsidRDefault="00B74EE3" w:rsidP="00904024">
      <w:pPr>
        <w:spacing w:line="360" w:lineRule="auto"/>
        <w:ind w:firstLine="709"/>
        <w:jc w:val="both"/>
        <w:rPr>
          <w:sz w:val="28"/>
          <w:szCs w:val="28"/>
        </w:rPr>
      </w:pPr>
      <w:proofErr w:type="spellStart"/>
      <w:r w:rsidRPr="00C83E94">
        <w:rPr>
          <w:sz w:val="28"/>
          <w:szCs w:val="28"/>
        </w:rPr>
        <w:t>Т</w:t>
      </w:r>
      <w:r w:rsidRPr="00904024">
        <w:rPr>
          <w:sz w:val="28"/>
          <w:szCs w:val="28"/>
        </w:rPr>
        <w:t>изд</w:t>
      </w:r>
      <w:proofErr w:type="spellEnd"/>
      <w:r w:rsidRPr="00904024">
        <w:rPr>
          <w:sz w:val="28"/>
          <w:szCs w:val="28"/>
        </w:rPr>
        <w:t xml:space="preserve"> (</w:t>
      </w:r>
      <w:r w:rsidR="003075E7" w:rsidRPr="00904024">
        <w:rPr>
          <w:sz w:val="28"/>
          <w:szCs w:val="28"/>
        </w:rPr>
        <w:t>t) = 1-</w:t>
      </w:r>
      <w:r w:rsidR="003075E7" w:rsidRPr="00904024">
        <w:rPr>
          <w:sz w:val="28"/>
          <w:szCs w:val="28"/>
        </w:rPr>
        <w:sym w:font="Symbol" w:char="006C"/>
      </w:r>
      <w:r w:rsidR="003075E7" w:rsidRPr="00904024">
        <w:rPr>
          <w:sz w:val="28"/>
          <w:szCs w:val="28"/>
        </w:rPr>
        <w:t>изд.</w:t>
      </w:r>
      <w:r w:rsidR="003075E7" w:rsidRPr="00C83E94">
        <w:rPr>
          <w:sz w:val="28"/>
          <w:szCs w:val="28"/>
        </w:rPr>
        <w:t xml:space="preserve"> ×</w:t>
      </w:r>
      <w:r w:rsidR="003075E7" w:rsidRPr="00904024">
        <w:rPr>
          <w:sz w:val="28"/>
          <w:szCs w:val="28"/>
        </w:rPr>
        <w:t>t = 1-</w:t>
      </w:r>
      <w:r w:rsidR="00285473">
        <w:rPr>
          <w:sz w:val="28"/>
          <w:szCs w:val="28"/>
        </w:rPr>
        <w:t>32,1</w:t>
      </w:r>
      <w:r w:rsidR="003075E7" w:rsidRPr="00C83E94">
        <w:rPr>
          <w:sz w:val="28"/>
          <w:szCs w:val="28"/>
        </w:rPr>
        <w:t>×10</w:t>
      </w:r>
      <w:r w:rsidR="003075E7" w:rsidRPr="00904024">
        <w:rPr>
          <w:sz w:val="28"/>
          <w:szCs w:val="28"/>
        </w:rPr>
        <w:t>-6</w:t>
      </w:r>
      <w:r w:rsidR="00285473">
        <w:rPr>
          <w:sz w:val="28"/>
          <w:szCs w:val="28"/>
        </w:rPr>
        <w:t>=0,99997</w:t>
      </w:r>
    </w:p>
    <w:p w:rsidR="003075E7" w:rsidRDefault="003075E7" w:rsidP="00904024">
      <w:pPr>
        <w:spacing w:line="360" w:lineRule="auto"/>
        <w:ind w:firstLine="709"/>
        <w:jc w:val="both"/>
        <w:rPr>
          <w:sz w:val="28"/>
          <w:szCs w:val="28"/>
        </w:rPr>
      </w:pPr>
      <w:r w:rsidRPr="00904024">
        <w:rPr>
          <w:sz w:val="28"/>
          <w:szCs w:val="28"/>
        </w:rPr>
        <w:t xml:space="preserve">Вывод. Расчет надежности </w:t>
      </w:r>
      <w:r w:rsidR="00B74EE3" w:rsidRPr="00904024">
        <w:rPr>
          <w:sz w:val="28"/>
          <w:szCs w:val="28"/>
        </w:rPr>
        <w:t>схемы</w:t>
      </w:r>
      <w:r w:rsidRPr="00904024">
        <w:rPr>
          <w:sz w:val="28"/>
          <w:szCs w:val="28"/>
        </w:rPr>
        <w:t xml:space="preserve"> показал, что изделие надежно, вероятность безотказной работы изделия равно 0,9999, а средняя нараб</w:t>
      </w:r>
      <w:r w:rsidR="00B74EE3" w:rsidRPr="00904024">
        <w:rPr>
          <w:sz w:val="28"/>
          <w:szCs w:val="28"/>
        </w:rPr>
        <w:t xml:space="preserve">отка до </w:t>
      </w:r>
      <w:r w:rsidR="00C83E94" w:rsidRPr="00904024">
        <w:rPr>
          <w:sz w:val="28"/>
          <w:szCs w:val="28"/>
        </w:rPr>
        <w:t xml:space="preserve">отказа примерно равна </w:t>
      </w:r>
      <w:r w:rsidR="00285473">
        <w:rPr>
          <w:sz w:val="28"/>
          <w:szCs w:val="28"/>
        </w:rPr>
        <w:t>31152</w:t>
      </w:r>
      <w:r w:rsidRPr="00904024">
        <w:rPr>
          <w:sz w:val="28"/>
          <w:szCs w:val="28"/>
        </w:rPr>
        <w:t xml:space="preserve"> часам.</w:t>
      </w:r>
    </w:p>
    <w:p w:rsidR="00904024" w:rsidRPr="00904024" w:rsidRDefault="00904024" w:rsidP="00904024">
      <w:pPr>
        <w:spacing w:after="160" w:line="259" w:lineRule="auto"/>
        <w:rPr>
          <w:sz w:val="28"/>
          <w:szCs w:val="28"/>
        </w:rPr>
      </w:pPr>
      <w:r>
        <w:rPr>
          <w:sz w:val="28"/>
          <w:szCs w:val="28"/>
        </w:rPr>
        <w:br w:type="page"/>
      </w:r>
    </w:p>
    <w:p w:rsidR="009F3BF5" w:rsidRPr="00904024" w:rsidRDefault="00A92654" w:rsidP="00904024">
      <w:pPr>
        <w:pStyle w:val="1"/>
      </w:pPr>
      <w:r w:rsidRPr="00B403B6">
        <w:lastRenderedPageBreak/>
        <w:t>Разработка интерфейса пользователя</w:t>
      </w:r>
    </w:p>
    <w:p w:rsidR="009F3BF5" w:rsidRPr="00904024" w:rsidRDefault="00904024" w:rsidP="00904024">
      <w:pPr>
        <w:pStyle w:val="2"/>
      </w:pPr>
      <w:r>
        <w:t xml:space="preserve">4.1 </w:t>
      </w:r>
      <w:r w:rsidR="00A92654" w:rsidRPr="00B403B6">
        <w:t>Описание рабочего места оператора</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w:t>
      </w:r>
      <w:r w:rsidRPr="00B403B6">
        <w:rPr>
          <w:color w:val="000000"/>
          <w:sz w:val="28"/>
          <w:szCs w:val="28"/>
        </w:rPr>
        <w:lastRenderedPageBreak/>
        <w:t>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904024">
      <w:pPr>
        <w:pStyle w:val="ad"/>
        <w:spacing w:before="0" w:beforeAutospacing="0" w:after="0" w:afterAutospacing="0" w:line="360" w:lineRule="auto"/>
        <w:ind w:firstLine="709"/>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904024" w:rsidP="00904024">
      <w:pPr>
        <w:spacing w:after="160" w:line="259" w:lineRule="auto"/>
        <w:rPr>
          <w:color w:val="000000"/>
          <w:sz w:val="28"/>
          <w:szCs w:val="28"/>
        </w:rPr>
      </w:pPr>
      <w:r>
        <w:rPr>
          <w:color w:val="000000"/>
          <w:sz w:val="28"/>
          <w:szCs w:val="28"/>
        </w:rPr>
        <w:br w:type="page"/>
      </w:r>
    </w:p>
    <w:p w:rsidR="0032378B" w:rsidRPr="00904024" w:rsidRDefault="008D0662" w:rsidP="00904024">
      <w:pPr>
        <w:pStyle w:val="2"/>
      </w:pPr>
      <w:r w:rsidRPr="00B403B6">
        <w:lastRenderedPageBreak/>
        <w:t xml:space="preserve"> </w:t>
      </w:r>
      <w:r w:rsidR="00904024">
        <w:t>4.2</w:t>
      </w:r>
      <w:r w:rsidRPr="00B403B6">
        <w:t xml:space="preserve"> </w:t>
      </w:r>
      <w:r w:rsidR="00A92654" w:rsidRPr="00B403B6">
        <w:t>Описание интерфейса пользователя</w:t>
      </w:r>
    </w:p>
    <w:p w:rsidR="000937E1" w:rsidRPr="00B403B6" w:rsidRDefault="006606F7" w:rsidP="000937E1">
      <w:pPr>
        <w:spacing w:line="360" w:lineRule="auto"/>
        <w:rPr>
          <w:b/>
          <w:sz w:val="28"/>
          <w:szCs w:val="28"/>
        </w:rPr>
      </w:pPr>
      <w:r>
        <w:rPr>
          <w:b/>
          <w:noProof/>
          <w:sz w:val="28"/>
          <w:szCs w:val="28"/>
        </w:rPr>
        <w:pict>
          <v:shape id="_x0000_i1032" type="#_x0000_t75" style="width:467.25pt;height:372pt">
            <v:imagedata r:id="rId18" o:title="интрефейс"/>
          </v:shape>
        </w:pict>
      </w:r>
    </w:p>
    <w:p w:rsidR="009F3BF5" w:rsidRDefault="00B03F48" w:rsidP="009F3BF5">
      <w:pPr>
        <w:spacing w:line="360" w:lineRule="auto"/>
        <w:ind w:firstLine="454"/>
        <w:jc w:val="center"/>
        <w:rPr>
          <w:sz w:val="28"/>
          <w:szCs w:val="28"/>
        </w:rPr>
      </w:pPr>
      <w:r>
        <w:rPr>
          <w:sz w:val="28"/>
          <w:szCs w:val="28"/>
        </w:rPr>
        <w:t>Рисунок 1</w:t>
      </w:r>
      <w:r w:rsidR="009F3BF5" w:rsidRPr="00B403B6">
        <w:rPr>
          <w:sz w:val="28"/>
          <w:szCs w:val="28"/>
        </w:rPr>
        <w:t xml:space="preserve"> - Интерфейс пользователя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B9213C" w:rsidTr="00B03F48">
        <w:tc>
          <w:tcPr>
            <w:tcW w:w="4672" w:type="dxa"/>
          </w:tcPr>
          <w:p w:rsidR="00B9213C" w:rsidRDefault="00B9213C" w:rsidP="009F3BF5">
            <w:pPr>
              <w:spacing w:line="360" w:lineRule="auto"/>
              <w:jc w:val="center"/>
              <w:rPr>
                <w:sz w:val="28"/>
                <w:szCs w:val="28"/>
              </w:rPr>
            </w:pPr>
            <w:r>
              <w:rPr>
                <w:sz w:val="28"/>
                <w:szCs w:val="28"/>
              </w:rPr>
              <w:t>Центрифуга</w:t>
            </w:r>
          </w:p>
        </w:tc>
        <w:tc>
          <w:tcPr>
            <w:tcW w:w="4673" w:type="dxa"/>
          </w:tcPr>
          <w:p w:rsidR="00B9213C" w:rsidRDefault="00B9213C" w:rsidP="009F3BF5">
            <w:pPr>
              <w:spacing w:line="360" w:lineRule="auto"/>
              <w:jc w:val="center"/>
              <w:rPr>
                <w:sz w:val="28"/>
                <w:szCs w:val="28"/>
              </w:rPr>
            </w:pPr>
            <w:r>
              <w:rPr>
                <w:sz w:val="28"/>
                <w:szCs w:val="28"/>
              </w:rPr>
              <w:t>КВ-2</w:t>
            </w:r>
          </w:p>
        </w:tc>
      </w:tr>
      <w:tr w:rsidR="00B9213C" w:rsidTr="00B03F48">
        <w:tc>
          <w:tcPr>
            <w:tcW w:w="4672" w:type="dxa"/>
          </w:tcPr>
          <w:p w:rsidR="00B9213C" w:rsidRDefault="002E730F" w:rsidP="009F3BF5">
            <w:pPr>
              <w:spacing w:line="360" w:lineRule="auto"/>
              <w:jc w:val="center"/>
              <w:rPr>
                <w:sz w:val="28"/>
                <w:szCs w:val="28"/>
              </w:rPr>
            </w:pPr>
            <w:r>
              <w:rPr>
                <w:sz w:val="28"/>
                <w:szCs w:val="28"/>
              </w:rPr>
              <w:pict>
                <v:shape id="_x0000_i1033" type="#_x0000_t75" style="width:76.5pt;height:86.25pt">
                  <v:imagedata r:id="rId19" o:title="центрифуга"/>
                </v:shape>
              </w:pict>
            </w:r>
          </w:p>
        </w:tc>
        <w:tc>
          <w:tcPr>
            <w:tcW w:w="4673" w:type="dxa"/>
          </w:tcPr>
          <w:p w:rsidR="00B9213C" w:rsidRDefault="002E730F" w:rsidP="009F3BF5">
            <w:pPr>
              <w:spacing w:line="360" w:lineRule="auto"/>
              <w:jc w:val="center"/>
              <w:rPr>
                <w:sz w:val="28"/>
                <w:szCs w:val="28"/>
              </w:rPr>
            </w:pPr>
            <w:r>
              <w:rPr>
                <w:sz w:val="28"/>
                <w:szCs w:val="28"/>
              </w:rPr>
              <w:pict>
                <v:shape id="_x0000_i1034" type="#_x0000_t75" style="width:66pt;height:133.5pt">
                  <v:imagedata r:id="rId20" o:title="КВ-2"/>
                </v:shape>
              </w:pict>
            </w:r>
          </w:p>
        </w:tc>
      </w:tr>
      <w:tr w:rsidR="00B9213C" w:rsidTr="00B03F48">
        <w:tc>
          <w:tcPr>
            <w:tcW w:w="4672" w:type="dxa"/>
          </w:tcPr>
          <w:p w:rsidR="00B9213C" w:rsidRDefault="00B9213C" w:rsidP="009F3BF5">
            <w:pPr>
              <w:spacing w:line="360" w:lineRule="auto"/>
              <w:jc w:val="center"/>
              <w:rPr>
                <w:sz w:val="28"/>
                <w:szCs w:val="28"/>
              </w:rPr>
            </w:pPr>
            <w:r>
              <w:rPr>
                <w:sz w:val="28"/>
                <w:szCs w:val="28"/>
              </w:rPr>
              <w:t>Таймер</w:t>
            </w:r>
          </w:p>
        </w:tc>
        <w:tc>
          <w:tcPr>
            <w:tcW w:w="4673" w:type="dxa"/>
          </w:tcPr>
          <w:p w:rsidR="00B9213C" w:rsidRDefault="00B9213C" w:rsidP="009F3BF5">
            <w:pPr>
              <w:spacing w:line="360" w:lineRule="auto"/>
              <w:jc w:val="center"/>
              <w:rPr>
                <w:sz w:val="28"/>
                <w:szCs w:val="28"/>
              </w:rPr>
            </w:pPr>
            <w:r>
              <w:rPr>
                <w:sz w:val="28"/>
                <w:szCs w:val="28"/>
              </w:rPr>
              <w:t>Д-303, Д-309, секция - 200</w:t>
            </w:r>
          </w:p>
        </w:tc>
      </w:tr>
      <w:tr w:rsidR="00B9213C" w:rsidTr="00B03F48">
        <w:tc>
          <w:tcPr>
            <w:tcW w:w="4672" w:type="dxa"/>
          </w:tcPr>
          <w:p w:rsidR="00B9213C" w:rsidRDefault="00B9213C" w:rsidP="009F3BF5">
            <w:pPr>
              <w:spacing w:line="360" w:lineRule="auto"/>
              <w:jc w:val="center"/>
              <w:rPr>
                <w:sz w:val="28"/>
                <w:szCs w:val="28"/>
              </w:rPr>
            </w:pPr>
            <w:r w:rsidRPr="00B403B6">
              <w:rPr>
                <w:noProof/>
                <w:sz w:val="28"/>
                <w:szCs w:val="28"/>
              </w:rPr>
              <w:lastRenderedPageBreak/>
              <w:drawing>
                <wp:inline distT="0" distB="0" distL="0" distR="0" wp14:anchorId="262C887F" wp14:editId="157D373F">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2050" cy="504825"/>
                          </a:xfrm>
                          <a:prstGeom prst="rect">
                            <a:avLst/>
                          </a:prstGeom>
                        </pic:spPr>
                      </pic:pic>
                    </a:graphicData>
                  </a:graphic>
                </wp:inline>
              </w:drawing>
            </w:r>
          </w:p>
        </w:tc>
        <w:tc>
          <w:tcPr>
            <w:tcW w:w="4673" w:type="dxa"/>
          </w:tcPr>
          <w:p w:rsidR="00B9213C" w:rsidRDefault="002E730F" w:rsidP="009F3BF5">
            <w:pPr>
              <w:spacing w:line="360" w:lineRule="auto"/>
              <w:jc w:val="center"/>
              <w:rPr>
                <w:sz w:val="28"/>
                <w:szCs w:val="28"/>
              </w:rPr>
            </w:pPr>
            <w:r>
              <w:rPr>
                <w:sz w:val="28"/>
                <w:szCs w:val="28"/>
              </w:rPr>
              <w:pict>
                <v:shape id="_x0000_i1035" type="#_x0000_t75" style="width:73.5pt;height:84.75pt">
                  <v:imagedata r:id="rId22" o:title="колонна"/>
                </v:shape>
              </w:pict>
            </w:r>
          </w:p>
        </w:tc>
      </w:tr>
      <w:tr w:rsidR="00B9213C" w:rsidTr="00B03F48">
        <w:tc>
          <w:tcPr>
            <w:tcW w:w="4672" w:type="dxa"/>
          </w:tcPr>
          <w:p w:rsidR="00B9213C" w:rsidRDefault="00B9213C" w:rsidP="009F3BF5">
            <w:pPr>
              <w:spacing w:line="360" w:lineRule="auto"/>
              <w:jc w:val="center"/>
              <w:rPr>
                <w:sz w:val="28"/>
                <w:szCs w:val="28"/>
              </w:rPr>
            </w:pPr>
            <w:r>
              <w:rPr>
                <w:sz w:val="28"/>
                <w:szCs w:val="28"/>
              </w:rPr>
              <w:t>Расходомер</w:t>
            </w:r>
          </w:p>
        </w:tc>
        <w:tc>
          <w:tcPr>
            <w:tcW w:w="4673" w:type="dxa"/>
          </w:tcPr>
          <w:p w:rsidR="00B9213C" w:rsidRDefault="00B9213C" w:rsidP="009F3BF5">
            <w:pPr>
              <w:spacing w:line="360" w:lineRule="auto"/>
              <w:jc w:val="center"/>
              <w:rPr>
                <w:sz w:val="28"/>
                <w:szCs w:val="28"/>
              </w:rPr>
            </w:pPr>
            <w:r>
              <w:rPr>
                <w:sz w:val="28"/>
                <w:szCs w:val="28"/>
              </w:rPr>
              <w:t>Датчик температуры</w:t>
            </w:r>
          </w:p>
        </w:tc>
      </w:tr>
      <w:tr w:rsidR="00B9213C" w:rsidTr="00B03F48">
        <w:tc>
          <w:tcPr>
            <w:tcW w:w="4672" w:type="dxa"/>
          </w:tcPr>
          <w:p w:rsidR="00B9213C" w:rsidRDefault="006606F7" w:rsidP="009F3BF5">
            <w:pPr>
              <w:spacing w:line="360" w:lineRule="auto"/>
              <w:jc w:val="center"/>
              <w:rPr>
                <w:sz w:val="28"/>
                <w:szCs w:val="28"/>
              </w:rPr>
            </w:pPr>
            <w:r>
              <w:rPr>
                <w:sz w:val="28"/>
                <w:szCs w:val="28"/>
              </w:rPr>
              <w:pict>
                <v:shape id="_x0000_i1036" type="#_x0000_t75" style="width:146.25pt;height:99.75pt">
                  <v:imagedata r:id="rId23" o:title="расходомер"/>
                </v:shape>
              </w:pict>
            </w:r>
          </w:p>
        </w:tc>
        <w:tc>
          <w:tcPr>
            <w:tcW w:w="4673" w:type="dxa"/>
          </w:tcPr>
          <w:p w:rsidR="00B9213C" w:rsidRDefault="00B9213C" w:rsidP="009F3BF5">
            <w:pPr>
              <w:spacing w:line="360" w:lineRule="auto"/>
              <w:jc w:val="center"/>
              <w:rPr>
                <w:sz w:val="28"/>
                <w:szCs w:val="28"/>
              </w:rPr>
            </w:pPr>
            <w:r w:rsidRPr="00B403B6">
              <w:rPr>
                <w:noProof/>
                <w:sz w:val="28"/>
                <w:szCs w:val="28"/>
              </w:rPr>
              <w:drawing>
                <wp:inline distT="0" distB="0" distL="0" distR="0" wp14:anchorId="4C74BFB9" wp14:editId="35EC08C7">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4244" cy="1194244"/>
                          </a:xfrm>
                          <a:prstGeom prst="rect">
                            <a:avLst/>
                          </a:prstGeom>
                        </pic:spPr>
                      </pic:pic>
                    </a:graphicData>
                  </a:graphic>
                </wp:inline>
              </w:drawing>
            </w:r>
          </w:p>
        </w:tc>
      </w:tr>
    </w:tbl>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DD3EBF" w:rsidRDefault="002E730F" w:rsidP="00DD3EBF">
      <w:pPr>
        <w:spacing w:line="360" w:lineRule="auto"/>
        <w:rPr>
          <w:b/>
          <w:sz w:val="28"/>
          <w:szCs w:val="28"/>
        </w:rPr>
      </w:pPr>
      <w:r>
        <w:rPr>
          <w:b/>
          <w:sz w:val="28"/>
          <w:szCs w:val="28"/>
        </w:rPr>
        <w:pict>
          <v:shape id="_x0000_i1037" type="#_x0000_t75" style="width:454.5pt;height:532.5pt">
            <v:imagedata r:id="rId25" o:title="Аннотация 2022-11-23 150835"/>
          </v:shape>
        </w:pict>
      </w:r>
    </w:p>
    <w:p w:rsidR="00B03F48" w:rsidRPr="00B03F48" w:rsidRDefault="00B03F48" w:rsidP="00DD3EBF">
      <w:pPr>
        <w:spacing w:line="360" w:lineRule="auto"/>
        <w:rPr>
          <w:sz w:val="28"/>
          <w:szCs w:val="28"/>
        </w:rPr>
      </w:pPr>
      <w:r>
        <w:rPr>
          <w:sz w:val="28"/>
          <w:szCs w:val="28"/>
        </w:rPr>
        <w:t>Рисунок</w:t>
      </w:r>
      <w:r w:rsidRPr="00B03F48">
        <w:rPr>
          <w:sz w:val="28"/>
          <w:szCs w:val="28"/>
        </w:rPr>
        <w:t xml:space="preserve"> 2 </w:t>
      </w:r>
      <w:r>
        <w:rPr>
          <w:sz w:val="28"/>
          <w:szCs w:val="28"/>
        </w:rPr>
        <w:t>– программа контроля технологического процесса</w:t>
      </w:r>
    </w:p>
    <w:p w:rsidR="00B9213C" w:rsidRPr="00B03F48" w:rsidRDefault="006606F7" w:rsidP="00DD3EBF">
      <w:pPr>
        <w:spacing w:line="360" w:lineRule="auto"/>
        <w:rPr>
          <w:sz w:val="28"/>
          <w:szCs w:val="28"/>
        </w:rPr>
      </w:pPr>
      <w:r w:rsidRPr="00B03F48">
        <w:rPr>
          <w:sz w:val="28"/>
          <w:szCs w:val="28"/>
        </w:rPr>
        <w:lastRenderedPageBreak/>
        <w:pict>
          <v:shape id="_x0000_i1038" type="#_x0000_t75" style="width:468pt;height:235.5pt">
            <v:imagedata r:id="rId26" o:title="теги"/>
          </v:shape>
        </w:pict>
      </w:r>
    </w:p>
    <w:p w:rsidR="00B03F48" w:rsidRPr="00B03F48" w:rsidRDefault="00B03F48" w:rsidP="00DD3EBF">
      <w:pPr>
        <w:spacing w:line="360" w:lineRule="auto"/>
        <w:rPr>
          <w:sz w:val="28"/>
          <w:szCs w:val="28"/>
        </w:rPr>
      </w:pPr>
      <w:r w:rsidRPr="00B03F48">
        <w:rPr>
          <w:sz w:val="28"/>
          <w:szCs w:val="28"/>
        </w:rPr>
        <w:t>Рисунок 3 – список тегов программы</w:t>
      </w:r>
    </w:p>
    <w:p w:rsidR="00B9213C" w:rsidRDefault="006606F7" w:rsidP="00DD3EBF">
      <w:pPr>
        <w:spacing w:line="360" w:lineRule="auto"/>
        <w:rPr>
          <w:b/>
          <w:sz w:val="28"/>
          <w:szCs w:val="28"/>
        </w:rPr>
      </w:pPr>
      <w:r>
        <w:rPr>
          <w:b/>
          <w:sz w:val="28"/>
          <w:szCs w:val="28"/>
        </w:rPr>
        <w:pict>
          <v:shape id="_x0000_i1039" type="#_x0000_t75" style="width:467.25pt;height:121.5pt">
            <v:imagedata r:id="rId27" o:title="IMG_20221124_155912"/>
          </v:shape>
        </w:pict>
      </w:r>
    </w:p>
    <w:p w:rsidR="00B03F48" w:rsidRPr="00B03F48" w:rsidRDefault="00B03F48" w:rsidP="00DD3EBF">
      <w:pPr>
        <w:spacing w:line="360" w:lineRule="auto"/>
        <w:rPr>
          <w:sz w:val="28"/>
          <w:szCs w:val="28"/>
        </w:rPr>
      </w:pPr>
      <w:r w:rsidRPr="00B03F48">
        <w:rPr>
          <w:sz w:val="28"/>
          <w:szCs w:val="28"/>
        </w:rPr>
        <w:t>Рисунок 4 – отчет компилирования программы</w:t>
      </w:r>
    </w:p>
    <w:p w:rsidR="009F3BF5" w:rsidRPr="00B403B6" w:rsidRDefault="00A92654" w:rsidP="009F3BF5">
      <w:pPr>
        <w:spacing w:line="360" w:lineRule="auto"/>
        <w:rPr>
          <w:sz w:val="28"/>
          <w:szCs w:val="28"/>
        </w:rPr>
      </w:pPr>
      <w:r w:rsidRPr="00B403B6">
        <w:rPr>
          <w:b/>
          <w:sz w:val="28"/>
          <w:szCs w:val="28"/>
        </w:rPr>
        <w:br w:type="page"/>
      </w:r>
      <w:bookmarkStart w:id="7" w:name="_GoBack"/>
      <w:bookmarkEnd w:id="7"/>
    </w:p>
    <w:p w:rsidR="00FE6132" w:rsidRPr="00B403B6" w:rsidRDefault="00A92654" w:rsidP="00B9213C">
      <w:pPr>
        <w:pStyle w:val="2"/>
      </w:pPr>
      <w:r w:rsidRPr="00B403B6">
        <w:lastRenderedPageBreak/>
        <w:t>Заключение</w:t>
      </w:r>
    </w:p>
    <w:p w:rsidR="009F3BF5" w:rsidRPr="00B403B6" w:rsidRDefault="009F3BF5" w:rsidP="00B9213C">
      <w:pPr>
        <w:spacing w:line="360" w:lineRule="auto"/>
        <w:ind w:firstLine="709"/>
        <w:jc w:val="both"/>
        <w:rPr>
          <w:b/>
          <w:sz w:val="28"/>
          <w:szCs w:val="28"/>
        </w:rPr>
      </w:pPr>
    </w:p>
    <w:p w:rsidR="00D569DF" w:rsidRPr="00B403B6" w:rsidRDefault="00A92654" w:rsidP="00B9213C">
      <w:pPr>
        <w:spacing w:line="360" w:lineRule="auto"/>
        <w:ind w:firstLine="709"/>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B9213C">
      <w:pPr>
        <w:spacing w:line="360" w:lineRule="auto"/>
        <w:ind w:firstLine="709"/>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B9213C">
      <w:pPr>
        <w:spacing w:line="360" w:lineRule="auto"/>
        <w:ind w:firstLine="709"/>
        <w:rPr>
          <w:sz w:val="28"/>
          <w:szCs w:val="28"/>
        </w:rPr>
      </w:pPr>
      <w:r w:rsidRPr="00B403B6">
        <w:rPr>
          <w:sz w:val="28"/>
          <w:szCs w:val="28"/>
        </w:rPr>
        <w:t>Произведены конструкторские расчеты надежности.</w:t>
      </w:r>
    </w:p>
    <w:p w:rsidR="00C83E94" w:rsidRDefault="00035DA6" w:rsidP="00B9213C">
      <w:pPr>
        <w:spacing w:line="360" w:lineRule="auto"/>
        <w:ind w:firstLine="709"/>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9213C" w:rsidRDefault="003D514B" w:rsidP="00B9213C">
      <w:pPr>
        <w:pStyle w:val="2"/>
      </w:pPr>
      <w:r w:rsidRPr="00B403B6">
        <w:t>Список литературы</w:t>
      </w:r>
    </w:p>
    <w:p w:rsidR="001D0E6F" w:rsidRPr="00B403B6" w:rsidRDefault="002E730F" w:rsidP="00B9213C">
      <w:pPr>
        <w:pStyle w:val="a4"/>
        <w:numPr>
          <w:ilvl w:val="0"/>
          <w:numId w:val="6"/>
        </w:numPr>
        <w:spacing w:after="0" w:line="360" w:lineRule="auto"/>
        <w:ind w:left="0" w:firstLine="709"/>
        <w:rPr>
          <w:rFonts w:ascii="Times New Roman" w:hAnsi="Times New Roman"/>
          <w:sz w:val="28"/>
          <w:szCs w:val="28"/>
        </w:rPr>
      </w:pPr>
      <w:hyperlink r:id="rId28" w:history="1">
        <w:r w:rsidR="00D82683" w:rsidRPr="00B403B6">
          <w:rPr>
            <w:rStyle w:val="ae"/>
            <w:rFonts w:ascii="Times New Roman" w:hAnsi="Times New Roman"/>
            <w:sz w:val="28"/>
            <w:szCs w:val="28"/>
          </w:rPr>
          <w:t>http://ie.tusur.ru/books/COI/page_51.htm</w:t>
        </w:r>
      </w:hyperlink>
    </w:p>
    <w:p w:rsidR="00D82683" w:rsidRPr="00B403B6" w:rsidRDefault="002E730F" w:rsidP="00B9213C">
      <w:pPr>
        <w:pStyle w:val="a4"/>
        <w:numPr>
          <w:ilvl w:val="0"/>
          <w:numId w:val="6"/>
        </w:numPr>
        <w:spacing w:after="0" w:line="360" w:lineRule="auto"/>
        <w:ind w:left="0" w:firstLine="709"/>
        <w:rPr>
          <w:rFonts w:ascii="Times New Roman" w:hAnsi="Times New Roman"/>
          <w:sz w:val="28"/>
          <w:szCs w:val="28"/>
        </w:rPr>
      </w:pPr>
      <w:hyperlink r:id="rId29" w:history="1">
        <w:r w:rsidR="00D82683" w:rsidRPr="00B403B6">
          <w:rPr>
            <w:rStyle w:val="ae"/>
            <w:rFonts w:ascii="Times New Roman" w:hAnsi="Times New Roman"/>
            <w:sz w:val="28"/>
            <w:szCs w:val="28"/>
          </w:rPr>
          <w:t>https://pronpz.ru/ustanovki/gidroochistka.html</w:t>
        </w:r>
      </w:hyperlink>
    </w:p>
    <w:p w:rsidR="00D82683" w:rsidRPr="00B403B6" w:rsidRDefault="002E730F" w:rsidP="00B9213C">
      <w:pPr>
        <w:pStyle w:val="a4"/>
        <w:numPr>
          <w:ilvl w:val="0"/>
          <w:numId w:val="6"/>
        </w:numPr>
        <w:spacing w:after="0" w:line="360" w:lineRule="auto"/>
        <w:ind w:left="0" w:firstLine="709"/>
        <w:rPr>
          <w:rFonts w:ascii="Times New Roman" w:hAnsi="Times New Roman"/>
          <w:sz w:val="28"/>
          <w:szCs w:val="28"/>
        </w:rPr>
      </w:pPr>
      <w:hyperlink r:id="rId30" w:history="1">
        <w:r w:rsidR="00D82683" w:rsidRPr="00B403B6">
          <w:rPr>
            <w:rStyle w:val="ae"/>
            <w:rFonts w:ascii="Times New Roman" w:hAnsi="Times New Roman"/>
            <w:sz w:val="28"/>
            <w:szCs w:val="28"/>
          </w:rPr>
          <w:t>https://poisk-ru.ru/s3031t3.html</w:t>
        </w:r>
      </w:hyperlink>
    </w:p>
    <w:p w:rsidR="009F3BF5" w:rsidRPr="00B403B6" w:rsidRDefault="009F3BF5" w:rsidP="00D82683">
      <w:pPr>
        <w:pStyle w:val="a4"/>
        <w:spacing w:line="360" w:lineRule="auto"/>
        <w:rPr>
          <w:rFonts w:ascii="Times New Roman" w:hAnsi="Times New Roman"/>
          <w:sz w:val="28"/>
          <w:szCs w:val="28"/>
        </w:rPr>
      </w:pPr>
    </w:p>
    <w:sectPr w:rsidR="009F3BF5" w:rsidRPr="00B403B6" w:rsidSect="00F536D0">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30F" w:rsidRDefault="002E730F" w:rsidP="00F536D0">
      <w:r>
        <w:separator/>
      </w:r>
    </w:p>
  </w:endnote>
  <w:endnote w:type="continuationSeparator" w:id="0">
    <w:p w:rsidR="002E730F" w:rsidRDefault="002E730F"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30F" w:rsidRDefault="002E730F" w:rsidP="00F536D0">
      <w:r>
        <w:separator/>
      </w:r>
    </w:p>
  </w:footnote>
  <w:footnote w:type="continuationSeparator" w:id="0">
    <w:p w:rsidR="002E730F" w:rsidRDefault="002E730F"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7A"/>
    <w:multiLevelType w:val="hybridMultilevel"/>
    <w:tmpl w:val="EA2E8474"/>
    <w:lvl w:ilvl="0" w:tplc="F4783E28">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B3C1A"/>
    <w:multiLevelType w:val="hybridMultilevel"/>
    <w:tmpl w:val="060439B0"/>
    <w:lvl w:ilvl="0" w:tplc="7736B9F8">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094C4751"/>
    <w:multiLevelType w:val="hybridMultilevel"/>
    <w:tmpl w:val="7D688FE6"/>
    <w:lvl w:ilvl="0" w:tplc="BB90FF7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2768CA"/>
    <w:multiLevelType w:val="hybridMultilevel"/>
    <w:tmpl w:val="E3DAB6AE"/>
    <w:lvl w:ilvl="0" w:tplc="AAF2985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0F20A30"/>
    <w:multiLevelType w:val="hybridMultilevel"/>
    <w:tmpl w:val="A9A23C02"/>
    <w:lvl w:ilvl="0" w:tplc="8DF0CF4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11"/>
  </w:num>
  <w:num w:numId="6">
    <w:abstractNumId w:val="8"/>
  </w:num>
  <w:num w:numId="7">
    <w:abstractNumId w:val="4"/>
  </w:num>
  <w:num w:numId="8">
    <w:abstractNumId w:val="3"/>
  </w:num>
  <w:num w:numId="9">
    <w:abstractNumId w:val="10"/>
  </w:num>
  <w:num w:numId="10">
    <w:abstractNumId w:val="6"/>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143177"/>
    <w:rsid w:val="00187E10"/>
    <w:rsid w:val="001901AA"/>
    <w:rsid w:val="001D0E6F"/>
    <w:rsid w:val="001E19A5"/>
    <w:rsid w:val="00225F6D"/>
    <w:rsid w:val="00250E8F"/>
    <w:rsid w:val="002520BA"/>
    <w:rsid w:val="002726A1"/>
    <w:rsid w:val="00283B1F"/>
    <w:rsid w:val="00285473"/>
    <w:rsid w:val="0029331D"/>
    <w:rsid w:val="002A208E"/>
    <w:rsid w:val="002A3CB8"/>
    <w:rsid w:val="002E730F"/>
    <w:rsid w:val="00302D8D"/>
    <w:rsid w:val="003075E7"/>
    <w:rsid w:val="0030771F"/>
    <w:rsid w:val="0032378B"/>
    <w:rsid w:val="003357B3"/>
    <w:rsid w:val="00346878"/>
    <w:rsid w:val="003552E4"/>
    <w:rsid w:val="0037647B"/>
    <w:rsid w:val="00384899"/>
    <w:rsid w:val="003A39E9"/>
    <w:rsid w:val="003D514B"/>
    <w:rsid w:val="003E032C"/>
    <w:rsid w:val="003E0C5E"/>
    <w:rsid w:val="003E2DAA"/>
    <w:rsid w:val="004054FC"/>
    <w:rsid w:val="0045617E"/>
    <w:rsid w:val="004C7493"/>
    <w:rsid w:val="004D0D60"/>
    <w:rsid w:val="004D7C5D"/>
    <w:rsid w:val="00506846"/>
    <w:rsid w:val="0052080E"/>
    <w:rsid w:val="00530CD3"/>
    <w:rsid w:val="005321D1"/>
    <w:rsid w:val="00542755"/>
    <w:rsid w:val="00557811"/>
    <w:rsid w:val="00576E3D"/>
    <w:rsid w:val="005D34FE"/>
    <w:rsid w:val="005E0944"/>
    <w:rsid w:val="005E1E79"/>
    <w:rsid w:val="005F15A1"/>
    <w:rsid w:val="00612909"/>
    <w:rsid w:val="00621509"/>
    <w:rsid w:val="00623408"/>
    <w:rsid w:val="006606F7"/>
    <w:rsid w:val="0066494B"/>
    <w:rsid w:val="00674585"/>
    <w:rsid w:val="00676666"/>
    <w:rsid w:val="006854F3"/>
    <w:rsid w:val="00692B8F"/>
    <w:rsid w:val="007052C3"/>
    <w:rsid w:val="00710EE8"/>
    <w:rsid w:val="00731FEB"/>
    <w:rsid w:val="00735D20"/>
    <w:rsid w:val="007D6D44"/>
    <w:rsid w:val="007D713D"/>
    <w:rsid w:val="007F1848"/>
    <w:rsid w:val="00831222"/>
    <w:rsid w:val="00843CB0"/>
    <w:rsid w:val="00863DA1"/>
    <w:rsid w:val="00891921"/>
    <w:rsid w:val="008A6541"/>
    <w:rsid w:val="008D0662"/>
    <w:rsid w:val="008D2B85"/>
    <w:rsid w:val="008E47E1"/>
    <w:rsid w:val="009026BB"/>
    <w:rsid w:val="00904024"/>
    <w:rsid w:val="00920B17"/>
    <w:rsid w:val="00952882"/>
    <w:rsid w:val="0097495E"/>
    <w:rsid w:val="00995086"/>
    <w:rsid w:val="009A3C32"/>
    <w:rsid w:val="009E7DCA"/>
    <w:rsid w:val="009F3BF5"/>
    <w:rsid w:val="00A1695C"/>
    <w:rsid w:val="00A44C9B"/>
    <w:rsid w:val="00A579F7"/>
    <w:rsid w:val="00A92654"/>
    <w:rsid w:val="00A9395A"/>
    <w:rsid w:val="00AD6E5D"/>
    <w:rsid w:val="00B03F48"/>
    <w:rsid w:val="00B07BD5"/>
    <w:rsid w:val="00B403B6"/>
    <w:rsid w:val="00B74EE3"/>
    <w:rsid w:val="00B83CFB"/>
    <w:rsid w:val="00B9213C"/>
    <w:rsid w:val="00BA49E7"/>
    <w:rsid w:val="00BC2CFC"/>
    <w:rsid w:val="00BE074D"/>
    <w:rsid w:val="00C00874"/>
    <w:rsid w:val="00C00A3A"/>
    <w:rsid w:val="00C055B8"/>
    <w:rsid w:val="00C116CF"/>
    <w:rsid w:val="00C1601A"/>
    <w:rsid w:val="00C479C9"/>
    <w:rsid w:val="00C8012B"/>
    <w:rsid w:val="00C83E94"/>
    <w:rsid w:val="00C94EFE"/>
    <w:rsid w:val="00CA1B44"/>
    <w:rsid w:val="00CC1B6D"/>
    <w:rsid w:val="00CC6AF7"/>
    <w:rsid w:val="00CE27BA"/>
    <w:rsid w:val="00D54E09"/>
    <w:rsid w:val="00D5683F"/>
    <w:rsid w:val="00D569DF"/>
    <w:rsid w:val="00D82683"/>
    <w:rsid w:val="00DA5EB8"/>
    <w:rsid w:val="00DD3EBF"/>
    <w:rsid w:val="00DF6331"/>
    <w:rsid w:val="00E13B2E"/>
    <w:rsid w:val="00E37BFD"/>
    <w:rsid w:val="00E479B9"/>
    <w:rsid w:val="00E577C8"/>
    <w:rsid w:val="00E80600"/>
    <w:rsid w:val="00EA4CA5"/>
    <w:rsid w:val="00F0394E"/>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CAD80"/>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904024"/>
    <w:pPr>
      <w:keepNext/>
      <w:keepLines/>
      <w:numPr>
        <w:numId w:val="10"/>
      </w:numPr>
      <w:spacing w:line="360" w:lineRule="auto"/>
      <w:ind w:left="0" w:firstLine="709"/>
      <w:jc w:val="center"/>
      <w:outlineLvl w:val="0"/>
    </w:pPr>
    <w:rPr>
      <w:rFonts w:eastAsiaTheme="majorEastAsia" w:cstheme="majorBidi"/>
      <w:b/>
      <w:color w:val="000000" w:themeColor="text1"/>
      <w:sz w:val="28"/>
      <w:szCs w:val="32"/>
    </w:rPr>
  </w:style>
  <w:style w:type="paragraph" w:styleId="2">
    <w:name w:val="heading 2"/>
    <w:basedOn w:val="a0"/>
    <w:next w:val="a0"/>
    <w:link w:val="20"/>
    <w:uiPriority w:val="9"/>
    <w:unhideWhenUsed/>
    <w:qFormat/>
    <w:rsid w:val="00904024"/>
    <w:pPr>
      <w:keepNext/>
      <w:keepLines/>
      <w:spacing w:line="360" w:lineRule="auto"/>
      <w:outlineLvl w:val="1"/>
    </w:pPr>
    <w:rPr>
      <w:rFonts w:eastAsiaTheme="majorEastAsia" w:cstheme="majorBidi"/>
      <w:b/>
      <w:color w:val="000000" w:themeColor="text1"/>
      <w:sz w:val="28"/>
      <w:szCs w:val="26"/>
    </w:rPr>
  </w:style>
  <w:style w:type="paragraph" w:styleId="30">
    <w:name w:val="heading 3"/>
    <w:basedOn w:val="a0"/>
    <w:next w:val="a0"/>
    <w:link w:val="31"/>
    <w:uiPriority w:val="9"/>
    <w:semiHidden/>
    <w:unhideWhenUsed/>
    <w:qFormat/>
    <w:rsid w:val="007F1848"/>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904024"/>
    <w:rPr>
      <w:rFonts w:ascii="Times New Roman" w:eastAsiaTheme="majorEastAsia" w:hAnsi="Times New Roman" w:cstheme="majorBidi"/>
      <w:b/>
      <w:color w:val="000000" w:themeColor="text1"/>
      <w:sz w:val="28"/>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C00874"/>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C00874"/>
    <w:rPr>
      <w:rFonts w:ascii="Times New Roman" w:eastAsiaTheme="majorEastAsia" w:hAnsi="Times New Roman" w:cstheme="majorBidi"/>
      <w:b/>
      <w:spacing w:val="-10"/>
      <w:kern w:val="28"/>
      <w:sz w:val="56"/>
      <w:szCs w:val="56"/>
      <w:lang w:eastAsia="ru-RU"/>
    </w:rPr>
  </w:style>
  <w:style w:type="character" w:customStyle="1" w:styleId="20">
    <w:name w:val="Заголовок 2 Знак"/>
    <w:basedOn w:val="a1"/>
    <w:link w:val="2"/>
    <w:uiPriority w:val="9"/>
    <w:rsid w:val="00904024"/>
    <w:rPr>
      <w:rFonts w:ascii="Times New Roman" w:eastAsiaTheme="majorEastAsia" w:hAnsi="Times New Roman" w:cstheme="majorBidi"/>
      <w:b/>
      <w:color w:val="000000" w:themeColor="text1"/>
      <w:sz w:val="28"/>
      <w:szCs w:val="26"/>
      <w:lang w:eastAsia="ru-RU"/>
    </w:rPr>
  </w:style>
  <w:style w:type="paragraph" w:customStyle="1" w:styleId="3">
    <w:name w:val="3 глава"/>
    <w:basedOn w:val="a0"/>
    <w:link w:val="32"/>
    <w:qFormat/>
    <w:rsid w:val="00C00874"/>
    <w:pPr>
      <w:numPr>
        <w:numId w:val="11"/>
      </w:numPr>
      <w:spacing w:line="360" w:lineRule="auto"/>
    </w:pPr>
    <w:rPr>
      <w:b/>
      <w:sz w:val="32"/>
      <w:szCs w:val="28"/>
    </w:rPr>
  </w:style>
  <w:style w:type="paragraph" w:customStyle="1" w:styleId="4">
    <w:name w:val="Глава 4"/>
    <w:basedOn w:val="a0"/>
    <w:link w:val="40"/>
    <w:qFormat/>
    <w:rsid w:val="00C00874"/>
    <w:pPr>
      <w:numPr>
        <w:numId w:val="12"/>
      </w:numPr>
      <w:spacing w:line="360" w:lineRule="auto"/>
      <w:jc w:val="both"/>
    </w:pPr>
    <w:rPr>
      <w:b/>
      <w:sz w:val="32"/>
      <w:szCs w:val="28"/>
    </w:rPr>
  </w:style>
  <w:style w:type="character" w:customStyle="1" w:styleId="32">
    <w:name w:val="3 глава Знак"/>
    <w:basedOn w:val="a1"/>
    <w:link w:val="3"/>
    <w:rsid w:val="00C00874"/>
    <w:rPr>
      <w:rFonts w:ascii="Times New Roman" w:eastAsia="Times New Roman" w:hAnsi="Times New Roman" w:cs="Times New Roman"/>
      <w:b/>
      <w:sz w:val="32"/>
      <w:szCs w:val="28"/>
      <w:lang w:eastAsia="ru-RU"/>
    </w:rPr>
  </w:style>
  <w:style w:type="character" w:customStyle="1" w:styleId="40">
    <w:name w:val="Глава 4 Знак"/>
    <w:basedOn w:val="a1"/>
    <w:link w:val="4"/>
    <w:rsid w:val="00C00874"/>
    <w:rPr>
      <w:rFonts w:ascii="Times New Roman" w:eastAsia="Times New Roman" w:hAnsi="Times New Roman" w:cs="Times New Roman"/>
      <w:b/>
      <w:sz w:val="32"/>
      <w:szCs w:val="28"/>
      <w:lang w:eastAsia="ru-RU"/>
    </w:rPr>
  </w:style>
  <w:style w:type="paragraph" w:styleId="21">
    <w:name w:val="toc 2"/>
    <w:basedOn w:val="a0"/>
    <w:next w:val="a0"/>
    <w:autoRedefine/>
    <w:uiPriority w:val="39"/>
    <w:unhideWhenUsed/>
    <w:rsid w:val="007052C3"/>
    <w:pPr>
      <w:spacing w:after="100"/>
      <w:ind w:left="240"/>
    </w:pPr>
  </w:style>
  <w:style w:type="paragraph" w:styleId="11">
    <w:name w:val="toc 1"/>
    <w:basedOn w:val="a0"/>
    <w:next w:val="a0"/>
    <w:autoRedefine/>
    <w:uiPriority w:val="39"/>
    <w:unhideWhenUsed/>
    <w:rsid w:val="007052C3"/>
    <w:pPr>
      <w:spacing w:after="100"/>
    </w:pPr>
  </w:style>
  <w:style w:type="character" w:customStyle="1" w:styleId="31">
    <w:name w:val="Заголовок 3 Знак"/>
    <w:basedOn w:val="a1"/>
    <w:link w:val="30"/>
    <w:uiPriority w:val="9"/>
    <w:semiHidden/>
    <w:rsid w:val="007F1848"/>
    <w:rPr>
      <w:rFonts w:asciiTheme="majorHAnsi" w:eastAsiaTheme="majorEastAsia" w:hAnsiTheme="majorHAnsi" w:cstheme="majorBidi"/>
      <w:color w:val="1F4D78" w:themeColor="accent1" w:themeShade="7F"/>
      <w:sz w:val="24"/>
      <w:szCs w:val="24"/>
      <w:lang w:eastAsia="ru-RU"/>
    </w:rPr>
  </w:style>
  <w:style w:type="table" w:styleId="af1">
    <w:name w:val="Table Grid"/>
    <w:basedOn w:val="a2"/>
    <w:uiPriority w:val="39"/>
    <w:rsid w:val="0090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840049655">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ftegaz.ru/tech-library/neftekhimiya/142166-gazofraktsioniruyushchaya-ustanovka-gfu/" TargetMode="External"/><Relationship Id="rId13" Type="http://schemas.openxmlformats.org/officeDocument/2006/relationships/hyperlink" Target="https://neftegaz.ru/tech-library/neftekhimiya/142166-gazofraktsioniruyushchaya-ustanovka-gfu/"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pronpz.ru/ustanovki/gidroochistk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eftegaz.ru/tech-library/neftekhimiya/142166-gazofraktsioniruyushchaya-ustanovka-gfu/" TargetMode="External"/><Relationship Id="rId23" Type="http://schemas.openxmlformats.org/officeDocument/2006/relationships/image" Target="media/image13.jpeg"/><Relationship Id="rId28" Type="http://schemas.openxmlformats.org/officeDocument/2006/relationships/hyperlink" Target="http://ie.tusur.ru/books/COI/page_51.htm"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poisk-ru.ru/s3031t3.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29CA7-7DDC-4B66-A8E1-CCEAF8ACC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20</Pages>
  <Words>2198</Words>
  <Characters>12530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60</cp:revision>
  <dcterms:created xsi:type="dcterms:W3CDTF">2021-10-02T08:54:00Z</dcterms:created>
  <dcterms:modified xsi:type="dcterms:W3CDTF">2022-12-01T13:32:00Z</dcterms:modified>
</cp:coreProperties>
</file>