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C1" w:rsidRDefault="00B0481E" w:rsidP="00DF62C1">
      <w:pPr>
        <w:spacing w:line="240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Государственное автономное профессионального</w:t>
      </w:r>
      <w:r w:rsidR="00DF62C1">
        <w:rPr>
          <w:rFonts w:eastAsia="Times New Roman" w:cs="Times New Roman"/>
          <w:color w:val="000000"/>
          <w:lang w:eastAsia="ru-RU"/>
        </w:rPr>
        <w:t xml:space="preserve"> образовательное</w:t>
      </w:r>
    </w:p>
    <w:p w:rsidR="00DF62C1" w:rsidRDefault="00B0481E" w:rsidP="00DF62C1">
      <w:pPr>
        <w:spacing w:line="240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учреждение</w:t>
      </w:r>
    </w:p>
    <w:p w:rsidR="00B0481E" w:rsidRDefault="00B0481E" w:rsidP="00DF62C1">
      <w:pPr>
        <w:spacing w:line="240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«Алексеевский аграрный колледж»</w:t>
      </w:r>
    </w:p>
    <w:p w:rsidR="00B0481E" w:rsidRDefault="00B0481E" w:rsidP="00B0481E">
      <w:pPr>
        <w:tabs>
          <w:tab w:val="left" w:pos="6150"/>
        </w:tabs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«Утверждаю»</w:t>
      </w:r>
    </w:p>
    <w:p w:rsidR="00DF62C1" w:rsidRDefault="00B0481E" w:rsidP="00DF62C1">
      <w:pPr>
        <w:tabs>
          <w:tab w:val="left" w:pos="6150"/>
        </w:tabs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Зам. директора по УПР</w:t>
      </w:r>
    </w:p>
    <w:p w:rsidR="00B0481E" w:rsidRPr="00DF62C1" w:rsidRDefault="00DF62C1" w:rsidP="00DF62C1">
      <w:pPr>
        <w:tabs>
          <w:tab w:val="left" w:pos="6150"/>
        </w:tabs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B0481E">
        <w:rPr>
          <w:rFonts w:eastAsia="Times New Roman" w:cs="Times New Roman"/>
          <w:sz w:val="24"/>
          <w:szCs w:val="24"/>
          <w:lang w:eastAsia="ru-RU"/>
        </w:rPr>
        <w:t>_______________</w:t>
      </w:r>
      <w:proofErr w:type="spellStart"/>
      <w:r w:rsidR="00B0481E">
        <w:rPr>
          <w:rFonts w:eastAsia="Times New Roman" w:cs="Times New Roman"/>
          <w:sz w:val="24"/>
          <w:szCs w:val="24"/>
          <w:lang w:eastAsia="ru-RU"/>
        </w:rPr>
        <w:t>Галеев</w:t>
      </w:r>
      <w:proofErr w:type="spellEnd"/>
      <w:r w:rsidR="00B0481E">
        <w:rPr>
          <w:rFonts w:eastAsia="Times New Roman" w:cs="Times New Roman"/>
          <w:sz w:val="24"/>
          <w:szCs w:val="24"/>
          <w:lang w:eastAsia="ru-RU"/>
        </w:rPr>
        <w:t xml:space="preserve"> Р.Р</w:t>
      </w:r>
    </w:p>
    <w:p w:rsidR="00B0481E" w:rsidRDefault="00B0481E" w:rsidP="00B0481E">
      <w:pPr>
        <w:tabs>
          <w:tab w:val="left" w:pos="6150"/>
        </w:tabs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  <w:t>«_____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>________</w:t>
      </w:r>
      <w:r>
        <w:rPr>
          <w:rFonts w:eastAsia="Times New Roman" w:cs="Times New Roman"/>
          <w:szCs w:val="28"/>
          <w:lang w:eastAsia="ru-RU"/>
        </w:rPr>
        <w:t>20___г</w:t>
      </w:r>
    </w:p>
    <w:p w:rsidR="00B0481E" w:rsidRDefault="00DF62C1" w:rsidP="00B0481E">
      <w:pPr>
        <w:tabs>
          <w:tab w:val="left" w:pos="2385"/>
        </w:tabs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Задание </w:t>
      </w:r>
      <w:proofErr w:type="gramStart"/>
      <w:r w:rsidR="00B0481E">
        <w:rPr>
          <w:rFonts w:eastAsia="Times New Roman" w:cs="Times New Roman"/>
          <w:szCs w:val="28"/>
          <w:lang w:eastAsia="ru-RU"/>
        </w:rPr>
        <w:t>на  выполнение</w:t>
      </w:r>
      <w:proofErr w:type="gramEnd"/>
      <w:r w:rsidR="00B0481E">
        <w:rPr>
          <w:rFonts w:eastAsia="Times New Roman" w:cs="Times New Roman"/>
          <w:szCs w:val="28"/>
          <w:lang w:eastAsia="ru-RU"/>
        </w:rPr>
        <w:t xml:space="preserve"> дипломной  работы</w:t>
      </w:r>
    </w:p>
    <w:p w:rsidR="00B0481E" w:rsidRDefault="00B0481E" w:rsidP="00B0481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Студента:</w:t>
      </w:r>
      <w:r w:rsidR="00DF62C1">
        <w:rPr>
          <w:rFonts w:eastAsia="Times New Roman" w:cs="Times New Roman"/>
          <w:b/>
          <w:szCs w:val="28"/>
          <w:lang w:eastAsia="ru-RU"/>
        </w:rPr>
        <w:t xml:space="preserve"> ---</w:t>
      </w:r>
    </w:p>
    <w:p w:rsidR="00B0481E" w:rsidRDefault="00B0481E" w:rsidP="00B0481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Специальность:</w:t>
      </w:r>
      <w:r>
        <w:rPr>
          <w:rFonts w:eastAsia="Times New Roman" w:cs="Times New Roman"/>
          <w:szCs w:val="28"/>
          <w:lang w:eastAsia="ru-RU"/>
        </w:rPr>
        <w:t xml:space="preserve"> 19.02.10 Технология продукции общественного питания</w:t>
      </w:r>
    </w:p>
    <w:p w:rsidR="00B0481E" w:rsidRDefault="00B0481E" w:rsidP="00B0481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Группа:</w:t>
      </w:r>
      <w:r>
        <w:rPr>
          <w:rFonts w:eastAsia="Times New Roman" w:cs="Times New Roman"/>
          <w:szCs w:val="28"/>
          <w:lang w:eastAsia="ru-RU"/>
        </w:rPr>
        <w:t xml:space="preserve"> №43с</w:t>
      </w:r>
    </w:p>
    <w:p w:rsidR="00B0481E" w:rsidRPr="00DF62C1" w:rsidRDefault="00B0481E" w:rsidP="00DF62C1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Тема:</w:t>
      </w:r>
      <w:r>
        <w:rPr>
          <w:rFonts w:eastAsia="Times New Roman" w:cs="Times New Roman"/>
          <w:szCs w:val="28"/>
          <w:lang w:eastAsia="ru-RU"/>
        </w:rPr>
        <w:t xml:space="preserve"> «</w:t>
      </w:r>
      <w:r w:rsidR="00DF62C1" w:rsidRPr="00DF62C1">
        <w:rPr>
          <w:u w:val="single"/>
          <w:lang w:eastAsia="ru-RU"/>
        </w:rPr>
        <w:t>Технология приготовления блюд для кафе пиццерии</w:t>
      </w:r>
      <w:r>
        <w:rPr>
          <w:rFonts w:eastAsia="Times New Roman" w:cs="Times New Roman"/>
          <w:szCs w:val="28"/>
          <w:lang w:eastAsia="ru-RU"/>
        </w:rPr>
        <w:t>»</w:t>
      </w:r>
    </w:p>
    <w:p w:rsidR="001C574A" w:rsidRPr="00B0481E" w:rsidRDefault="001C6689" w:rsidP="001C6689">
      <w:pPr>
        <w:pStyle w:val="a3"/>
        <w:rPr>
          <w:b/>
        </w:rPr>
      </w:pPr>
      <w:r w:rsidRPr="00B0481E">
        <w:rPr>
          <w:b/>
        </w:rPr>
        <w:t>СОДЕРЖАНИЕ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2"/>
      </w:tblGrid>
      <w:tr w:rsidR="00B0481E" w:rsidTr="00B0481E">
        <w:tc>
          <w:tcPr>
            <w:tcW w:w="8926" w:type="dxa"/>
          </w:tcPr>
          <w:p w:rsidR="00B0481E" w:rsidRPr="00B0481E" w:rsidRDefault="00B0481E" w:rsidP="00B0481E">
            <w:pPr>
              <w:rPr>
                <w:b/>
              </w:rPr>
            </w:pPr>
            <w:r w:rsidRPr="00B0481E">
              <w:rPr>
                <w:b/>
              </w:rPr>
              <w:t>ВЕДЕНИЕ</w:t>
            </w:r>
          </w:p>
        </w:tc>
        <w:tc>
          <w:tcPr>
            <w:tcW w:w="702" w:type="dxa"/>
          </w:tcPr>
          <w:p w:rsidR="00B0481E" w:rsidRDefault="00853F81" w:rsidP="001C6689">
            <w:pPr>
              <w:ind w:firstLine="0"/>
            </w:pPr>
            <w:r>
              <w:t>5</w:t>
            </w:r>
          </w:p>
        </w:tc>
      </w:tr>
      <w:tr w:rsidR="00B0481E" w:rsidTr="00B0481E">
        <w:tc>
          <w:tcPr>
            <w:tcW w:w="8926" w:type="dxa"/>
          </w:tcPr>
          <w:p w:rsidR="00B0481E" w:rsidRPr="00B0481E" w:rsidRDefault="00B0481E" w:rsidP="00B0481E">
            <w:pPr>
              <w:rPr>
                <w:b/>
              </w:rPr>
            </w:pPr>
            <w:r w:rsidRPr="00B0481E">
              <w:rPr>
                <w:b/>
              </w:rPr>
              <w:t xml:space="preserve">ГЛАВА </w:t>
            </w:r>
            <w:r w:rsidRPr="00B0481E">
              <w:rPr>
                <w:b/>
                <w:lang w:val="en-US"/>
              </w:rPr>
              <w:t>I</w:t>
            </w:r>
            <w:r w:rsidRPr="00B0481E">
              <w:rPr>
                <w:b/>
              </w:rPr>
              <w:t xml:space="preserve"> ТЕОРЕТИЧЕСКАЯ ЧАСТЬ </w:t>
            </w:r>
          </w:p>
        </w:tc>
        <w:tc>
          <w:tcPr>
            <w:tcW w:w="702" w:type="dxa"/>
          </w:tcPr>
          <w:p w:rsidR="00B0481E" w:rsidRDefault="00853F81" w:rsidP="001C6689">
            <w:pPr>
              <w:ind w:firstLine="0"/>
            </w:pPr>
            <w:r>
              <w:t>7</w:t>
            </w: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>1.1.1 Характеристика предприятия</w:t>
            </w:r>
          </w:p>
        </w:tc>
        <w:tc>
          <w:tcPr>
            <w:tcW w:w="702" w:type="dxa"/>
          </w:tcPr>
          <w:p w:rsidR="00B0481E" w:rsidRDefault="002E1276" w:rsidP="001C6689">
            <w:pPr>
              <w:ind w:firstLine="0"/>
            </w:pPr>
            <w:r>
              <w:t>7</w:t>
            </w: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>1.1.2 Режим работы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>1.1.3 Численность персонала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>1.1.4 Должностные обязанности работников предприятия общественного питания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 xml:space="preserve">1.1.5 </w:t>
            </w:r>
            <w:r w:rsidRPr="00B0481E">
              <w:t>Товароведно-технологическая характеристика продуктов для  производств</w:t>
            </w:r>
            <w:r>
              <w:t>а сложной кулинарной  продукции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Pr="00B0481E" w:rsidRDefault="00B0481E" w:rsidP="00B0481E">
            <w:pPr>
              <w:rPr>
                <w:b/>
              </w:rPr>
            </w:pPr>
            <w:r w:rsidRPr="00B0481E">
              <w:rPr>
                <w:b/>
              </w:rPr>
              <w:t>1.2 ОРГАНИЗАЦИЯ ПРОЦЕССА ПРИГОТОВЛЕНИЯ СЛОЖНОЙ КУЛИНАРНОЙ ПРОДУКЦИИ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>1.2.1 Организация работы цеха и рабочие места. Соблюдения санитарных гигиенических требований.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 xml:space="preserve">1.2.2 </w:t>
            </w:r>
            <w:r w:rsidRPr="00B0481E">
              <w:t>Подбор технологического оборудования и инвентаря и их безопасное   использование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 xml:space="preserve">1.2.3 </w:t>
            </w:r>
            <w:r w:rsidRPr="00B0481E">
              <w:t>Разработка ассортимента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Pr="00B0481E" w:rsidRDefault="00B0481E" w:rsidP="00B0481E">
            <w:pPr>
              <w:rPr>
                <w:b/>
              </w:rPr>
            </w:pPr>
            <w:r w:rsidRPr="00B0481E">
              <w:rPr>
                <w:b/>
              </w:rPr>
              <w:t xml:space="preserve">ГЛАВА </w:t>
            </w:r>
            <w:r w:rsidRPr="00B0481E">
              <w:rPr>
                <w:b/>
                <w:lang w:val="en-US"/>
              </w:rPr>
              <w:t>II</w:t>
            </w:r>
            <w:r w:rsidRPr="00B0481E">
              <w:rPr>
                <w:b/>
              </w:rPr>
              <w:t xml:space="preserve"> ПРАКТИЧЕСКАЯ ЧАСТЬ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lastRenderedPageBreak/>
              <w:t xml:space="preserve">2.1 </w:t>
            </w:r>
            <w:r w:rsidRPr="00B0481E">
              <w:rPr>
                <w:sz w:val="24"/>
              </w:rPr>
              <w:t>Расчет массы сырья и полуфабрикатов для приготовления изделий. Разработка технико-технологических карт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 xml:space="preserve">2.2 </w:t>
            </w:r>
            <w:r w:rsidRPr="00B0481E">
              <w:rPr>
                <w:sz w:val="24"/>
              </w:rPr>
              <w:t>Расчет калькуляции блюд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 xml:space="preserve">2.3 </w:t>
            </w:r>
            <w:r w:rsidRPr="00B0481E">
              <w:rPr>
                <w:sz w:val="24"/>
              </w:rPr>
              <w:t>Составление технологических схем приготовления блюд</w:t>
            </w:r>
          </w:p>
        </w:tc>
        <w:tc>
          <w:tcPr>
            <w:tcW w:w="702" w:type="dxa"/>
          </w:tcPr>
          <w:p w:rsidR="00B0481E" w:rsidRDefault="00B0481E" w:rsidP="001C6689">
            <w:pPr>
              <w:ind w:firstLine="0"/>
            </w:pPr>
          </w:p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>Заключение</w:t>
            </w:r>
          </w:p>
        </w:tc>
        <w:tc>
          <w:tcPr>
            <w:tcW w:w="702" w:type="dxa"/>
          </w:tcPr>
          <w:p w:rsidR="00B0481E" w:rsidRDefault="00B0481E" w:rsidP="00B0481E"/>
        </w:tc>
      </w:tr>
      <w:tr w:rsidR="00B0481E" w:rsidTr="00B0481E">
        <w:tc>
          <w:tcPr>
            <w:tcW w:w="8926" w:type="dxa"/>
          </w:tcPr>
          <w:p w:rsidR="00B0481E" w:rsidRDefault="00B0481E" w:rsidP="00B0481E">
            <w:r>
              <w:t xml:space="preserve">Список </w:t>
            </w:r>
            <w:r w:rsidRPr="00B0481E">
              <w:rPr>
                <w:sz w:val="24"/>
              </w:rPr>
              <w:t>использованной литературы</w:t>
            </w:r>
          </w:p>
        </w:tc>
        <w:tc>
          <w:tcPr>
            <w:tcW w:w="702" w:type="dxa"/>
          </w:tcPr>
          <w:p w:rsidR="00B0481E" w:rsidRDefault="00B0481E" w:rsidP="00B0481E"/>
        </w:tc>
      </w:tr>
    </w:tbl>
    <w:p w:rsidR="00B0481E" w:rsidRDefault="00B0481E" w:rsidP="00B0481E">
      <w:pPr>
        <w:rPr>
          <w:lang w:eastAsia="ru-RU"/>
        </w:rPr>
      </w:pPr>
      <w:r>
        <w:rPr>
          <w:lang w:eastAsia="ru-RU"/>
        </w:rPr>
        <w:t xml:space="preserve">Дата выдачи </w:t>
      </w:r>
      <w:proofErr w:type="gramStart"/>
      <w:r>
        <w:rPr>
          <w:lang w:eastAsia="ru-RU"/>
        </w:rPr>
        <w:t>задания:  «</w:t>
      </w:r>
      <w:proofErr w:type="gramEnd"/>
      <w:r>
        <w:rPr>
          <w:lang w:eastAsia="ru-RU"/>
        </w:rPr>
        <w:t xml:space="preserve">      »_________    20 2_г.</w:t>
      </w:r>
    </w:p>
    <w:p w:rsidR="00B0481E" w:rsidRDefault="00B0481E" w:rsidP="00B0481E">
      <w:pPr>
        <w:rPr>
          <w:lang w:eastAsia="ru-RU"/>
        </w:rPr>
      </w:pPr>
      <w:r>
        <w:rPr>
          <w:lang w:eastAsia="ru-RU"/>
        </w:rPr>
        <w:t xml:space="preserve">Срок </w:t>
      </w:r>
      <w:proofErr w:type="gramStart"/>
      <w:r>
        <w:rPr>
          <w:lang w:eastAsia="ru-RU"/>
        </w:rPr>
        <w:t>сдачи  работы</w:t>
      </w:r>
      <w:proofErr w:type="gramEnd"/>
      <w:r>
        <w:rPr>
          <w:lang w:eastAsia="ru-RU"/>
        </w:rPr>
        <w:t>:    «      »_________    2023г.</w:t>
      </w:r>
    </w:p>
    <w:p w:rsidR="00B0481E" w:rsidRDefault="00B0481E" w:rsidP="00B0481E">
      <w:pPr>
        <w:rPr>
          <w:lang w:eastAsia="ru-RU"/>
        </w:rPr>
      </w:pPr>
      <w:r>
        <w:rPr>
          <w:lang w:eastAsia="ru-RU"/>
        </w:rPr>
        <w:t xml:space="preserve">Срок защиты </w:t>
      </w:r>
      <w:proofErr w:type="gramStart"/>
      <w:r>
        <w:rPr>
          <w:lang w:eastAsia="ru-RU"/>
        </w:rPr>
        <w:t>работы:  «</w:t>
      </w:r>
      <w:proofErr w:type="gramEnd"/>
      <w:r>
        <w:rPr>
          <w:lang w:eastAsia="ru-RU"/>
        </w:rPr>
        <w:t xml:space="preserve">     » __________ 2023г.</w:t>
      </w:r>
    </w:p>
    <w:p w:rsidR="00B0481E" w:rsidRDefault="00B0481E" w:rsidP="00B0481E">
      <w:pPr>
        <w:rPr>
          <w:lang w:eastAsia="ru-RU"/>
        </w:rPr>
      </w:pPr>
      <w:r>
        <w:rPr>
          <w:lang w:eastAsia="ru-RU"/>
        </w:rPr>
        <w:t xml:space="preserve">Рассмотрено.                 Протокол №         от </w:t>
      </w:r>
      <w:proofErr w:type="gramStart"/>
      <w:r>
        <w:rPr>
          <w:lang w:eastAsia="ru-RU"/>
        </w:rPr>
        <w:t xml:space="preserve">«  </w:t>
      </w:r>
      <w:proofErr w:type="gramEnd"/>
      <w:r>
        <w:rPr>
          <w:lang w:eastAsia="ru-RU"/>
        </w:rPr>
        <w:t xml:space="preserve">   » _____202__ г// </w:t>
      </w:r>
    </w:p>
    <w:p w:rsidR="00B0481E" w:rsidRDefault="00B0481E" w:rsidP="00B0481E">
      <w:pPr>
        <w:rPr>
          <w:lang w:eastAsia="ru-RU"/>
        </w:rPr>
      </w:pPr>
      <w:proofErr w:type="gramStart"/>
      <w:r>
        <w:rPr>
          <w:lang w:eastAsia="ru-RU"/>
        </w:rPr>
        <w:t>Руководители  дипломной</w:t>
      </w:r>
      <w:proofErr w:type="gramEnd"/>
      <w:r>
        <w:rPr>
          <w:lang w:eastAsia="ru-RU"/>
        </w:rPr>
        <w:t xml:space="preserve"> работы____________/ </w:t>
      </w:r>
      <w:proofErr w:type="spellStart"/>
      <w:r>
        <w:rPr>
          <w:lang w:eastAsia="ru-RU"/>
        </w:rPr>
        <w:t>Барышкова</w:t>
      </w:r>
      <w:proofErr w:type="spellEnd"/>
      <w:r>
        <w:rPr>
          <w:lang w:eastAsia="ru-RU"/>
        </w:rPr>
        <w:t xml:space="preserve"> С.З. /</w:t>
      </w:r>
    </w:p>
    <w:p w:rsidR="00B0481E" w:rsidRDefault="00B0481E" w:rsidP="00B0481E">
      <w:pPr>
        <w:rPr>
          <w:lang w:eastAsia="ru-RU"/>
        </w:rPr>
      </w:pPr>
      <w:r>
        <w:rPr>
          <w:lang w:eastAsia="ru-RU"/>
        </w:rPr>
        <w:t>Задание принял к исполнению «__</w:t>
      </w:r>
      <w:proofErr w:type="gramStart"/>
      <w:r>
        <w:rPr>
          <w:lang w:eastAsia="ru-RU"/>
        </w:rPr>
        <w:t>_»_</w:t>
      </w:r>
      <w:proofErr w:type="gramEnd"/>
      <w:r>
        <w:rPr>
          <w:lang w:eastAsia="ru-RU"/>
        </w:rPr>
        <w:t>____202_г</w:t>
      </w:r>
    </w:p>
    <w:p w:rsidR="00B0481E" w:rsidRDefault="00B0481E" w:rsidP="00B0481E">
      <w:pPr>
        <w:rPr>
          <w:lang w:eastAsia="ru-RU"/>
        </w:rPr>
      </w:pPr>
      <w:r>
        <w:rPr>
          <w:lang w:eastAsia="ru-RU"/>
        </w:rPr>
        <w:t>Подпись студента _______</w:t>
      </w:r>
    </w:p>
    <w:p w:rsidR="00DF62C1" w:rsidRDefault="00DF62C1">
      <w:pPr>
        <w:spacing w:after="160" w:line="259" w:lineRule="auto"/>
        <w:ind w:firstLine="0"/>
        <w:jc w:val="left"/>
      </w:pPr>
      <w:r>
        <w:br w:type="page"/>
      </w:r>
    </w:p>
    <w:p w:rsidR="001C6689" w:rsidRPr="00DF62C1" w:rsidRDefault="00DF62C1" w:rsidP="00DF62C1">
      <w:pPr>
        <w:pStyle w:val="a3"/>
        <w:rPr>
          <w:b/>
        </w:rPr>
      </w:pPr>
      <w:r w:rsidRPr="00DF62C1">
        <w:rPr>
          <w:b/>
        </w:rPr>
        <w:t>ВЕДЕНИЕ</w:t>
      </w:r>
    </w:p>
    <w:p w:rsidR="00DF62C1" w:rsidRDefault="00DF62C1" w:rsidP="004916B8">
      <w:r>
        <w:t>При реализации кафе пиццерии огромную роль играет технология приготовления блюд</w:t>
      </w:r>
      <w:r w:rsidR="004916B8">
        <w:t>, так как она минимизирует материальные затраты, а также затраты ручного труда при выпуске продукции. Особенно технология приготовления блюд востребована в отраслях быстрого питания, конечная продукция которых имеет массовый спрос у конечного потребителя.</w:t>
      </w:r>
    </w:p>
    <w:p w:rsidR="004916B8" w:rsidRDefault="004916B8" w:rsidP="004916B8">
      <w:r w:rsidRPr="004916B8">
        <w:rPr>
          <w:b/>
        </w:rPr>
        <w:t>Технология приготовления блюд</w:t>
      </w:r>
      <w:r>
        <w:t xml:space="preserve"> - </w:t>
      </w:r>
      <w:r w:rsidRPr="004916B8">
        <w:t>это совокупность процессов и методов, которые необходимы для приготовления конкретного блюда. Включает в себя выбор ингредиентов, их подготовку, сочетание и соусы, а также определенный порядок действий для достижения желаемого результата. Технология приготовления блюд может варьироваться в зависимости от региональных, культурных и кулинарных традиций, а также от индивидуальных предпочтений повара. Цель технологии приготовления блюд - получение качественного, вкусного и безопасного пищевого продукта. Она включает в себя такие этапы как обработку продуктов, приготовление блюда, его оформление и подачу на стол.</w:t>
      </w:r>
    </w:p>
    <w:p w:rsidR="004916B8" w:rsidRDefault="004916B8" w:rsidP="004916B8">
      <w:r w:rsidRPr="004916B8">
        <w:rPr>
          <w:b/>
        </w:rPr>
        <w:t>Кафе-пиццерия</w:t>
      </w:r>
      <w:r w:rsidRPr="004916B8">
        <w:t xml:space="preserve"> - это заведение общественного питания, которое специализируется на приготовлении и продаже пиццы, а также других блюд и напитков. В кафе-пиццерии можно заказать пиццу на разнообразные вкусы и размеры, как готовые рецепты, так и на заказ, выбрав нужные ингредиенты. Кроме того, в меню кафе-пиццерии могут быть представлены такие блюда, как салаты, закуски, паста, десерты и напитки. В зависимости от концепции и стиля кафе-пиццерии, она может быть оформлена в различных стилях - от классического итальянского до современного и минималистского. Кафе-пиццерии могут быть как самостоятельными заведениями, так и частью крупных ресторанных сетей.</w:t>
      </w:r>
    </w:p>
    <w:p w:rsidR="004916B8" w:rsidRDefault="004916B8" w:rsidP="004916B8">
      <w:r w:rsidRPr="004916B8">
        <w:t>Применение технологии приготовления блюд в кафе позволяет добиться следующих результатов:</w:t>
      </w:r>
    </w:p>
    <w:p w:rsidR="004916B8" w:rsidRDefault="004916B8" w:rsidP="004916B8">
      <w:pPr>
        <w:pStyle w:val="ab"/>
        <w:numPr>
          <w:ilvl w:val="0"/>
          <w:numId w:val="1"/>
        </w:numPr>
      </w:pPr>
      <w:r w:rsidRPr="004916B8">
        <w:t>Качественное приготовление блюд. Технология приготовления позволяет сохранить вкусовые и пищевые качества продуктов, а также правильно сочетать их между собой, что позволяет получать качественное блюдо.</w:t>
      </w:r>
    </w:p>
    <w:p w:rsidR="004916B8" w:rsidRDefault="004916B8" w:rsidP="004916B8">
      <w:pPr>
        <w:pStyle w:val="ab"/>
        <w:numPr>
          <w:ilvl w:val="0"/>
          <w:numId w:val="1"/>
        </w:numPr>
      </w:pPr>
      <w:r w:rsidRPr="004916B8">
        <w:t>Оптимизация процесса приготовления. Использование технологии приготовления блюд позволяет оптимизировать процесс приготовления и сократить время, необходимое для приготовления блюд.</w:t>
      </w:r>
    </w:p>
    <w:p w:rsidR="004916B8" w:rsidRDefault="004916B8" w:rsidP="004916B8">
      <w:pPr>
        <w:pStyle w:val="ab"/>
        <w:numPr>
          <w:ilvl w:val="0"/>
          <w:numId w:val="1"/>
        </w:numPr>
      </w:pPr>
      <w:r w:rsidRPr="004916B8">
        <w:t>Снижение затрат на продукты. Технология приготовления блюд позволяет снизить затраты на продукты, так как позволяет использовать их максимально эффективно и не допускать их излишнего расхода.</w:t>
      </w:r>
    </w:p>
    <w:p w:rsidR="004916B8" w:rsidRDefault="004916B8" w:rsidP="004916B8">
      <w:pPr>
        <w:pStyle w:val="ab"/>
        <w:numPr>
          <w:ilvl w:val="0"/>
          <w:numId w:val="1"/>
        </w:numPr>
      </w:pPr>
      <w:r w:rsidRPr="004916B8">
        <w:t>Сохранение безопасности пищевых продуктов. Правильное применение технологии приготовления блюд позволяет сохранить безопасность пищевых продуктов и предотвратить возможность возникновения опасных для здоровья бактерий и микроорганизмов.</w:t>
      </w:r>
    </w:p>
    <w:p w:rsidR="004916B8" w:rsidRDefault="004916B8" w:rsidP="004916B8">
      <w:pPr>
        <w:pStyle w:val="ab"/>
        <w:numPr>
          <w:ilvl w:val="0"/>
          <w:numId w:val="1"/>
        </w:numPr>
      </w:pPr>
      <w:r w:rsidRPr="004916B8">
        <w:t>Улучшение вкусовых качеств блюд. Правильное применение технологии приготовления блюд позволяет улучшить вкусовые качества блюд, придав им более насыщенный вкус и аромат.</w:t>
      </w:r>
    </w:p>
    <w:p w:rsidR="004916B8" w:rsidRDefault="004916B8" w:rsidP="004916B8">
      <w:r>
        <w:t xml:space="preserve">Целью дипломного проекта является </w:t>
      </w:r>
      <w:r w:rsidR="00853F81">
        <w:t>т</w:t>
      </w:r>
      <w:r w:rsidRPr="004916B8">
        <w:t>ехнология приготовления блюд для кафе пиццерии.</w:t>
      </w:r>
    </w:p>
    <w:p w:rsidR="00853F81" w:rsidRDefault="00853F81" w:rsidP="004916B8">
      <w:r>
        <w:t>Главные задачи дипломного проекта:</w:t>
      </w:r>
    </w:p>
    <w:p w:rsidR="00853F81" w:rsidRPr="00853F81" w:rsidRDefault="00853F81" w:rsidP="00853F81">
      <w:pPr>
        <w:pStyle w:val="ab"/>
        <w:numPr>
          <w:ilvl w:val="0"/>
          <w:numId w:val="4"/>
        </w:numPr>
      </w:pPr>
      <w:r w:rsidRPr="00853F81">
        <w:rPr>
          <w:rFonts w:cs="Times New Roman"/>
          <w:szCs w:val="28"/>
        </w:rPr>
        <w:t>Необходимо осветить актуальные направления в приготовлении сложной кулинарной продукции</w:t>
      </w:r>
      <w:r>
        <w:rPr>
          <w:rFonts w:cs="Times New Roman"/>
          <w:szCs w:val="28"/>
        </w:rPr>
        <w:t xml:space="preserve"> в кафе пиццерии</w:t>
      </w:r>
    </w:p>
    <w:p w:rsidR="00853F81" w:rsidRPr="00853F81" w:rsidRDefault="00853F81" w:rsidP="00853F81">
      <w:pPr>
        <w:pStyle w:val="ab"/>
        <w:numPr>
          <w:ilvl w:val="0"/>
          <w:numId w:val="4"/>
        </w:numPr>
      </w:pPr>
      <w:r>
        <w:rPr>
          <w:rFonts w:cs="Times New Roman"/>
          <w:szCs w:val="28"/>
        </w:rPr>
        <w:t>Представить и описать новые виды оборудования в кафе пиццерии</w:t>
      </w:r>
    </w:p>
    <w:p w:rsidR="00853F81" w:rsidRPr="00853F81" w:rsidRDefault="00853F81" w:rsidP="00853F81">
      <w:pPr>
        <w:pStyle w:val="ab"/>
        <w:numPr>
          <w:ilvl w:val="0"/>
          <w:numId w:val="4"/>
        </w:numPr>
      </w:pPr>
      <w:r>
        <w:rPr>
          <w:rFonts w:cs="Times New Roman"/>
          <w:szCs w:val="28"/>
        </w:rPr>
        <w:t>Описать принцип работы новых видов оборудования и их технику безопасности</w:t>
      </w:r>
    </w:p>
    <w:p w:rsidR="00853F81" w:rsidRPr="00853F81" w:rsidRDefault="00853F81" w:rsidP="00853F81">
      <w:pPr>
        <w:pStyle w:val="ab"/>
        <w:numPr>
          <w:ilvl w:val="0"/>
          <w:numId w:val="4"/>
        </w:numPr>
      </w:pPr>
      <w:r>
        <w:rPr>
          <w:rFonts w:cs="Times New Roman"/>
          <w:szCs w:val="28"/>
        </w:rPr>
        <w:t>Описать новые виды сырья, используемые для приготовления сложной кулинарной продукции в кафе пиццерии, описать требование к качеству и контрольной отработкой, для использования</w:t>
      </w:r>
    </w:p>
    <w:p w:rsidR="00853F81" w:rsidRDefault="00853F81" w:rsidP="00853F81">
      <w:pPr>
        <w:pStyle w:val="ab"/>
        <w:numPr>
          <w:ilvl w:val="0"/>
          <w:numId w:val="4"/>
        </w:numPr>
      </w:pPr>
      <w:r>
        <w:rPr>
          <w:rFonts w:cs="Times New Roman"/>
          <w:szCs w:val="28"/>
        </w:rPr>
        <w:t>Провести анализ по предприятию общественного питания</w:t>
      </w:r>
    </w:p>
    <w:p w:rsidR="004916B8" w:rsidRDefault="004916B8" w:rsidP="00853F81">
      <w:r>
        <w:br w:type="page"/>
      </w:r>
    </w:p>
    <w:p w:rsidR="004916B8" w:rsidRDefault="00853F81" w:rsidP="00853F81">
      <w:pPr>
        <w:pStyle w:val="a3"/>
        <w:rPr>
          <w:b/>
        </w:rPr>
      </w:pPr>
      <w:r w:rsidRPr="00853F81">
        <w:rPr>
          <w:b/>
        </w:rPr>
        <w:t xml:space="preserve">ГЛАВА </w:t>
      </w:r>
      <w:r w:rsidRPr="00853F81">
        <w:rPr>
          <w:b/>
          <w:lang w:val="en-US"/>
        </w:rPr>
        <w:t>I</w:t>
      </w:r>
      <w:r w:rsidRPr="00853F81">
        <w:rPr>
          <w:b/>
        </w:rPr>
        <w:t xml:space="preserve"> ТЕОРЕТИЧЕСКАЯ ЧАСТЬ</w:t>
      </w:r>
    </w:p>
    <w:p w:rsidR="00853F81" w:rsidRDefault="00853F81" w:rsidP="00853F81">
      <w:pPr>
        <w:pStyle w:val="ab"/>
        <w:numPr>
          <w:ilvl w:val="2"/>
          <w:numId w:val="5"/>
        </w:numPr>
      </w:pPr>
      <w:r>
        <w:t>Характеристика предприятия</w:t>
      </w:r>
    </w:p>
    <w:p w:rsidR="00853F81" w:rsidRDefault="001C574A" w:rsidP="001C574A">
      <w:r>
        <w:t xml:space="preserve">Кафе-пиццерия с итальянским названием </w:t>
      </w:r>
      <w:proofErr w:type="spellStart"/>
      <w:r w:rsidRPr="001C574A">
        <w:t>Sapori</w:t>
      </w:r>
      <w:proofErr w:type="spellEnd"/>
      <w:r w:rsidRPr="001C574A">
        <w:t xml:space="preserve"> </w:t>
      </w:r>
      <w:proofErr w:type="spellStart"/>
      <w:r w:rsidRPr="001C574A">
        <w:t>di</w:t>
      </w:r>
      <w:proofErr w:type="spellEnd"/>
      <w:r w:rsidRPr="001C574A">
        <w:t xml:space="preserve"> </w:t>
      </w:r>
      <w:proofErr w:type="spellStart"/>
      <w:r w:rsidRPr="001C574A">
        <w:t>Italia</w:t>
      </w:r>
      <w:proofErr w:type="spellEnd"/>
      <w:r>
        <w:t>. Данный ресторан располагается</w:t>
      </w:r>
      <w:r w:rsidR="00C54728">
        <w:t xml:space="preserve"> в центре города Санкт-Петербург, на улице Итальянская дом 11 напротив Михайловского сквера, не далеко от Спаса на Крови, ближайшие метро Невский проспект.</w:t>
      </w:r>
    </w:p>
    <w:p w:rsidR="00C54728" w:rsidRDefault="00C54728" w:rsidP="001C574A">
      <w:r>
        <w:t>Атмосфера ресторана похожа на итальянскую классику. Создается атмосфера с помощью итальянской живописи, красок, традиций, архитектуры</w:t>
      </w:r>
      <w:r w:rsidRPr="00C54728">
        <w:t xml:space="preserve"> и, конечно, известная во всем мире кухня - всё это воплощает идею создания уютного уголка</w:t>
      </w:r>
      <w:r>
        <w:t>.</w:t>
      </w:r>
    </w:p>
    <w:p w:rsidR="00C54728" w:rsidRDefault="00C54728" w:rsidP="001C574A">
      <w:r w:rsidRPr="00C54728">
        <w:t>"</w:t>
      </w:r>
      <w:proofErr w:type="spellStart"/>
      <w:r w:rsidRPr="00C54728">
        <w:t>Sapori</w:t>
      </w:r>
      <w:proofErr w:type="spellEnd"/>
      <w:r w:rsidRPr="00C54728">
        <w:t xml:space="preserve"> </w:t>
      </w:r>
      <w:proofErr w:type="spellStart"/>
      <w:r w:rsidRPr="00C54728">
        <w:t>d’Italia</w:t>
      </w:r>
      <w:proofErr w:type="spellEnd"/>
      <w:r w:rsidRPr="00C54728">
        <w:t xml:space="preserve"> уютный и семейный ресторан. К услугам гостей представлены три зала, реализованные в тонком и изысканном итальянском стиле, который торжествуется вкусом итальянской кухни. Меню ресторана составляют знаменитая итальянская паста, изысканное ризотто, рыба, мясо, </w:t>
      </w:r>
      <w:proofErr w:type="spellStart"/>
      <w:r w:rsidRPr="00C54728">
        <w:t>антипасти</w:t>
      </w:r>
      <w:proofErr w:type="spellEnd"/>
      <w:r w:rsidRPr="00C54728">
        <w:t>, а также настоящая итальянская пицца."</w:t>
      </w:r>
    </w:p>
    <w:p w:rsidR="004333B3" w:rsidRDefault="004333B3" w:rsidP="004333B3">
      <w:r>
        <w:t xml:space="preserve">В качестве закусок и салатов предлагается Брускетта с томатом и базиликом, Брускетта с лососем и авокадо, Брускетта с </w:t>
      </w:r>
      <w:proofErr w:type="spellStart"/>
      <w:r>
        <w:t>пармской</w:t>
      </w:r>
      <w:proofErr w:type="spellEnd"/>
      <w:r>
        <w:t xml:space="preserve"> ветчиной, итальянский салат, салат </w:t>
      </w:r>
      <w:proofErr w:type="spellStart"/>
      <w:r>
        <w:t>Панцанелла</w:t>
      </w:r>
      <w:proofErr w:type="spellEnd"/>
      <w:r>
        <w:t xml:space="preserve"> с лососем и козьим молоком, цезарь, </w:t>
      </w:r>
      <w:proofErr w:type="spellStart"/>
      <w:r>
        <w:t>Вителло</w:t>
      </w:r>
      <w:proofErr w:type="spellEnd"/>
      <w:r>
        <w:t xml:space="preserve"> </w:t>
      </w:r>
      <w:proofErr w:type="spellStart"/>
      <w:r>
        <w:t>Тонато</w:t>
      </w:r>
      <w:proofErr w:type="spellEnd"/>
      <w:r>
        <w:t xml:space="preserve">, </w:t>
      </w:r>
      <w:proofErr w:type="spellStart"/>
      <w:r>
        <w:t>Карпаччо</w:t>
      </w:r>
      <w:proofErr w:type="spellEnd"/>
      <w:r>
        <w:t xml:space="preserve"> из томатов и </w:t>
      </w:r>
      <w:proofErr w:type="spellStart"/>
      <w:r>
        <w:t>буратой</w:t>
      </w:r>
      <w:proofErr w:type="spellEnd"/>
      <w:r>
        <w:t xml:space="preserve"> и т.д.</w:t>
      </w:r>
    </w:p>
    <w:p w:rsidR="004333B3" w:rsidRDefault="004333B3" w:rsidP="004333B3">
      <w:r>
        <w:t xml:space="preserve">Готовят такие супы, как </w:t>
      </w:r>
      <w:proofErr w:type="spellStart"/>
      <w:r>
        <w:t>минестроне</w:t>
      </w:r>
      <w:proofErr w:type="spellEnd"/>
      <w:r>
        <w:t>, крем-суп из белых грибов.</w:t>
      </w:r>
    </w:p>
    <w:p w:rsidR="004333B3" w:rsidRPr="00853F81" w:rsidRDefault="004333B3" w:rsidP="004333B3">
      <w:r>
        <w:t xml:space="preserve">Горячими блюдами являются говяжьи щечки с картофельным пюре, утка с </w:t>
      </w:r>
      <w:proofErr w:type="spellStart"/>
      <w:r>
        <w:t>постернаком</w:t>
      </w:r>
      <w:proofErr w:type="spellEnd"/>
      <w:r>
        <w:t xml:space="preserve"> и брусникой, стейк из лосося</w:t>
      </w:r>
      <w:r w:rsidR="00F5354B">
        <w:t>, филе сибаса,</w:t>
      </w:r>
      <w:bookmarkStart w:id="0" w:name="_GoBack"/>
      <w:bookmarkEnd w:id="0"/>
    </w:p>
    <w:sectPr w:rsidR="004333B3" w:rsidRPr="00853F81" w:rsidSect="001C6689">
      <w:footerReference w:type="default" r:id="rId8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3B3" w:rsidRDefault="004333B3" w:rsidP="001C6689">
      <w:pPr>
        <w:spacing w:line="240" w:lineRule="auto"/>
      </w:pPr>
      <w:r>
        <w:separator/>
      </w:r>
    </w:p>
  </w:endnote>
  <w:endnote w:type="continuationSeparator" w:id="0">
    <w:p w:rsidR="004333B3" w:rsidRDefault="004333B3" w:rsidP="001C6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7622015"/>
      <w:docPartObj>
        <w:docPartGallery w:val="Page Numbers (Bottom of Page)"/>
        <w:docPartUnique/>
      </w:docPartObj>
    </w:sdtPr>
    <w:sdtContent>
      <w:p w:rsidR="004333B3" w:rsidRDefault="004333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54B">
          <w:rPr>
            <w:noProof/>
          </w:rPr>
          <w:t>6</w:t>
        </w:r>
        <w:r>
          <w:fldChar w:fldCharType="end"/>
        </w:r>
      </w:p>
    </w:sdtContent>
  </w:sdt>
  <w:p w:rsidR="004333B3" w:rsidRDefault="004333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3B3" w:rsidRDefault="004333B3" w:rsidP="001C6689">
      <w:pPr>
        <w:spacing w:line="240" w:lineRule="auto"/>
      </w:pPr>
      <w:r>
        <w:separator/>
      </w:r>
    </w:p>
  </w:footnote>
  <w:footnote w:type="continuationSeparator" w:id="0">
    <w:p w:rsidR="004333B3" w:rsidRDefault="004333B3" w:rsidP="001C66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54C5"/>
    <w:multiLevelType w:val="hybridMultilevel"/>
    <w:tmpl w:val="A9FA8B4E"/>
    <w:lvl w:ilvl="0" w:tplc="9E18999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2B6C4D"/>
    <w:multiLevelType w:val="multilevel"/>
    <w:tmpl w:val="37A4FEF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11C02294"/>
    <w:multiLevelType w:val="hybridMultilevel"/>
    <w:tmpl w:val="AC2ED3CE"/>
    <w:lvl w:ilvl="0" w:tplc="9E1899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8629B4"/>
    <w:multiLevelType w:val="hybridMultilevel"/>
    <w:tmpl w:val="4DCE36BA"/>
    <w:lvl w:ilvl="0" w:tplc="9E1899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EA5A8B"/>
    <w:multiLevelType w:val="hybridMultilevel"/>
    <w:tmpl w:val="8190DDF0"/>
    <w:lvl w:ilvl="0" w:tplc="9E18999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C5"/>
    <w:rsid w:val="001C574A"/>
    <w:rsid w:val="001C6689"/>
    <w:rsid w:val="002A08C5"/>
    <w:rsid w:val="002E1276"/>
    <w:rsid w:val="004333B3"/>
    <w:rsid w:val="004916B8"/>
    <w:rsid w:val="004973DC"/>
    <w:rsid w:val="00853F81"/>
    <w:rsid w:val="00B0481E"/>
    <w:rsid w:val="00C54728"/>
    <w:rsid w:val="00D95D6A"/>
    <w:rsid w:val="00DF62C1"/>
    <w:rsid w:val="00F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AF50"/>
  <w15:chartTrackingRefBased/>
  <w15:docId w15:val="{730D4466-ACBC-4E00-B43E-C3368217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3B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C574A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6689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C6689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5">
    <w:name w:val="header"/>
    <w:basedOn w:val="a"/>
    <w:link w:val="a6"/>
    <w:uiPriority w:val="99"/>
    <w:unhideWhenUsed/>
    <w:rsid w:val="001C66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6689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C66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6689"/>
    <w:rPr>
      <w:rFonts w:ascii="Times New Roman" w:hAnsi="Times New Roman"/>
      <w:sz w:val="24"/>
    </w:rPr>
  </w:style>
  <w:style w:type="paragraph" w:styleId="a9">
    <w:name w:val="No Spacing"/>
    <w:uiPriority w:val="1"/>
    <w:qFormat/>
    <w:rsid w:val="00B0481E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table" w:styleId="aa">
    <w:name w:val="Table Grid"/>
    <w:basedOn w:val="a1"/>
    <w:uiPriority w:val="59"/>
    <w:rsid w:val="001C66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916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5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semiHidden/>
    <w:unhideWhenUsed/>
    <w:rsid w:val="001C574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574A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57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574A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574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29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2177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0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48066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633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3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23855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933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8BC03-709E-4A18-89B1-C05278E7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</cp:revision>
  <dcterms:created xsi:type="dcterms:W3CDTF">2023-05-23T05:31:00Z</dcterms:created>
  <dcterms:modified xsi:type="dcterms:W3CDTF">2023-05-23T08:41:00Z</dcterms:modified>
</cp:coreProperties>
</file>