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 w:val="28"/>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BE2F17"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BE2F17"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BE2F17"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BE2F17"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BE2F17"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BE2F17"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BE2F17"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BE2F17"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BE2F17"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BE2F17"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BE2F17"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BE2F17"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BE2F17"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BE2F17"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BE2F17"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BE2F17"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BE2F17"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BE2F17"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BE2F17"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BE2F17"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rPr>
          <w:sz w:val="28"/>
        </w:rPr>
        <w:t>И</w:t>
      </w:r>
      <w:r w:rsidRPr="00922A78">
        <w:rPr>
          <w:sz w:val="28"/>
        </w:rPr>
        <w:t>збавление человека от обязаннос</w:t>
      </w:r>
      <w:r>
        <w:rPr>
          <w:sz w:val="28"/>
        </w:rPr>
        <w:t xml:space="preserve">ти выполнять опасные, вредные и </w:t>
      </w:r>
      <w:r w:rsidRPr="00922A78">
        <w:rPr>
          <w:sz w:val="28"/>
        </w:rPr>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 xml:space="preserve">компонента 1 осуществляет, нагрев за счет циркуляции термального масла, которое используется в качестве теплоносителя. Реактор данного типа удобен в </w:t>
      </w:r>
      <w:r>
        <w:lastRenderedPageBreak/>
        <w:t>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этиленовой колонны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lastRenderedPageBreak/>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Pr="00FB2031" w:rsidRDefault="00102A98" w:rsidP="00102A98">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102A98">
      <w:r w:rsidRPr="00FB2031">
        <w:t xml:space="preserve">           Высота колонны</w:t>
      </w:r>
      <w:r>
        <w:t xml:space="preserve"> </w:t>
      </w:r>
      <w:r w:rsidRPr="00FB2031">
        <w:t>66500 мм</w:t>
      </w:r>
    </w:p>
    <w:p w:rsidR="00102A98" w:rsidRPr="00FB2031" w:rsidRDefault="00102A98" w:rsidP="00102A98">
      <w:r w:rsidRPr="00FB2031">
        <w:t xml:space="preserve">           Диаметр</w:t>
      </w:r>
      <w:r>
        <w:t xml:space="preserve"> </w:t>
      </w:r>
      <w:r w:rsidRPr="00FB2031">
        <w:t xml:space="preserve">3200 мм </w:t>
      </w:r>
    </w:p>
    <w:p w:rsidR="00102A98" w:rsidRPr="00FB2031" w:rsidRDefault="00102A98" w:rsidP="00102A98">
      <w:r w:rsidRPr="00FB2031">
        <w:t xml:space="preserve">           Объём</w:t>
      </w:r>
      <w:r>
        <w:t xml:space="preserve"> </w:t>
      </w:r>
      <w:r w:rsidRPr="00FB2031">
        <w:t>483 м</w:t>
      </w:r>
      <w:r w:rsidRPr="00FB2031">
        <w:rPr>
          <w:vertAlign w:val="superscript"/>
        </w:rPr>
        <w:t>3</w:t>
      </w:r>
    </w:p>
    <w:p w:rsidR="00102A98" w:rsidRPr="00FB2031" w:rsidRDefault="00102A98" w:rsidP="00102A98">
      <w:pPr>
        <w:tabs>
          <w:tab w:val="left" w:pos="3105"/>
        </w:tabs>
      </w:pPr>
      <w:r w:rsidRPr="00FB2031">
        <w:t xml:space="preserve">           Количество тарелок</w:t>
      </w:r>
      <w:r>
        <w:t xml:space="preserve"> </w:t>
      </w:r>
      <w:r w:rsidRPr="00FB2031">
        <w:t>105 шт.</w:t>
      </w:r>
    </w:p>
    <w:p w:rsidR="00102A98" w:rsidRPr="00FB2031" w:rsidRDefault="00102A98" w:rsidP="00102A98">
      <w:pPr>
        <w:tabs>
          <w:tab w:val="left" w:pos="3105"/>
        </w:tabs>
      </w:pPr>
      <w:r w:rsidRPr="00FB2031">
        <w:t xml:space="preserve">           Флегмовое число</w:t>
      </w:r>
      <w:r>
        <w:t xml:space="preserve"> </w:t>
      </w:r>
      <w:r w:rsidRPr="00FB2031">
        <w:t xml:space="preserve">3,7  </w:t>
      </w:r>
    </w:p>
    <w:p w:rsidR="00102A98" w:rsidRPr="00FB2031" w:rsidRDefault="00102A98" w:rsidP="00102A98">
      <w:r w:rsidRPr="00FB2031">
        <w:t xml:space="preserve">           Рабочее давление</w:t>
      </w:r>
      <w:r>
        <w:t xml:space="preserve"> </w:t>
      </w:r>
      <w:r w:rsidRPr="00FB2031">
        <w:t>0,90 МПа</w:t>
      </w:r>
    </w:p>
    <w:p w:rsidR="00102A98" w:rsidRPr="00FB2031" w:rsidRDefault="00102A98" w:rsidP="00102A98">
      <w:pPr>
        <w:tabs>
          <w:tab w:val="center" w:pos="4963"/>
        </w:tabs>
        <w:rPr>
          <w:vertAlign w:val="superscript"/>
        </w:rPr>
      </w:pPr>
      <w:r w:rsidRPr="00FB2031">
        <w:t xml:space="preserve">           Расч</w:t>
      </w:r>
      <w:r>
        <w:t xml:space="preserve">етное давление </w:t>
      </w:r>
      <w:r w:rsidRPr="00FB2031">
        <w:t>0,93МПа</w:t>
      </w:r>
    </w:p>
    <w:p w:rsidR="00102A98" w:rsidRPr="00FB2031" w:rsidRDefault="00102A98" w:rsidP="00102A98">
      <w:r w:rsidRPr="00FB2031">
        <w:t xml:space="preserve">           Рабочая температура:</w:t>
      </w:r>
    </w:p>
    <w:p w:rsidR="00102A98" w:rsidRPr="00FB2031" w:rsidRDefault="00102A98" w:rsidP="00102A98">
      <w:r w:rsidRPr="00FB2031">
        <w:t xml:space="preserve">           верх колонны</w:t>
      </w:r>
      <w:r>
        <w:t xml:space="preserve"> </w:t>
      </w:r>
      <w:r w:rsidRPr="00FB2031">
        <w:t>минус 56</w:t>
      </w:r>
      <w:r w:rsidRPr="00FB2031">
        <w:rPr>
          <w:vertAlign w:val="superscript"/>
        </w:rPr>
        <w:t>0</w:t>
      </w:r>
      <w:r w:rsidRPr="00FB2031">
        <w:t>С</w:t>
      </w:r>
    </w:p>
    <w:p w:rsidR="00102A98" w:rsidRDefault="00102A98" w:rsidP="00102A98">
      <w:r w:rsidRPr="00FB2031">
        <w:t xml:space="preserve">           куб колонны</w:t>
      </w:r>
      <w:r>
        <w:t xml:space="preserve"> </w:t>
      </w:r>
      <w:r w:rsidRPr="00FB2031">
        <w:t>минус 35</w:t>
      </w:r>
      <w:r w:rsidRPr="00FB2031">
        <w:rPr>
          <w:vertAlign w:val="superscript"/>
        </w:rPr>
        <w:t>0</w:t>
      </w:r>
      <w:r w:rsidRPr="00FB2031">
        <w:t>С</w:t>
      </w:r>
    </w:p>
    <w:p w:rsidR="00102A98" w:rsidRDefault="00102A98" w:rsidP="00102A98">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Pr="00FB2031" w:rsidRDefault="00102A98" w:rsidP="00102A98">
      <w:r w:rsidRPr="00FB2031">
        <w:t>Кожухотрубный, вертикальный, одноходовой теплообменник.</w:t>
      </w:r>
    </w:p>
    <w:p w:rsidR="00102A98" w:rsidRPr="00FB2031" w:rsidRDefault="00102A98" w:rsidP="00102A98">
      <w:r w:rsidRPr="00FB2031">
        <w:t>Корпус (межтрубное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2,01 МПа.</w:t>
      </w:r>
    </w:p>
    <w:p w:rsidR="00102A98" w:rsidRPr="00FB2031" w:rsidRDefault="00102A98" w:rsidP="00102A98">
      <w:r w:rsidRPr="00FB2031">
        <w:t>Давление расчетное – 2,48 МПа.</w:t>
      </w:r>
    </w:p>
    <w:p w:rsidR="00102A98" w:rsidRPr="00FB2031" w:rsidRDefault="00102A98" w:rsidP="00102A98">
      <w:r w:rsidRPr="00FB2031">
        <w:t>Температура рабочая –от минус 37,6</w:t>
      </w:r>
      <w:r w:rsidRPr="00FB2031">
        <w:rPr>
          <w:vertAlign w:val="superscript"/>
        </w:rPr>
        <w:t>0</w:t>
      </w:r>
      <w:r w:rsidRPr="00FB2031">
        <w:t>С до 27,2</w:t>
      </w:r>
      <w:r w:rsidRPr="00FB2031">
        <w:rPr>
          <w:vertAlign w:val="superscript"/>
        </w:rPr>
        <w:t>0</w:t>
      </w:r>
      <w:r w:rsidRPr="00FB2031">
        <w:t>С.</w:t>
      </w:r>
    </w:p>
    <w:p w:rsidR="00102A98" w:rsidRPr="00FB2031" w:rsidRDefault="00102A98" w:rsidP="00102A98">
      <w:r w:rsidRPr="00FB2031">
        <w:t>Трубки (трубное пространство).</w:t>
      </w:r>
    </w:p>
    <w:p w:rsidR="00102A98" w:rsidRPr="00FB2031" w:rsidRDefault="00102A98" w:rsidP="00102A98">
      <w:r w:rsidRPr="00FB2031">
        <w:t>Среда – этан-этилен</w:t>
      </w:r>
    </w:p>
    <w:p w:rsidR="00102A98" w:rsidRPr="00FB2031" w:rsidRDefault="00102A98" w:rsidP="00102A98">
      <w:r w:rsidRPr="00FB2031">
        <w:t>Давление рабочее – 1,03 МПа.</w:t>
      </w:r>
    </w:p>
    <w:p w:rsidR="00102A98" w:rsidRPr="00FB2031" w:rsidRDefault="00102A98" w:rsidP="00102A98">
      <w:r w:rsidRPr="00FB2031">
        <w:t>Давление расчетное – 3,3 МПа.</w:t>
      </w:r>
    </w:p>
    <w:p w:rsidR="00102A98" w:rsidRPr="00FB2031" w:rsidRDefault="00102A98" w:rsidP="00102A98">
      <w:r w:rsidRPr="00FB2031">
        <w:t xml:space="preserve">Температура рабочая – от минус 42,8 </w:t>
      </w:r>
      <w:r w:rsidRPr="00FB2031">
        <w:rPr>
          <w:vertAlign w:val="superscript"/>
        </w:rPr>
        <w:t>0</w:t>
      </w:r>
      <w:r w:rsidRPr="00FB2031">
        <w:t xml:space="preserve">С до 41,9 </w:t>
      </w:r>
      <w:r w:rsidRPr="00FB2031">
        <w:rPr>
          <w:vertAlign w:val="superscript"/>
        </w:rPr>
        <w:t>0</w:t>
      </w:r>
      <w:r w:rsidRPr="00FB2031">
        <w:t>С.</w:t>
      </w:r>
    </w:p>
    <w:p w:rsidR="00102A98" w:rsidRPr="00FB2031" w:rsidRDefault="00102A98" w:rsidP="00102A98">
      <w:r>
        <w:t>Диаметр кожуха – 1400 мм</w:t>
      </w:r>
    </w:p>
    <w:p w:rsidR="00102A98" w:rsidRPr="00FB2031" w:rsidRDefault="00102A98" w:rsidP="00102A98">
      <w:r w:rsidRPr="00FB2031">
        <w:t xml:space="preserve">Длина -                   </w:t>
      </w:r>
      <w:smartTag w:uri="urn:schemas-microsoft-com:office:smarttags" w:element="metricconverter">
        <w:smartTagPr>
          <w:attr w:name="ProductID" w:val="1700 мм"/>
        </w:smartTagPr>
        <w:r w:rsidRPr="00FB2031">
          <w:t>1700 мм</w:t>
        </w:r>
      </w:smartTag>
    </w:p>
    <w:p w:rsidR="00102A98" w:rsidRPr="00FB2031" w:rsidRDefault="00102A98" w:rsidP="00102A98">
      <w:r w:rsidRPr="00FB2031">
        <w:t xml:space="preserve">Высота -                 </w:t>
      </w:r>
      <w:smartTag w:uri="urn:schemas-microsoft-com:office:smarttags" w:element="metricconverter">
        <w:smartTagPr>
          <w:attr w:name="ProductID" w:val="7600 мм"/>
        </w:smartTagPr>
        <w:r w:rsidRPr="00FB2031">
          <w:t>7600 мм</w:t>
        </w:r>
      </w:smartTag>
    </w:p>
    <w:p w:rsidR="00102A98" w:rsidRPr="00FB2031" w:rsidRDefault="00102A98" w:rsidP="00102A98">
      <w:r w:rsidRPr="00FB2031">
        <w:t>Диаметр трубок – 25×2 мм</w:t>
      </w:r>
    </w:p>
    <w:p w:rsidR="00102A98" w:rsidRPr="00FB2031" w:rsidRDefault="00102A98" w:rsidP="00102A98">
      <w:r w:rsidRPr="00FB2031">
        <w:t xml:space="preserve">Длина трубок -      </w:t>
      </w:r>
      <w:smartTag w:uri="urn:schemas-microsoft-com:office:smarttags" w:element="metricconverter">
        <w:smartTagPr>
          <w:attr w:name="ProductID" w:val="6000 мм"/>
        </w:smartTagPr>
        <w:r w:rsidRPr="00FB2031">
          <w:t>6000 мм</w:t>
        </w:r>
      </w:smartTag>
    </w:p>
    <w:p w:rsidR="00102A98" w:rsidRPr="00FB2031" w:rsidRDefault="00102A98" w:rsidP="00102A98">
      <w:r w:rsidRPr="00FB2031">
        <w:lastRenderedPageBreak/>
        <w:t>Количество трубок – 725 шт.</w:t>
      </w:r>
    </w:p>
    <w:p w:rsidR="00102A98" w:rsidRPr="00FB2031" w:rsidRDefault="00102A98" w:rsidP="00102A98">
      <w:r w:rsidRPr="00FB2031">
        <w:t xml:space="preserve">Поверхность теплообмена – </w:t>
      </w:r>
      <w:smartTag w:uri="urn:schemas-microsoft-com:office:smarttags" w:element="metricconverter">
        <w:smartTagPr>
          <w:attr w:name="ProductID" w:val="273 м3"/>
        </w:smartTagPr>
        <w:r w:rsidRPr="00FB2031">
          <w:t>273 м</w:t>
        </w:r>
        <w:r w:rsidRPr="00FB2031">
          <w:rPr>
            <w:vertAlign w:val="superscript"/>
          </w:rPr>
          <w:t>3</w:t>
        </w:r>
      </w:smartTag>
      <w:r>
        <w:t>.</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102A98">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rsidRPr="00FB2031">
        <w:t>Среда – этилен</w:t>
      </w:r>
    </w:p>
    <w:p w:rsidR="00102A98" w:rsidRPr="00FB2031" w:rsidRDefault="00102A98" w:rsidP="00102A98">
      <w:r w:rsidRPr="00FB2031">
        <w:t>Давление рабочее – 2,1 МПа</w:t>
      </w:r>
    </w:p>
    <w:p w:rsidR="00102A98" w:rsidRPr="00FB2031" w:rsidRDefault="00102A98" w:rsidP="00102A98">
      <w:r w:rsidRPr="00FB2031">
        <w:t>Давление расчетное – 2,5 МПа</w:t>
      </w:r>
    </w:p>
    <w:p w:rsidR="00102A98" w:rsidRPr="00FB2031" w:rsidRDefault="00102A98" w:rsidP="00102A98">
      <w:r w:rsidRPr="00FB2031">
        <w:t>Температура рабочая – минус 60</w:t>
      </w:r>
      <w:r w:rsidRPr="00FB2031">
        <w:sym w:font="Symbol" w:char="00B0"/>
      </w:r>
      <w:r w:rsidRPr="00FB2031">
        <w:t>С ÷ минус 100</w:t>
      </w:r>
      <w:r w:rsidRPr="00FB2031">
        <w:sym w:font="Symbol" w:char="00B0"/>
      </w:r>
      <w:r w:rsidRPr="00FB2031">
        <w:t>С</w:t>
      </w:r>
    </w:p>
    <w:p w:rsidR="00102A98" w:rsidRPr="00FB2031" w:rsidRDefault="00102A98" w:rsidP="00102A98">
      <w:r w:rsidRPr="00FB2031">
        <w:t xml:space="preserve">Длина – </w:t>
      </w:r>
      <w:smartTag w:uri="urn:schemas-microsoft-com:office:smarttags" w:element="metricconverter">
        <w:smartTagPr>
          <w:attr w:name="ProductID" w:val="11310 мм"/>
        </w:smartTagPr>
        <w:r w:rsidRPr="00FB2031">
          <w:t>11310 мм</w:t>
        </w:r>
      </w:smartTag>
    </w:p>
    <w:p w:rsidR="00102A98" w:rsidRPr="00FB2031" w:rsidRDefault="00102A98" w:rsidP="00102A98">
      <w:r w:rsidRPr="00FB2031">
        <w:t xml:space="preserve">Диаметр – </w:t>
      </w:r>
      <w:smartTag w:uri="urn:schemas-microsoft-com:office:smarttags" w:element="metricconverter">
        <w:smartTagPr>
          <w:attr w:name="ProductID" w:val="2400 мм"/>
        </w:smartTagPr>
        <w:r w:rsidRPr="00FB2031">
          <w:t>2400 мм</w:t>
        </w:r>
      </w:smartTag>
    </w:p>
    <w:p w:rsidR="00102A98" w:rsidRPr="00FB2031" w:rsidRDefault="00102A98" w:rsidP="00102A98">
      <w:r w:rsidRPr="00FB2031">
        <w:t xml:space="preserve">Объем – </w:t>
      </w:r>
      <w:smartTag w:uri="urn:schemas-microsoft-com:office:smarttags" w:element="metricconverter">
        <w:smartTagPr>
          <w:attr w:name="ProductID" w:val="50 м3"/>
        </w:smartTagPr>
        <w:r w:rsidRPr="00FB2031">
          <w:t>50 м</w:t>
        </w:r>
        <w:r w:rsidRPr="00FB2031">
          <w:rPr>
            <w:rStyle w:val="aa"/>
          </w:rPr>
          <w:t>3</w:t>
        </w:r>
      </w:smartTag>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Pr="00FB2031" w:rsidRDefault="00102A98" w:rsidP="00102A98">
      <w:r w:rsidRPr="00FB2031">
        <w:t>Горизонтальный, цельносварной, кожухотрубный аппарат с V-образными трубками.</w:t>
      </w:r>
    </w:p>
    <w:p w:rsidR="00102A98" w:rsidRPr="00FB2031" w:rsidRDefault="00102A98" w:rsidP="00102A98">
      <w:r w:rsidRPr="00FB2031">
        <w:t>Диаметр кожуха – 1000/600 мм</w:t>
      </w:r>
    </w:p>
    <w:p w:rsidR="00102A98" w:rsidRPr="00FB2031" w:rsidRDefault="00102A98" w:rsidP="00102A98">
      <w:r w:rsidRPr="00FB2031">
        <w:t>Размеры трубок – 13</w:t>
      </w:r>
      <w:r w:rsidRPr="00FB2031">
        <w:sym w:font="Symbol" w:char="00B4"/>
      </w:r>
      <w:r w:rsidRPr="00FB2031">
        <w:t>1,5</w:t>
      </w:r>
      <w:r w:rsidRPr="00FB2031">
        <w:sym w:font="Symbol" w:char="00B4"/>
      </w:r>
      <w:r w:rsidRPr="00FB2031">
        <w:t>6146</w:t>
      </w:r>
      <w:r w:rsidRPr="00FB2031">
        <w:sym w:font="Symbol" w:char="00B8"/>
      </w:r>
      <w:r w:rsidRPr="00FB2031">
        <w:t>6831 мм</w:t>
      </w:r>
    </w:p>
    <w:p w:rsidR="00102A98" w:rsidRPr="00FB2031" w:rsidRDefault="00102A98" w:rsidP="00102A98">
      <w:r w:rsidRPr="00FB2031">
        <w:t>Количество трубок – 258 шт.</w:t>
      </w:r>
    </w:p>
    <w:p w:rsidR="00102A98" w:rsidRPr="00FB2031" w:rsidRDefault="00102A98" w:rsidP="00102A98">
      <w:r w:rsidRPr="00FB2031">
        <w:t>Поверхность теплообмена – 77 м</w:t>
      </w:r>
      <w:r w:rsidRPr="00FB2031">
        <w:rPr>
          <w:rStyle w:val="aa"/>
        </w:rPr>
        <w:t>2</w:t>
      </w:r>
    </w:p>
    <w:p w:rsidR="00102A98" w:rsidRPr="00FB2031" w:rsidRDefault="00102A98" w:rsidP="00102A98">
      <w:r w:rsidRPr="00FB2031">
        <w:t>Межтрубное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0,42 МПа</w:t>
      </w:r>
    </w:p>
    <w:p w:rsidR="00102A98" w:rsidRPr="00FB2031" w:rsidRDefault="00102A98" w:rsidP="00102A98">
      <w:r w:rsidRPr="00FB2031">
        <w:t>Давление расчетное – 2,0 МПа</w:t>
      </w:r>
    </w:p>
    <w:p w:rsidR="00102A98" w:rsidRPr="00FB2031" w:rsidRDefault="00102A98" w:rsidP="00102A98">
      <w:r w:rsidRPr="00FB2031">
        <w:t>Температура рабочая – минус 60</w:t>
      </w:r>
      <w:r w:rsidRPr="00FB2031">
        <w:sym w:font="Symbol" w:char="00B0"/>
      </w:r>
      <w:r>
        <w:t>С</w:t>
      </w:r>
    </w:p>
    <w:p w:rsidR="00102A98" w:rsidRPr="00FB2031" w:rsidRDefault="00102A98" w:rsidP="00102A98">
      <w:r w:rsidRPr="00FB2031">
        <w:t>Трубное пространство</w:t>
      </w:r>
    </w:p>
    <w:p w:rsidR="00102A98" w:rsidRPr="00FB2031" w:rsidRDefault="00102A98" w:rsidP="00102A98">
      <w:r w:rsidRPr="00FB2031">
        <w:t>Среда – этилен</w:t>
      </w:r>
    </w:p>
    <w:p w:rsidR="00102A98" w:rsidRPr="00FB2031" w:rsidRDefault="00102A98" w:rsidP="00102A98">
      <w:r w:rsidRPr="00FB2031">
        <w:t>Давление рабочее – 2,0 МПа</w:t>
      </w:r>
    </w:p>
    <w:p w:rsidR="00102A98" w:rsidRPr="00FB2031" w:rsidRDefault="00102A98" w:rsidP="00102A98">
      <w:r w:rsidRPr="00FB2031">
        <w:t>Давление расчетное – 2,5 МПа</w:t>
      </w:r>
    </w:p>
    <w:p w:rsidR="00102A98" w:rsidRDefault="00102A98" w:rsidP="00102A98">
      <w:r w:rsidRPr="00FB2031">
        <w:lastRenderedPageBreak/>
        <w:t>Температура рабочая – минус 60</w:t>
      </w:r>
      <w:r w:rsidRPr="00FB2031">
        <w:sym w:font="Symbol" w:char="00B0"/>
      </w:r>
      <w:r w:rsidRPr="00FB2031">
        <w:t>С</w:t>
      </w:r>
    </w:p>
    <w:p w:rsidR="00102A98" w:rsidRPr="00FB2031" w:rsidRDefault="00102A98" w:rsidP="00102A98">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rsidRPr="00FB2031">
        <w:t>Корпус.</w:t>
      </w:r>
    </w:p>
    <w:p w:rsidR="00102A98" w:rsidRPr="00FB2031" w:rsidRDefault="00102A98" w:rsidP="00102A98">
      <w:r w:rsidRPr="00FB2031">
        <w:t>Среда – пропилен</w:t>
      </w:r>
    </w:p>
    <w:p w:rsidR="00102A98" w:rsidRPr="00FB2031" w:rsidRDefault="00102A98" w:rsidP="00102A98">
      <w:r w:rsidRPr="00FB2031">
        <w:t>Давление рабочее – (0,20÷0,25) МПа</w:t>
      </w:r>
    </w:p>
    <w:p w:rsidR="00102A98" w:rsidRPr="00FB2031" w:rsidRDefault="00102A98" w:rsidP="00102A98">
      <w:r w:rsidRPr="00FB2031">
        <w:t>Давление расчетное – 1,76 МПа</w:t>
      </w:r>
    </w:p>
    <w:p w:rsidR="00102A98" w:rsidRPr="00FB2031" w:rsidRDefault="00102A98" w:rsidP="00102A98">
      <w:r w:rsidRPr="00FB2031">
        <w:t>Температура рабочая – минус 16</w:t>
      </w:r>
      <w:r w:rsidRPr="00FB2031">
        <w:sym w:font="Symbol" w:char="00B0"/>
      </w:r>
      <w:r w:rsidRPr="00FB2031">
        <w:t>С ÷ минус 18</w:t>
      </w:r>
      <w:r w:rsidRPr="00FB2031">
        <w:sym w:font="Symbol" w:char="00B0"/>
      </w:r>
      <w:r>
        <w:t>С</w:t>
      </w:r>
    </w:p>
    <w:p w:rsidR="00102A98" w:rsidRPr="00FB2031" w:rsidRDefault="00102A98" w:rsidP="00102A98">
      <w:r w:rsidRPr="00FB2031">
        <w:t>Трубки.</w:t>
      </w:r>
    </w:p>
    <w:p w:rsidR="00102A98" w:rsidRPr="00FB2031" w:rsidRDefault="00102A98" w:rsidP="00102A98">
      <w:r w:rsidRPr="00FB2031">
        <w:t>Среда – этан-этилен</w:t>
      </w:r>
    </w:p>
    <w:p w:rsidR="00102A98" w:rsidRPr="00FB2031" w:rsidRDefault="00102A98" w:rsidP="00102A98">
      <w:r w:rsidRPr="00FB2031">
        <w:t>Давление рабочее – (0,75÷0,90) МПа</w:t>
      </w:r>
    </w:p>
    <w:p w:rsidR="00102A98" w:rsidRPr="00FB2031" w:rsidRDefault="00102A98" w:rsidP="00102A98">
      <w:r w:rsidRPr="00FB2031">
        <w:t>Давление расчетное – 1,24 МПа</w:t>
      </w:r>
    </w:p>
    <w:p w:rsidR="00102A98" w:rsidRPr="00FB2031" w:rsidRDefault="00102A98" w:rsidP="00102A98">
      <w:r w:rsidRPr="00FB2031">
        <w:t>Температура рабочая – минус 30</w:t>
      </w:r>
      <w:r w:rsidRPr="00FB2031">
        <w:sym w:font="Symbol" w:char="00B0"/>
      </w:r>
      <w:r w:rsidRPr="00FB2031">
        <w:t>С ÷ минус 40</w:t>
      </w:r>
      <w:r w:rsidRPr="00FB2031">
        <w:sym w:font="Symbol" w:char="00B0"/>
      </w:r>
      <w:r w:rsidRPr="00FB2031">
        <w:t>С</w:t>
      </w:r>
    </w:p>
    <w:p w:rsidR="00102A98" w:rsidRPr="00FB2031" w:rsidRDefault="00102A98" w:rsidP="00102A98">
      <w:r w:rsidRPr="00FB2031">
        <w:t xml:space="preserve">Диаметр кожуха – </w:t>
      </w:r>
      <w:smartTag w:uri="urn:schemas-microsoft-com:office:smarttags" w:element="metricconverter">
        <w:smartTagPr>
          <w:attr w:name="ProductID" w:val="1000 мм"/>
        </w:smartTagPr>
        <w:r w:rsidRPr="00FB2031">
          <w:t>1000 мм</w:t>
        </w:r>
      </w:smartTag>
    </w:p>
    <w:p w:rsidR="00102A98" w:rsidRPr="00FB2031" w:rsidRDefault="00102A98" w:rsidP="00102A98">
      <w:r w:rsidRPr="00FB2031">
        <w:t xml:space="preserve">Диаметр трубок – 16×1,6 мм </w:t>
      </w:r>
    </w:p>
    <w:p w:rsidR="00102A98" w:rsidRPr="00FB2031" w:rsidRDefault="00102A98" w:rsidP="00102A98">
      <w:r w:rsidRPr="00FB2031">
        <w:t xml:space="preserve">Длина трубок – </w:t>
      </w:r>
      <w:smartTag w:uri="urn:schemas-microsoft-com:office:smarttags" w:element="metricconverter">
        <w:smartTagPr>
          <w:attr w:name="ProductID" w:val="3000 мм"/>
        </w:smartTagPr>
        <w:r w:rsidRPr="00FB2031">
          <w:t>3000 мм</w:t>
        </w:r>
      </w:smartTag>
    </w:p>
    <w:p w:rsidR="00102A98" w:rsidRPr="00FB2031" w:rsidRDefault="00102A98" w:rsidP="00102A98">
      <w:r w:rsidRPr="00FB2031">
        <w:t>Количество трубок – 1921 шт.</w:t>
      </w:r>
    </w:p>
    <w:p w:rsidR="00102A98" w:rsidRPr="00FB2031" w:rsidRDefault="00102A98" w:rsidP="00102A98">
      <w:r w:rsidRPr="00FB2031">
        <w:t xml:space="preserve">Поверхность теплообмена – </w:t>
      </w:r>
      <w:smartTag w:uri="urn:schemas-microsoft-com:office:smarttags" w:element="metricconverter">
        <w:smartTagPr>
          <w:attr w:name="ProductID" w:val="280 м2"/>
        </w:smartTagPr>
        <w:r w:rsidRPr="00FB2031">
          <w:t>280 м</w:t>
        </w:r>
        <w:r w:rsidRPr="00FB2031">
          <w:rPr>
            <w:rStyle w:val="aa"/>
          </w:rPr>
          <w:t>2</w:t>
        </w:r>
      </w:smartTag>
    </w:p>
    <w:p w:rsidR="00102A98" w:rsidRPr="00FB2031" w:rsidRDefault="00102A98" w:rsidP="00102A98">
      <w:r>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102A98">
      <w:r w:rsidRPr="00FB2031">
        <w:t>Кожухотрубный, вертикальный, с витыми трубками и жестким сердечником.</w:t>
      </w:r>
    </w:p>
    <w:p w:rsidR="00102A98" w:rsidRPr="00FB2031" w:rsidRDefault="00102A98" w:rsidP="00102A98">
      <w:r w:rsidRPr="00FB2031">
        <w:t>Корпус.</w:t>
      </w:r>
    </w:p>
    <w:p w:rsidR="00102A98" w:rsidRPr="00FB2031" w:rsidRDefault="00102A98" w:rsidP="00102A98">
      <w:r w:rsidRPr="00FB2031">
        <w:t>Среда – этилен</w:t>
      </w:r>
    </w:p>
    <w:p w:rsidR="00102A98" w:rsidRPr="00FB2031" w:rsidRDefault="00102A98" w:rsidP="00102A98">
      <w:r w:rsidRPr="00FB2031">
        <w:t>Давление рабочее – (0,7÷0,75) МПа</w:t>
      </w:r>
    </w:p>
    <w:p w:rsidR="00102A98" w:rsidRPr="00FB2031" w:rsidRDefault="00102A98" w:rsidP="00102A98">
      <w:r w:rsidRPr="00FB2031">
        <w:t>Давление расчетное – 2,07 МПа</w:t>
      </w:r>
    </w:p>
    <w:p w:rsidR="00102A98" w:rsidRPr="00FB2031" w:rsidRDefault="00102A98" w:rsidP="00102A98">
      <w:r w:rsidRPr="00FB2031">
        <w:t>Температура рабочая – минус 56</w:t>
      </w:r>
      <w:r w:rsidRPr="00FB2031">
        <w:sym w:font="Symbol" w:char="00B0"/>
      </w:r>
      <w:r w:rsidRPr="00FB2031">
        <w:t>С ÷ минус 65</w:t>
      </w:r>
      <w:r w:rsidRPr="00FB2031">
        <w:sym w:font="Symbol" w:char="00B0"/>
      </w:r>
      <w:r>
        <w:t>С</w:t>
      </w:r>
    </w:p>
    <w:p w:rsidR="00102A98" w:rsidRPr="00FB2031" w:rsidRDefault="00102A98" w:rsidP="00102A98">
      <w:r w:rsidRPr="00FB2031">
        <w:t>Трубки.</w:t>
      </w:r>
    </w:p>
    <w:p w:rsidR="00102A98" w:rsidRPr="00FB2031" w:rsidRDefault="00102A98" w:rsidP="00102A98">
      <w:r w:rsidRPr="00FB2031">
        <w:t>Среда – этилен</w:t>
      </w:r>
    </w:p>
    <w:p w:rsidR="00102A98" w:rsidRPr="00FB2031" w:rsidRDefault="00102A98" w:rsidP="00102A98">
      <w:r w:rsidRPr="00FB2031">
        <w:t>Давление рабочее – (1,8÷2,1) МПа</w:t>
      </w:r>
    </w:p>
    <w:p w:rsidR="00102A98" w:rsidRPr="00FB2031" w:rsidRDefault="00102A98" w:rsidP="00102A98">
      <w:r w:rsidRPr="00FB2031">
        <w:t>Давление расчетное – 2,48 МПа</w:t>
      </w:r>
    </w:p>
    <w:p w:rsidR="00102A98" w:rsidRPr="00FB2031" w:rsidRDefault="00102A98" w:rsidP="00102A98">
      <w:r w:rsidRPr="00FB2031">
        <w:t>Температура рабочая – минус 29</w:t>
      </w:r>
      <w:r w:rsidRPr="00FB2031">
        <w:sym w:font="Symbol" w:char="00B0"/>
      </w:r>
      <w:r w:rsidRPr="00FB2031">
        <w:t>С ÷ минус 60</w:t>
      </w:r>
      <w:r w:rsidRPr="00FB2031">
        <w:sym w:font="Symbol" w:char="00B0"/>
      </w:r>
      <w:r w:rsidRPr="00FB2031">
        <w:t>С</w:t>
      </w:r>
    </w:p>
    <w:p w:rsidR="00102A98" w:rsidRPr="00FB2031" w:rsidRDefault="00102A98" w:rsidP="00102A98">
      <w:r w:rsidRPr="00FB2031">
        <w:t xml:space="preserve">Диаметр кожуха – </w:t>
      </w:r>
      <w:smartTag w:uri="urn:schemas-microsoft-com:office:smarttags" w:element="metricconverter">
        <w:smartTagPr>
          <w:attr w:name="ProductID" w:val="1000 мм"/>
        </w:smartTagPr>
        <w:r w:rsidRPr="00FB2031">
          <w:t>1000 мм</w:t>
        </w:r>
      </w:smartTag>
    </w:p>
    <w:p w:rsidR="00102A98" w:rsidRPr="00FB2031" w:rsidRDefault="00102A98" w:rsidP="00102A98">
      <w:r w:rsidRPr="00FB2031">
        <w:t xml:space="preserve">Диаметр трубок – 16×1,4 мм </w:t>
      </w:r>
    </w:p>
    <w:p w:rsidR="00102A98" w:rsidRPr="00FB2031" w:rsidRDefault="00102A98" w:rsidP="00102A98">
      <w:r w:rsidRPr="00FB2031">
        <w:t xml:space="preserve">Длина трубок – </w:t>
      </w:r>
      <w:smartTag w:uri="urn:schemas-microsoft-com:office:smarttags" w:element="metricconverter">
        <w:smartTagPr>
          <w:attr w:name="ProductID" w:val="2100 мм"/>
        </w:smartTagPr>
        <w:r w:rsidRPr="00FB2031">
          <w:t>2100 мм</w:t>
        </w:r>
      </w:smartTag>
    </w:p>
    <w:p w:rsidR="00102A98" w:rsidRPr="00FB2031" w:rsidRDefault="00102A98" w:rsidP="00102A98">
      <w:r w:rsidRPr="00FB2031">
        <w:t>Количество трубок – 684 шт.</w:t>
      </w:r>
    </w:p>
    <w:p w:rsidR="00102A98" w:rsidRPr="00FB2031" w:rsidRDefault="00102A98" w:rsidP="00102A98">
      <w:pPr>
        <w:rPr>
          <w:rStyle w:val="aa"/>
        </w:rPr>
      </w:pPr>
      <w:r w:rsidRPr="00FB2031">
        <w:lastRenderedPageBreak/>
        <w:t xml:space="preserve">Поверхность теплообмена – </w:t>
      </w:r>
      <w:smartTag w:uri="urn:schemas-microsoft-com:office:smarttags" w:element="metricconverter">
        <w:smartTagPr>
          <w:attr w:name="ProductID" w:val="196 м2"/>
        </w:smartTagPr>
        <w:r w:rsidRPr="00FB2031">
          <w:t>196 м</w:t>
        </w:r>
        <w:r w:rsidRPr="00FB2031">
          <w:rPr>
            <w:rStyle w:val="aa"/>
          </w:rPr>
          <w:t>2</w:t>
        </w:r>
      </w:smartTag>
    </w:p>
    <w:p w:rsidR="00102A98" w:rsidRPr="00FB2031" w:rsidRDefault="00102A98" w:rsidP="00102A98">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102A98" w:rsidRPr="00FB2031" w:rsidRDefault="00102A98" w:rsidP="00102A98">
      <w:r w:rsidRPr="00FB2031">
        <w:t xml:space="preserve">Масса: </w:t>
      </w:r>
      <w:smartTag w:uri="urn:schemas-microsoft-com:office:smarttags" w:element="metricconverter">
        <w:smartTagPr>
          <w:attr w:name="ProductID" w:val="28925 кг"/>
        </w:smartTagPr>
        <w:r w:rsidRPr="00FB2031">
          <w:t>28925 кг</w:t>
        </w:r>
      </w:smartTag>
      <w:r w:rsidRPr="00FB2031">
        <w:t>.</w:t>
      </w:r>
    </w:p>
    <w:p w:rsidR="00102A98" w:rsidRPr="00FB2031" w:rsidRDefault="00102A98" w:rsidP="00102A98">
      <w:r>
        <w:t>Холодная пластина.</w:t>
      </w:r>
    </w:p>
    <w:p w:rsidR="00102A98" w:rsidRPr="00FB2031" w:rsidRDefault="00102A98" w:rsidP="00102A98">
      <w:r w:rsidRPr="00FB2031">
        <w:t>Среда – этан-этилен</w:t>
      </w:r>
    </w:p>
    <w:p w:rsidR="00102A98" w:rsidRPr="00FB2031" w:rsidRDefault="00102A98" w:rsidP="00102A98">
      <w:r w:rsidRPr="00FB2031">
        <w:t>Давление рабочее – (0,75÷0,96) МПа</w:t>
      </w:r>
    </w:p>
    <w:p w:rsidR="00102A98" w:rsidRPr="00FB2031" w:rsidRDefault="00102A98" w:rsidP="005357A4">
      <w:r w:rsidRPr="00FB2031">
        <w:t>Давление расчетное – 1,2454 МПа</w:t>
      </w:r>
    </w:p>
    <w:p w:rsidR="00102A98" w:rsidRDefault="00102A98" w:rsidP="005357A4">
      <w:r w:rsidRPr="00FB2031">
        <w:t>Температура рабочая – плюс 65</w:t>
      </w:r>
      <w:r w:rsidRPr="00FB2031">
        <w:sym w:font="Symbol" w:char="00B0"/>
      </w:r>
      <w:r w:rsidRPr="00FB2031">
        <w:t>С ÷ минус 105</w:t>
      </w:r>
      <w:r w:rsidRPr="00FB2031">
        <w:sym w:font="Symbol" w:char="00B0"/>
      </w:r>
      <w:r w:rsidRPr="00FB2031">
        <w:t>С</w:t>
      </w:r>
    </w:p>
    <w:p w:rsidR="005357A4" w:rsidRPr="00FB2031" w:rsidRDefault="005357A4" w:rsidP="005357A4">
      <w:r>
        <w:t>Поверхность теплообмена</w:t>
      </w:r>
      <w:r w:rsidRPr="00FB2031">
        <w:t>: 6058 м</w:t>
      </w:r>
      <w:proofErr w:type="gramStart"/>
      <w:r w:rsidRPr="00FB2031">
        <w:rPr>
          <w:vertAlign w:val="superscript"/>
        </w:rPr>
        <w:t>2</w:t>
      </w:r>
      <w:r>
        <w:t xml:space="preserve"> .</w:t>
      </w:r>
      <w:proofErr w:type="gramEnd"/>
    </w:p>
    <w:p w:rsidR="005357A4" w:rsidRPr="00FB2031" w:rsidRDefault="005357A4" w:rsidP="005357A4">
      <w:r w:rsidRPr="00FB2031">
        <w:t>Горячая пластина.</w:t>
      </w:r>
    </w:p>
    <w:p w:rsidR="005357A4" w:rsidRPr="00FB2031" w:rsidRDefault="005357A4" w:rsidP="005357A4">
      <w:r w:rsidRPr="00FB2031">
        <w:t>Среда – этилен</w:t>
      </w:r>
    </w:p>
    <w:p w:rsidR="005357A4" w:rsidRPr="00FB2031" w:rsidRDefault="005357A4" w:rsidP="005357A4">
      <w:r w:rsidRPr="00FB2031">
        <w:t>Давление рабочее – 2,1 МПа</w:t>
      </w:r>
    </w:p>
    <w:p w:rsidR="005357A4" w:rsidRPr="00FB2031" w:rsidRDefault="005357A4" w:rsidP="005357A4">
      <w:r w:rsidRPr="00FB2031">
        <w:t>Давление расчетное – 2,4811 МПа</w:t>
      </w:r>
    </w:p>
    <w:p w:rsidR="005357A4" w:rsidRPr="00FB2031" w:rsidRDefault="005357A4" w:rsidP="005357A4">
      <w:r w:rsidRPr="00FB2031">
        <w:t>Температура рабочая – плюс 65</w:t>
      </w:r>
      <w:r w:rsidRPr="00FB2031">
        <w:sym w:font="Symbol" w:char="00B0"/>
      </w:r>
      <w:r w:rsidRPr="00FB2031">
        <w:t>С ÷ минус 90</w:t>
      </w:r>
      <w:r w:rsidRPr="00FB2031">
        <w:sym w:font="Symbol" w:char="00B0"/>
      </w:r>
      <w:r w:rsidRPr="00FB2031">
        <w:t>С</w:t>
      </w:r>
    </w:p>
    <w:p w:rsidR="005357A4" w:rsidRPr="00FB2031" w:rsidRDefault="005357A4" w:rsidP="005357A4">
      <w:pPr>
        <w:rPr>
          <w:rStyle w:val="aa"/>
        </w:rPr>
      </w:pPr>
      <w:r w:rsidRPr="00FB2031">
        <w:t>Поверхность теплообмена – 7265 м</w:t>
      </w:r>
      <w:r w:rsidRPr="00FB2031">
        <w:rPr>
          <w:rStyle w:val="aa"/>
        </w:rPr>
        <w:t>2</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5D5B6B" w:rsidRDefault="005D5B6B" w:rsidP="005D5B6B">
      <w:r>
        <w:t>Система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5D5B6B" w:rsidRDefault="005D5B6B" w:rsidP="005D5B6B">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w:t>
      </w:r>
    </w:p>
    <w:p w:rsidR="00BE2F17" w:rsidRPr="00BE2F17" w:rsidRDefault="00BE2F17" w:rsidP="00BE2F17">
      <w:r>
        <w:t>В качестве объекта управления примем трубопровод, по которому транспортируется газообразный этилен, нагретый до минус 60</w:t>
      </w:r>
      <w:r>
        <w:rPr>
          <w:rFonts w:cs="Times New Roman"/>
        </w:rPr>
        <w:t>°</w:t>
      </w:r>
      <w:r>
        <w:t xml:space="preserve">С, от теплообменника </w:t>
      </w:r>
      <w:r>
        <w:rPr>
          <w:lang w:val="en-US"/>
        </w:rPr>
        <w:t>T</w:t>
      </w:r>
      <w:r w:rsidRPr="00BE2F17">
        <w:t>-361</w:t>
      </w:r>
      <w:r>
        <w:rPr>
          <w:lang w:val="en-US"/>
        </w:rPr>
        <w:t>N</w:t>
      </w:r>
      <w:r w:rsidRPr="00BE2F17">
        <w:t xml:space="preserve"> </w:t>
      </w:r>
      <w:r>
        <w:t>к колонне К-303. Параметром, характеризующим выполнение задачи, поставленной перед установкой перемещ</w:t>
      </w:r>
      <w:r w:rsidR="00AD2FD7">
        <w:t>ения, служит расход перемещаемого газа</w:t>
      </w:r>
      <w:r w:rsidR="005D5B6B">
        <w:t xml:space="preserve">, который измеряется ультразвуковым расходомером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AD2FD7">
        <w:t>.</w:t>
      </w:r>
    </w:p>
    <w:p w:rsidR="00AD2FD7" w:rsidRDefault="00AD2FD7" w:rsidP="00897CC5">
      <w:r>
        <w:t xml:space="preserve">Процесс перемещения в химической </w:t>
      </w:r>
      <w:r>
        <w:t>промышленности</w:t>
      </w:r>
      <w:r>
        <w:t xml:space="preserve">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w:t>
      </w:r>
      <w:r>
        <w:t xml:space="preserve"> значение расхода в</w:t>
      </w:r>
      <w:r>
        <w:t xml:space="preserve"> </w:t>
      </w:r>
      <w:r>
        <w:t>60-196 м</w:t>
      </w:r>
      <w:r>
        <w:rPr>
          <w:vertAlign w:val="superscript"/>
        </w:rPr>
        <w:t>3</w:t>
      </w:r>
      <w:r>
        <w:t>/час</w:t>
      </w:r>
      <w:r>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w:t>
      </w:r>
      <w:r>
        <w:t>поверхностей,</w:t>
      </w:r>
      <w:r>
        <w:t xml:space="preserve">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w:t>
      </w:r>
      <w:r>
        <w:t>ля того чтобы</w:t>
      </w:r>
      <w:r>
        <w:t xml:space="preserve"> при наличии возмущений расход</w:t>
      </w:r>
      <w:r>
        <w:t xml:space="preserve"> все же был равен заданному, необходимо вносить в объект управления управляющие воздействия, которые будут компенсировать поступившие возмущения.</w:t>
      </w:r>
      <w:r>
        <w:t xml:space="preserve"> </w:t>
      </w:r>
      <w:r>
        <w:t xml:space="preserve">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w:t>
      </w:r>
      <w:r>
        <w:lastRenderedPageBreak/>
        <w:t>контрольно-измерительный прибор расхода, регулятор расхода, исполнительный механизм и регулирующий орган.</w:t>
      </w:r>
    </w:p>
    <w:p w:rsidR="002F49E0" w:rsidRPr="002F49E0" w:rsidRDefault="00AD2FD7" w:rsidP="005D5B6B">
      <w:r>
        <w:t>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w:t>
      </w:r>
      <w:r>
        <w:t xml:space="preserve"> давление и наличие потока в системе смазки и охлаж</w:t>
      </w:r>
      <w:r>
        <w:t>дения, темпе</w:t>
      </w:r>
      <w:r>
        <w:t>ратуру подшипников и обмоток электродвигателя, масла и воды. Сигнализируется так</w:t>
      </w:r>
      <w:r>
        <w:t xml:space="preserve">же </w:t>
      </w:r>
      <w:r w:rsidR="005D5B6B">
        <w:t xml:space="preserve">положение задвижек в линиях всасывания и нагнетания. </w:t>
      </w:r>
      <w:r w:rsidR="005D5B6B">
        <w:t>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w:t>
      </w:r>
      <w:r w:rsidR="005D5B6B">
        <w:t xml:space="preserve"> защиты. Они отключают действую</w:t>
      </w:r>
      <w:r w:rsidR="005D5B6B">
        <w:t>щ</w:t>
      </w:r>
      <w:r w:rsidR="005D5B6B">
        <w:t>ий аппарат перемещения и включаю</w:t>
      </w:r>
      <w:r w:rsidR="005D5B6B">
        <w:t>т резервный</w:t>
      </w:r>
      <w:r w:rsidR="005D5B6B">
        <w:t>.</w:t>
      </w:r>
      <w:bookmarkStart w:id="0" w:name="_GoBack"/>
      <w:bookmarkEnd w:id="0"/>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 xml:space="preserve">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5"/>
        <w:gridCol w:w="648"/>
        <w:gridCol w:w="564"/>
        <w:gridCol w:w="648"/>
        <w:gridCol w:w="565"/>
        <w:gridCol w:w="648"/>
        <w:gridCol w:w="565"/>
        <w:gridCol w:w="648"/>
        <w:gridCol w:w="566"/>
        <w:gridCol w:w="649"/>
        <w:gridCol w:w="566"/>
        <w:gridCol w:w="649"/>
        <w:gridCol w:w="516"/>
        <w:gridCol w:w="516"/>
        <w:gridCol w:w="512"/>
      </w:tblGrid>
      <w:tr w:rsidR="00AB514F" w:rsidTr="00AB514F">
        <w:tc>
          <w:tcPr>
            <w:tcW w:w="578" w:type="dxa"/>
          </w:tcPr>
          <w:p w:rsidR="00AB514F" w:rsidRPr="00AB514F" w:rsidRDefault="00AB514F" w:rsidP="00A36916">
            <w:pPr>
              <w:ind w:firstLine="0"/>
              <w:rPr>
                <w:lang w:val="en-US"/>
              </w:rPr>
            </w:pPr>
            <w:r>
              <w:rPr>
                <w:lang w:val="en-US"/>
              </w:rPr>
              <w:t>t</w:t>
            </w:r>
          </w:p>
        </w:tc>
        <w:tc>
          <w:tcPr>
            <w:tcW w:w="565" w:type="dxa"/>
          </w:tcPr>
          <w:p w:rsidR="00AB514F" w:rsidRPr="00AB514F" w:rsidRDefault="00AB514F" w:rsidP="00A36916">
            <w:pPr>
              <w:ind w:firstLine="0"/>
              <w:rPr>
                <w:lang w:val="en-US"/>
              </w:rPr>
            </w:pPr>
            <w:r>
              <w:rPr>
                <w:lang w:val="en-US"/>
              </w:rPr>
              <w:t>0</w:t>
            </w:r>
          </w:p>
        </w:tc>
        <w:tc>
          <w:tcPr>
            <w:tcW w:w="648" w:type="dxa"/>
          </w:tcPr>
          <w:p w:rsidR="00AB514F" w:rsidRPr="00AB514F" w:rsidRDefault="00AB514F" w:rsidP="00A36916">
            <w:pPr>
              <w:ind w:firstLine="0"/>
              <w:rPr>
                <w:lang w:val="en-US"/>
              </w:rPr>
            </w:pPr>
            <w:r>
              <w:rPr>
                <w:lang w:val="en-US"/>
              </w:rPr>
              <w:t>0,5</w:t>
            </w:r>
          </w:p>
        </w:tc>
        <w:tc>
          <w:tcPr>
            <w:tcW w:w="564" w:type="dxa"/>
          </w:tcPr>
          <w:p w:rsidR="00AB514F" w:rsidRPr="00AB514F" w:rsidRDefault="00AB514F" w:rsidP="00A36916">
            <w:pPr>
              <w:ind w:firstLine="0"/>
              <w:rPr>
                <w:lang w:val="en-US"/>
              </w:rPr>
            </w:pPr>
            <w:r>
              <w:rPr>
                <w:lang w:val="en-US"/>
              </w:rPr>
              <w:t>1</w:t>
            </w:r>
          </w:p>
        </w:tc>
        <w:tc>
          <w:tcPr>
            <w:tcW w:w="648" w:type="dxa"/>
          </w:tcPr>
          <w:p w:rsidR="00AB514F" w:rsidRPr="00AB514F" w:rsidRDefault="00AB514F" w:rsidP="00A36916">
            <w:pPr>
              <w:ind w:firstLine="0"/>
              <w:rPr>
                <w:lang w:val="en-US"/>
              </w:rPr>
            </w:pPr>
            <w:r>
              <w:rPr>
                <w:lang w:val="en-US"/>
              </w:rPr>
              <w:t>1,5</w:t>
            </w:r>
          </w:p>
        </w:tc>
        <w:tc>
          <w:tcPr>
            <w:tcW w:w="565" w:type="dxa"/>
          </w:tcPr>
          <w:p w:rsidR="00AB514F" w:rsidRPr="00AB514F" w:rsidRDefault="00AB514F" w:rsidP="00A36916">
            <w:pPr>
              <w:ind w:firstLine="0"/>
              <w:rPr>
                <w:lang w:val="en-US"/>
              </w:rPr>
            </w:pPr>
            <w:r>
              <w:rPr>
                <w:lang w:val="en-US"/>
              </w:rPr>
              <w:t>2</w:t>
            </w:r>
          </w:p>
        </w:tc>
        <w:tc>
          <w:tcPr>
            <w:tcW w:w="648" w:type="dxa"/>
          </w:tcPr>
          <w:p w:rsidR="00AB514F" w:rsidRPr="00AB514F" w:rsidRDefault="00AB514F" w:rsidP="00A36916">
            <w:pPr>
              <w:ind w:firstLine="0"/>
              <w:rPr>
                <w:lang w:val="en-US"/>
              </w:rPr>
            </w:pPr>
            <w:r>
              <w:rPr>
                <w:lang w:val="en-US"/>
              </w:rPr>
              <w:t>2.5</w:t>
            </w:r>
          </w:p>
        </w:tc>
        <w:tc>
          <w:tcPr>
            <w:tcW w:w="565" w:type="dxa"/>
          </w:tcPr>
          <w:p w:rsidR="00AB514F" w:rsidRPr="00AB514F" w:rsidRDefault="00AB514F" w:rsidP="00A36916">
            <w:pPr>
              <w:ind w:firstLine="0"/>
              <w:rPr>
                <w:lang w:val="en-US"/>
              </w:rPr>
            </w:pPr>
            <w:r>
              <w:rPr>
                <w:lang w:val="en-US"/>
              </w:rPr>
              <w:t>3</w:t>
            </w:r>
          </w:p>
        </w:tc>
        <w:tc>
          <w:tcPr>
            <w:tcW w:w="648" w:type="dxa"/>
          </w:tcPr>
          <w:p w:rsidR="00AB514F" w:rsidRPr="00AB514F" w:rsidRDefault="00AB514F" w:rsidP="00A36916">
            <w:pPr>
              <w:ind w:firstLine="0"/>
              <w:rPr>
                <w:lang w:val="en-US"/>
              </w:rPr>
            </w:pPr>
            <w:r>
              <w:rPr>
                <w:lang w:val="en-US"/>
              </w:rPr>
              <w:t>3.5</w:t>
            </w:r>
          </w:p>
        </w:tc>
        <w:tc>
          <w:tcPr>
            <w:tcW w:w="566" w:type="dxa"/>
          </w:tcPr>
          <w:p w:rsidR="00AB514F" w:rsidRPr="00AB514F" w:rsidRDefault="00AB514F" w:rsidP="00A36916">
            <w:pPr>
              <w:ind w:firstLine="0"/>
              <w:rPr>
                <w:lang w:val="en-US"/>
              </w:rPr>
            </w:pPr>
            <w:r>
              <w:rPr>
                <w:lang w:val="en-US"/>
              </w:rPr>
              <w:t>4</w:t>
            </w:r>
          </w:p>
        </w:tc>
        <w:tc>
          <w:tcPr>
            <w:tcW w:w="649" w:type="dxa"/>
          </w:tcPr>
          <w:p w:rsidR="00AB514F" w:rsidRPr="00AB514F" w:rsidRDefault="00AB514F" w:rsidP="00A36916">
            <w:pPr>
              <w:ind w:firstLine="0"/>
              <w:rPr>
                <w:lang w:val="en-US"/>
              </w:rPr>
            </w:pPr>
            <w:r>
              <w:rPr>
                <w:lang w:val="en-US"/>
              </w:rPr>
              <w:t>4.5</w:t>
            </w:r>
          </w:p>
        </w:tc>
        <w:tc>
          <w:tcPr>
            <w:tcW w:w="566" w:type="dxa"/>
          </w:tcPr>
          <w:p w:rsidR="00AB514F" w:rsidRPr="00AB514F" w:rsidRDefault="00AB514F" w:rsidP="00A36916">
            <w:pPr>
              <w:ind w:firstLine="0"/>
              <w:rPr>
                <w:lang w:val="en-US"/>
              </w:rPr>
            </w:pPr>
            <w:r>
              <w:rPr>
                <w:lang w:val="en-US"/>
              </w:rPr>
              <w:t>5</w:t>
            </w:r>
          </w:p>
        </w:tc>
        <w:tc>
          <w:tcPr>
            <w:tcW w:w="649" w:type="dxa"/>
          </w:tcPr>
          <w:p w:rsidR="00AB514F" w:rsidRPr="00AB514F" w:rsidRDefault="00AB514F" w:rsidP="00A36916">
            <w:pPr>
              <w:ind w:firstLine="0"/>
              <w:rPr>
                <w:lang w:val="en-US"/>
              </w:rPr>
            </w:pPr>
            <w:r>
              <w:rPr>
                <w:lang w:val="en-US"/>
              </w:rPr>
              <w:t>5.5</w:t>
            </w:r>
          </w:p>
        </w:tc>
        <w:tc>
          <w:tcPr>
            <w:tcW w:w="512" w:type="dxa"/>
          </w:tcPr>
          <w:p w:rsidR="00AB514F" w:rsidRDefault="00AB514F" w:rsidP="00A36916">
            <w:pPr>
              <w:ind w:firstLine="0"/>
              <w:rPr>
                <w:lang w:val="en-US"/>
              </w:rPr>
            </w:pPr>
            <w:r>
              <w:rPr>
                <w:lang w:val="en-US"/>
              </w:rPr>
              <w:t>6</w:t>
            </w:r>
          </w:p>
        </w:tc>
        <w:tc>
          <w:tcPr>
            <w:tcW w:w="516" w:type="dxa"/>
          </w:tcPr>
          <w:p w:rsidR="00AB514F" w:rsidRDefault="00AB514F" w:rsidP="00A36916">
            <w:pPr>
              <w:ind w:firstLine="0"/>
              <w:rPr>
                <w:lang w:val="en-US"/>
              </w:rPr>
            </w:pPr>
            <w:r>
              <w:rPr>
                <w:lang w:val="en-US"/>
              </w:rPr>
              <w:t>6.5</w:t>
            </w:r>
          </w:p>
        </w:tc>
        <w:tc>
          <w:tcPr>
            <w:tcW w:w="512" w:type="dxa"/>
          </w:tcPr>
          <w:p w:rsidR="00AB514F" w:rsidRDefault="00AB514F" w:rsidP="00A36916">
            <w:pPr>
              <w:ind w:firstLine="0"/>
              <w:rPr>
                <w:lang w:val="en-US"/>
              </w:rPr>
            </w:pPr>
            <w:r>
              <w:rPr>
                <w:lang w:val="en-US"/>
              </w:rPr>
              <w:t>7</w:t>
            </w:r>
          </w:p>
        </w:tc>
      </w:tr>
      <w:tr w:rsidR="00AB514F" w:rsidTr="00AB514F">
        <w:tc>
          <w:tcPr>
            <w:tcW w:w="578" w:type="dxa"/>
          </w:tcPr>
          <w:p w:rsidR="00AB514F" w:rsidRPr="00AB514F" w:rsidRDefault="00AB514F" w:rsidP="00A36916">
            <w:pPr>
              <w:ind w:firstLine="0"/>
              <w:rPr>
                <w:lang w:val="en-US"/>
              </w:rPr>
            </w:pPr>
            <w:r>
              <w:rPr>
                <w:lang w:val="en-US"/>
              </w:rPr>
              <w:t>T</w:t>
            </w:r>
          </w:p>
        </w:tc>
        <w:tc>
          <w:tcPr>
            <w:tcW w:w="565" w:type="dxa"/>
          </w:tcPr>
          <w:p w:rsidR="00AB514F" w:rsidRPr="00AB514F" w:rsidRDefault="00AB514F" w:rsidP="00A36916">
            <w:pPr>
              <w:ind w:firstLine="0"/>
              <w:rPr>
                <w:lang w:val="en-US"/>
              </w:rPr>
            </w:pPr>
            <w:r>
              <w:rPr>
                <w:lang w:val="en-US"/>
              </w:rPr>
              <w:t>1,4</w:t>
            </w:r>
          </w:p>
        </w:tc>
        <w:tc>
          <w:tcPr>
            <w:tcW w:w="648" w:type="dxa"/>
          </w:tcPr>
          <w:p w:rsidR="00AB514F" w:rsidRPr="00AB514F" w:rsidRDefault="00AB514F" w:rsidP="00A36916">
            <w:pPr>
              <w:ind w:firstLine="0"/>
              <w:rPr>
                <w:lang w:val="en-US"/>
              </w:rPr>
            </w:pPr>
            <w:r>
              <w:rPr>
                <w:lang w:val="en-US"/>
              </w:rPr>
              <w:t>1,3</w:t>
            </w:r>
          </w:p>
        </w:tc>
        <w:tc>
          <w:tcPr>
            <w:tcW w:w="564" w:type="dxa"/>
          </w:tcPr>
          <w:p w:rsidR="00AB514F" w:rsidRPr="00AB514F" w:rsidRDefault="00AB514F" w:rsidP="00A36916">
            <w:pPr>
              <w:ind w:firstLine="0"/>
              <w:rPr>
                <w:lang w:val="en-US"/>
              </w:rPr>
            </w:pPr>
            <w:r>
              <w:rPr>
                <w:lang w:val="en-US"/>
              </w:rPr>
              <w:t>1,2</w:t>
            </w:r>
          </w:p>
        </w:tc>
        <w:tc>
          <w:tcPr>
            <w:tcW w:w="648" w:type="dxa"/>
          </w:tcPr>
          <w:p w:rsidR="00AB514F" w:rsidRPr="00AB514F" w:rsidRDefault="00AB514F" w:rsidP="00A36916">
            <w:pPr>
              <w:ind w:firstLine="0"/>
              <w:rPr>
                <w:lang w:val="en-US"/>
              </w:rPr>
            </w:pPr>
            <w:r>
              <w:rPr>
                <w:lang w:val="en-US"/>
              </w:rPr>
              <w:t>1</w:t>
            </w:r>
          </w:p>
        </w:tc>
        <w:tc>
          <w:tcPr>
            <w:tcW w:w="565" w:type="dxa"/>
          </w:tcPr>
          <w:p w:rsidR="00AB514F" w:rsidRPr="00AB514F" w:rsidRDefault="00AB514F" w:rsidP="00A36916">
            <w:pPr>
              <w:ind w:firstLine="0"/>
              <w:rPr>
                <w:lang w:val="en-US"/>
              </w:rPr>
            </w:pPr>
            <w:r>
              <w:rPr>
                <w:lang w:val="en-US"/>
              </w:rPr>
              <w:t>2,2</w:t>
            </w:r>
          </w:p>
        </w:tc>
        <w:tc>
          <w:tcPr>
            <w:tcW w:w="648" w:type="dxa"/>
          </w:tcPr>
          <w:p w:rsidR="00AB514F" w:rsidRPr="00AB514F" w:rsidRDefault="00AB514F" w:rsidP="00A36916">
            <w:pPr>
              <w:ind w:firstLine="0"/>
              <w:rPr>
                <w:lang w:val="en-US"/>
              </w:rPr>
            </w:pPr>
            <w:r>
              <w:rPr>
                <w:lang w:val="en-US"/>
              </w:rPr>
              <w:t>2,4</w:t>
            </w:r>
          </w:p>
        </w:tc>
        <w:tc>
          <w:tcPr>
            <w:tcW w:w="565" w:type="dxa"/>
          </w:tcPr>
          <w:p w:rsidR="00AB514F" w:rsidRPr="00AB514F" w:rsidRDefault="00AB514F" w:rsidP="00A36916">
            <w:pPr>
              <w:ind w:firstLine="0"/>
              <w:rPr>
                <w:lang w:val="en-US"/>
              </w:rPr>
            </w:pPr>
            <w:r>
              <w:rPr>
                <w:lang w:val="en-US"/>
              </w:rPr>
              <w:t>2,9</w:t>
            </w:r>
          </w:p>
        </w:tc>
        <w:tc>
          <w:tcPr>
            <w:tcW w:w="648" w:type="dxa"/>
          </w:tcPr>
          <w:p w:rsidR="00AB514F" w:rsidRPr="00AB514F" w:rsidRDefault="00AB514F" w:rsidP="00A36916">
            <w:pPr>
              <w:ind w:firstLine="0"/>
              <w:rPr>
                <w:lang w:val="en-US"/>
              </w:rPr>
            </w:pPr>
            <w:r>
              <w:rPr>
                <w:lang w:val="en-US"/>
              </w:rPr>
              <w:t>3,3</w:t>
            </w:r>
          </w:p>
        </w:tc>
        <w:tc>
          <w:tcPr>
            <w:tcW w:w="566" w:type="dxa"/>
          </w:tcPr>
          <w:p w:rsidR="00AB514F" w:rsidRPr="00AB514F" w:rsidRDefault="00AB514F" w:rsidP="00A36916">
            <w:pPr>
              <w:ind w:firstLine="0"/>
              <w:rPr>
                <w:lang w:val="en-US"/>
              </w:rPr>
            </w:pPr>
            <w:r>
              <w:rPr>
                <w:lang w:val="en-US"/>
              </w:rPr>
              <w:t>3,8</w:t>
            </w:r>
          </w:p>
        </w:tc>
        <w:tc>
          <w:tcPr>
            <w:tcW w:w="649" w:type="dxa"/>
          </w:tcPr>
          <w:p w:rsidR="00AB514F" w:rsidRPr="00AB514F" w:rsidRDefault="00AB514F" w:rsidP="00A36916">
            <w:pPr>
              <w:ind w:firstLine="0"/>
              <w:rPr>
                <w:lang w:val="en-US"/>
              </w:rPr>
            </w:pPr>
            <w:r>
              <w:rPr>
                <w:lang w:val="en-US"/>
              </w:rPr>
              <w:t>3,9</w:t>
            </w:r>
          </w:p>
        </w:tc>
        <w:tc>
          <w:tcPr>
            <w:tcW w:w="566" w:type="dxa"/>
          </w:tcPr>
          <w:p w:rsidR="00AB514F" w:rsidRPr="00AB514F" w:rsidRDefault="00AB514F" w:rsidP="00A36916">
            <w:pPr>
              <w:ind w:firstLine="0"/>
              <w:rPr>
                <w:lang w:val="en-US"/>
              </w:rPr>
            </w:pPr>
            <w:r>
              <w:rPr>
                <w:lang w:val="en-US"/>
              </w:rPr>
              <w:t>4,5</w:t>
            </w:r>
          </w:p>
        </w:tc>
        <w:tc>
          <w:tcPr>
            <w:tcW w:w="649" w:type="dxa"/>
          </w:tcPr>
          <w:p w:rsidR="00AB514F" w:rsidRPr="00AB514F" w:rsidRDefault="00AB514F" w:rsidP="00A36916">
            <w:pPr>
              <w:ind w:firstLine="0"/>
              <w:rPr>
                <w:lang w:val="en-US"/>
              </w:rPr>
            </w:pPr>
            <w:r>
              <w:rPr>
                <w:lang w:val="en-US"/>
              </w:rPr>
              <w:t>4,9</w:t>
            </w:r>
          </w:p>
        </w:tc>
        <w:tc>
          <w:tcPr>
            <w:tcW w:w="512" w:type="dxa"/>
          </w:tcPr>
          <w:p w:rsidR="00AB514F" w:rsidRPr="00AB514F" w:rsidRDefault="00AB514F" w:rsidP="00A36916">
            <w:pPr>
              <w:ind w:firstLine="0"/>
              <w:rPr>
                <w:lang w:val="en-US"/>
              </w:rPr>
            </w:pPr>
            <w:r>
              <w:rPr>
                <w:lang w:val="en-US"/>
              </w:rPr>
              <w:t>5,3</w:t>
            </w:r>
          </w:p>
        </w:tc>
        <w:tc>
          <w:tcPr>
            <w:tcW w:w="516" w:type="dxa"/>
          </w:tcPr>
          <w:p w:rsidR="00AB514F" w:rsidRPr="00AB514F" w:rsidRDefault="00AB514F" w:rsidP="00A36916">
            <w:pPr>
              <w:ind w:firstLine="0"/>
              <w:rPr>
                <w:lang w:val="en-US"/>
              </w:rPr>
            </w:pPr>
            <w:r>
              <w:rPr>
                <w:lang w:val="en-US"/>
              </w:rPr>
              <w:t>5,4</w:t>
            </w:r>
          </w:p>
        </w:tc>
        <w:tc>
          <w:tcPr>
            <w:tcW w:w="512" w:type="dxa"/>
          </w:tcPr>
          <w:p w:rsidR="00AB514F" w:rsidRPr="00AB514F" w:rsidRDefault="00AB514F" w:rsidP="00A36916">
            <w:pPr>
              <w:ind w:firstLine="0"/>
            </w:pPr>
            <w:r>
              <w:rPr>
                <w:lang w:val="en-US"/>
              </w:rPr>
              <w:t>5</w:t>
            </w:r>
          </w:p>
        </w:tc>
      </w:tr>
    </w:tbl>
    <w:p w:rsidR="00A36916" w:rsidRPr="00A36916" w:rsidRDefault="00A36916" w:rsidP="00A36916"/>
    <w:p w:rsidR="00A36916" w:rsidRPr="00A36916" w:rsidRDefault="00BE2F17" w:rsidP="00A36916">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p w:rsidR="00A36916" w:rsidRPr="00A36916" w:rsidRDefault="00A36916" w:rsidP="00A36916">
      <w:r w:rsidRPr="00A36916">
        <w:t>Вид передаточной функции</w:t>
      </w:r>
    </w:p>
    <w:p w:rsidR="00A36916" w:rsidRPr="00A36916" w:rsidRDefault="00BE2F17" w:rsidP="00A3691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43.5pt">
            <v:imagedata r:id="rId29" o:title="передаточная функция"/>
          </v:shape>
        </w:pict>
      </w:r>
    </w:p>
    <w:p w:rsidR="00A36916" w:rsidRPr="00A36916" w:rsidRDefault="00A36916" w:rsidP="00A36916">
      <w:r w:rsidRPr="00A36916">
        <w:t>Результаты расчета:</w:t>
      </w:r>
    </w:p>
    <w:p w:rsidR="006E23FE" w:rsidRDefault="00BE2F17" w:rsidP="003E10EF">
      <w:r>
        <w:lastRenderedPageBreak/>
        <w:pict>
          <v:shape id="_x0000_i1026" type="#_x0000_t75" style="width:366.75pt;height:147.75pt">
            <v:imagedata r:id="rId30" o:title="график пф"/>
          </v:shape>
        </w:pict>
      </w:r>
    </w:p>
    <w:p w:rsidR="00D43590" w:rsidRDefault="00D43590" w:rsidP="00D43590">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ab/>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BE2F17" w:rsidP="00D43590">
      <w:r>
        <w:pict>
          <v:shape id="_x0000_i1027" type="#_x0000_t75" style="width:477.75pt;height:302.25pt">
            <v:imagedata r:id="rId31" o:title="АФЧХ"/>
          </v:shape>
        </w:pict>
      </w:r>
    </w:p>
    <w:p w:rsidR="00D43590" w:rsidRDefault="00D43590" w:rsidP="00D43590">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Pr>
          <w:b/>
          <w:u w:val="single"/>
        </w:rPr>
        <w:t>Степень затухания</w:t>
      </w:r>
      <w:r>
        <w:rPr>
          <w:b/>
        </w:rPr>
        <w:t xml:space="preserve"> </w:t>
      </w:r>
      <w:r>
        <w:sym w:font="Symbol" w:char="0079"/>
      </w:r>
      <w:r>
        <w:t xml:space="preserve"> определяется по формуле</w:t>
      </w:r>
    </w:p>
    <w:p w:rsidR="00D43590" w:rsidRDefault="00D43590" w:rsidP="00D43590">
      <w:r>
        <w:rPr>
          <w:rFonts w:eastAsia="Times New Roman"/>
          <w:position w:val="-34"/>
        </w:rPr>
        <w:object w:dxaOrig="1299" w:dyaOrig="780">
          <v:shape id="_x0000_i1028" type="#_x0000_t75" style="width:65.25pt;height:39pt" o:ole="" fillcolor="window">
            <v:imagedata r:id="rId32" o:title=""/>
          </v:shape>
          <o:OLEObject Type="Embed" ProgID="Equation.3" ShapeID="_x0000_i1028" DrawAspect="Content" ObjectID="_1741558635" r:id="rId33"/>
        </w:object>
      </w:r>
      <w:r>
        <w:t>,</w:t>
      </w:r>
    </w:p>
    <w:p w:rsidR="00D43590" w:rsidRDefault="00D43590" w:rsidP="00D43590">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029" type="#_x0000_t75" style="width:93pt;height:36.75pt" o:ole="" fillcolor="window">
            <v:imagedata r:id="rId34" o:title=""/>
          </v:shape>
          <o:OLEObject Type="Embed" ProgID="Equation.3" ShapeID="_x0000_i1029" DrawAspect="Content" ObjectID="_1741558636" r:id="rId35"/>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D43590" w:rsidRDefault="00D43590" w:rsidP="00D43590">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30" type="#_x0000_t75" style="width:9.75pt;height:11.25pt" o:ole="">
            <v:imagedata r:id="rId36" o:title=""/>
          </v:shape>
          <o:OLEObject Type="Embed" ProgID="Equation.3" ShapeID="_x0000_i1030" DrawAspect="Content" ObjectID="_1741558637" r:id="rId3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BE2F17"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Pr="00942805" w:rsidRDefault="00D86C37" w:rsidP="00942805">
      <w:pPr>
        <w:rPr>
          <w:rFonts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6E23FE" w:rsidRDefault="006E23FE" w:rsidP="006E23FE"/>
    <w:p w:rsidR="006E23FE" w:rsidRDefault="006E23FE" w:rsidP="006E23FE"/>
    <w:p w:rsidR="006E23FE" w:rsidRDefault="006E23FE" w:rsidP="006E23FE"/>
    <w:p w:rsidR="006E23FE" w:rsidRDefault="006E23FE" w:rsidP="006E23FE"/>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6E23FE" w:rsidRDefault="006E23FE" w:rsidP="006E23FE">
      <w:pPr>
        <w:ind w:firstLine="0"/>
      </w:pPr>
    </w:p>
    <w:p w:rsidR="006E23FE" w:rsidRDefault="006E23FE" w:rsidP="006E23FE">
      <w:pPr>
        <w:ind w:firstLine="0"/>
      </w:pPr>
    </w:p>
    <w:p w:rsidR="006E23FE" w:rsidRDefault="006E23FE" w:rsidP="006E23FE">
      <w:pPr>
        <w:ind w:firstLine="0"/>
      </w:pP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lastRenderedPageBreak/>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BE2F17"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BE2F1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BE2F1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BE2F17"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BE2F17"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BE2F1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BE2F1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BE2F1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BE2F17"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BE2F1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BE2F17"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BE2F17"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BE2F17"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BE2F17"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BE2F17"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BE2F17"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BE2F17"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BE2F17"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BE2F17"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BE2F17"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BE2F17"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w:lastRenderedPageBreak/>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BE2F17"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BE2F17"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BE2F17"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BE2F17"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647"/>
        <w:gridCol w:w="1409"/>
        <w:gridCol w:w="1356"/>
        <w:gridCol w:w="1672"/>
        <w:gridCol w:w="1827"/>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lastRenderedPageBreak/>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BE2F17"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BE2F17"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BE2F17"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BE2F17"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t>где Т - количество затрачиваемого живого труда.</w:t>
      </w:r>
    </w:p>
    <w:p w:rsidR="006E23FE" w:rsidRPr="00513F33" w:rsidRDefault="00BE2F17"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BE2F17"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BE2F17"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BE2F17"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BE2F17"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BE2F17"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BE2F17"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BE2F17"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lastRenderedPageBreak/>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BE2F17"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BE2F17"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5"/>
        <w:gridCol w:w="1065"/>
        <w:gridCol w:w="881"/>
        <w:gridCol w:w="1236"/>
        <w:gridCol w:w="1273"/>
        <w:gridCol w:w="1497"/>
        <w:gridCol w:w="1774"/>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90"/>
        <w:gridCol w:w="1010"/>
        <w:gridCol w:w="1366"/>
        <w:gridCol w:w="1392"/>
        <w:gridCol w:w="1575"/>
        <w:gridCol w:w="1878"/>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BE2F17"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BE2F1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BE2F1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BE2F1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BE2F1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BE2F1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BE2F1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BE2F1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BE2F1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BE2F1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BE2F17"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BE2F17"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BE2F17"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BE2F17"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BE2F17"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BE2F17"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BE2F17"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BE2F17"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BE2F1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BE2F1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BE2F1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BE2F1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BE2F1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BE2F17"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652"/>
        <w:gridCol w:w="1010"/>
        <w:gridCol w:w="1378"/>
        <w:gridCol w:w="1404"/>
        <w:gridCol w:w="1581"/>
        <w:gridCol w:w="1886"/>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lastRenderedPageBreak/>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6E23FE" w:rsidP="006E23FE">
      <w:r>
        <w:t>А</w:t>
      </w:r>
      <w:r>
        <w:rPr>
          <w:rFonts w:cs="Times New Roman"/>
          <w:szCs w:val="24"/>
        </w:rPr>
        <w:t>втоматизировал</w:t>
      </w:r>
      <w:r w:rsidRPr="00CF26D1">
        <w:rPr>
          <w:rFonts w:cs="Times New Roman"/>
          <w:szCs w:val="24"/>
        </w:rPr>
        <w:t xml:space="preserve"> технологич</w:t>
      </w:r>
      <w:r>
        <w:rPr>
          <w:rFonts w:cs="Times New Roman"/>
          <w:szCs w:val="24"/>
        </w:rPr>
        <w:t xml:space="preserve">еский узел этиленовой колонны </w:t>
      </w:r>
      <w:r w:rsidRPr="00CF26D1">
        <w:rPr>
          <w:rFonts w:cs="Times New Roman"/>
          <w:szCs w:val="24"/>
        </w:rPr>
        <w:t>К-303</w:t>
      </w:r>
      <w:r>
        <w:rPr>
          <w:rFonts w:cs="Times New Roman"/>
          <w:szCs w:val="24"/>
        </w:rPr>
        <w:t>.</w:t>
      </w:r>
    </w:p>
    <w:p w:rsidR="006E23FE" w:rsidRDefault="006E23FE" w:rsidP="006E23FE">
      <w:r>
        <w:t>Выполнил г</w:t>
      </w:r>
      <w:r w:rsidRPr="00765DE0">
        <w:t>лавные</w:t>
      </w:r>
      <w:r>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6E23FE">
      <w:r>
        <w:t>5. Разработал схемы: ФСА.</w:t>
      </w:r>
    </w:p>
    <w:p w:rsidR="006E23FE" w:rsidRDefault="006E23FE" w:rsidP="006E23FE"/>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P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sectPr w:rsidR="006E23FE" w:rsidRPr="006E23FE"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1"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3"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4"/>
  </w:num>
  <w:num w:numId="2">
    <w:abstractNumId w:val="3"/>
  </w:num>
  <w:num w:numId="3">
    <w:abstractNumId w:val="5"/>
  </w:num>
  <w:num w:numId="4">
    <w:abstractNumId w:val="11"/>
  </w:num>
  <w:num w:numId="5">
    <w:abstractNumId w:val="9"/>
  </w:num>
  <w:num w:numId="6">
    <w:abstractNumId w:val="2"/>
  </w:num>
  <w:num w:numId="7">
    <w:abstractNumId w:val="13"/>
  </w:num>
  <w:num w:numId="8">
    <w:abstractNumId w:val="7"/>
  </w:num>
  <w:num w:numId="9">
    <w:abstractNumId w:val="1"/>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6"/>
  </w:num>
  <w:num w:numId="13">
    <w:abstractNumId w:val="4"/>
  </w:num>
  <w:num w:numId="14">
    <w:abstractNumId w:val="15"/>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70C3"/>
    <w:rsid w:val="000A4A07"/>
    <w:rsid w:val="00102A98"/>
    <w:rsid w:val="00104520"/>
    <w:rsid w:val="001C26BE"/>
    <w:rsid w:val="00297FB9"/>
    <w:rsid w:val="002A3969"/>
    <w:rsid w:val="002F49E0"/>
    <w:rsid w:val="0033076B"/>
    <w:rsid w:val="003E10EF"/>
    <w:rsid w:val="00445695"/>
    <w:rsid w:val="004B0A3A"/>
    <w:rsid w:val="00507DDB"/>
    <w:rsid w:val="005357A4"/>
    <w:rsid w:val="005D5B6B"/>
    <w:rsid w:val="006168F2"/>
    <w:rsid w:val="00662A54"/>
    <w:rsid w:val="006E23FE"/>
    <w:rsid w:val="007A059F"/>
    <w:rsid w:val="0081340C"/>
    <w:rsid w:val="008556ED"/>
    <w:rsid w:val="00897CC5"/>
    <w:rsid w:val="00942805"/>
    <w:rsid w:val="00977B75"/>
    <w:rsid w:val="0099147D"/>
    <w:rsid w:val="00A36916"/>
    <w:rsid w:val="00AB514F"/>
    <w:rsid w:val="00AD2FD7"/>
    <w:rsid w:val="00B07641"/>
    <w:rsid w:val="00B80DE7"/>
    <w:rsid w:val="00BE2F17"/>
    <w:rsid w:val="00D43590"/>
    <w:rsid w:val="00D82BC0"/>
    <w:rsid w:val="00D86C37"/>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6E5BBFE"/>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23FE"/>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 w:val="28"/>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 w:val="28"/>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image" Target="media/image7.wmf"/><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oleObject" Target="embeddings/oleObject1.bin"/><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image" Target="media/image6.wmf"/><Relationship Id="rId37" Type="http://schemas.openxmlformats.org/officeDocument/2006/relationships/oleObject" Target="embeddings/oleObject3.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jpeg"/><Relationship Id="rId36" Type="http://schemas.openxmlformats.org/officeDocument/2006/relationships/image" Target="media/image8.wmf"/><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040C0-71FC-4B40-89BB-6FA76971B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36</Pages>
  <Words>6695</Words>
  <Characters>38166</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13</cp:revision>
  <dcterms:created xsi:type="dcterms:W3CDTF">2023-02-19T10:04:00Z</dcterms:created>
  <dcterms:modified xsi:type="dcterms:W3CDTF">2023-03-28T22:31:00Z</dcterms:modified>
</cp:coreProperties>
</file>