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548" w:rsidRPr="00E97548" w:rsidRDefault="00E97548" w:rsidP="00E975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548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ГАПОУ «Казанский нефтехимический колледж им. В.П. Лушникова»</w:t>
      </w:r>
    </w:p>
    <w:p w:rsidR="00E97548" w:rsidRPr="00E97548" w:rsidRDefault="00E97548" w:rsidP="00E97548">
      <w:pPr>
        <w:spacing w:after="0" w:line="240" w:lineRule="auto"/>
        <w:ind w:left="873" w:right="-1327" w:firstLine="128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7548" w:rsidRPr="00E97548" w:rsidRDefault="00E97548" w:rsidP="00E97548">
      <w:pPr>
        <w:keepNext/>
        <w:spacing w:after="0" w:line="240" w:lineRule="auto"/>
        <w:ind w:left="-567" w:right="-1327"/>
        <w:jc w:val="center"/>
        <w:outlineLvl w:val="4"/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</w:pPr>
      <w:r w:rsidRPr="00E97548">
        <w:rPr>
          <w:rFonts w:ascii="Times New Roman" w:eastAsia="Times New Roman" w:hAnsi="Times New Roman" w:cs="Times New Roman"/>
          <w:b/>
          <w:sz w:val="24"/>
          <w:szCs w:val="24"/>
          <w:lang w:val="x-none" w:eastAsia="ru-RU"/>
        </w:rPr>
        <w:t>ТЕМЫ</w:t>
      </w:r>
    </w:p>
    <w:p w:rsidR="00E97548" w:rsidRPr="00E97548" w:rsidRDefault="00E97548" w:rsidP="00E97548">
      <w:pPr>
        <w:spacing w:after="0" w:line="240" w:lineRule="auto"/>
        <w:ind w:left="-567" w:right="-132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975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ВЫПУСКНЫХ КВАЛИФИКАЦИОННЫХ РАБОТ</w:t>
      </w:r>
    </w:p>
    <w:p w:rsidR="00E97548" w:rsidRPr="00E97548" w:rsidRDefault="00E97548" w:rsidP="00E97548">
      <w:pPr>
        <w:spacing w:after="0" w:line="240" w:lineRule="auto"/>
        <w:ind w:left="-567" w:right="-132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16C75" w:rsidRPr="00767537" w:rsidRDefault="00E97548" w:rsidP="00C16C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6C7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Специальность</w:t>
      </w:r>
      <w:r w:rsidRPr="00C16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767537" w:rsidRPr="00767537">
        <w:rPr>
          <w:rFonts w:ascii="Times New Roman" w:hAnsi="Times New Roman" w:cs="Times New Roman"/>
          <w:color w:val="000000"/>
          <w:sz w:val="24"/>
          <w:szCs w:val="24"/>
        </w:rPr>
        <w:t>15.02.07 Автоматизация технологических процессов и производств</w:t>
      </w:r>
    </w:p>
    <w:p w:rsidR="00E97548" w:rsidRPr="00C16C75" w:rsidRDefault="00E97548" w:rsidP="00E97548">
      <w:pPr>
        <w:spacing w:after="0" w:line="240" w:lineRule="auto"/>
        <w:ind w:righ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7548" w:rsidRDefault="00E97548" w:rsidP="00E97548">
      <w:pPr>
        <w:keepNext/>
        <w:keepLines/>
        <w:spacing w:after="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97548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Группа</w:t>
      </w:r>
      <w:r w:rsidRPr="00E9754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– </w:t>
      </w:r>
      <w:r w:rsidR="005205E7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F26D1">
        <w:rPr>
          <w:rFonts w:ascii="Times New Roman" w:eastAsia="Calibri" w:hAnsi="Times New Roman" w:cs="Times New Roman"/>
          <w:sz w:val="24"/>
          <w:szCs w:val="24"/>
          <w:lang w:eastAsia="ru-RU"/>
        </w:rPr>
        <w:t>9</w:t>
      </w:r>
      <w:r w:rsidR="005205E7">
        <w:rPr>
          <w:rFonts w:ascii="Times New Roman" w:eastAsia="Calibri" w:hAnsi="Times New Roman" w:cs="Times New Roman"/>
          <w:sz w:val="24"/>
          <w:szCs w:val="24"/>
          <w:lang w:eastAsia="ru-RU"/>
        </w:rPr>
        <w:t>03</w:t>
      </w:r>
    </w:p>
    <w:tbl>
      <w:tblPr>
        <w:tblStyle w:val="a3"/>
        <w:tblW w:w="15070" w:type="dxa"/>
        <w:tblLook w:val="04A0" w:firstRow="1" w:lastRow="0" w:firstColumn="1" w:lastColumn="0" w:noHBand="0" w:noVBand="1"/>
      </w:tblPr>
      <w:tblGrid>
        <w:gridCol w:w="540"/>
        <w:gridCol w:w="4128"/>
        <w:gridCol w:w="4649"/>
        <w:gridCol w:w="1990"/>
        <w:gridCol w:w="2268"/>
        <w:gridCol w:w="1495"/>
      </w:tblGrid>
      <w:tr w:rsidR="00EA266E" w:rsidRPr="00D97BB7" w:rsidTr="006C1C61">
        <w:tc>
          <w:tcPr>
            <w:tcW w:w="540" w:type="dxa"/>
            <w:tcBorders>
              <w:bottom w:val="single" w:sz="4" w:space="0" w:color="auto"/>
            </w:tcBorders>
          </w:tcPr>
          <w:p w:rsidR="00EA266E" w:rsidRPr="002C7B0A" w:rsidRDefault="00EA266E" w:rsidP="003C1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0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128" w:type="dxa"/>
            <w:tcBorders>
              <w:bottom w:val="single" w:sz="4" w:space="0" w:color="auto"/>
            </w:tcBorders>
          </w:tcPr>
          <w:p w:rsidR="00EA266E" w:rsidRPr="002C7B0A" w:rsidRDefault="00EA266E" w:rsidP="003C1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0A">
              <w:rPr>
                <w:rFonts w:ascii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4649" w:type="dxa"/>
            <w:tcBorders>
              <w:bottom w:val="single" w:sz="4" w:space="0" w:color="auto"/>
            </w:tcBorders>
          </w:tcPr>
          <w:p w:rsidR="00EA266E" w:rsidRPr="002C7B0A" w:rsidRDefault="00EA266E" w:rsidP="00463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0A">
              <w:rPr>
                <w:rFonts w:ascii="Times New Roman" w:hAnsi="Times New Roman" w:cs="Times New Roman"/>
                <w:sz w:val="24"/>
                <w:szCs w:val="24"/>
              </w:rPr>
              <w:t xml:space="preserve">Тема 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EA266E" w:rsidRPr="002C7B0A" w:rsidRDefault="00EA266E" w:rsidP="00F83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0A">
              <w:rPr>
                <w:rFonts w:ascii="Times New Roman" w:hAnsi="Times New Roman" w:cs="Times New Roman"/>
                <w:sz w:val="24"/>
                <w:szCs w:val="24"/>
              </w:rPr>
              <w:t>ФИО рук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A266E" w:rsidRPr="002C7B0A" w:rsidRDefault="00EA266E" w:rsidP="00EA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B0A">
              <w:rPr>
                <w:rFonts w:ascii="Times New Roman" w:hAnsi="Times New Roman" w:cs="Times New Roman"/>
                <w:sz w:val="24"/>
                <w:szCs w:val="24"/>
              </w:rPr>
              <w:t xml:space="preserve">ФИО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рецензента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EA266E" w:rsidRPr="00D97BB7" w:rsidRDefault="00EA266E" w:rsidP="00463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студента</w:t>
            </w:r>
          </w:p>
        </w:tc>
      </w:tr>
      <w:tr w:rsidR="00E235C0" w:rsidRPr="002A6B12" w:rsidTr="006C1C61">
        <w:tc>
          <w:tcPr>
            <w:tcW w:w="540" w:type="dxa"/>
            <w:tcBorders>
              <w:top w:val="single" w:sz="4" w:space="0" w:color="auto"/>
            </w:tcBorders>
          </w:tcPr>
          <w:p w:rsidR="00E235C0" w:rsidRPr="002A6B12" w:rsidRDefault="00E235C0" w:rsidP="00E235C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C0" w:rsidRPr="00C34ECF" w:rsidRDefault="00E235C0" w:rsidP="00E235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CF">
              <w:rPr>
                <w:rFonts w:ascii="Times New Roman" w:hAnsi="Times New Roman" w:cs="Times New Roman"/>
                <w:sz w:val="24"/>
                <w:szCs w:val="24"/>
              </w:rPr>
              <w:t xml:space="preserve">Алексеев Сергей Антонович </w:t>
            </w:r>
          </w:p>
        </w:tc>
        <w:tc>
          <w:tcPr>
            <w:tcW w:w="4649" w:type="dxa"/>
            <w:tcBorders>
              <w:top w:val="single" w:sz="4" w:space="0" w:color="auto"/>
            </w:tcBorders>
            <w:shd w:val="clear" w:color="auto" w:fill="auto"/>
          </w:tcPr>
          <w:p w:rsidR="00E235C0" w:rsidRPr="00CF26D1" w:rsidRDefault="00E235C0" w:rsidP="00E2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технологического узла печи пиролиза </w:t>
            </w:r>
          </w:p>
        </w:tc>
        <w:tc>
          <w:tcPr>
            <w:tcW w:w="1990" w:type="dxa"/>
            <w:tcBorders>
              <w:top w:val="single" w:sz="4" w:space="0" w:color="auto"/>
            </w:tcBorders>
          </w:tcPr>
          <w:p w:rsidR="00E235C0" w:rsidRDefault="00E235C0" w:rsidP="00E235C0">
            <w:r w:rsidRPr="007D20DD"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E235C0" w:rsidRPr="002A6B12" w:rsidRDefault="00E235C0" w:rsidP="00E2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:rsidR="00E235C0" w:rsidRPr="002A6B12" w:rsidRDefault="00E235C0" w:rsidP="00E23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5C0" w:rsidRPr="002A6B12" w:rsidTr="006C1C61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5C0" w:rsidRPr="002A6B12" w:rsidRDefault="00E235C0" w:rsidP="00E235C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C0" w:rsidRPr="00C34ECF" w:rsidRDefault="00E235C0" w:rsidP="00E235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Архипов Александр Витальевич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5C0" w:rsidRPr="00CF26D1" w:rsidRDefault="00E235C0" w:rsidP="00E2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технологического процесса пиролиза углеводородного сырья 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5C0" w:rsidRDefault="00E235C0" w:rsidP="00E235C0">
            <w:r w:rsidRPr="007D20DD"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5C0" w:rsidRPr="002A6B12" w:rsidRDefault="00E235C0" w:rsidP="00E2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5C0" w:rsidRPr="002A6B12" w:rsidRDefault="00E235C0" w:rsidP="00E23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5C0" w:rsidRPr="002A6B12" w:rsidTr="006C1C61">
        <w:tc>
          <w:tcPr>
            <w:tcW w:w="540" w:type="dxa"/>
          </w:tcPr>
          <w:p w:rsidR="00E235C0" w:rsidRPr="002A6B12" w:rsidRDefault="00E235C0" w:rsidP="00E235C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C0" w:rsidRPr="00C34ECF" w:rsidRDefault="00E235C0" w:rsidP="00E235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Биккенин</w:t>
            </w:r>
            <w:proofErr w:type="spellEnd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Ленар</w:t>
            </w:r>
            <w:proofErr w:type="spellEnd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4649" w:type="dxa"/>
          </w:tcPr>
          <w:p w:rsidR="00E235C0" w:rsidRPr="00CF26D1" w:rsidRDefault="00E235C0" w:rsidP="00E2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технологического узла подготовки этана и топливного газа </w:t>
            </w:r>
          </w:p>
        </w:tc>
        <w:tc>
          <w:tcPr>
            <w:tcW w:w="1990" w:type="dxa"/>
          </w:tcPr>
          <w:p w:rsidR="00E235C0" w:rsidRPr="002A6B12" w:rsidRDefault="00E235C0" w:rsidP="00E2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2268" w:type="dxa"/>
          </w:tcPr>
          <w:p w:rsidR="00E235C0" w:rsidRPr="002A6B12" w:rsidRDefault="00E235C0" w:rsidP="00E2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1495" w:type="dxa"/>
          </w:tcPr>
          <w:p w:rsidR="00E235C0" w:rsidRPr="002A6B12" w:rsidRDefault="00E235C0" w:rsidP="00E23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4" w:colLast="4"/>
          </w:p>
        </w:tc>
        <w:tc>
          <w:tcPr>
            <w:tcW w:w="4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Вахитов</w:t>
            </w:r>
            <w:proofErr w:type="spellEnd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 xml:space="preserve"> Булат </w:t>
            </w: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Гайнанович</w:t>
            </w:r>
            <w:proofErr w:type="spellEnd"/>
          </w:p>
        </w:tc>
        <w:tc>
          <w:tcPr>
            <w:tcW w:w="4649" w:type="dxa"/>
            <w:tcBorders>
              <w:top w:val="single" w:sz="4" w:space="0" w:color="auto"/>
            </w:tcBorders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Автоматизация технологического узла разбавления фракции С3</w:t>
            </w:r>
          </w:p>
        </w:tc>
        <w:tc>
          <w:tcPr>
            <w:tcW w:w="1990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Гарипова А.Т.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944151" w:rsidRPr="002A6B12" w:rsidTr="006C1C61">
        <w:tc>
          <w:tcPr>
            <w:tcW w:w="540" w:type="dxa"/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Виноградский Леонид Анатольевич</w:t>
            </w:r>
          </w:p>
        </w:tc>
        <w:tc>
          <w:tcPr>
            <w:tcW w:w="4649" w:type="dxa"/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технологического узла получения этилена </w:t>
            </w:r>
          </w:p>
        </w:tc>
        <w:tc>
          <w:tcPr>
            <w:tcW w:w="1990" w:type="dxa"/>
          </w:tcPr>
          <w:p w:rsidR="00944151" w:rsidRDefault="00944151" w:rsidP="00944151">
            <w:r w:rsidRPr="00451271"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2268" w:type="dxa"/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1495" w:type="dxa"/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Воробьев Данил Алексеевич</w:t>
            </w:r>
          </w:p>
        </w:tc>
        <w:tc>
          <w:tcPr>
            <w:tcW w:w="4649" w:type="dxa"/>
            <w:tcBorders>
              <w:top w:val="single" w:sz="4" w:space="0" w:color="auto"/>
            </w:tcBorders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технологического узла разбавления фракции С3 </w:t>
            </w:r>
          </w:p>
        </w:tc>
        <w:tc>
          <w:tcPr>
            <w:tcW w:w="1990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Гарипова А.Т.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Гильметдинов Айрат Рашидович</w:t>
            </w:r>
          </w:p>
        </w:tc>
        <w:tc>
          <w:tcPr>
            <w:tcW w:w="4649" w:type="dxa"/>
            <w:tcBorders>
              <w:top w:val="single" w:sz="4" w:space="0" w:color="auto"/>
            </w:tcBorders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Автоматизация технологического узла разделения пропан-пропиленовой фракции</w:t>
            </w:r>
          </w:p>
        </w:tc>
        <w:tc>
          <w:tcPr>
            <w:tcW w:w="1990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Гарипова А.Т.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Горшенин Никита Владиславович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технологического узла получения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метан-водородной </w:t>
            </w: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фракции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отпарной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колонне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Козин Андрей Алексеевич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Автоматизация технологического узла получения пропилена из пропан-пропиленовой фракции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Маннанов</w:t>
            </w:r>
            <w:proofErr w:type="spellEnd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 xml:space="preserve"> Эмиль </w:t>
            </w: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Фидаильевич</w:t>
            </w:r>
            <w:proofErr w:type="spellEnd"/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Автоматизация технологического узла дозирования керосина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Мельников Вадим Алексеевич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Автоматизация технологического узла разделения пропан-пропиленовой фракции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Молгачев</w:t>
            </w:r>
            <w:proofErr w:type="spellEnd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 xml:space="preserve"> Арсений Сергеевич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технологического узла </w:t>
            </w:r>
            <w:proofErr w:type="spellStart"/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компримирования</w:t>
            </w:r>
            <w:proofErr w:type="spellEnd"/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винилацетатной</w:t>
            </w:r>
            <w:proofErr w:type="spellEnd"/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 смеси</w:t>
            </w:r>
          </w:p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Мотыгуллин</w:t>
            </w:r>
            <w:proofErr w:type="spellEnd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Нурсиль</w:t>
            </w:r>
            <w:proofErr w:type="spellEnd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4649" w:type="dxa"/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Автоматизация технологического узла получения пропан-пропиленовой фракции</w:t>
            </w:r>
          </w:p>
        </w:tc>
        <w:tc>
          <w:tcPr>
            <w:tcW w:w="1990" w:type="dxa"/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2268" w:type="dxa"/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1495" w:type="dxa"/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CF">
              <w:rPr>
                <w:rFonts w:ascii="Times New Roman" w:hAnsi="Times New Roman" w:cs="Times New Roman"/>
                <w:sz w:val="24"/>
                <w:szCs w:val="24"/>
              </w:rPr>
              <w:t xml:space="preserve">Мустафин Адель </w:t>
            </w: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Алмазович</w:t>
            </w:r>
            <w:proofErr w:type="spellEnd"/>
          </w:p>
        </w:tc>
        <w:tc>
          <w:tcPr>
            <w:tcW w:w="4649" w:type="dxa"/>
            <w:tcBorders>
              <w:top w:val="single" w:sz="4" w:space="0" w:color="auto"/>
            </w:tcBorders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технологического узла получения пропана </w:t>
            </w:r>
          </w:p>
        </w:tc>
        <w:tc>
          <w:tcPr>
            <w:tcW w:w="1990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CF">
              <w:rPr>
                <w:rFonts w:ascii="Times New Roman" w:hAnsi="Times New Roman" w:cs="Times New Roman"/>
                <w:sz w:val="24"/>
                <w:szCs w:val="24"/>
              </w:rPr>
              <w:t xml:space="preserve">Набиев Эльвир </w:t>
            </w: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4649" w:type="dxa"/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Автоматизация технологического узла подготовки этана и топливного газа</w:t>
            </w:r>
          </w:p>
        </w:tc>
        <w:tc>
          <w:tcPr>
            <w:tcW w:w="1990" w:type="dxa"/>
          </w:tcPr>
          <w:p w:rsidR="00944151" w:rsidRDefault="00944151" w:rsidP="00944151">
            <w:r w:rsidRPr="000E61D6"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2268" w:type="dxa"/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1495" w:type="dxa"/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CF">
              <w:rPr>
                <w:rFonts w:ascii="Times New Roman" w:hAnsi="Times New Roman" w:cs="Times New Roman"/>
                <w:sz w:val="24"/>
                <w:szCs w:val="24"/>
              </w:rPr>
              <w:t xml:space="preserve">Насыров Булат </w:t>
            </w: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Ильшатович</w:t>
            </w:r>
            <w:proofErr w:type="spellEnd"/>
          </w:p>
        </w:tc>
        <w:tc>
          <w:tcPr>
            <w:tcW w:w="4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Автоматизация технологического узла этиленовой колонны  К-303</w:t>
            </w:r>
          </w:p>
        </w:tc>
        <w:tc>
          <w:tcPr>
            <w:tcW w:w="1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Default="00944151" w:rsidP="00944151">
            <w:r w:rsidRPr="000E61D6"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1495" w:type="dxa"/>
            <w:tcBorders>
              <w:left w:val="single" w:sz="4" w:space="0" w:color="auto"/>
              <w:bottom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Олейник Владислав Витальевич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технологического узла </w:t>
            </w:r>
            <w:proofErr w:type="spellStart"/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компримирования</w:t>
            </w:r>
            <w:proofErr w:type="spellEnd"/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винилацетатной</w:t>
            </w:r>
            <w:proofErr w:type="spellEnd"/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 смеси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Default="00944151" w:rsidP="00944151">
            <w:r w:rsidRPr="000E61D6"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Павлов Роман Игоревич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технологического узла полимеризации </w:t>
            </w:r>
            <w:proofErr w:type="spellStart"/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сэвилена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Петухова Алена Алексеевна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технологического узла получения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водорода (КЦА-2)</w:t>
            </w: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Силеров</w:t>
            </w:r>
            <w:proofErr w:type="spellEnd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Владимирович 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технологического узла получения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метан-водородной фракции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Хабибрахманов</w:t>
            </w:r>
            <w:proofErr w:type="spellEnd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 xml:space="preserve"> Ильшат Рустемович 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технологического узла полимеризации </w:t>
            </w:r>
            <w:proofErr w:type="spellStart"/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сэвилена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Коткова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151" w:rsidRPr="002A6B12" w:rsidTr="006C1C61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151" w:rsidRPr="00C34ECF" w:rsidRDefault="00944151" w:rsidP="009441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>Яскей</w:t>
            </w:r>
            <w:proofErr w:type="spellEnd"/>
            <w:r w:rsidRPr="00C34ECF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 Геннадьевич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CF26D1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26D1">
              <w:rPr>
                <w:rFonts w:ascii="Times New Roman" w:hAnsi="Times New Roman" w:cs="Times New Roman"/>
                <w:sz w:val="24"/>
                <w:szCs w:val="24"/>
              </w:rPr>
              <w:t>Автоматизация технологического узла получения этан-этиленовой фракции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Сергеева Г.А.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Гарипова А.Т.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4151" w:rsidRPr="002A6B12" w:rsidRDefault="00944151" w:rsidP="00944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6F91" w:rsidRPr="002A6B12" w:rsidRDefault="00DD6F91">
      <w:pPr>
        <w:rPr>
          <w:rFonts w:ascii="Times New Roman" w:hAnsi="Times New Roman" w:cs="Times New Roman"/>
          <w:sz w:val="24"/>
          <w:szCs w:val="24"/>
        </w:rPr>
      </w:pPr>
    </w:p>
    <w:p w:rsidR="00B500C6" w:rsidRPr="002A6B12" w:rsidRDefault="00B500C6">
      <w:pPr>
        <w:rPr>
          <w:rFonts w:ascii="Times New Roman" w:hAnsi="Times New Roman" w:cs="Times New Roman"/>
          <w:sz w:val="24"/>
          <w:szCs w:val="24"/>
        </w:rPr>
      </w:pPr>
      <w:r w:rsidRPr="002A6B12">
        <w:rPr>
          <w:rFonts w:ascii="Times New Roman" w:hAnsi="Times New Roman" w:cs="Times New Roman"/>
          <w:sz w:val="24"/>
          <w:szCs w:val="24"/>
        </w:rPr>
        <w:t>Председатель ЦМК                                                      Г.А. Сергеева</w:t>
      </w:r>
    </w:p>
    <w:p w:rsidR="00190C52" w:rsidRPr="002A6B12" w:rsidRDefault="00190C52" w:rsidP="00190C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90C52" w:rsidRPr="002A6B12" w:rsidSect="003C5B2C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20914"/>
    <w:multiLevelType w:val="hybridMultilevel"/>
    <w:tmpl w:val="07E0689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5F"/>
    <w:rsid w:val="0000313C"/>
    <w:rsid w:val="0000520E"/>
    <w:rsid w:val="00031010"/>
    <w:rsid w:val="000530BB"/>
    <w:rsid w:val="00067407"/>
    <w:rsid w:val="000A3127"/>
    <w:rsid w:val="000F3BC5"/>
    <w:rsid w:val="001078E9"/>
    <w:rsid w:val="00123C52"/>
    <w:rsid w:val="001861FD"/>
    <w:rsid w:val="00190C52"/>
    <w:rsid w:val="001958DB"/>
    <w:rsid w:val="001E4E73"/>
    <w:rsid w:val="00202DC1"/>
    <w:rsid w:val="0026496B"/>
    <w:rsid w:val="002755FA"/>
    <w:rsid w:val="00280F46"/>
    <w:rsid w:val="00283F23"/>
    <w:rsid w:val="00287D12"/>
    <w:rsid w:val="002A6B12"/>
    <w:rsid w:val="002B2117"/>
    <w:rsid w:val="002C287B"/>
    <w:rsid w:val="002C7B0A"/>
    <w:rsid w:val="002F51DB"/>
    <w:rsid w:val="00306B76"/>
    <w:rsid w:val="00332F97"/>
    <w:rsid w:val="003343BB"/>
    <w:rsid w:val="0038035C"/>
    <w:rsid w:val="003B4D69"/>
    <w:rsid w:val="003E6157"/>
    <w:rsid w:val="003F2D80"/>
    <w:rsid w:val="004137A0"/>
    <w:rsid w:val="00436253"/>
    <w:rsid w:val="00452D52"/>
    <w:rsid w:val="00454DAB"/>
    <w:rsid w:val="00457708"/>
    <w:rsid w:val="00463E3D"/>
    <w:rsid w:val="00486DAF"/>
    <w:rsid w:val="00493E5F"/>
    <w:rsid w:val="0049426E"/>
    <w:rsid w:val="004A53F3"/>
    <w:rsid w:val="004C298D"/>
    <w:rsid w:val="004C4D94"/>
    <w:rsid w:val="004D3FA4"/>
    <w:rsid w:val="004F166C"/>
    <w:rsid w:val="005205E7"/>
    <w:rsid w:val="00564BD7"/>
    <w:rsid w:val="00573B59"/>
    <w:rsid w:val="0058148C"/>
    <w:rsid w:val="00591B75"/>
    <w:rsid w:val="005C4396"/>
    <w:rsid w:val="00622622"/>
    <w:rsid w:val="00625626"/>
    <w:rsid w:val="0062753B"/>
    <w:rsid w:val="00647C4B"/>
    <w:rsid w:val="00682D6C"/>
    <w:rsid w:val="006942E1"/>
    <w:rsid w:val="006C1C61"/>
    <w:rsid w:val="006E7AE9"/>
    <w:rsid w:val="006F7147"/>
    <w:rsid w:val="007336B7"/>
    <w:rsid w:val="00767537"/>
    <w:rsid w:val="00791702"/>
    <w:rsid w:val="00811BE7"/>
    <w:rsid w:val="00824C23"/>
    <w:rsid w:val="00833F29"/>
    <w:rsid w:val="00835D45"/>
    <w:rsid w:val="00862E98"/>
    <w:rsid w:val="008750AF"/>
    <w:rsid w:val="008D3115"/>
    <w:rsid w:val="008D7326"/>
    <w:rsid w:val="008E3F21"/>
    <w:rsid w:val="009029DA"/>
    <w:rsid w:val="00944151"/>
    <w:rsid w:val="00985B2C"/>
    <w:rsid w:val="009B2734"/>
    <w:rsid w:val="00A13505"/>
    <w:rsid w:val="00A3690F"/>
    <w:rsid w:val="00A518BB"/>
    <w:rsid w:val="00A62892"/>
    <w:rsid w:val="00A67BAA"/>
    <w:rsid w:val="00A823F4"/>
    <w:rsid w:val="00B262ED"/>
    <w:rsid w:val="00B33C79"/>
    <w:rsid w:val="00B3746D"/>
    <w:rsid w:val="00B500C6"/>
    <w:rsid w:val="00B6047A"/>
    <w:rsid w:val="00B7467D"/>
    <w:rsid w:val="00B753E6"/>
    <w:rsid w:val="00B91580"/>
    <w:rsid w:val="00B91FB0"/>
    <w:rsid w:val="00BA43E1"/>
    <w:rsid w:val="00BB54F4"/>
    <w:rsid w:val="00BF123D"/>
    <w:rsid w:val="00BF4CDA"/>
    <w:rsid w:val="00BF78D0"/>
    <w:rsid w:val="00C16C75"/>
    <w:rsid w:val="00C45966"/>
    <w:rsid w:val="00C544CC"/>
    <w:rsid w:val="00C63649"/>
    <w:rsid w:val="00C77F4B"/>
    <w:rsid w:val="00C87880"/>
    <w:rsid w:val="00CF26D1"/>
    <w:rsid w:val="00D376DE"/>
    <w:rsid w:val="00D42173"/>
    <w:rsid w:val="00D5712B"/>
    <w:rsid w:val="00D90100"/>
    <w:rsid w:val="00D90CE7"/>
    <w:rsid w:val="00D97BB7"/>
    <w:rsid w:val="00DA2A0A"/>
    <w:rsid w:val="00DA504D"/>
    <w:rsid w:val="00DD192A"/>
    <w:rsid w:val="00DD6F91"/>
    <w:rsid w:val="00E235C0"/>
    <w:rsid w:val="00E46443"/>
    <w:rsid w:val="00E97548"/>
    <w:rsid w:val="00EA266E"/>
    <w:rsid w:val="00EC2F49"/>
    <w:rsid w:val="00EF2075"/>
    <w:rsid w:val="00F100D5"/>
    <w:rsid w:val="00F10703"/>
    <w:rsid w:val="00F305D5"/>
    <w:rsid w:val="00FA4CCB"/>
    <w:rsid w:val="00FD0DBC"/>
    <w:rsid w:val="00FE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E6F0"/>
  <w15:docId w15:val="{20ACF3ED-8EB3-4BEE-A31C-447E35EB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53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530BB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463E3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30CF9-36E7-45B2-8C96-651D201AD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24</cp:revision>
  <cp:lastPrinted>2020-03-17T13:11:00Z</cp:lastPrinted>
  <dcterms:created xsi:type="dcterms:W3CDTF">2021-11-30T15:38:00Z</dcterms:created>
  <dcterms:modified xsi:type="dcterms:W3CDTF">2023-02-09T10:00:00Z</dcterms:modified>
</cp:coreProperties>
</file>