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Roboto Condensed" w:cs="Roboto Condensed" w:eastAsia="Roboto Condensed" w:hAnsi="Roboto Condensed"/>
          <w:i w:val="0"/>
          <w:sz w:val="14"/>
          <w:szCs w:val="14"/>
        </w:rPr>
      </w:pPr>
      <w:bookmarkStart w:colFirst="0" w:colLast="0" w:name="_aagfqklm9zwt" w:id="0"/>
      <w:bookmarkEnd w:id="0"/>
      <w:r w:rsidDel="00000000" w:rsidR="00000000" w:rsidRPr="00000000">
        <w:rPr>
          <w:sz w:val="14"/>
          <w:szCs w:val="14"/>
          <w:rtl w:val="0"/>
        </w:rPr>
        <w:t xml:space="preserve">735 Thomas Armor Dr.</w:t>
      </w:r>
      <w:r w:rsidDel="00000000" w:rsidR="00000000" w:rsidRPr="00000000">
        <w:rPr>
          <w:rtl w:val="0"/>
        </w:rPr>
      </w:r>
    </w:p>
    <w:p w:rsidR="00000000" w:rsidDel="00000000" w:rsidP="00000000" w:rsidRDefault="00000000" w:rsidRPr="00000000" w14:paraId="00000002">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Roboto Condensed" w:cs="Roboto Condensed" w:eastAsia="Roboto Condensed" w:hAnsi="Roboto Condensed"/>
          <w:i w:val="0"/>
          <w:sz w:val="14"/>
          <w:szCs w:val="14"/>
        </w:rPr>
      </w:pPr>
      <w:bookmarkStart w:colFirst="0" w:colLast="0" w:name="_2oiwrdf9nd3n" w:id="1"/>
      <w:bookmarkEnd w:id="1"/>
      <w:r w:rsidDel="00000000" w:rsidR="00000000" w:rsidRPr="00000000">
        <w:rPr>
          <w:sz w:val="14"/>
          <w:szCs w:val="14"/>
          <w:rtl w:val="0"/>
        </w:rPr>
        <w:t xml:space="preserve">717-881-4289</w:t>
      </w:r>
      <w:r w:rsidDel="00000000" w:rsidR="00000000" w:rsidRPr="00000000">
        <w:rPr>
          <w:rtl w:val="0"/>
        </w:rPr>
      </w:r>
    </w:p>
    <w:p w:rsidR="00000000" w:rsidDel="00000000" w:rsidP="00000000" w:rsidRDefault="00000000" w:rsidRPr="00000000" w14:paraId="00000003">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Roboto Condensed" w:cs="Roboto Condensed" w:eastAsia="Roboto Condensed" w:hAnsi="Roboto Condensed"/>
          <w:i w:val="0"/>
          <w:sz w:val="14"/>
          <w:szCs w:val="14"/>
        </w:rPr>
      </w:pPr>
      <w:bookmarkStart w:colFirst="0" w:colLast="0" w:name="_slrytqw7edjf" w:id="2"/>
      <w:bookmarkEnd w:id="2"/>
      <w:r w:rsidDel="00000000" w:rsidR="00000000" w:rsidRPr="00000000">
        <w:rPr>
          <w:sz w:val="14"/>
          <w:szCs w:val="14"/>
          <w:rtl w:val="0"/>
        </w:rPr>
        <w:t xml:space="preserve">beckhamp922@icloud.com</w:t>
      </w:r>
      <w:r w:rsidDel="00000000" w:rsidR="00000000" w:rsidRPr="00000000">
        <w:rPr>
          <w:rtl w:val="0"/>
        </w:rPr>
      </w:r>
    </w:p>
    <w:p w:rsidR="00000000" w:rsidDel="00000000" w:rsidP="00000000" w:rsidRDefault="00000000" w:rsidRPr="00000000" w14:paraId="00000004">
      <w:pPr>
        <w:pStyle w:val="Title"/>
        <w:keepNext w:val="0"/>
        <w:keepLines w:val="0"/>
        <w:pageBreakBefore w:val="0"/>
        <w:pBdr>
          <w:top w:space="0" w:sz="0" w:val="nil"/>
          <w:left w:space="0" w:sz="0" w:val="nil"/>
          <w:bottom w:space="0" w:sz="0" w:val="nil"/>
          <w:right w:space="0" w:sz="0" w:val="nil"/>
          <w:between w:space="0" w:sz="0" w:val="nil"/>
        </w:pBdr>
        <w:shd w:fill="auto" w:val="clear"/>
        <w:spacing w:before="320" w:line="240" w:lineRule="auto"/>
        <w:ind w:left="-15" w:firstLine="0"/>
        <w:rPr>
          <w:rFonts w:ascii="PT Mono" w:cs="PT Mono" w:eastAsia="PT Mono" w:hAnsi="PT Mono"/>
          <w:color w:val="660000"/>
        </w:rPr>
      </w:pPr>
      <w:bookmarkStart w:colFirst="0" w:colLast="0" w:name="_ocvpswguxa6m" w:id="3"/>
      <w:bookmarkEnd w:id="3"/>
      <w:r w:rsidDel="00000000" w:rsidR="00000000" w:rsidRPr="00000000">
        <w:rPr>
          <w:color w:val="660000"/>
          <w:rtl w:val="0"/>
        </w:rPr>
        <w:t xml:space="preserve">Beckham Phillips</w:t>
      </w:r>
      <w:r w:rsidDel="00000000" w:rsidR="00000000" w:rsidRPr="00000000">
        <w:rPr>
          <w:rFonts w:ascii="PT Mono" w:cs="PT Mono" w:eastAsia="PT Mono" w:hAnsi="PT Mono"/>
          <w:color w:val="660000"/>
          <w:sz w:val="18"/>
          <w:szCs w:val="18"/>
        </w:rPr>
        <w:drawing>
          <wp:inline distB="114300" distT="114300" distL="114300" distR="114300">
            <wp:extent cx="5486400" cy="38100"/>
            <wp:effectExtent b="0" l="0" r="0" t="0"/>
            <wp:docPr descr="A long, thin rectangle to divide sections of the document" id="1" name="image1.png"/>
            <a:graphic>
              <a:graphicData uri="http://schemas.openxmlformats.org/drawingml/2006/picture">
                <pic:pic>
                  <pic:nvPicPr>
                    <pic:cNvPr descr="A long, thin rectangle to divide sections of the document" id="0" name="image1.png"/>
                    <pic:cNvPicPr preferRelativeResize="0"/>
                  </pic:nvPicPr>
                  <pic:blipFill>
                    <a:blip r:embed="rId6"/>
                    <a:srcRect b="0" l="0" r="0" t="0"/>
                    <a:stretch>
                      <a:fillRect/>
                    </a:stretch>
                  </pic:blipFill>
                  <pic:spPr>
                    <a:xfrm>
                      <a:off x="0" y="0"/>
                      <a:ext cx="54864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000000"/>
          <w:sz w:val="24"/>
          <w:szCs w:val="24"/>
        </w:rPr>
      </w:pPr>
      <w:bookmarkStart w:colFirst="0" w:colLast="0" w:name="_kwsyc5wl8bzd" w:id="4"/>
      <w:bookmarkEnd w:id="4"/>
      <w:r w:rsidDel="00000000" w:rsidR="00000000" w:rsidRPr="00000000">
        <w:rPr>
          <w:color w:val="000000"/>
          <w:rtl w:val="0"/>
        </w:rPr>
        <w:t xml:space="preserve">Professional Summary </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PT Mono" w:cs="PT Mono" w:eastAsia="PT Mono" w:hAnsi="PT Mono"/>
          <w:color w:val="666666"/>
          <w:sz w:val="18"/>
          <w:szCs w:val="18"/>
        </w:rPr>
      </w:pPr>
      <w:r w:rsidDel="00000000" w:rsidR="00000000" w:rsidRPr="00000000">
        <w:rPr>
          <w:rtl w:val="0"/>
        </w:rPr>
        <w:t xml:space="preserve">Focused highschool student looking for the senior developer position at RoboDog. Developed verbal communication and collaboration skills while working on various group projects</w:t>
      </w:r>
      <w:r w:rsidDel="00000000" w:rsidR="00000000" w:rsidRPr="00000000">
        <w:rPr>
          <w:rtl w:val="0"/>
        </w:rPr>
        <w:t xml:space="preserve">.</w:t>
      </w:r>
      <w:r w:rsidDel="00000000" w:rsidR="00000000" w:rsidRPr="00000000">
        <w:rPr>
          <w:rtl w:val="0"/>
        </w:rPr>
        <w:t xml:space="preserve"> Aiming to ensure that we learn the range of capabilities and skills available to the dogs, and </w:t>
      </w:r>
      <w:r w:rsidDel="00000000" w:rsidR="00000000" w:rsidRPr="00000000">
        <w:rPr>
          <w:rtl w:val="0"/>
        </w:rPr>
      </w:r>
    </w:p>
    <w:p w:rsidR="00000000" w:rsidDel="00000000" w:rsidP="00000000" w:rsidRDefault="00000000" w:rsidRPr="00000000" w14:paraId="00000007">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000000"/>
          <w:sz w:val="24"/>
          <w:szCs w:val="24"/>
        </w:rPr>
      </w:pPr>
      <w:bookmarkStart w:colFirst="0" w:colLast="0" w:name="_rlsx4o5b4mpo" w:id="5"/>
      <w:bookmarkEnd w:id="5"/>
      <w:r w:rsidDel="00000000" w:rsidR="00000000" w:rsidRPr="00000000">
        <w:rPr>
          <w:color w:val="000000"/>
          <w:rtl w:val="0"/>
        </w:rPr>
        <w:t xml:space="preserve">WORK </w:t>
      </w:r>
      <w:r w:rsidDel="00000000" w:rsidR="00000000" w:rsidRPr="00000000">
        <w:rPr>
          <w:rFonts w:ascii="Oswald" w:cs="Oswald" w:eastAsia="Oswald" w:hAnsi="Oswald"/>
          <w:color w:val="000000"/>
          <w:sz w:val="24"/>
          <w:szCs w:val="24"/>
          <w:rtl w:val="0"/>
        </w:rPr>
        <w:t xml:space="preserve">EXPERIENCE</w:t>
      </w:r>
    </w:p>
    <w:p w:rsidR="00000000" w:rsidDel="00000000" w:rsidP="00000000" w:rsidRDefault="00000000" w:rsidRPr="00000000" w14:paraId="00000008">
      <w:pPr>
        <w:pStyle w:val="Heading2"/>
        <w:keepNext w:val="0"/>
        <w:keepLines w:val="0"/>
        <w:pageBreakBefore w:val="0"/>
        <w:pBdr>
          <w:top w:space="0" w:sz="0" w:val="nil"/>
          <w:left w:space="0" w:sz="0" w:val="nil"/>
          <w:bottom w:space="0" w:sz="0" w:val="nil"/>
          <w:right w:space="0" w:sz="0" w:val="nil"/>
          <w:between w:space="0" w:sz="0" w:val="nil"/>
        </w:pBdr>
        <w:shd w:fill="auto" w:val="clear"/>
        <w:rPr>
          <w:b w:val="0"/>
          <w:i w:val="1"/>
          <w:color w:val="2e4440"/>
        </w:rPr>
      </w:pPr>
      <w:bookmarkStart w:colFirst="0" w:colLast="0" w:name="_we3ttvrf46v" w:id="6"/>
      <w:bookmarkEnd w:id="6"/>
      <w:r w:rsidDel="00000000" w:rsidR="00000000" w:rsidRPr="00000000">
        <w:rPr>
          <w:color w:val="d1001c"/>
          <w:rtl w:val="0"/>
        </w:rPr>
        <w:t xml:space="preserve">Crimson American Grill </w:t>
      </w:r>
      <w:r w:rsidDel="00000000" w:rsidR="00000000" w:rsidRPr="00000000">
        <w:rPr>
          <w:b w:val="0"/>
          <w:i w:val="1"/>
          <w:color w:val="2e4440"/>
          <w:rtl w:val="0"/>
        </w:rPr>
        <w:t xml:space="preserve">— Busser/Runner</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Source Code Pro" w:cs="Source Code Pro" w:eastAsia="Source Code Pro" w:hAnsi="Source Code Pro"/>
          <w:color w:val="666666"/>
          <w:sz w:val="18"/>
          <w:szCs w:val="18"/>
        </w:rPr>
      </w:pPr>
      <w:r w:rsidDel="00000000" w:rsidR="00000000" w:rsidRPr="00000000">
        <w:rPr>
          <w:rtl w:val="0"/>
        </w:rPr>
        <w:t xml:space="preserve">Year </w:t>
      </w:r>
      <w:r w:rsidDel="00000000" w:rsidR="00000000" w:rsidRPr="00000000">
        <w:rPr>
          <w:rFonts w:ascii="Source Code Pro" w:cs="Source Code Pro" w:eastAsia="Source Code Pro" w:hAnsi="Source Code Pro"/>
          <w:color w:val="666666"/>
          <w:sz w:val="18"/>
          <w:szCs w:val="18"/>
          <w:rtl w:val="0"/>
        </w:rPr>
        <w:t xml:space="preserve">20</w:t>
      </w:r>
      <w:r w:rsidDel="00000000" w:rsidR="00000000" w:rsidRPr="00000000">
        <w:rPr>
          <w:rtl w:val="0"/>
        </w:rPr>
        <w:t xml:space="preserve">22</w:t>
      </w:r>
      <w:r w:rsidDel="00000000" w:rsidR="00000000" w:rsidRPr="00000000">
        <w:rPr>
          <w:rFonts w:ascii="Source Code Pro" w:cs="Source Code Pro" w:eastAsia="Source Code Pro" w:hAnsi="Source Code Pro"/>
          <w:color w:val="666666"/>
          <w:sz w:val="18"/>
          <w:szCs w:val="18"/>
          <w:rtl w:val="0"/>
        </w:rPr>
        <w:t xml:space="preserve"> - PRESENT</w:t>
      </w:r>
    </w:p>
    <w:p w:rsidR="00000000" w:rsidDel="00000000" w:rsidP="00000000" w:rsidRDefault="00000000" w:rsidRPr="00000000" w14:paraId="0000000A">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120" w:line="288" w:lineRule="auto"/>
        <w:ind w:left="720" w:hanging="360"/>
        <w:rPr>
          <w:rFonts w:ascii="Source Code Pro" w:cs="Source Code Pro" w:eastAsia="Source Code Pro" w:hAnsi="Source Code Pro"/>
          <w:color w:val="666666"/>
          <w:sz w:val="18"/>
          <w:szCs w:val="18"/>
        </w:rPr>
      </w:pPr>
      <w:r w:rsidDel="00000000" w:rsidR="00000000" w:rsidRPr="00000000">
        <w:rPr>
          <w:rtl w:val="0"/>
        </w:rPr>
        <w:t xml:space="preserve">Ensured tables were cleared and cleaned in a timely manner. </w:t>
      </w:r>
      <w:r w:rsidDel="00000000" w:rsidR="00000000" w:rsidRPr="00000000">
        <w:rPr>
          <w:rtl w:val="0"/>
        </w:rPr>
      </w:r>
    </w:p>
    <w:p w:rsidR="00000000" w:rsidDel="00000000" w:rsidP="00000000" w:rsidRDefault="00000000" w:rsidRPr="00000000" w14:paraId="0000000B">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Source Code Pro" w:cs="Source Code Pro" w:eastAsia="Source Code Pro" w:hAnsi="Source Code Pro"/>
          <w:color w:val="666666"/>
          <w:sz w:val="18"/>
          <w:szCs w:val="18"/>
        </w:rPr>
      </w:pPr>
      <w:r w:rsidDel="00000000" w:rsidR="00000000" w:rsidRPr="00000000">
        <w:rPr>
          <w:rtl w:val="0"/>
        </w:rPr>
        <w:t xml:space="preserve">Assisted servers, bartenders, and runners during busy hours.</w:t>
      </w:r>
      <w:r w:rsidDel="00000000" w:rsidR="00000000" w:rsidRPr="00000000">
        <w:rPr>
          <w:rtl w:val="0"/>
        </w:rPr>
      </w:r>
    </w:p>
    <w:p w:rsidR="00000000" w:rsidDel="00000000" w:rsidP="00000000" w:rsidRDefault="00000000" w:rsidRPr="00000000" w14:paraId="0000000C">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line="288" w:lineRule="auto"/>
        <w:ind w:left="720" w:hanging="360"/>
        <w:rPr>
          <w:rFonts w:ascii="Source Code Pro" w:cs="Source Code Pro" w:eastAsia="Source Code Pro" w:hAnsi="Source Code Pro"/>
          <w:color w:val="666666"/>
          <w:sz w:val="18"/>
          <w:szCs w:val="18"/>
        </w:rPr>
      </w:pPr>
      <w:r w:rsidDel="00000000" w:rsidR="00000000" w:rsidRPr="00000000">
        <w:rPr>
          <w:rFonts w:ascii="PT Mono" w:cs="PT Mono" w:eastAsia="PT Mono" w:hAnsi="PT Mono"/>
          <w:rtl w:val="0"/>
        </w:rPr>
        <w:t xml:space="preserve">Adapted to ensure customers were satisfied while severely understaffed by clearing off multiple tables one after the other.</w:t>
      </w:r>
      <w:r w:rsidDel="00000000" w:rsidR="00000000" w:rsidRPr="00000000">
        <w:rPr>
          <w:rtl w:val="0"/>
        </w:rPr>
      </w:r>
    </w:p>
    <w:p w:rsidR="00000000" w:rsidDel="00000000" w:rsidP="00000000" w:rsidRDefault="00000000" w:rsidRPr="00000000" w14:paraId="0000000D">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000000"/>
          <w:sz w:val="24"/>
          <w:szCs w:val="24"/>
        </w:rPr>
      </w:pPr>
      <w:bookmarkStart w:colFirst="0" w:colLast="0" w:name="_dlaoxi3ta2x2" w:id="7"/>
      <w:bookmarkEnd w:id="7"/>
      <w:r w:rsidDel="00000000" w:rsidR="00000000" w:rsidRPr="00000000">
        <w:rPr>
          <w:rFonts w:ascii="Oswald" w:cs="Oswald" w:eastAsia="Oswald" w:hAnsi="Oswald"/>
          <w:color w:val="000000"/>
          <w:sz w:val="24"/>
          <w:szCs w:val="24"/>
          <w:rtl w:val="0"/>
        </w:rPr>
        <w:t xml:space="preserve">EDUCATION</w:t>
      </w:r>
    </w:p>
    <w:p w:rsidR="00000000" w:rsidDel="00000000" w:rsidP="00000000" w:rsidRDefault="00000000" w:rsidRPr="00000000" w14:paraId="0000000E">
      <w:pPr>
        <w:pStyle w:val="Heading2"/>
        <w:keepNext w:val="0"/>
        <w:keepLines w:val="0"/>
        <w:pageBreakBefore w:val="0"/>
        <w:pBdr>
          <w:top w:space="0" w:sz="0" w:val="nil"/>
          <w:left w:space="0" w:sz="0" w:val="nil"/>
          <w:bottom w:space="0" w:sz="0" w:val="nil"/>
          <w:right w:space="0" w:sz="0" w:val="nil"/>
          <w:between w:space="0" w:sz="0" w:val="nil"/>
        </w:pBdr>
        <w:shd w:fill="auto" w:val="clear"/>
        <w:rPr>
          <w:b w:val="0"/>
          <w:i w:val="1"/>
          <w:color w:val="2e4440"/>
        </w:rPr>
      </w:pPr>
      <w:bookmarkStart w:colFirst="0" w:colLast="0" w:name="_utayan5c2wml" w:id="8"/>
      <w:bookmarkEnd w:id="8"/>
      <w:r w:rsidDel="00000000" w:rsidR="00000000" w:rsidRPr="00000000">
        <w:rPr>
          <w:color w:val="d1001c"/>
          <w:rtl w:val="0"/>
        </w:rPr>
        <w:t xml:space="preserve">York County School of Technology</w:t>
      </w:r>
      <w:r w:rsidDel="00000000" w:rsidR="00000000" w:rsidRPr="00000000">
        <w:rPr>
          <w:rtl w:val="0"/>
        </w:rPr>
        <w:t xml:space="preserve"> </w:t>
      </w:r>
      <w:r w:rsidDel="00000000" w:rsidR="00000000" w:rsidRPr="00000000">
        <w:rPr>
          <w:b w:val="0"/>
          <w:i w:val="1"/>
          <w:color w:val="2e4440"/>
          <w:rtl w:val="0"/>
        </w:rPr>
        <w:t xml:space="preserve">— Expected High School Degree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Source Code Pro" w:cs="Source Code Pro" w:eastAsia="Source Code Pro" w:hAnsi="Source Code Pro"/>
          <w:color w:val="666666"/>
          <w:sz w:val="18"/>
          <w:szCs w:val="18"/>
        </w:rPr>
      </w:pPr>
      <w:r w:rsidDel="00000000" w:rsidR="00000000" w:rsidRPr="00000000">
        <w:rPr>
          <w:rtl w:val="0"/>
        </w:rPr>
        <w:t xml:space="preserve">Year </w:t>
      </w:r>
      <w:r w:rsidDel="00000000" w:rsidR="00000000" w:rsidRPr="00000000">
        <w:rPr>
          <w:rFonts w:ascii="Source Code Pro" w:cs="Source Code Pro" w:eastAsia="Source Code Pro" w:hAnsi="Source Code Pro"/>
          <w:color w:val="666666"/>
          <w:sz w:val="18"/>
          <w:szCs w:val="18"/>
          <w:rtl w:val="0"/>
        </w:rPr>
        <w:t xml:space="preserve">20</w:t>
      </w:r>
      <w:r w:rsidDel="00000000" w:rsidR="00000000" w:rsidRPr="00000000">
        <w:rPr>
          <w:rtl w:val="0"/>
        </w:rPr>
        <w:t xml:space="preserve">20</w:t>
      </w:r>
      <w:r w:rsidDel="00000000" w:rsidR="00000000" w:rsidRPr="00000000">
        <w:rPr>
          <w:rFonts w:ascii="Source Code Pro" w:cs="Source Code Pro" w:eastAsia="Source Code Pro" w:hAnsi="Source Code Pro"/>
          <w:color w:val="666666"/>
          <w:sz w:val="18"/>
          <w:szCs w:val="18"/>
          <w:rtl w:val="0"/>
        </w:rPr>
        <w:t xml:space="preserve"> - </w:t>
      </w:r>
      <w:r w:rsidDel="00000000" w:rsidR="00000000" w:rsidRPr="00000000">
        <w:rPr>
          <w:rtl w:val="0"/>
        </w:rPr>
        <w:t xml:space="preserve">Year </w:t>
      </w:r>
      <w:r w:rsidDel="00000000" w:rsidR="00000000" w:rsidRPr="00000000">
        <w:rPr>
          <w:rFonts w:ascii="Source Code Pro" w:cs="Source Code Pro" w:eastAsia="Source Code Pro" w:hAnsi="Source Code Pro"/>
          <w:color w:val="666666"/>
          <w:sz w:val="18"/>
          <w:szCs w:val="18"/>
          <w:rtl w:val="0"/>
        </w:rPr>
        <w:t xml:space="preserve">20</w:t>
      </w:r>
      <w:r w:rsidDel="00000000" w:rsidR="00000000" w:rsidRPr="00000000">
        <w:rPr>
          <w:rtl w:val="0"/>
        </w:rPr>
        <w:t xml:space="preserve">24</w:t>
      </w:r>
      <w:r w:rsidDel="00000000" w:rsidR="00000000" w:rsidRPr="00000000">
        <w:rPr>
          <w:rFonts w:ascii="Source Code Pro" w:cs="Source Code Pro" w:eastAsia="Source Code Pro" w:hAnsi="Source Code Pro"/>
          <w:color w:val="666666"/>
          <w:sz w:val="18"/>
          <w:szCs w:val="18"/>
          <w:rtl w:val="0"/>
        </w:rPr>
        <w:t xml:space="preserv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pPr>
      <w:r w:rsidDel="00000000" w:rsidR="00000000" w:rsidRPr="00000000">
        <w:rPr>
          <w:rtl w:val="0"/>
        </w:rPr>
        <w:t xml:space="preserve">Studied in core subject areas. Additionally, </w:t>
      </w:r>
      <w:r w:rsidDel="00000000" w:rsidR="00000000" w:rsidRPr="00000000">
        <w:rPr>
          <w:rtl w:val="0"/>
        </w:rPr>
        <w:t xml:space="preserve">studied</w:t>
      </w:r>
      <w:r w:rsidDel="00000000" w:rsidR="00000000" w:rsidRPr="00000000">
        <w:rPr>
          <w:rtl w:val="0"/>
        </w:rPr>
        <w:t xml:space="preserve"> and experienced working in a </w:t>
      </w:r>
      <w:r w:rsidDel="00000000" w:rsidR="00000000" w:rsidRPr="00000000">
        <w:rPr>
          <w:rtl w:val="0"/>
        </w:rPr>
        <w:t xml:space="preserve">team </w:t>
      </w:r>
      <w:r w:rsidDel="00000000" w:rsidR="00000000" w:rsidRPr="00000000">
        <w:rPr>
          <w:rtl w:val="0"/>
        </w:rPr>
        <w:t xml:space="preserve">and alone in the technical area of computer programming. Studies focused on working to find a solution to problems within the programs, such as syntax errors, spelling mistakes, and small details or issues that could be easily overlooked. Studies also focused on creating websites and games on a browser that can function </w:t>
      </w:r>
      <w:r w:rsidDel="00000000" w:rsidR="00000000" w:rsidRPr="00000000">
        <w:rPr>
          <w:rtl w:val="0"/>
        </w:rPr>
        <w:t xml:space="preserve">with no errors found.</w:t>
      </w:r>
      <w:r w:rsidDel="00000000" w:rsidR="00000000" w:rsidRPr="00000000">
        <w:rPr>
          <w:rtl w:val="0"/>
        </w:rPr>
      </w:r>
    </w:p>
    <w:p w:rsidR="00000000" w:rsidDel="00000000" w:rsidP="00000000" w:rsidRDefault="00000000" w:rsidRPr="00000000" w14:paraId="00000011">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color w:val="000000"/>
        </w:rPr>
      </w:pPr>
      <w:bookmarkStart w:colFirst="0" w:colLast="0" w:name="_k1jdn6wxa443" w:id="9"/>
      <w:bookmarkEnd w:id="9"/>
      <w:r w:rsidDel="00000000" w:rsidR="00000000" w:rsidRPr="00000000">
        <w:rPr>
          <w:color w:val="000000"/>
          <w:rtl w:val="0"/>
        </w:rPr>
        <w:t xml:space="preserve">Skills &amp; Certifications </w:t>
      </w:r>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120" w:line="288" w:lineRule="auto"/>
        <w:ind w:left="720" w:hanging="360"/>
        <w:rPr>
          <w:rFonts w:ascii="PT Mono" w:cs="PT Mono" w:eastAsia="PT Mono" w:hAnsi="PT Mono"/>
          <w:u w:val="none"/>
        </w:rPr>
      </w:pPr>
      <w:r w:rsidDel="00000000" w:rsidR="00000000" w:rsidRPr="00000000">
        <w:rPr>
          <w:rFonts w:ascii="PT Mono" w:cs="PT Mono" w:eastAsia="PT Mono" w:hAnsi="PT Mono"/>
          <w:rtl w:val="0"/>
        </w:rPr>
        <w:t xml:space="preserve">OSHA Certification</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PT Mono" w:cs="PT Mono" w:eastAsia="PT Mono" w:hAnsi="PT Mono"/>
          <w:u w:val="none"/>
        </w:rPr>
      </w:pPr>
      <w:r w:rsidDel="00000000" w:rsidR="00000000" w:rsidRPr="00000000">
        <w:rPr>
          <w:rFonts w:ascii="PT Mono" w:cs="PT Mono" w:eastAsia="PT Mono" w:hAnsi="PT Mono"/>
          <w:rtl w:val="0"/>
        </w:rPr>
        <w:t xml:space="preserve">CompTIA </w:t>
      </w:r>
      <w:r w:rsidDel="00000000" w:rsidR="00000000" w:rsidRPr="00000000">
        <w:rPr>
          <w:rFonts w:ascii="PT Mono" w:cs="PT Mono" w:eastAsia="PT Mono" w:hAnsi="PT Mono"/>
          <w:rtl w:val="0"/>
        </w:rPr>
        <w:t xml:space="preserve">ITF+</w:t>
      </w:r>
      <w:r w:rsidDel="00000000" w:rsidR="00000000" w:rsidRPr="00000000">
        <w:rPr>
          <w:rFonts w:ascii="PT Mono" w:cs="PT Mono" w:eastAsia="PT Mono" w:hAnsi="PT Mono"/>
          <w:rtl w:val="0"/>
        </w:rPr>
        <w:t xml:space="preserve"> Certification</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PT Mono" w:cs="PT Mono" w:eastAsia="PT Mono" w:hAnsi="PT Mono"/>
          <w:u w:val="none"/>
        </w:rPr>
      </w:pPr>
      <w:r w:rsidDel="00000000" w:rsidR="00000000" w:rsidRPr="00000000">
        <w:rPr>
          <w:rFonts w:ascii="PT Mono" w:cs="PT Mono" w:eastAsia="PT Mono" w:hAnsi="PT Mono"/>
          <w:rtl w:val="0"/>
        </w:rPr>
        <w:t xml:space="preserve">User Interface Design</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PT Mono" w:cs="PT Mono" w:eastAsia="PT Mono" w:hAnsi="PT Mono"/>
          <w:u w:val="none"/>
        </w:rPr>
      </w:pPr>
      <w:r w:rsidDel="00000000" w:rsidR="00000000" w:rsidRPr="00000000">
        <w:rPr>
          <w:rFonts w:ascii="PT Mono" w:cs="PT Mono" w:eastAsia="PT Mono" w:hAnsi="PT Mono"/>
          <w:rtl w:val="0"/>
        </w:rPr>
        <w:t xml:space="preserve">Understanding of Programming Languages</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PT Mono" w:cs="PT Mono" w:eastAsia="PT Mono" w:hAnsi="PT Mono"/>
          <w:u w:val="none"/>
        </w:rPr>
      </w:pPr>
      <w:r w:rsidDel="00000000" w:rsidR="00000000" w:rsidRPr="00000000">
        <w:rPr>
          <w:rFonts w:ascii="PT Mono" w:cs="PT Mono" w:eastAsia="PT Mono" w:hAnsi="PT Mono"/>
          <w:rtl w:val="0"/>
        </w:rPr>
        <w:t xml:space="preserve">Problem solving skills</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288" w:lineRule="auto"/>
        <w:ind w:left="720" w:hanging="360"/>
        <w:rPr>
          <w:rFonts w:ascii="PT Mono" w:cs="PT Mono" w:eastAsia="PT Mono" w:hAnsi="PT Mono"/>
          <w:u w:val="none"/>
        </w:rPr>
      </w:pPr>
      <w:r w:rsidDel="00000000" w:rsidR="00000000" w:rsidRPr="00000000">
        <w:rPr>
          <w:rFonts w:ascii="PT Mono" w:cs="PT Mono" w:eastAsia="PT Mono" w:hAnsi="PT Mono"/>
          <w:rtl w:val="0"/>
        </w:rPr>
        <w:t xml:space="preserve">Teamwork/ Social Skills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120" w:line="288" w:lineRule="auto"/>
        <w:ind w:left="720" w:firstLine="0"/>
        <w:rPr>
          <w:rFonts w:ascii="PT Mono" w:cs="PT Mono" w:eastAsia="PT Mono" w:hAnsi="PT Mono"/>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Oswald" w:cs="Oswald" w:eastAsia="Oswald" w:hAnsi="Oswald"/>
          <w:color w:val="000000"/>
          <w:sz w:val="24"/>
          <w:szCs w:val="24"/>
        </w:rPr>
      </w:pPr>
      <w:r w:rsidDel="00000000" w:rsidR="00000000" w:rsidRPr="00000000">
        <w:rPr>
          <w:rFonts w:ascii="Oswald" w:cs="Oswald" w:eastAsia="Oswald" w:hAnsi="Oswald"/>
          <w:color w:val="000000"/>
          <w:sz w:val="24"/>
          <w:szCs w:val="24"/>
          <w:rtl w:val="0"/>
        </w:rPr>
        <w:t xml:space="preserve">Professional Development </w:t>
      </w:r>
    </w:p>
    <w:p w:rsidR="00000000" w:rsidDel="00000000" w:rsidP="00000000" w:rsidRDefault="00000000" w:rsidRPr="00000000" w14:paraId="0000001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120" w:line="288" w:lineRule="auto"/>
        <w:ind w:left="720" w:hanging="360"/>
        <w:rPr>
          <w:rFonts w:ascii="PT Mono" w:cs="PT Mono" w:eastAsia="PT Mono" w:hAnsi="PT Mono"/>
          <w:color w:val="434343"/>
          <w:u w:val="none"/>
        </w:rPr>
      </w:pPr>
      <w:r w:rsidDel="00000000" w:rsidR="00000000" w:rsidRPr="00000000">
        <w:rPr>
          <w:rFonts w:ascii="PT Mono" w:cs="PT Mono" w:eastAsia="PT Mono" w:hAnsi="PT Mono"/>
          <w:b w:val="1"/>
          <w:color w:val="434343"/>
          <w:rtl w:val="0"/>
        </w:rPr>
        <w:t xml:space="preserve">Volunteer Work</w:t>
      </w:r>
      <w:r w:rsidDel="00000000" w:rsidR="00000000" w:rsidRPr="00000000">
        <w:rPr>
          <w:rFonts w:ascii="PT Mono" w:cs="PT Mono" w:eastAsia="PT Mono" w:hAnsi="PT Mono"/>
          <w:color w:val="434343"/>
          <w:rtl w:val="0"/>
        </w:rPr>
        <w:t xml:space="preserve"> - Made food for residents staying at the Ronald McDonald House (2017)</w:t>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PT Mono" w:cs="PT Mono" w:eastAsia="PT Mono" w:hAnsi="PT Mono"/>
          <w:color w:val="434343"/>
          <w:u w:val="none"/>
        </w:rPr>
      </w:pPr>
      <w:r w:rsidDel="00000000" w:rsidR="00000000" w:rsidRPr="00000000">
        <w:rPr>
          <w:rFonts w:ascii="PT Mono" w:cs="PT Mono" w:eastAsia="PT Mono" w:hAnsi="PT Mono"/>
          <w:color w:val="434343"/>
          <w:rtl w:val="0"/>
        </w:rPr>
        <w:t xml:space="preserve">A-B Honor Roll (2020-2022)</w:t>
      </w:r>
    </w:p>
    <w:p w:rsidR="00000000" w:rsidDel="00000000" w:rsidP="00000000" w:rsidRDefault="00000000" w:rsidRPr="00000000" w14:paraId="0000001C">
      <w:pPr>
        <w:numPr>
          <w:ilvl w:val="0"/>
          <w:numId w:val="2"/>
        </w:numPr>
        <w:spacing w:before="0" w:beforeAutospacing="0"/>
        <w:ind w:left="720" w:hanging="360"/>
        <w:rPr>
          <w:rFonts w:ascii="PT Mono" w:cs="PT Mono" w:eastAsia="PT Mono" w:hAnsi="PT Mono"/>
          <w:color w:val="434343"/>
        </w:rPr>
      </w:pPr>
      <w:r w:rsidDel="00000000" w:rsidR="00000000" w:rsidRPr="00000000">
        <w:rPr>
          <w:rFonts w:ascii="PT Mono" w:cs="PT Mono" w:eastAsia="PT Mono" w:hAnsi="PT Mono"/>
          <w:rtl w:val="0"/>
        </w:rPr>
        <w:t xml:space="preserve">newSiteProposal: Junior developer (2022)</w:t>
      </w:r>
      <w:r w:rsidDel="00000000" w:rsidR="00000000" w:rsidRPr="00000000">
        <w:rPr>
          <w:rtl w:val="0"/>
        </w:rPr>
      </w:r>
    </w:p>
    <w:sectPr>
      <w:footerReference r:id="rId7" w:type="default"/>
      <w:pgSz w:h="15840" w:w="12240" w:orient="portrait"/>
      <w:pgMar w:bottom="720" w:top="72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font w:name="Oswald">
    <w:embedRegular w:fontKey="{00000000-0000-0000-0000-000000000000}" r:id="rId5" w:subsetted="0"/>
    <w:embedBold w:fontKey="{00000000-0000-0000-0000-000000000000}" r:id="rId6" w:subsetted="0"/>
  </w:font>
  <w:font w:name="PT Mono">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666666"/>
        <w:sz w:val="18"/>
        <w:szCs w:val="18"/>
        <w:lang w:val="en"/>
      </w:rPr>
    </w:rPrDefault>
    <w:pPrDefault>
      <w:pPr>
        <w:spacing w:before="120" w:line="288"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88" w:lineRule="auto"/>
      <w:ind w:left="-15" w:firstLine="0"/>
    </w:pPr>
    <w:rPr>
      <w:rFonts w:ascii="Oswald" w:cs="Oswald" w:eastAsia="Oswald" w:hAnsi="Oswald"/>
      <w:color w:val="424242"/>
      <w:sz w:val="24"/>
      <w:szCs w:val="24"/>
    </w:rPr>
  </w:style>
  <w:style w:type="paragraph" w:styleId="Heading2">
    <w:name w:val="heading 2"/>
    <w:basedOn w:val="Normal"/>
    <w:next w:val="Normal"/>
    <w:pPr>
      <w:keepNext w:val="1"/>
      <w:keepLines w:val="1"/>
      <w:pageBreakBefore w:val="0"/>
      <w:spacing w:before="280" w:line="240" w:lineRule="auto"/>
    </w:pPr>
    <w:rPr>
      <w:b w:val="1"/>
      <w:color w:val="e91d63"/>
      <w:sz w:val="22"/>
      <w:szCs w:val="22"/>
    </w:rPr>
  </w:style>
  <w:style w:type="paragraph" w:styleId="Heading3">
    <w:name w:val="heading 3"/>
    <w:basedOn w:val="Normal"/>
    <w:next w:val="Normal"/>
    <w:pPr>
      <w:keepNext w:val="1"/>
      <w:keepLines w:val="1"/>
      <w:pageBreakBefore w:val="0"/>
      <w:spacing w:before="280" w:line="240" w:lineRule="auto"/>
      <w:ind w:left="-15" w:firstLine="0"/>
    </w:pPr>
    <w:rPr>
      <w:rFonts w:ascii="Source Code Pro" w:cs="Source Code Pro" w:eastAsia="Source Code Pro" w:hAnsi="Source Code Pro"/>
      <w:b w:val="1"/>
      <w:color w:val="e91d63"/>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320" w:line="240" w:lineRule="auto"/>
      <w:ind w:left="-15" w:firstLine="0"/>
    </w:pPr>
    <w:rPr>
      <w:rFonts w:ascii="Oswald" w:cs="Oswald" w:eastAsia="Oswald" w:hAnsi="Oswald"/>
      <w:color w:val="424242"/>
      <w:sz w:val="48"/>
      <w:szCs w:val="48"/>
    </w:rPr>
  </w:style>
  <w:style w:type="paragraph" w:styleId="Subtitle">
    <w:name w:val="Subtitle"/>
    <w:basedOn w:val="Normal"/>
    <w:next w:val="Normal"/>
    <w:pPr>
      <w:keepNext w:val="1"/>
      <w:keepLines w:val="1"/>
      <w:pageBreakBefore w:val="0"/>
      <w:ind w:left="-15" w:right="-30" w:firstLine="0"/>
    </w:pPr>
    <w:rPr>
      <w:rFonts w:ascii="Roboto Condensed" w:cs="Roboto Condensed" w:eastAsia="Roboto Condensed" w:hAnsi="Roboto Condensed"/>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 Id="rId7" Type="http://schemas.openxmlformats.org/officeDocument/2006/relationships/font" Target="fonts/PT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