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D5E2" w14:textId="03715189" w:rsidR="00D62187" w:rsidRDefault="00D62187" w:rsidP="00D62187">
      <w:pPr>
        <w:spacing w:after="96" w:line="660" w:lineRule="atLeast"/>
        <w:outlineLvl w:val="0"/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</w:pPr>
      <w:r w:rsidRPr="00D62187"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  <w:t xml:space="preserve">Git Branching </w:t>
      </w:r>
      <w:r w:rsidR="003A04A5"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  <w:t>–</w:t>
      </w:r>
      <w:r w:rsidRPr="00D62187"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  <w:t xml:space="preserve"> Branches in a Nutshell</w:t>
      </w:r>
    </w:p>
    <w:p w14:paraId="7A096CD0" w14:textId="1F934BBD" w:rsidR="006D7604" w:rsidRDefault="006D7604" w:rsidP="006D76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>
        <w:rPr>
          <w:rFonts w:eastAsia="Times New Roman" w:cstheme="minorHAnsi"/>
          <w:color w:val="222222"/>
          <w:sz w:val="24"/>
          <w:szCs w:val="20"/>
          <w:lang w:val="en"/>
        </w:rPr>
        <w:t xml:space="preserve">// </w:t>
      </w:r>
      <w:r w:rsidRPr="006D7604">
        <w:rPr>
          <w:rFonts w:eastAsia="Times New Roman" w:cstheme="minorHAnsi"/>
          <w:color w:val="222222"/>
          <w:sz w:val="24"/>
          <w:szCs w:val="20"/>
          <w:lang w:val="en"/>
        </w:rPr>
        <w:t>Is to deviate from the principal work and keep working and you do not care of mess the principal line</w:t>
      </w:r>
      <w:r w:rsidR="003A04A5" w:rsidRPr="003A04A5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. </w:t>
      </w:r>
    </w:p>
    <w:p w14:paraId="70CD583D" w14:textId="711EB92F" w:rsidR="006D7604" w:rsidRPr="00D62187" w:rsidRDefault="006D7604" w:rsidP="006D76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7416E0A" wp14:editId="18A8A661">
            <wp:extent cx="5612130" cy="3107690"/>
            <wp:effectExtent l="0" t="0" r="7620" b="0"/>
            <wp:docPr id="1" name="Imagen 1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26F4" w14:textId="14DDCDFC" w:rsidR="003A04A5" w:rsidRDefault="006D7604" w:rsidP="00D62187">
      <w:pPr>
        <w:spacing w:after="96" w:line="660" w:lineRule="atLeast"/>
        <w:outlineLvl w:val="0"/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  <w:t>When you do some changes</w:t>
      </w:r>
    </w:p>
    <w:p w14:paraId="1C3407EE" w14:textId="4FBA092A" w:rsidR="006D7604" w:rsidRDefault="006D7604" w:rsidP="00D62187">
      <w:pPr>
        <w:spacing w:after="96" w:line="660" w:lineRule="atLeast"/>
        <w:outlineLvl w:val="0"/>
        <w:rPr>
          <w:rFonts w:ascii="Georgia" w:eastAsia="Times New Roman" w:hAnsi="Georgia" w:cs="Times New Roman"/>
          <w:b/>
          <w:bCs/>
          <w:color w:val="4E443C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EC7453" wp14:editId="5057B4A5">
            <wp:extent cx="5612130" cy="1859280"/>
            <wp:effectExtent l="0" t="0" r="7620" b="0"/>
            <wp:docPr id="2" name="Imagen 2" descr="Commits and their par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its and their paren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11E7" w14:textId="77777777" w:rsidR="006D7604" w:rsidRDefault="006D7604" w:rsidP="006D7604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Creating a New Branch</w:t>
      </w:r>
    </w:p>
    <w:p w14:paraId="4694B923" w14:textId="15855A72" w:rsidR="006D7604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You must do</w:t>
      </w:r>
      <w:r>
        <w:rPr>
          <w:rFonts w:ascii="Arial" w:hAnsi="Arial" w:cs="Arial"/>
          <w:color w:val="4E443C"/>
          <w:sz w:val="21"/>
          <w:szCs w:val="21"/>
        </w:rPr>
        <w:t xml:space="preserve"> this with the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</w:rPr>
        <w:t> command:</w:t>
      </w:r>
    </w:p>
    <w:p w14:paraId="02CC4A0F" w14:textId="77777777" w:rsidR="006D7604" w:rsidRDefault="006D7604" w:rsidP="006D7604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branch </w:t>
      </w:r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>name</w:t>
      </w:r>
      <w:r w:rsidRPr="006D7604">
        <w:rPr>
          <w:rFonts w:ascii="Georgia" w:hAnsi="Georgia"/>
          <w:color w:val="4E443C"/>
        </w:rPr>
        <w:t xml:space="preserve"> </w:t>
      </w:r>
    </w:p>
    <w:p w14:paraId="273C0ED6" w14:textId="239AC034" w:rsidR="006D7604" w:rsidRDefault="006D7604" w:rsidP="006D7604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Switching Branches</w:t>
      </w:r>
    </w:p>
    <w:p w14:paraId="4611EF13" w14:textId="2870C5D9" w:rsidR="006D7604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run the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checkout</w:t>
      </w:r>
      <w:r>
        <w:rPr>
          <w:rFonts w:ascii="Arial" w:hAnsi="Arial" w:cs="Arial"/>
          <w:color w:val="4E443C"/>
          <w:sz w:val="21"/>
          <w:szCs w:val="21"/>
        </w:rPr>
        <w:t> command</w:t>
      </w:r>
    </w:p>
    <w:p w14:paraId="2A769CD0" w14:textId="67C37D70" w:rsidR="006D7604" w:rsidRDefault="006D7604" w:rsidP="006D7604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checkout </w:t>
      </w: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name</w:t>
      </w:r>
    </w:p>
    <w:p w14:paraId="255824D1" w14:textId="77777777" w:rsidR="006D7604" w:rsidRPr="006D7604" w:rsidRDefault="006D7604" w:rsidP="006D7604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6D7604">
        <w:rPr>
          <w:rFonts w:ascii="Georgia" w:eastAsia="Times New Roman" w:hAnsi="Georgia" w:cs="Times New Roman"/>
          <w:color w:val="4E443C"/>
          <w:sz w:val="21"/>
          <w:szCs w:val="21"/>
        </w:rPr>
        <w:lastRenderedPageBreak/>
        <w:t> Divergent history</w:t>
      </w:r>
    </w:p>
    <w:p w14:paraId="4A781113" w14:textId="77777777" w:rsidR="006D7604" w:rsidRDefault="006D7604" w:rsidP="006D760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t xml:space="preserve">You can divergent history with </w:t>
      </w:r>
      <w:proofErr w:type="spellStart"/>
      <w:r>
        <w:rPr>
          <w:rFonts w:ascii="Arial" w:eastAsia="Times New Roman" w:hAnsi="Arial" w:cs="Arial"/>
          <w:color w:val="4E443C"/>
          <w:sz w:val="21"/>
          <w:szCs w:val="21"/>
        </w:rPr>
        <w:t>commant</w:t>
      </w:r>
      <w:proofErr w:type="spellEnd"/>
      <w:r>
        <w:rPr>
          <w:rFonts w:ascii="Arial" w:eastAsia="Times New Roman" w:hAnsi="Arial" w:cs="Arial"/>
          <w:color w:val="4E443C"/>
          <w:sz w:val="21"/>
          <w:szCs w:val="21"/>
        </w:rPr>
        <w:t xml:space="preserve"> called</w:t>
      </w:r>
    </w:p>
    <w:p w14:paraId="5A7DAC23" w14:textId="77777777" w:rsidR="006D7604" w:rsidRDefault="006D7604" w:rsidP="006D7604">
      <w:pPr>
        <w:shd w:val="clear" w:color="auto" w:fill="FCFCFA"/>
        <w:spacing w:after="0" w:line="330" w:lineRule="atLeas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 w:rsidRPr="006D760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log</w:t>
      </w:r>
    </w:p>
    <w:p w14:paraId="48600398" w14:textId="77777777" w:rsidR="006D7604" w:rsidRDefault="006D7604" w:rsidP="006D760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6D7604">
        <w:rPr>
          <w:rFonts w:ascii="Arial" w:eastAsia="Times New Roman" w:hAnsi="Arial" w:cs="Arial"/>
          <w:color w:val="4E443C"/>
          <w:sz w:val="21"/>
          <w:szCs w:val="21"/>
        </w:rPr>
        <w:t>run </w:t>
      </w:r>
    </w:p>
    <w:p w14:paraId="51B0224E" w14:textId="13BB228C" w:rsidR="006D7604" w:rsidRDefault="006D7604" w:rsidP="006D7604">
      <w:pPr>
        <w:shd w:val="clear" w:color="auto" w:fill="FCFCFA"/>
        <w:spacing w:after="0" w:line="330" w:lineRule="atLeas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 w:rsidRPr="006D760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log --</w:t>
      </w:r>
      <w:proofErr w:type="spellStart"/>
      <w:r w:rsidRPr="006D760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oneline</w:t>
      </w:r>
      <w:proofErr w:type="spellEnd"/>
      <w:r w:rsidRPr="006D760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--decorate --graph </w:t>
      </w:r>
      <w:r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–</w:t>
      </w:r>
    </w:p>
    <w:p w14:paraId="5E9A7F8C" w14:textId="0D2915D3" w:rsidR="006D7604" w:rsidRDefault="006D7604" w:rsidP="006D7604">
      <w:pPr>
        <w:shd w:val="clear" w:color="auto" w:fill="FCFCFA"/>
        <w:spacing w:after="0" w:line="330" w:lineRule="atLeas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7C3705A2" w14:textId="4E86EB52" w:rsidR="006D7604" w:rsidRPr="006D7604" w:rsidRDefault="006D7604" w:rsidP="006D7604">
      <w:pPr>
        <w:shd w:val="clear" w:color="auto" w:fill="FCFCFA"/>
        <w:spacing w:after="0" w:line="330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r w:rsidRPr="006D760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Basic Branching</w:t>
      </w:r>
    </w:p>
    <w:p w14:paraId="21D3297A" w14:textId="77777777" w:rsidR="00F84562" w:rsidRDefault="00F84562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create a new branch</w:t>
      </w:r>
    </w:p>
    <w:p w14:paraId="3DE5937F" w14:textId="77777777" w:rsidR="00F84562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you run </w:t>
      </w:r>
    </w:p>
    <w:p w14:paraId="74B53356" w14:textId="77777777" w:rsidR="00F84562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checkout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3D691419" w14:textId="77777777" w:rsidR="00F84562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command with the </w:t>
      </w:r>
    </w:p>
    <w:p w14:paraId="1D17C667" w14:textId="77777777" w:rsidR="00F84562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-b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5786C68B" w14:textId="0334D68E" w:rsidR="006D7604" w:rsidRDefault="006D7604" w:rsidP="006D760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switch:</w:t>
      </w:r>
    </w:p>
    <w:p w14:paraId="687B9E5B" w14:textId="77777777" w:rsidR="006D7604" w:rsidRDefault="006D7604" w:rsidP="006D7604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-b iss53</w:t>
      </w:r>
    </w:p>
    <w:p w14:paraId="6976FD6C" w14:textId="77777777" w:rsidR="006D7604" w:rsidRDefault="006D7604" w:rsidP="006D7604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"iss53"</w:t>
      </w:r>
    </w:p>
    <w:p w14:paraId="14E4F573" w14:textId="77777777" w:rsidR="006D7604" w:rsidRDefault="006D7604" w:rsidP="006D7604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This is shorthand for:</w:t>
      </w:r>
    </w:p>
    <w:p w14:paraId="2EA8EEC2" w14:textId="77777777" w:rsidR="006D7604" w:rsidRDefault="006D7604" w:rsidP="006D7604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iss53</w:t>
      </w:r>
    </w:p>
    <w:p w14:paraId="21DC41E0" w14:textId="77777777" w:rsidR="006D7604" w:rsidRDefault="006D7604" w:rsidP="006D7604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iss53</w:t>
      </w:r>
    </w:p>
    <w:p w14:paraId="28FE95D0" w14:textId="34231578" w:rsidR="006D7604" w:rsidRDefault="006D7604" w:rsidP="006D760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1255138E" w14:textId="3F394824" w:rsidR="00F84562" w:rsidRDefault="00F84562" w:rsidP="00F84562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Y</w:t>
      </w:r>
      <w:r>
        <w:rPr>
          <w:rFonts w:ascii="Arial" w:hAnsi="Arial" w:cs="Arial"/>
          <w:color w:val="4E443C"/>
          <w:sz w:val="21"/>
          <w:szCs w:val="21"/>
        </w:rPr>
        <w:t xml:space="preserve">ou can concentrate on your hotfix. </w:t>
      </w:r>
    </w:p>
    <w:p w14:paraId="64DBD985" w14:textId="4B2082D0" w:rsidR="00F84562" w:rsidRPr="00F84562" w:rsidRDefault="00F84562" w:rsidP="00F8456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b/>
          <w:bCs/>
          <w:color w:val="4E443C"/>
          <w:sz w:val="22"/>
          <w:szCs w:val="22"/>
        </w:rPr>
      </w:pPr>
      <w:r w:rsidRPr="00F84562">
        <w:rPr>
          <w:rStyle w:val="CdigoHTML"/>
          <w:b/>
          <w:bCs/>
          <w:color w:val="333333"/>
          <w:sz w:val="22"/>
          <w:szCs w:val="22"/>
          <w:bdr w:val="single" w:sz="6" w:space="0" w:color="F5F5F5" w:frame="1"/>
          <w:shd w:val="clear" w:color="auto" w:fill="EEEEEE"/>
        </w:rPr>
        <w:t>hotfix</w:t>
      </w:r>
      <w:r w:rsidRPr="00F84562">
        <w:rPr>
          <w:rFonts w:ascii="Arial" w:hAnsi="Arial" w:cs="Arial"/>
          <w:b/>
          <w:bCs/>
          <w:color w:val="4E443C"/>
          <w:sz w:val="22"/>
          <w:szCs w:val="22"/>
        </w:rPr>
        <w:t> </w:t>
      </w:r>
    </w:p>
    <w:p w14:paraId="6134A03A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-b hotfix</w:t>
      </w:r>
    </w:p>
    <w:p w14:paraId="3AF3B3E7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Switched to a new branch 'hotfix'</w:t>
      </w:r>
    </w:p>
    <w:p w14:paraId="32496ECC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vim index.html</w:t>
      </w:r>
    </w:p>
    <w:p w14:paraId="462C65B2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commit -a -m 'Fix broken email address'</w:t>
      </w:r>
    </w:p>
    <w:p w14:paraId="3046327C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[hotfix 1fb7853] Fix broken email address</w:t>
      </w:r>
    </w:p>
    <w:p w14:paraId="100B8A34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1 file changed, 2 </w:t>
      </w:r>
      <w:proofErr w:type="gram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insertions(</w:t>
      </w:r>
      <w:proofErr w:type="gram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+)</w:t>
      </w:r>
    </w:p>
    <w:p w14:paraId="05F03EFE" w14:textId="77777777" w:rsidR="00F84562" w:rsidRDefault="00F84562" w:rsidP="00F84562">
      <w:pPr>
        <w:shd w:val="clear" w:color="auto" w:fill="FCFCFA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27101BAB" w14:textId="49D83183" w:rsidR="00F84562" w:rsidRPr="00F84562" w:rsidRDefault="00F84562" w:rsidP="00F84562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F8456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master</w:t>
      </w:r>
      <w:r w:rsidRPr="00F84562">
        <w:rPr>
          <w:rFonts w:ascii="Georgia" w:eastAsia="Times New Roman" w:hAnsi="Georgia" w:cs="Times New Roman"/>
          <w:color w:val="4E443C"/>
          <w:sz w:val="21"/>
          <w:szCs w:val="21"/>
        </w:rPr>
        <w:t xml:space="preserve"> is fast-forwarded </w:t>
      </w:r>
      <w:r w:rsidRPr="00F84562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to </w:t>
      </w:r>
      <w:r w:rsidRPr="00F8456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hotfix</w:t>
      </w:r>
    </w:p>
    <w:p w14:paraId="66ECAB5B" w14:textId="40B4BED7" w:rsidR="00F84562" w:rsidRDefault="00F84562" w:rsidP="00F8456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t xml:space="preserve">1.- </w:t>
      </w:r>
      <w:r w:rsidRPr="00F84562">
        <w:rPr>
          <w:rFonts w:ascii="Arial" w:eastAsia="Times New Roman" w:hAnsi="Arial" w:cs="Arial"/>
          <w:color w:val="4E443C"/>
          <w:sz w:val="21"/>
          <w:szCs w:val="21"/>
        </w:rPr>
        <w:t>delete the </w:t>
      </w:r>
      <w:r w:rsidRPr="00F8456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Pr="00F84562">
        <w:rPr>
          <w:rFonts w:ascii="Arial" w:eastAsia="Times New Roman" w:hAnsi="Arial" w:cs="Arial"/>
          <w:color w:val="4E443C"/>
          <w:sz w:val="21"/>
          <w:szCs w:val="21"/>
        </w:rPr>
        <w:t> branch</w:t>
      </w:r>
      <w:r>
        <w:rPr>
          <w:rFonts w:ascii="Arial" w:eastAsia="Times New Roman" w:hAnsi="Arial" w:cs="Arial"/>
          <w:color w:val="4E443C"/>
          <w:sz w:val="21"/>
          <w:szCs w:val="21"/>
        </w:rPr>
        <w:t xml:space="preserve"> (You will not use it anymore)</w:t>
      </w:r>
    </w:p>
    <w:p w14:paraId="3002466A" w14:textId="710A0BF4" w:rsidR="00F84562" w:rsidRPr="00F84562" w:rsidRDefault="00F84562" w:rsidP="00F8456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t>2.</w:t>
      </w:r>
      <w:proofErr w:type="gramStart"/>
      <w:r>
        <w:rPr>
          <w:rFonts w:ascii="Arial" w:eastAsia="Times New Roman" w:hAnsi="Arial" w:cs="Arial"/>
          <w:color w:val="4E443C"/>
          <w:sz w:val="21"/>
          <w:szCs w:val="21"/>
        </w:rPr>
        <w:t xml:space="preserve">- </w:t>
      </w:r>
      <w:r w:rsidRPr="00F84562">
        <w:rPr>
          <w:rFonts w:ascii="Arial" w:eastAsia="Times New Roman" w:hAnsi="Arial" w:cs="Arial"/>
          <w:color w:val="4E443C"/>
          <w:sz w:val="21"/>
          <w:szCs w:val="21"/>
        </w:rPr>
        <w:t> the</w:t>
      </w:r>
      <w:proofErr w:type="gramEnd"/>
      <w:r w:rsidRPr="00F84562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F8456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F84562">
        <w:rPr>
          <w:rFonts w:ascii="Arial" w:eastAsia="Times New Roman" w:hAnsi="Arial" w:cs="Arial"/>
          <w:color w:val="4E443C"/>
          <w:sz w:val="21"/>
          <w:szCs w:val="21"/>
        </w:rPr>
        <w:t xml:space="preserve"> branch points at the same place. </w:t>
      </w:r>
    </w:p>
    <w:p w14:paraId="62541B6F" w14:textId="77777777" w:rsidR="00F84562" w:rsidRPr="00F84562" w:rsidRDefault="00F84562" w:rsidP="00F8456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F8456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-d hotfix</w:t>
      </w:r>
    </w:p>
    <w:p w14:paraId="4FAD63BD" w14:textId="77777777" w:rsidR="00F84562" w:rsidRPr="00F84562" w:rsidRDefault="00F84562" w:rsidP="00F8456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F8456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Deleted branch hotfix (3a0874c).</w:t>
      </w:r>
    </w:p>
    <w:p w14:paraId="2BBB71D9" w14:textId="77777777" w:rsidR="00F84562" w:rsidRDefault="00F84562" w:rsidP="00F84562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lastRenderedPageBreak/>
        <w:t>Basic Merge Conflicts</w:t>
      </w:r>
    </w:p>
    <w:p w14:paraId="723C994B" w14:textId="77777777" w:rsidR="00F84562" w:rsidRDefault="00F84562" w:rsidP="00F8456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38DFA96A" w14:textId="72326D80" w:rsidR="00F84562" w:rsidRDefault="00386E8C" w:rsidP="00F8456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When you want to fix some mistake (53) in</w:t>
      </w:r>
      <w:r w:rsidR="00F84562">
        <w:rPr>
          <w:rFonts w:ascii="Arial" w:hAnsi="Arial" w:cs="Arial"/>
          <w:color w:val="4E443C"/>
          <w:sz w:val="21"/>
          <w:szCs w:val="21"/>
        </w:rPr>
        <w:t> </w:t>
      </w:r>
      <w:r w:rsidR="00F84562"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r w:rsidR="00F84562">
        <w:rPr>
          <w:rFonts w:ascii="Arial" w:hAnsi="Arial" w:cs="Arial"/>
          <w:color w:val="4E443C"/>
          <w:sz w:val="21"/>
          <w:szCs w:val="21"/>
        </w:rPr>
        <w:t xml:space="preserve"> branch, </w:t>
      </w:r>
      <w:r>
        <w:rPr>
          <w:rFonts w:ascii="Arial" w:hAnsi="Arial" w:cs="Arial"/>
          <w:color w:val="4E443C"/>
          <w:sz w:val="21"/>
          <w:szCs w:val="21"/>
        </w:rPr>
        <w:t>maybe you will get</w:t>
      </w:r>
    </w:p>
    <w:p w14:paraId="77731535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merge iss53</w:t>
      </w:r>
    </w:p>
    <w:p w14:paraId="150179F5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Auto-merging index.html</w:t>
      </w:r>
    </w:p>
    <w:p w14:paraId="74B06E76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CONFLICT (content): Merge conflict in index.html</w:t>
      </w:r>
    </w:p>
    <w:p w14:paraId="2F8AA97E" w14:textId="77777777" w:rsidR="00F84562" w:rsidRDefault="00F84562" w:rsidP="00F8456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Automatic merge failed; fix conflicts and then commit the result.</w:t>
      </w:r>
    </w:p>
    <w:p w14:paraId="157F9971" w14:textId="095473CF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to see which files are unmerged at any point after a merge conflict</w:t>
      </w:r>
    </w:p>
    <w:p w14:paraId="07EB74F7" w14:textId="1209E0FF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14:paraId="6082C6BF" w14:textId="140F84E6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D623544" w14:textId="786918FD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If you tun git branch but you do not have arguments:</w:t>
      </w:r>
    </w:p>
    <w:p w14:paraId="4BA24D91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</w:t>
      </w:r>
    </w:p>
    <w:p w14:paraId="2C8681AD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iss53</w:t>
      </w:r>
    </w:p>
    <w:p w14:paraId="3F29A70F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* master</w:t>
      </w:r>
    </w:p>
    <w:p w14:paraId="3BFAC2CA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testing</w:t>
      </w:r>
    </w:p>
    <w:p w14:paraId="4B247832" w14:textId="77777777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69177AEA" w14:textId="44D3569F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indicates the branch that you currently have checked out</w:t>
      </w:r>
    </w:p>
    <w:p w14:paraId="61C8F79B" w14:textId="77777777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-</w:t>
      </w:r>
      <w:r>
        <w:rPr>
          <w:rFonts w:ascii="Arial" w:hAnsi="Arial" w:cs="Arial"/>
          <w:color w:val="4E443C"/>
          <w:sz w:val="21"/>
          <w:szCs w:val="21"/>
        </w:rPr>
        <w:t>the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*</w:t>
      </w:r>
      <w:r>
        <w:rPr>
          <w:rFonts w:ascii="Arial" w:hAnsi="Arial" w:cs="Arial"/>
          <w:color w:val="4E443C"/>
          <w:sz w:val="21"/>
          <w:szCs w:val="21"/>
        </w:rPr>
        <w:t xml:space="preserve"> character </w:t>
      </w:r>
    </w:p>
    <w:p w14:paraId="403C5720" w14:textId="77777777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15FFA4EF" w14:textId="77777777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see the last commit on each branch, run </w:t>
      </w:r>
    </w:p>
    <w:p w14:paraId="1E0F9F25" w14:textId="4036EBC4" w:rsidR="00386E8C" w:rsidRDefault="00386E8C" w:rsidP="00386E8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 -v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14:paraId="58590729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branch -v</w:t>
      </w:r>
    </w:p>
    <w:p w14:paraId="6A749CFD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iss53   93b412c Fix </w:t>
      </w:r>
      <w:proofErr w:type="spell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javascript</w:t>
      </w:r>
      <w:proofErr w:type="spell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issue</w:t>
      </w:r>
    </w:p>
    <w:p w14:paraId="16B781BC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* </w:t>
      </w:r>
      <w:proofErr w:type="gram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master  7</w:t>
      </w:r>
      <w:proofErr w:type="gram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a98805 Merge branch 'iss53'</w:t>
      </w:r>
    </w:p>
    <w:p w14:paraId="18F8CB63" w14:textId="77777777" w:rsidR="00386E8C" w:rsidRDefault="00386E8C" w:rsidP="00386E8C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testing 782fd34 Add </w:t>
      </w:r>
      <w:proofErr w:type="spell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scott</w:t>
      </w:r>
      <w:proofErr w:type="spell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to the author list in the readme</w:t>
      </w:r>
    </w:p>
    <w:p w14:paraId="538B6321" w14:textId="77777777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326A3A88" w14:textId="33D89AE3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If you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want to delete the branch and lose that work</w:t>
      </w:r>
    </w:p>
    <w:p w14:paraId="17BACB23" w14:textId="610DB3EA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Use</w:t>
      </w:r>
    </w:p>
    <w:p w14:paraId="65BC0CAB" w14:textId="7D3C0487" w:rsidR="00386E8C" w:rsidRDefault="00386E8C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rFonts w:eastAsiaTheme="minorHAnsi"/>
          <w:color w:val="333333"/>
          <w:sz w:val="19"/>
          <w:szCs w:val="19"/>
          <w:bdr w:val="none" w:sz="0" w:space="0" w:color="auto" w:frame="1"/>
          <w:shd w:val="clear" w:color="auto" w:fill="EEEEEE"/>
        </w:rPr>
        <w:t>-D</w:t>
      </w:r>
    </w:p>
    <w:p w14:paraId="462F730E" w14:textId="77777777" w:rsidR="00386E8C" w:rsidRDefault="00386E8C" w:rsidP="00386E8C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</w:p>
    <w:p w14:paraId="6AB0BA86" w14:textId="5F79293A" w:rsidR="00386E8C" w:rsidRDefault="00386E8C" w:rsidP="00386E8C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Long-Running Branches</w:t>
      </w:r>
    </w:p>
    <w:p w14:paraId="18F08DB5" w14:textId="1D10D3C2" w:rsidR="00386E8C" w:rsidRDefault="00386E8C" w:rsidP="00386E8C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This use 3 way to merge</w:t>
      </w:r>
      <w:r>
        <w:rPr>
          <w:rFonts w:ascii="Arial" w:hAnsi="Arial" w:cs="Arial"/>
          <w:color w:val="4E443C"/>
          <w:sz w:val="21"/>
          <w:szCs w:val="21"/>
        </w:rPr>
        <w:t xml:space="preserve">, merging from one branch </w:t>
      </w:r>
      <w:r>
        <w:rPr>
          <w:rFonts w:ascii="Arial" w:hAnsi="Arial" w:cs="Arial"/>
          <w:color w:val="4E443C"/>
          <w:sz w:val="21"/>
          <w:szCs w:val="21"/>
        </w:rPr>
        <w:t xml:space="preserve">into other but many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 xml:space="preserve">times, </w:t>
      </w:r>
      <w:r>
        <w:rPr>
          <w:rFonts w:ascii="Arial" w:hAnsi="Arial" w:cs="Arial"/>
          <w:color w:val="4E443C"/>
          <w:sz w:val="21"/>
          <w:szCs w:val="21"/>
        </w:rPr>
        <w:t xml:space="preserve"> over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a long period is generally easy to do.</w:t>
      </w:r>
    </w:p>
    <w:p w14:paraId="0286B4CB" w14:textId="04D28C11" w:rsidR="00386E8C" w:rsidRDefault="00386E8C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1C542420" w14:textId="57A41250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6ED83E21" wp14:editId="4ABA7488">
            <wp:extent cx="5612130" cy="729615"/>
            <wp:effectExtent l="0" t="0" r="7620" b="0"/>
            <wp:docPr id="3" name="Imagen 3" descr="A linear view of progressive-stability branch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linear view of progressive-stability branchin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5DC1" w14:textId="77777777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DD078BE" w14:textId="7C2C1253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59FA6257" wp14:editId="19CC8F59">
            <wp:extent cx="5612130" cy="2048510"/>
            <wp:effectExtent l="0" t="0" r="0" b="8890"/>
            <wp:docPr id="5" name="Imagen 5" descr="A ``silo'' view of progressive-stability branch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``silo'' view of progressive-stability branchin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00F3" w14:textId="15C8A8AB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2B478AE" w14:textId="609778D4" w:rsidR="00386E8C" w:rsidRDefault="00386E8C" w:rsidP="00386E8C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T</w:t>
      </w:r>
      <w:r>
        <w:rPr>
          <w:rFonts w:ascii="Georgia" w:hAnsi="Georgia"/>
          <w:color w:val="4E443C"/>
        </w:rPr>
        <w:t>opic Branches</w:t>
      </w:r>
    </w:p>
    <w:p w14:paraId="20867086" w14:textId="6E5F0841" w:rsidR="00386E8C" w:rsidRDefault="00386E8C" w:rsidP="00386E8C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Topic branches, </w:t>
      </w:r>
      <w:r w:rsidR="00A801FD">
        <w:rPr>
          <w:rFonts w:ascii="Arial" w:hAnsi="Arial" w:cs="Arial"/>
          <w:color w:val="4E443C"/>
          <w:sz w:val="21"/>
          <w:szCs w:val="21"/>
        </w:rPr>
        <w:t>this is so easy to do in every project, it does not matter the size</w:t>
      </w:r>
      <w:r>
        <w:rPr>
          <w:rFonts w:ascii="Arial" w:hAnsi="Arial" w:cs="Arial"/>
          <w:color w:val="4E443C"/>
          <w:sz w:val="21"/>
          <w:szCs w:val="21"/>
        </w:rPr>
        <w:t xml:space="preserve">. A topic branch is a short-lived branch that you create and use for a single </w:t>
      </w:r>
      <w:r w:rsidR="00A801FD">
        <w:rPr>
          <w:rFonts w:ascii="Arial" w:hAnsi="Arial" w:cs="Arial"/>
          <w:color w:val="4E443C"/>
          <w:sz w:val="21"/>
          <w:szCs w:val="21"/>
        </w:rPr>
        <w:t>feature</w:t>
      </w:r>
      <w:r>
        <w:rPr>
          <w:rFonts w:ascii="Arial" w:hAnsi="Arial" w:cs="Arial"/>
          <w:color w:val="4E443C"/>
          <w:sz w:val="21"/>
          <w:szCs w:val="21"/>
        </w:rPr>
        <w:t xml:space="preserve"> or related work.</w:t>
      </w:r>
    </w:p>
    <w:p w14:paraId="0D71956E" w14:textId="4ECC8599" w:rsidR="00A801FD" w:rsidRDefault="00A801FD" w:rsidP="00386E8C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C4010" wp14:editId="571596F9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3181350" cy="2521178"/>
            <wp:effectExtent l="0" t="0" r="0" b="0"/>
            <wp:wrapSquare wrapText="bothSides"/>
            <wp:docPr id="6" name="Imagen 6" descr="Multiple topic branch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ultiple topic branch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B6663" w14:textId="724DA512" w:rsidR="00386E8C" w:rsidRDefault="00386E8C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27C2A2D8" w14:textId="70EE0352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76024C3C" w14:textId="513385EB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0A56668" w14:textId="24567C0C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24E1B127" w14:textId="0155E204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56CC5372" w14:textId="77AA2BC1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565D93A2" w14:textId="5EF585E4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0C1E6614" w14:textId="053ED679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56B6A531" w14:textId="37EC1C59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78084A1C" w14:textId="711014D2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10FBB7D9" w14:textId="23C8C78A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DC80AE4" w14:textId="2201501F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045E5E13" w14:textId="77777777" w:rsidR="00A801FD" w:rsidRPr="00A801FD" w:rsidRDefault="00A801FD" w:rsidP="00A801FD">
      <w:pPr>
        <w:pStyle w:val="Ttulo2"/>
        <w:shd w:val="clear" w:color="auto" w:fill="FCFCFA"/>
        <w:spacing w:before="300" w:line="660" w:lineRule="atLeast"/>
        <w:rPr>
          <w:rFonts w:ascii="Georgia" w:hAnsi="Georgia"/>
          <w:color w:val="000000" w:themeColor="text1"/>
          <w:sz w:val="27"/>
          <w:szCs w:val="27"/>
        </w:rPr>
      </w:pPr>
      <w:r w:rsidRPr="00A801FD">
        <w:rPr>
          <w:rFonts w:ascii="Georgia" w:hAnsi="Georgia"/>
          <w:color w:val="000000" w:themeColor="text1"/>
          <w:sz w:val="27"/>
          <w:szCs w:val="27"/>
        </w:rPr>
        <w:lastRenderedPageBreak/>
        <w:t>Remote Branches</w:t>
      </w:r>
    </w:p>
    <w:p w14:paraId="716DF29C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2DB821A7" w14:textId="0BA91A98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To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get a full list of remote references explicitly</w:t>
      </w:r>
    </w:p>
    <w:p w14:paraId="0C8490BB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ls-remote &lt;remote&gt;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, </w:t>
      </w:r>
    </w:p>
    <w:p w14:paraId="24FCA740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or </w:t>
      </w:r>
    </w:p>
    <w:p w14:paraId="2C6489E2" w14:textId="4CD14073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 show &lt;remote&gt;</w:t>
      </w:r>
    </w:p>
    <w:p w14:paraId="12A25BC3" w14:textId="79A71576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39CF9212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Remote-tracking branch names take the form </w:t>
      </w:r>
    </w:p>
    <w:p w14:paraId="19EF56F7" w14:textId="6B237F00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&lt;remote&gt;/&lt;branch&gt;</w:t>
      </w:r>
    </w:p>
    <w:p w14:paraId="4BCC0142" w14:textId="6C592E4B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3451F3F9" w14:textId="00801F16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If you already did some work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branch, and, someone else pushes to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git.ourcompany.co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</w:t>
      </w:r>
    </w:p>
    <w:p w14:paraId="4E355247" w14:textId="79736B68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Then your histories will move</w:t>
      </w:r>
    </w:p>
    <w:p w14:paraId="5BEC6B18" w14:textId="17D5614C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7E86C314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To synchronize your work with a given remote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,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run </w:t>
      </w:r>
    </w:p>
    <w:p w14:paraId="70025176" w14:textId="0DADA273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 &lt;remote&gt;</w:t>
      </w:r>
    </w:p>
    <w:p w14:paraId="593DD132" w14:textId="77777777" w:rsidR="00A801FD" w:rsidRDefault="00A801FD" w:rsidP="006D7604">
      <w:pPr>
        <w:shd w:val="clear" w:color="auto" w:fill="FCFCFA"/>
        <w:spacing w:after="0" w:line="330" w:lineRule="atLeast"/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7C831E27" w14:textId="77777777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To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push it up the same way you pushed your first branch. Run </w:t>
      </w:r>
    </w:p>
    <w:p w14:paraId="1F52B097" w14:textId="4D28AC9D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 &lt;remote&gt; &lt;branch&gt;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:</w:t>
      </w:r>
    </w:p>
    <w:p w14:paraId="2C72D2FC" w14:textId="4C14E01E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62185DE2" w14:textId="6E71DC74" w:rsidR="00A801FD" w:rsidRDefault="00A801FD" w:rsidP="00A801FD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Pulling</w:t>
      </w:r>
    </w:p>
    <w:p w14:paraId="21232FA0" w14:textId="03FE3AD7" w:rsidR="00A801FD" w:rsidRPr="00A801FD" w:rsidRDefault="00A801FD" w:rsidP="00A801FD">
      <w:r>
        <w:t xml:space="preserve">To </w:t>
      </w:r>
      <w:r>
        <w:rPr>
          <w:rFonts w:ascii="Arial" w:hAnsi="Arial" w:cs="Arial"/>
          <w:color w:val="4E443C"/>
          <w:sz w:val="21"/>
          <w:szCs w:val="21"/>
        </w:rPr>
        <w:t>fetch all the changes on the server that you don’t have yet</w:t>
      </w:r>
      <w:r>
        <w:rPr>
          <w:rFonts w:ascii="Arial" w:hAnsi="Arial" w:cs="Arial"/>
          <w:color w:val="4E443C"/>
          <w:sz w:val="21"/>
          <w:szCs w:val="21"/>
        </w:rPr>
        <w:t>, run</w:t>
      </w:r>
    </w:p>
    <w:p w14:paraId="584641E5" w14:textId="476D80EB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4E9EEEB0" w14:textId="77777777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git </w:t>
      </w:r>
      <w:proofErr w:type="gram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pull</w:t>
      </w:r>
      <w:proofErr w:type="gramEnd"/>
      <w:r>
        <w:rPr>
          <w:rFonts w:ascii="Arial" w:hAnsi="Arial" w:cs="Arial"/>
          <w:color w:val="4E443C"/>
          <w:sz w:val="21"/>
          <w:szCs w:val="21"/>
        </w:rPr>
        <w:t>  </w:t>
      </w:r>
    </w:p>
    <w:p w14:paraId="6E36CD43" w14:textId="77777777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</w:p>
    <w:p w14:paraId="5BD68EF3" w14:textId="4237B565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git </w:t>
      </w:r>
      <w:proofErr w:type="gram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</w:t>
      </w:r>
      <w:r>
        <w:rPr>
          <w:rFonts w:ascii="Arial" w:hAnsi="Arial" w:cs="Arial"/>
          <w:color w:val="4E443C"/>
          <w:sz w:val="21"/>
          <w:szCs w:val="21"/>
        </w:rPr>
        <w:t> .</w:t>
      </w:r>
      <w:proofErr w:type="gramEnd"/>
      <w:r>
        <w:rPr>
          <w:rFonts w:ascii="Arial" w:hAnsi="Arial" w:cs="Arial"/>
          <w:color w:val="4E443C"/>
          <w:sz w:val="21"/>
          <w:szCs w:val="21"/>
        </w:rPr>
        <w:t> </w:t>
      </w:r>
    </w:p>
    <w:p w14:paraId="57E6BF2E" w14:textId="4EF7A1B2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7E47859F" w14:textId="77777777" w:rsidR="00A801FD" w:rsidRDefault="00A801FD" w:rsidP="00A801FD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Deleting Remote Branches</w:t>
      </w:r>
    </w:p>
    <w:p w14:paraId="2683D461" w14:textId="77777777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You can delete a remote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 xml:space="preserve">branch </w:t>
      </w:r>
      <w:r>
        <w:rPr>
          <w:rFonts w:ascii="Arial" w:hAnsi="Arial" w:cs="Arial"/>
          <w:color w:val="4E443C"/>
          <w:sz w:val="21"/>
          <w:szCs w:val="21"/>
        </w:rPr>
        <w:t>,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you run</w:t>
      </w:r>
    </w:p>
    <w:p w14:paraId="18DE3081" w14:textId="076771C2" w:rsidR="00A801FD" w:rsidRDefault="00A801FD" w:rsidP="00A801F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--delete</w:t>
      </w:r>
      <w:r>
        <w:rPr>
          <w:rFonts w:ascii="Arial" w:hAnsi="Arial" w:cs="Arial"/>
          <w:color w:val="4E443C"/>
          <w:sz w:val="21"/>
          <w:szCs w:val="21"/>
        </w:rPr>
        <w:t> option to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21"/>
          <w:szCs w:val="21"/>
        </w:rPr>
        <w:t>. If you want to delete your </w:t>
      </w:r>
      <w:proofErr w:type="spell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branch from the server, you run the following:</w:t>
      </w:r>
    </w:p>
    <w:p w14:paraId="1EF79590" w14:textId="77777777" w:rsidR="00A801FD" w:rsidRDefault="00A801FD" w:rsidP="00A801F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push origin --delete </w:t>
      </w:r>
      <w:proofErr w:type="spell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1B3180D8" w14:textId="77777777" w:rsidR="00A801FD" w:rsidRDefault="00A801FD" w:rsidP="00A801F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To https://github.com/schacon/simplegit</w:t>
      </w:r>
    </w:p>
    <w:p w14:paraId="5528958A" w14:textId="77777777" w:rsidR="00A801FD" w:rsidRDefault="00A801FD" w:rsidP="00A801F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 [</w:t>
      </w:r>
      <w:proofErr w:type="gram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deleted]   </w:t>
      </w:r>
      <w:proofErr w:type="gram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  </w:t>
      </w:r>
      <w:proofErr w:type="spell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serverfix</w:t>
      </w:r>
      <w:proofErr w:type="spellEnd"/>
    </w:p>
    <w:p w14:paraId="0D02F9D7" w14:textId="2A7749DB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0AE2B926" w14:textId="77777777" w:rsidR="00DD352D" w:rsidRPr="00DD352D" w:rsidRDefault="00A801FD" w:rsidP="00DD352D">
      <w:pPr>
        <w:pStyle w:val="Ttulo2"/>
        <w:shd w:val="clear" w:color="auto" w:fill="FCFCFA"/>
        <w:spacing w:before="300" w:line="660" w:lineRule="atLeast"/>
        <w:rPr>
          <w:rFonts w:ascii="Georgia" w:hAnsi="Georgia"/>
          <w:color w:val="000000" w:themeColor="text1"/>
          <w:sz w:val="27"/>
          <w:szCs w:val="27"/>
        </w:rPr>
      </w:pPr>
      <w:r w:rsidRPr="00DD352D">
        <w:rPr>
          <w:rFonts w:ascii="Arial" w:hAnsi="Arial" w:cs="Arial"/>
          <w:color w:val="000000" w:themeColor="text1"/>
          <w:sz w:val="21"/>
          <w:szCs w:val="21"/>
          <w:shd w:val="clear" w:color="auto" w:fill="FCFCFA"/>
        </w:rPr>
        <w:lastRenderedPageBreak/>
        <w:tab/>
      </w:r>
      <w:r w:rsidR="00DD352D" w:rsidRPr="00DD352D">
        <w:rPr>
          <w:rFonts w:ascii="Georgia" w:hAnsi="Georgia"/>
          <w:color w:val="000000" w:themeColor="text1"/>
          <w:sz w:val="27"/>
          <w:szCs w:val="27"/>
        </w:rPr>
        <w:t>Rebasing</w:t>
      </w:r>
    </w:p>
    <w:p w14:paraId="56BB921A" w14:textId="22A43F16" w:rsidR="00DD352D" w:rsidRDefault="00DD352D" w:rsidP="00DD352D">
      <w:pPr>
        <w:pStyle w:val="Ttulo3"/>
        <w:shd w:val="clear" w:color="auto" w:fill="FCFCFA"/>
        <w:spacing w:before="0" w:line="495" w:lineRule="atLeast"/>
      </w:pPr>
      <w:r>
        <w:t xml:space="preserve"> </w:t>
      </w:r>
      <w:r w:rsidR="00A801FD">
        <w:t xml:space="preserve">We have two ways </w:t>
      </w:r>
      <w:r w:rsidR="00A801FD" w:rsidRPr="00A801FD">
        <w:rPr>
          <w:rFonts w:asciiTheme="minorHAnsi" w:hAnsiTheme="minorHAnsi" w:cstheme="minorBidi"/>
          <w:color w:val="auto"/>
          <w:sz w:val="22"/>
          <w:szCs w:val="22"/>
        </w:rPr>
        <w:t>integrate changes from one branch into another:</w:t>
      </w:r>
    </w:p>
    <w:p w14:paraId="466D70EE" w14:textId="363FC2AD" w:rsidR="00A801FD" w:rsidRDefault="00A801FD" w:rsidP="00DD352D">
      <w:pPr>
        <w:pStyle w:val="Prrafodelista"/>
        <w:numPr>
          <w:ilvl w:val="0"/>
          <w:numId w:val="1"/>
        </w:numPr>
      </w:pPr>
      <w:r w:rsidRPr="00A801FD">
        <w:t>the merge </w:t>
      </w:r>
    </w:p>
    <w:p w14:paraId="6395C10C" w14:textId="1214FEF2" w:rsidR="00A801FD" w:rsidRDefault="00A801FD" w:rsidP="00DD352D">
      <w:pPr>
        <w:pStyle w:val="Prrafodelista"/>
        <w:numPr>
          <w:ilvl w:val="0"/>
          <w:numId w:val="1"/>
        </w:numPr>
      </w:pPr>
      <w:r w:rsidRPr="00A801FD">
        <w:t>rebase</w:t>
      </w:r>
    </w:p>
    <w:p w14:paraId="4A85361F" w14:textId="77777777" w:rsidR="00DD352D" w:rsidRPr="00A801FD" w:rsidRDefault="00DD352D" w:rsidP="00DD352D"/>
    <w:p w14:paraId="3D592E60" w14:textId="217318EC" w:rsidR="00A801FD" w:rsidRDefault="00A801F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3F447DFE" wp14:editId="2AD3FBE4">
            <wp:extent cx="5612130" cy="2686685"/>
            <wp:effectExtent l="0" t="0" r="0" b="0"/>
            <wp:docPr id="7" name="Imagen 7" descr="Simple divergent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ple divergent histor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0750" w14:textId="4675030E" w:rsidR="00DD352D" w:rsidRDefault="00A801FD" w:rsidP="00DD352D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r w:rsidR="00DD352D">
        <w:rPr>
          <w:rFonts w:ascii="Arial" w:hAnsi="Arial" w:cs="Arial"/>
          <w:color w:val="4E443C"/>
          <w:sz w:val="21"/>
          <w:szCs w:val="21"/>
          <w:shd w:val="clear" w:color="auto" w:fill="FCFCFA"/>
        </w:rPr>
        <w:t>You</w:t>
      </w:r>
      <w:r w:rsidR="00DD352D">
        <w:rPr>
          <w:rFonts w:ascii="Arial" w:hAnsi="Arial" w:cs="Arial"/>
          <w:color w:val="4E443C"/>
          <w:sz w:val="21"/>
          <w:szCs w:val="21"/>
        </w:rPr>
        <w:t xml:space="preserve"> would check out the </w:t>
      </w:r>
      <w:r w:rsidR="00DD352D"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experiment</w:t>
      </w:r>
      <w:r w:rsidR="00DD352D">
        <w:rPr>
          <w:rFonts w:ascii="Arial" w:hAnsi="Arial" w:cs="Arial"/>
          <w:color w:val="4E443C"/>
          <w:sz w:val="21"/>
          <w:szCs w:val="21"/>
        </w:rPr>
        <w:t> branch</w:t>
      </w:r>
      <w:r w:rsidR="00DD352D">
        <w:rPr>
          <w:rFonts w:ascii="Arial" w:hAnsi="Arial" w:cs="Arial"/>
          <w:color w:val="4E443C"/>
          <w:sz w:val="21"/>
          <w:szCs w:val="21"/>
        </w:rPr>
        <w:t>, and if you want to check</w:t>
      </w:r>
      <w:r w:rsidR="00DD352D"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r w:rsidR="00DD352D"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="00DD352D">
        <w:rPr>
          <w:rFonts w:ascii="Arial" w:hAnsi="Arial" w:cs="Arial"/>
          <w:color w:val="4E443C"/>
          <w:sz w:val="21"/>
          <w:szCs w:val="21"/>
        </w:rPr>
        <w:t> </w:t>
      </w:r>
      <w:proofErr w:type="spellStart"/>
      <w:r w:rsidR="00DD352D">
        <w:rPr>
          <w:rFonts w:ascii="Arial" w:hAnsi="Arial" w:cs="Arial"/>
          <w:color w:val="4E443C"/>
          <w:sz w:val="21"/>
          <w:szCs w:val="21"/>
        </w:rPr>
        <w:t>branc</w:t>
      </w:r>
      <w:proofErr w:type="spellEnd"/>
      <w:r w:rsidR="00DD352D">
        <w:rPr>
          <w:rFonts w:ascii="Arial" w:hAnsi="Arial" w:cs="Arial"/>
          <w:color w:val="4E443C"/>
          <w:sz w:val="21"/>
          <w:szCs w:val="21"/>
        </w:rPr>
        <w:t>, then this will look like this</w:t>
      </w:r>
    </w:p>
    <w:p w14:paraId="397A81E6" w14:textId="77777777" w:rsidR="00DD352D" w:rsidRDefault="00DD352D" w:rsidP="00DD352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experiment</w:t>
      </w:r>
    </w:p>
    <w:p w14:paraId="2BD61585" w14:textId="77777777" w:rsidR="00DD352D" w:rsidRDefault="00DD352D" w:rsidP="00DD352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rebase master</w:t>
      </w:r>
    </w:p>
    <w:p w14:paraId="4F04554D" w14:textId="77777777" w:rsidR="00DD352D" w:rsidRDefault="00DD352D" w:rsidP="00DD352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First, rewinding head to replay your work on top of it...</w:t>
      </w:r>
    </w:p>
    <w:p w14:paraId="74493779" w14:textId="77777777" w:rsidR="00DD352D" w:rsidRDefault="00DD352D" w:rsidP="00DD352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Applying: added staged command</w:t>
      </w:r>
    </w:p>
    <w:p w14:paraId="578FC6F6" w14:textId="5BA6A2F3" w:rsidR="00A801FD" w:rsidRDefault="00DD352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0C6CC344" wp14:editId="5FEB2992">
            <wp:extent cx="5612130" cy="1620520"/>
            <wp:effectExtent l="0" t="0" r="0" b="0"/>
            <wp:docPr id="8" name="Imagen 8" descr="Rebasing the change introduced in `C4` onto `C3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basing the change introduced in `C4` onto `C3`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2358" w14:textId="77777777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046F3FCC" w14:textId="77777777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064219A8" w14:textId="77777777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4F9AEEA9" w14:textId="3AEF37F2" w:rsidR="00DD352D" w:rsidRP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lastRenderedPageBreak/>
        <w:t>You can return to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branch and do a fast-forward merge.</w:t>
      </w:r>
    </w:p>
    <w:p w14:paraId="05C2AE67" w14:textId="77777777" w:rsidR="00DD352D" w:rsidRPr="00DD352D" w:rsidRDefault="00DD352D" w:rsidP="00DD352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DD352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master</w:t>
      </w:r>
    </w:p>
    <w:p w14:paraId="18A95334" w14:textId="77777777" w:rsidR="00DD352D" w:rsidRPr="00DD352D" w:rsidRDefault="00DD352D" w:rsidP="00DD352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DD352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merge experiment</w:t>
      </w:r>
    </w:p>
    <w:p w14:paraId="22C6271C" w14:textId="165FCD1E" w:rsidR="00DD352D" w:rsidRDefault="00DD352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113BDF65" wp14:editId="682CB670">
            <wp:extent cx="5612130" cy="1613535"/>
            <wp:effectExtent l="0" t="0" r="0" b="0"/>
            <wp:docPr id="9" name="Imagen 9" descr="Fast-forwarding the `master`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st-forwarding the `master` branch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D522" w14:textId="298F3C7A" w:rsidR="00DD352D" w:rsidRPr="00DD352D" w:rsidRDefault="00DD352D" w:rsidP="00DD352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r w:rsidRPr="00DD352D"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  <w:t>A history with a topic branch off another topic branch</w:t>
      </w:r>
    </w:p>
    <w:p w14:paraId="73515070" w14:textId="770FCD43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7147F" wp14:editId="7722B455">
            <wp:simplePos x="0" y="0"/>
            <wp:positionH relativeFrom="page">
              <wp:posOffset>4019550</wp:posOffset>
            </wp:positionH>
            <wp:positionV relativeFrom="paragraph">
              <wp:posOffset>45085</wp:posOffset>
            </wp:positionV>
            <wp:extent cx="3404561" cy="1983105"/>
            <wp:effectExtent l="0" t="0" r="5715" b="0"/>
            <wp:wrapNone/>
            <wp:docPr id="10" name="Imagen 10" descr="A history with a topic branch off another topic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history with a topic branch off another topic branch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61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You can take the changes on </w:t>
      </w:r>
    </w:p>
    <w:p w14:paraId="2111B1C0" w14:textId="1CC27653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client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t</w:t>
      </w:r>
    </w:p>
    <w:p w14:paraId="04541993" w14:textId="52AB6F51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Arial" w:eastAsia="Times New Roman" w:hAnsi="Arial" w:cs="Arial"/>
          <w:color w:val="4E443C"/>
          <w:sz w:val="21"/>
          <w:szCs w:val="21"/>
        </w:rPr>
        <w:t xml:space="preserve">hat </w:t>
      </w:r>
      <w:proofErr w:type="gramStart"/>
      <w:r w:rsidRPr="00DD352D">
        <w:rPr>
          <w:rFonts w:ascii="Arial" w:eastAsia="Times New Roman" w:hAnsi="Arial" w:cs="Arial"/>
          <w:color w:val="4E443C"/>
          <w:sz w:val="21"/>
          <w:szCs w:val="21"/>
        </w:rPr>
        <w:t>aren’t</w:t>
      </w:r>
      <w:proofErr w:type="gramEnd"/>
      <w:r w:rsidRPr="00DD352D">
        <w:rPr>
          <w:rFonts w:ascii="Arial" w:eastAsia="Times New Roman" w:hAnsi="Arial" w:cs="Arial"/>
          <w:color w:val="4E443C"/>
          <w:sz w:val="21"/>
          <w:szCs w:val="21"/>
        </w:rPr>
        <w:t xml:space="preserve"> on </w:t>
      </w:r>
    </w:p>
    <w:p w14:paraId="4337ED26" w14:textId="23B52042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server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(</w:t>
      </w: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C8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and </w:t>
      </w: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C9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)</w:t>
      </w:r>
    </w:p>
    <w:p w14:paraId="6FE16116" w14:textId="343A92F2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Arial" w:eastAsia="Times New Roman" w:hAnsi="Arial" w:cs="Arial"/>
          <w:color w:val="4E443C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E443C"/>
          <w:sz w:val="21"/>
          <w:szCs w:val="21"/>
        </w:rPr>
        <w:t>and reply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</w:t>
      </w:r>
    </w:p>
    <w:p w14:paraId="72A70547" w14:textId="0FBD40D7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branch</w:t>
      </w:r>
    </w:p>
    <w:p w14:paraId="2E9D9779" w14:textId="08372055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t>You need to use</w:t>
      </w:r>
      <w:r w:rsidRPr="00DD352D">
        <w:t xml:space="preserve"> </w:t>
      </w:r>
    </w:p>
    <w:p w14:paraId="2A9D1982" w14:textId="400346FD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--onto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 </w:t>
      </w:r>
    </w:p>
    <w:p w14:paraId="55269A4D" w14:textId="3A9CADD2" w:rsid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Arial" w:eastAsia="Times New Roman" w:hAnsi="Arial" w:cs="Arial"/>
          <w:color w:val="4E443C"/>
          <w:sz w:val="21"/>
          <w:szCs w:val="21"/>
        </w:rPr>
        <w:t>option of</w:t>
      </w:r>
    </w:p>
    <w:p w14:paraId="3F203106" w14:textId="67E84832" w:rsidR="00DD352D" w:rsidRPr="00DD352D" w:rsidRDefault="00DD352D" w:rsidP="00DD352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DD352D">
        <w:rPr>
          <w:rFonts w:ascii="Arial" w:eastAsia="Times New Roman" w:hAnsi="Arial" w:cs="Arial"/>
          <w:color w:val="4E443C"/>
          <w:sz w:val="21"/>
          <w:szCs w:val="21"/>
        </w:rPr>
        <w:t> </w:t>
      </w:r>
      <w:r w:rsidRPr="00DD352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rebase</w:t>
      </w:r>
      <w:r w:rsidRPr="00DD352D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14:paraId="51058B72" w14:textId="4A34C775" w:rsidR="00DD352D" w:rsidRPr="00DD352D" w:rsidRDefault="00DD352D" w:rsidP="00DD352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DD352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rebase --onto master server client</w:t>
      </w:r>
    </w:p>
    <w:p w14:paraId="0570C3CA" w14:textId="77777777" w:rsidR="00DD352D" w:rsidRDefault="00DD352D" w:rsidP="00DD352D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r>
        <w:rPr>
          <w:rFonts w:ascii="Georgia" w:hAnsi="Georgia"/>
          <w:color w:val="4E443C"/>
        </w:rPr>
        <w:t>Rebase When You Rebase</w:t>
      </w:r>
    </w:p>
    <w:p w14:paraId="4A6EDDCE" w14:textId="75FD368A" w:rsidR="00DD352D" w:rsidRDefault="00DD352D" w:rsidP="00DD352D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You can rewrite works that you already write before, you need to notice what happened</w:t>
      </w:r>
      <w:bookmarkStart w:id="0" w:name="_GoBack"/>
      <w:bookmarkEnd w:id="0"/>
    </w:p>
    <w:p w14:paraId="5F13E5D5" w14:textId="69622A4A" w:rsidR="00DD352D" w:rsidRDefault="00DD352D" w:rsidP="00DD352D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It is called “Patch – id” when </w:t>
      </w:r>
      <w:r>
        <w:rPr>
          <w:rFonts w:ascii="Arial" w:hAnsi="Arial" w:cs="Arial"/>
          <w:color w:val="4E443C"/>
          <w:sz w:val="21"/>
          <w:szCs w:val="21"/>
        </w:rPr>
        <w:t>Git also calculates a checksum that is based just on the patch introduced with the commit.</w:t>
      </w:r>
    </w:p>
    <w:p w14:paraId="744CB6FC" w14:textId="01EA29C4" w:rsidR="00DD352D" w:rsidRPr="00386E8C" w:rsidRDefault="00DD352D" w:rsidP="006D7604">
      <w:pPr>
        <w:shd w:val="clear" w:color="auto" w:fill="FCFCFA"/>
        <w:spacing w:after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sectPr w:rsidR="00DD352D" w:rsidRPr="00386E8C" w:rsidSect="00971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6628"/>
    <w:multiLevelType w:val="hybridMultilevel"/>
    <w:tmpl w:val="9BD6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87"/>
    <w:rsid w:val="00386E8C"/>
    <w:rsid w:val="003A04A5"/>
    <w:rsid w:val="006D7604"/>
    <w:rsid w:val="007277FE"/>
    <w:rsid w:val="00971A6B"/>
    <w:rsid w:val="00A801FD"/>
    <w:rsid w:val="00D62187"/>
    <w:rsid w:val="00DD352D"/>
    <w:rsid w:val="00E5296E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47DD"/>
  <w15:chartTrackingRefBased/>
  <w15:docId w15:val="{0906E48D-7D77-4FA9-9762-1B2BB9BC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7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04A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D7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D7604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D352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D3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David Romero</cp:lastModifiedBy>
  <cp:revision>1</cp:revision>
  <dcterms:created xsi:type="dcterms:W3CDTF">2020-03-19T00:13:00Z</dcterms:created>
  <dcterms:modified xsi:type="dcterms:W3CDTF">2020-03-19T01:41:00Z</dcterms:modified>
</cp:coreProperties>
</file>