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31E" w:rsidRDefault="00DC447B" w:rsidP="00C3431E">
      <w:pPr>
        <w:pStyle w:val="Ttulo1"/>
        <w:pBdr>
          <w:bottom w:val="single" w:sz="4" w:space="1" w:color="auto"/>
        </w:pBdr>
        <w:spacing w:after="120" w:line="240" w:lineRule="auto"/>
        <w:ind w:left="-1259"/>
        <w:jc w:val="left"/>
        <w:rPr>
          <w:rFonts w:asciiTheme="minorHAnsi" w:hAnsiTheme="minorHAnsi" w:cstheme="minorHAnsi"/>
          <w:color w:val="auto"/>
        </w:rPr>
      </w:pPr>
      <w:bookmarkStart w:id="0" w:name="_Toc73042799"/>
      <w:r>
        <w:rPr>
          <w:rFonts w:asciiTheme="minorHAnsi" w:hAnsiTheme="minorHAnsi" w:cstheme="minorHAnsi"/>
          <w:noProof/>
          <w:color w:val="auto"/>
          <w:lang w:val="es-ES"/>
        </w:rPr>
        <w:drawing>
          <wp:anchor distT="0" distB="0" distL="114300" distR="114300" simplePos="0" relativeHeight="251658240" behindDoc="0" locked="0" layoutInCell="1" allowOverlap="1">
            <wp:simplePos x="0" y="0"/>
            <wp:positionH relativeFrom="column">
              <wp:posOffset>3806189</wp:posOffset>
            </wp:positionH>
            <wp:positionV relativeFrom="paragraph">
              <wp:posOffset>-795655</wp:posOffset>
            </wp:positionV>
            <wp:extent cx="2593617" cy="1227645"/>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RIDA-UNIVERSITARIA.png"/>
                    <pic:cNvPicPr/>
                  </pic:nvPicPr>
                  <pic:blipFill>
                    <a:blip r:embed="rId7">
                      <a:extLst>
                        <a:ext uri="{28A0092B-C50C-407E-A947-70E740481C1C}">
                          <a14:useLocalDpi xmlns:a14="http://schemas.microsoft.com/office/drawing/2010/main" val="0"/>
                        </a:ext>
                      </a:extLst>
                    </a:blip>
                    <a:stretch>
                      <a:fillRect/>
                    </a:stretch>
                  </pic:blipFill>
                  <pic:spPr>
                    <a:xfrm>
                      <a:off x="0" y="0"/>
                      <a:ext cx="2597867" cy="1229657"/>
                    </a:xfrm>
                    <a:prstGeom prst="rect">
                      <a:avLst/>
                    </a:prstGeom>
                  </pic:spPr>
                </pic:pic>
              </a:graphicData>
            </a:graphic>
            <wp14:sizeRelH relativeFrom="page">
              <wp14:pctWidth>0</wp14:pctWidth>
            </wp14:sizeRelH>
            <wp14:sizeRelV relativeFrom="page">
              <wp14:pctHeight>0</wp14:pctHeight>
            </wp14:sizeRelV>
          </wp:anchor>
        </w:drawing>
      </w:r>
      <w:r w:rsidR="00910B3C" w:rsidRPr="00251DC5">
        <w:rPr>
          <w:rFonts w:asciiTheme="minorHAnsi" w:hAnsiTheme="minorHAnsi" w:cstheme="minorHAnsi"/>
          <w:color w:val="auto"/>
        </w:rPr>
        <w:t xml:space="preserve"> </w:t>
      </w:r>
      <w:r w:rsidR="00111CF9" w:rsidRPr="00251DC5">
        <w:rPr>
          <w:rFonts w:asciiTheme="minorHAnsi" w:hAnsiTheme="minorHAnsi" w:cstheme="minorHAnsi"/>
          <w:color w:val="auto"/>
        </w:rPr>
        <w:t>GU</w:t>
      </w:r>
      <w:r w:rsidR="00E05946" w:rsidRPr="00251DC5">
        <w:rPr>
          <w:rFonts w:asciiTheme="minorHAnsi" w:hAnsiTheme="minorHAnsi" w:cstheme="minorHAnsi"/>
          <w:color w:val="auto"/>
        </w:rPr>
        <w:t>IÓN DE ACTIVIDAD</w:t>
      </w:r>
    </w:p>
    <w:p w:rsidR="00CF5BDD" w:rsidRPr="00251DC5" w:rsidRDefault="00C3431E" w:rsidP="00C3431E">
      <w:pPr>
        <w:pStyle w:val="Ttulo1"/>
        <w:pBdr>
          <w:bottom w:val="single" w:sz="4" w:space="1" w:color="auto"/>
        </w:pBdr>
        <w:spacing w:after="120" w:line="240" w:lineRule="auto"/>
        <w:ind w:left="-1259"/>
        <w:jc w:val="right"/>
        <w:rPr>
          <w:rFonts w:asciiTheme="minorHAnsi" w:hAnsiTheme="minorHAnsi" w:cstheme="minorHAnsi"/>
          <w:color w:val="auto"/>
        </w:rPr>
      </w:pPr>
      <w:r>
        <w:rPr>
          <w:rFonts w:asciiTheme="minorHAnsi" w:hAnsiTheme="minorHAnsi" w:cstheme="minorHAnsi"/>
          <w:color w:val="auto"/>
          <w:sz w:val="56"/>
        </w:rPr>
        <w:t>GA</w:t>
      </w:r>
      <w:r w:rsidR="00D45F66">
        <w:rPr>
          <w:rFonts w:asciiTheme="minorHAnsi" w:hAnsiTheme="minorHAnsi" w:cstheme="minorHAnsi"/>
          <w:color w:val="auto"/>
          <w:sz w:val="56"/>
        </w:rPr>
        <w:t>-</w:t>
      </w:r>
      <w:r w:rsidR="00C247BC">
        <w:rPr>
          <w:rFonts w:asciiTheme="minorHAnsi" w:hAnsiTheme="minorHAnsi" w:cstheme="minorHAnsi"/>
          <w:color w:val="auto"/>
          <w:sz w:val="56"/>
        </w:rPr>
        <w:t>0</w:t>
      </w:r>
      <w:r w:rsidR="00E35ED0">
        <w:rPr>
          <w:rFonts w:asciiTheme="minorHAnsi" w:hAnsiTheme="minorHAnsi" w:cstheme="minorHAnsi"/>
          <w:color w:val="auto"/>
          <w:sz w:val="56"/>
        </w:rPr>
        <w:t>2</w:t>
      </w:r>
      <w:r w:rsidR="00B74B72">
        <w:rPr>
          <w:rFonts w:asciiTheme="minorHAnsi" w:hAnsiTheme="minorHAnsi" w:cstheme="minorHAnsi"/>
          <w:color w:val="auto"/>
          <w:sz w:val="56"/>
        </w:rPr>
        <w:t>/</w:t>
      </w:r>
      <w:r w:rsidR="00536EBA">
        <w:rPr>
          <w:rFonts w:asciiTheme="minorHAnsi" w:hAnsiTheme="minorHAnsi" w:cstheme="minorHAnsi"/>
          <w:color w:val="auto"/>
          <w:sz w:val="56"/>
        </w:rPr>
        <w:t>DIW</w:t>
      </w:r>
      <w:r w:rsidR="00251DC5" w:rsidRPr="00C3431E">
        <w:rPr>
          <w:rFonts w:asciiTheme="minorHAnsi" w:hAnsiTheme="minorHAnsi" w:cstheme="minorHAnsi"/>
          <w:color w:val="auto"/>
          <w:sz w:val="56"/>
        </w:rPr>
        <w:t>/Bloque</w:t>
      </w:r>
      <w:r w:rsidR="00E35ED0">
        <w:rPr>
          <w:rFonts w:asciiTheme="minorHAnsi" w:hAnsiTheme="minorHAnsi" w:cstheme="minorHAnsi"/>
          <w:color w:val="auto"/>
          <w:sz w:val="56"/>
        </w:rPr>
        <w:t>3</w:t>
      </w:r>
    </w:p>
    <w:p w:rsidR="009357DE" w:rsidRPr="00251DC5" w:rsidRDefault="009357DE" w:rsidP="009357DE">
      <w:pPr>
        <w:rPr>
          <w:rFonts w:asciiTheme="minorHAnsi" w:hAnsiTheme="minorHAnsi" w:cstheme="minorHAnsi"/>
          <w:lang w:val="es-ES_tradnl"/>
        </w:rPr>
      </w:pPr>
    </w:p>
    <w:p w:rsidR="009357DE" w:rsidRPr="00251DC5" w:rsidRDefault="009357DE" w:rsidP="009357DE">
      <w:pPr>
        <w:pStyle w:val="Ttulo2"/>
        <w:rPr>
          <w:rFonts w:asciiTheme="minorHAnsi" w:hAnsiTheme="minorHAnsi" w:cstheme="minorHAnsi"/>
          <w:color w:val="auto"/>
        </w:rPr>
      </w:pPr>
      <w:r w:rsidRPr="00251DC5">
        <w:rPr>
          <w:rFonts w:asciiTheme="minorHAnsi" w:hAnsiTheme="minorHAnsi" w:cstheme="minorHAnsi"/>
          <w:color w:val="auto"/>
        </w:rPr>
        <w:t xml:space="preserve">Título de </w:t>
      </w:r>
      <w:r w:rsidR="009219E4" w:rsidRPr="00251DC5">
        <w:rPr>
          <w:rFonts w:asciiTheme="minorHAnsi" w:hAnsiTheme="minorHAnsi" w:cstheme="minorHAnsi"/>
          <w:color w:val="auto"/>
        </w:rPr>
        <w:t xml:space="preserve">la </w:t>
      </w:r>
      <w:r w:rsidR="00E05946" w:rsidRPr="00251DC5">
        <w:rPr>
          <w:rFonts w:asciiTheme="minorHAnsi" w:hAnsiTheme="minorHAnsi" w:cstheme="minorHAnsi"/>
          <w:color w:val="auto"/>
        </w:rPr>
        <w:t>Actividad</w:t>
      </w:r>
      <w:r w:rsidR="00251DC5">
        <w:rPr>
          <w:rFonts w:asciiTheme="minorHAnsi" w:hAnsiTheme="minorHAnsi" w:cstheme="minorHAnsi"/>
          <w:color w:val="auto"/>
        </w:rPr>
        <w:t xml:space="preserve"> </w:t>
      </w:r>
    </w:p>
    <w:p w:rsidR="009357DE" w:rsidRPr="00251DC5" w:rsidRDefault="009357DE" w:rsidP="009357DE">
      <w:pPr>
        <w:ind w:left="1416"/>
        <w:rPr>
          <w:rFonts w:asciiTheme="minorHAnsi" w:hAnsiTheme="minorHAnsi" w:cstheme="minorHAnsi"/>
          <w:lang w:val="es-ES_tradnl"/>
        </w:rPr>
      </w:pPr>
    </w:p>
    <w:p w:rsidR="00245813" w:rsidRPr="00251DC5" w:rsidRDefault="00C247BC" w:rsidP="009357DE">
      <w:pPr>
        <w:ind w:left="1416"/>
        <w:rPr>
          <w:rFonts w:asciiTheme="minorHAnsi" w:hAnsiTheme="minorHAnsi" w:cstheme="minorHAnsi"/>
          <w:lang w:val="es-ES_tradnl"/>
        </w:rPr>
      </w:pPr>
      <w:r>
        <w:rPr>
          <w:rFonts w:asciiTheme="minorHAnsi" w:hAnsiTheme="minorHAnsi" w:cstheme="minorHAnsi"/>
          <w:lang w:val="es-ES_tradnl"/>
        </w:rPr>
        <w:t xml:space="preserve">Actividad </w:t>
      </w:r>
      <w:r w:rsidR="00E35ED0">
        <w:rPr>
          <w:rFonts w:asciiTheme="minorHAnsi" w:hAnsiTheme="minorHAnsi" w:cstheme="minorHAnsi"/>
          <w:lang w:val="es-ES_tradnl"/>
        </w:rPr>
        <w:t>2</w:t>
      </w:r>
      <w:proofErr w:type="gramStart"/>
      <w:r w:rsidR="00B74B72">
        <w:rPr>
          <w:rFonts w:asciiTheme="minorHAnsi" w:hAnsiTheme="minorHAnsi" w:cstheme="minorHAnsi"/>
          <w:lang w:val="es-ES_tradnl"/>
        </w:rPr>
        <w:t>:</w:t>
      </w:r>
      <w:r w:rsidR="004E45DD">
        <w:rPr>
          <w:rFonts w:asciiTheme="minorHAnsi" w:hAnsiTheme="minorHAnsi" w:cstheme="minorHAnsi"/>
          <w:lang w:val="es-ES_tradnl"/>
        </w:rPr>
        <w:t>.</w:t>
      </w:r>
      <w:proofErr w:type="gramEnd"/>
      <w:r w:rsidR="004E45DD">
        <w:rPr>
          <w:rFonts w:asciiTheme="minorHAnsi" w:hAnsiTheme="minorHAnsi" w:cstheme="minorHAnsi"/>
          <w:lang w:val="es-ES_tradnl"/>
        </w:rPr>
        <w:t xml:space="preserve"> </w:t>
      </w:r>
      <w:r>
        <w:rPr>
          <w:rFonts w:asciiTheme="minorHAnsi" w:hAnsiTheme="minorHAnsi" w:cstheme="minorHAnsi"/>
          <w:lang w:val="es-ES_tradnl"/>
        </w:rPr>
        <w:t xml:space="preserve">En los ejercicios propuestos </w:t>
      </w:r>
      <w:r w:rsidR="00674C63">
        <w:rPr>
          <w:rFonts w:asciiTheme="minorHAnsi" w:hAnsiTheme="minorHAnsi" w:cstheme="minorHAnsi"/>
          <w:lang w:val="es-ES_tradnl"/>
        </w:rPr>
        <w:t xml:space="preserve">investigaremos sobre </w:t>
      </w:r>
      <w:r w:rsidR="00E35ED0">
        <w:rPr>
          <w:rFonts w:asciiTheme="minorHAnsi" w:hAnsiTheme="minorHAnsi" w:cstheme="minorHAnsi"/>
          <w:lang w:val="es-ES_tradnl"/>
        </w:rPr>
        <w:t>el consorcio W3C y los principios fundamentales de accesibilidad web</w:t>
      </w:r>
    </w:p>
    <w:p w:rsidR="009357DE" w:rsidRPr="00251DC5" w:rsidRDefault="009357DE" w:rsidP="009357DE">
      <w:pPr>
        <w:ind w:left="360"/>
        <w:rPr>
          <w:rFonts w:asciiTheme="minorHAnsi" w:hAnsiTheme="minorHAnsi" w:cstheme="minorHAnsi"/>
        </w:rPr>
      </w:pPr>
    </w:p>
    <w:p w:rsidR="009357DE" w:rsidRPr="00251DC5" w:rsidRDefault="00E05946" w:rsidP="009357DE">
      <w:pPr>
        <w:pStyle w:val="Ttulo2"/>
        <w:rPr>
          <w:rFonts w:asciiTheme="minorHAnsi" w:hAnsiTheme="minorHAnsi" w:cstheme="minorHAnsi"/>
          <w:color w:val="auto"/>
        </w:rPr>
      </w:pPr>
      <w:r w:rsidRPr="00251DC5">
        <w:rPr>
          <w:rFonts w:asciiTheme="minorHAnsi" w:hAnsiTheme="minorHAnsi" w:cstheme="minorHAnsi"/>
          <w:color w:val="auto"/>
        </w:rPr>
        <w:t>Objetivos</w:t>
      </w:r>
      <w:r w:rsidR="009357DE" w:rsidRPr="00251DC5">
        <w:rPr>
          <w:rFonts w:asciiTheme="minorHAnsi" w:hAnsiTheme="minorHAnsi" w:cstheme="minorHAnsi"/>
          <w:color w:val="auto"/>
        </w:rPr>
        <w:t xml:space="preserve"> </w:t>
      </w:r>
    </w:p>
    <w:p w:rsidR="00FF2DE8" w:rsidRPr="00FF2DE8" w:rsidRDefault="00674C63" w:rsidP="00C247BC">
      <w:pPr>
        <w:pStyle w:val="Ttulo6"/>
        <w:numPr>
          <w:ilvl w:val="0"/>
          <w:numId w:val="7"/>
        </w:numPr>
        <w:ind w:left="1843"/>
        <w:rPr>
          <w:rFonts w:asciiTheme="minorHAnsi" w:hAnsiTheme="minorHAnsi" w:cstheme="minorHAnsi"/>
        </w:rPr>
      </w:pPr>
      <w:r>
        <w:rPr>
          <w:rFonts w:asciiTheme="minorHAnsi" w:hAnsiTheme="minorHAnsi" w:cstheme="minorHAnsi"/>
        </w:rPr>
        <w:t>Conocer la actualidad de la accesibilidad web, encontrar herramientas que puedan ayudar a crear páginas que cumplan los requisitos de adaptabilidad</w:t>
      </w:r>
    </w:p>
    <w:p w:rsidR="009357DE" w:rsidRPr="00251DC5" w:rsidRDefault="00E05946" w:rsidP="009357DE">
      <w:pPr>
        <w:pStyle w:val="Ttulo2"/>
        <w:rPr>
          <w:rFonts w:asciiTheme="minorHAnsi" w:hAnsiTheme="minorHAnsi" w:cstheme="minorHAnsi"/>
          <w:color w:val="auto"/>
        </w:rPr>
      </w:pPr>
      <w:r w:rsidRPr="00251DC5">
        <w:rPr>
          <w:rFonts w:asciiTheme="minorHAnsi" w:hAnsiTheme="minorHAnsi" w:cstheme="minorHAnsi"/>
          <w:color w:val="auto"/>
        </w:rPr>
        <w:t>Temporalización</w:t>
      </w:r>
    </w:p>
    <w:p w:rsidR="00B74B72" w:rsidRDefault="00B74B72" w:rsidP="00B74B72">
      <w:pPr>
        <w:pStyle w:val="Ttulo6"/>
        <w:rPr>
          <w:rFonts w:asciiTheme="minorHAnsi" w:hAnsiTheme="minorHAnsi" w:cstheme="minorHAnsi"/>
        </w:rPr>
      </w:pPr>
      <w:r>
        <w:rPr>
          <w:rFonts w:asciiTheme="minorHAnsi" w:hAnsiTheme="minorHAnsi" w:cstheme="minorHAnsi"/>
        </w:rPr>
        <w:t xml:space="preserve">La duración de esta actividad está prevista en </w:t>
      </w:r>
      <w:r w:rsidR="00FF2DE8">
        <w:rPr>
          <w:rFonts w:asciiTheme="minorHAnsi" w:hAnsiTheme="minorHAnsi" w:cstheme="minorHAnsi"/>
        </w:rPr>
        <w:t>2</w:t>
      </w:r>
      <w:r w:rsidR="0041689D">
        <w:rPr>
          <w:rFonts w:asciiTheme="minorHAnsi" w:hAnsiTheme="minorHAnsi" w:cstheme="minorHAnsi"/>
        </w:rPr>
        <w:t xml:space="preserve"> hora</w:t>
      </w:r>
      <w:r w:rsidR="00FF2DE8">
        <w:rPr>
          <w:rFonts w:asciiTheme="minorHAnsi" w:hAnsiTheme="minorHAnsi" w:cstheme="minorHAnsi"/>
        </w:rPr>
        <w:t>s</w:t>
      </w:r>
    </w:p>
    <w:p w:rsidR="00245813" w:rsidRPr="00251DC5" w:rsidRDefault="00245813" w:rsidP="009357DE">
      <w:pPr>
        <w:ind w:left="1416"/>
        <w:rPr>
          <w:rFonts w:asciiTheme="minorHAnsi" w:hAnsiTheme="minorHAnsi" w:cstheme="minorHAnsi"/>
        </w:rPr>
      </w:pPr>
    </w:p>
    <w:p w:rsidR="009357DE" w:rsidRPr="00251DC5" w:rsidRDefault="00D02AA5" w:rsidP="009357DE">
      <w:pPr>
        <w:pStyle w:val="Ttulo2"/>
        <w:rPr>
          <w:rFonts w:asciiTheme="minorHAnsi" w:hAnsiTheme="minorHAnsi" w:cstheme="minorHAnsi"/>
          <w:color w:val="auto"/>
        </w:rPr>
      </w:pPr>
      <w:r w:rsidRPr="00251DC5">
        <w:rPr>
          <w:rFonts w:asciiTheme="minorHAnsi" w:hAnsiTheme="minorHAnsi" w:cstheme="minorHAnsi"/>
          <w:color w:val="auto"/>
        </w:rPr>
        <w:t>Proceso de desarrollo</w:t>
      </w:r>
    </w:p>
    <w:p w:rsidR="00FF2DE8" w:rsidRDefault="00B74B72" w:rsidP="00C247BC">
      <w:pPr>
        <w:pStyle w:val="Ttulo6"/>
        <w:ind w:left="1134"/>
        <w:rPr>
          <w:rFonts w:asciiTheme="minorHAnsi" w:hAnsiTheme="minorHAnsi" w:cstheme="minorHAnsi"/>
        </w:rPr>
      </w:pPr>
      <w:r>
        <w:rPr>
          <w:rFonts w:asciiTheme="minorHAnsi" w:hAnsiTheme="minorHAnsi" w:cstheme="minorHAnsi"/>
        </w:rPr>
        <w:t xml:space="preserve">El alumno deberá </w:t>
      </w:r>
      <w:r w:rsidR="00674C63">
        <w:rPr>
          <w:rFonts w:asciiTheme="minorHAnsi" w:hAnsiTheme="minorHAnsi" w:cstheme="minorHAnsi"/>
        </w:rPr>
        <w:t>investigar dentro de los enlaces que se proponen para responder a las siguientes cuestiones</w:t>
      </w:r>
      <w:r>
        <w:rPr>
          <w:rFonts w:asciiTheme="minorHAnsi" w:hAnsiTheme="minorHAnsi" w:cstheme="minorHAnsi"/>
        </w:rPr>
        <w:t xml:space="preserve">. </w:t>
      </w:r>
    </w:p>
    <w:p w:rsidR="00AF3054" w:rsidRPr="00AF3054" w:rsidRDefault="00AF3054" w:rsidP="00AF3054">
      <w:pPr>
        <w:rPr>
          <w:lang w:val="es-ES_tradnl"/>
        </w:rPr>
      </w:pPr>
    </w:p>
    <w:p w:rsidR="00E35ED0" w:rsidRDefault="00E35ED0" w:rsidP="00E35ED0">
      <w:pPr>
        <w:pStyle w:val="Prrafodelista"/>
        <w:widowControl w:val="0"/>
        <w:numPr>
          <w:ilvl w:val="0"/>
          <w:numId w:val="12"/>
        </w:numPr>
        <w:autoSpaceDE w:val="0"/>
        <w:autoSpaceDN w:val="0"/>
        <w:adjustRightInd w:val="0"/>
        <w:spacing w:after="240" w:line="360" w:lineRule="auto"/>
        <w:rPr>
          <w:rFonts w:asciiTheme="minorHAnsi" w:hAnsiTheme="minorHAnsi" w:cstheme="minorHAnsi"/>
          <w:bCs/>
          <w:sz w:val="24"/>
        </w:rPr>
      </w:pPr>
      <w:r w:rsidRPr="00E35ED0">
        <w:rPr>
          <w:rFonts w:asciiTheme="minorHAnsi" w:hAnsiTheme="minorHAnsi" w:cstheme="minorHAnsi"/>
          <w:bCs/>
          <w:sz w:val="24"/>
        </w:rPr>
        <w:t>¿Qué estándares del W3C están relacionados con el diseño de interfaces web?</w:t>
      </w:r>
    </w:p>
    <w:p w:rsidR="00061245" w:rsidRPr="00061245" w:rsidRDefault="00061245" w:rsidP="00061245">
      <w:pPr>
        <w:pStyle w:val="Prrafodelista"/>
        <w:widowControl w:val="0"/>
        <w:autoSpaceDE w:val="0"/>
        <w:autoSpaceDN w:val="0"/>
        <w:adjustRightInd w:val="0"/>
        <w:spacing w:after="240" w:line="360" w:lineRule="auto"/>
        <w:ind w:left="1416"/>
        <w:rPr>
          <w:rFonts w:asciiTheme="minorHAnsi" w:hAnsiTheme="minorHAnsi" w:cstheme="minorHAnsi"/>
          <w:bCs/>
          <w:sz w:val="24"/>
        </w:rPr>
      </w:pPr>
      <w:r w:rsidRPr="00061245">
        <w:rPr>
          <w:rFonts w:asciiTheme="minorHAnsi" w:hAnsiTheme="minorHAnsi" w:cstheme="minorHAnsi"/>
          <w:bCs/>
          <w:sz w:val="24"/>
        </w:rPr>
        <w:t>Entre los estándares creados por este consorcio destacamos los que están más</w:t>
      </w:r>
      <w:r>
        <w:rPr>
          <w:rFonts w:asciiTheme="minorHAnsi" w:hAnsiTheme="minorHAnsi" w:cstheme="minorHAnsi"/>
          <w:bCs/>
          <w:sz w:val="24"/>
        </w:rPr>
        <w:t xml:space="preserve"> </w:t>
      </w:r>
      <w:r w:rsidRPr="00061245">
        <w:rPr>
          <w:rFonts w:asciiTheme="minorHAnsi" w:hAnsiTheme="minorHAnsi" w:cstheme="minorHAnsi"/>
          <w:bCs/>
          <w:sz w:val="24"/>
        </w:rPr>
        <w:t>relacionados con nuest</w:t>
      </w:r>
      <w:r>
        <w:rPr>
          <w:rFonts w:asciiTheme="minorHAnsi" w:hAnsiTheme="minorHAnsi" w:cstheme="minorHAnsi"/>
          <w:bCs/>
          <w:sz w:val="24"/>
        </w:rPr>
        <w:t xml:space="preserve">ro módulo “Diseño de interfaces </w:t>
      </w:r>
      <w:r w:rsidRPr="00061245">
        <w:rPr>
          <w:rFonts w:asciiTheme="minorHAnsi" w:hAnsiTheme="minorHAnsi" w:cstheme="minorHAnsi"/>
          <w:bCs/>
          <w:sz w:val="24"/>
        </w:rPr>
        <w:t>Web”:</w:t>
      </w:r>
    </w:p>
    <w:p w:rsidR="00061245" w:rsidRPr="00061245" w:rsidRDefault="00061245" w:rsidP="00061245">
      <w:pPr>
        <w:pStyle w:val="Prrafodelista"/>
        <w:widowControl w:val="0"/>
        <w:autoSpaceDE w:val="0"/>
        <w:autoSpaceDN w:val="0"/>
        <w:adjustRightInd w:val="0"/>
        <w:spacing w:after="240" w:line="360" w:lineRule="auto"/>
        <w:ind w:left="1416"/>
        <w:rPr>
          <w:rFonts w:asciiTheme="minorHAnsi" w:hAnsiTheme="minorHAnsi" w:cstheme="minorHAnsi"/>
          <w:bCs/>
          <w:sz w:val="24"/>
        </w:rPr>
      </w:pPr>
      <w:r w:rsidRPr="00061245">
        <w:rPr>
          <w:rFonts w:asciiTheme="minorHAnsi" w:hAnsiTheme="minorHAnsi" w:cstheme="minorHAnsi"/>
          <w:bCs/>
          <w:sz w:val="24"/>
        </w:rPr>
        <w:t>CSS</w:t>
      </w:r>
    </w:p>
    <w:p w:rsidR="00061245" w:rsidRPr="00061245" w:rsidRDefault="00061245" w:rsidP="00061245">
      <w:pPr>
        <w:pStyle w:val="Prrafodelista"/>
        <w:widowControl w:val="0"/>
        <w:autoSpaceDE w:val="0"/>
        <w:autoSpaceDN w:val="0"/>
        <w:adjustRightInd w:val="0"/>
        <w:spacing w:after="240" w:line="360" w:lineRule="auto"/>
        <w:ind w:left="1416"/>
        <w:rPr>
          <w:rFonts w:asciiTheme="minorHAnsi" w:hAnsiTheme="minorHAnsi" w:cstheme="minorHAnsi"/>
          <w:bCs/>
          <w:sz w:val="24"/>
        </w:rPr>
      </w:pPr>
      <w:r w:rsidRPr="00061245">
        <w:rPr>
          <w:rFonts w:asciiTheme="minorHAnsi" w:hAnsiTheme="minorHAnsi" w:cstheme="minorHAnsi"/>
          <w:bCs/>
          <w:sz w:val="24"/>
        </w:rPr>
        <w:t>XHTML</w:t>
      </w:r>
    </w:p>
    <w:p w:rsidR="00061245" w:rsidRPr="00061245" w:rsidRDefault="00061245" w:rsidP="00061245">
      <w:pPr>
        <w:pStyle w:val="Prrafodelista"/>
        <w:widowControl w:val="0"/>
        <w:autoSpaceDE w:val="0"/>
        <w:autoSpaceDN w:val="0"/>
        <w:adjustRightInd w:val="0"/>
        <w:spacing w:after="240" w:line="360" w:lineRule="auto"/>
        <w:ind w:left="1416"/>
        <w:rPr>
          <w:rFonts w:asciiTheme="minorHAnsi" w:hAnsiTheme="minorHAnsi" w:cstheme="minorHAnsi"/>
          <w:bCs/>
          <w:sz w:val="24"/>
        </w:rPr>
      </w:pPr>
      <w:r w:rsidRPr="00061245">
        <w:rPr>
          <w:rFonts w:asciiTheme="minorHAnsi" w:hAnsiTheme="minorHAnsi" w:cstheme="minorHAnsi"/>
          <w:bCs/>
          <w:sz w:val="24"/>
        </w:rPr>
        <w:t>HTML</w:t>
      </w:r>
    </w:p>
    <w:p w:rsidR="00061245" w:rsidRPr="00061245" w:rsidRDefault="00061245" w:rsidP="00061245">
      <w:pPr>
        <w:pStyle w:val="Prrafodelista"/>
        <w:widowControl w:val="0"/>
        <w:autoSpaceDE w:val="0"/>
        <w:autoSpaceDN w:val="0"/>
        <w:adjustRightInd w:val="0"/>
        <w:spacing w:after="240" w:line="360" w:lineRule="auto"/>
        <w:ind w:left="1416"/>
        <w:rPr>
          <w:rFonts w:asciiTheme="minorHAnsi" w:hAnsiTheme="minorHAnsi" w:cstheme="minorHAnsi"/>
          <w:bCs/>
          <w:sz w:val="24"/>
        </w:rPr>
      </w:pPr>
      <w:r w:rsidRPr="00061245">
        <w:rPr>
          <w:rFonts w:asciiTheme="minorHAnsi" w:hAnsiTheme="minorHAnsi" w:cstheme="minorHAnsi"/>
          <w:bCs/>
          <w:sz w:val="24"/>
        </w:rPr>
        <w:t>También podemos decir que actualmente hay trabajos relacionados con el diseño</w:t>
      </w:r>
      <w:r>
        <w:rPr>
          <w:rFonts w:asciiTheme="minorHAnsi" w:hAnsiTheme="minorHAnsi" w:cstheme="minorHAnsi"/>
          <w:bCs/>
          <w:sz w:val="24"/>
        </w:rPr>
        <w:t xml:space="preserve"> </w:t>
      </w:r>
      <w:r w:rsidRPr="00061245">
        <w:rPr>
          <w:rFonts w:asciiTheme="minorHAnsi" w:hAnsiTheme="minorHAnsi" w:cstheme="minorHAnsi"/>
          <w:bCs/>
          <w:sz w:val="24"/>
        </w:rPr>
        <w:t>de interfaces que figuran como borradores susceptibles de convertirse en un futuro en un estándar, aunque también podrían ser eliminados o sustituidos por otros.</w:t>
      </w:r>
    </w:p>
    <w:p w:rsidR="00E35ED0" w:rsidRDefault="00E35ED0" w:rsidP="00E35ED0">
      <w:pPr>
        <w:pStyle w:val="Prrafodelista"/>
        <w:widowControl w:val="0"/>
        <w:numPr>
          <w:ilvl w:val="0"/>
          <w:numId w:val="12"/>
        </w:numPr>
        <w:autoSpaceDE w:val="0"/>
        <w:autoSpaceDN w:val="0"/>
        <w:adjustRightInd w:val="0"/>
        <w:spacing w:after="240" w:line="360" w:lineRule="auto"/>
        <w:rPr>
          <w:rFonts w:asciiTheme="minorHAnsi" w:hAnsiTheme="minorHAnsi" w:cstheme="minorHAnsi"/>
          <w:bCs/>
          <w:sz w:val="24"/>
        </w:rPr>
      </w:pPr>
      <w:r w:rsidRPr="00E35ED0">
        <w:rPr>
          <w:rFonts w:asciiTheme="minorHAnsi" w:hAnsiTheme="minorHAnsi" w:cstheme="minorHAnsi"/>
          <w:bCs/>
          <w:sz w:val="24"/>
        </w:rPr>
        <w:lastRenderedPageBreak/>
        <w:t>¿Cuales son los objetivos y funciones de la WAI?</w:t>
      </w:r>
    </w:p>
    <w:p w:rsidR="00061245" w:rsidRPr="00E35ED0" w:rsidRDefault="00061245" w:rsidP="00061245">
      <w:pPr>
        <w:pStyle w:val="Prrafodelista"/>
        <w:widowControl w:val="0"/>
        <w:autoSpaceDE w:val="0"/>
        <w:autoSpaceDN w:val="0"/>
        <w:adjustRightInd w:val="0"/>
        <w:spacing w:after="240" w:line="360" w:lineRule="auto"/>
        <w:rPr>
          <w:rFonts w:asciiTheme="minorHAnsi" w:hAnsiTheme="minorHAnsi" w:cstheme="minorHAnsi"/>
          <w:bCs/>
          <w:sz w:val="24"/>
        </w:rPr>
      </w:pPr>
      <w:r>
        <w:t>Desarrollar pautas y técnicas que proporcionen soluciones accesibles para el software de las personas que desarrollan Web.</w:t>
      </w:r>
    </w:p>
    <w:p w:rsidR="00E35ED0" w:rsidRDefault="00E35ED0" w:rsidP="00E35ED0">
      <w:pPr>
        <w:pStyle w:val="Prrafodelista"/>
        <w:widowControl w:val="0"/>
        <w:numPr>
          <w:ilvl w:val="0"/>
          <w:numId w:val="12"/>
        </w:numPr>
        <w:autoSpaceDE w:val="0"/>
        <w:autoSpaceDN w:val="0"/>
        <w:adjustRightInd w:val="0"/>
        <w:spacing w:after="240" w:line="360" w:lineRule="auto"/>
        <w:rPr>
          <w:rFonts w:asciiTheme="minorHAnsi" w:hAnsiTheme="minorHAnsi" w:cstheme="minorHAnsi"/>
          <w:bCs/>
          <w:sz w:val="24"/>
        </w:rPr>
      </w:pPr>
      <w:r w:rsidRPr="00E35ED0">
        <w:rPr>
          <w:rFonts w:asciiTheme="minorHAnsi" w:hAnsiTheme="minorHAnsi" w:cstheme="minorHAnsi"/>
          <w:bCs/>
          <w:sz w:val="24"/>
        </w:rPr>
        <w:t>¿Qué son y cómo se llaman las pautas de accesibilidad web?</w:t>
      </w:r>
    </w:p>
    <w:p w:rsidR="008509DA" w:rsidRDefault="008509DA" w:rsidP="008509DA">
      <w:pPr>
        <w:pStyle w:val="Prrafodelista"/>
        <w:widowControl w:val="0"/>
        <w:autoSpaceDE w:val="0"/>
        <w:autoSpaceDN w:val="0"/>
        <w:adjustRightInd w:val="0"/>
        <w:spacing w:after="240" w:line="360" w:lineRule="auto"/>
        <w:rPr>
          <w:rFonts w:asciiTheme="minorHAnsi" w:hAnsiTheme="minorHAnsi" w:cstheme="minorHAnsi"/>
          <w:bCs/>
          <w:sz w:val="24"/>
        </w:rPr>
      </w:pPr>
      <w:r>
        <w:rPr>
          <w:rFonts w:asciiTheme="minorHAnsi" w:hAnsiTheme="minorHAnsi" w:cstheme="minorHAnsi"/>
          <w:bCs/>
          <w:sz w:val="24"/>
        </w:rPr>
        <w:t>Son 12 pautas.</w:t>
      </w:r>
    </w:p>
    <w:p w:rsidR="008509DA" w:rsidRDefault="008509DA" w:rsidP="008509DA">
      <w:pPr>
        <w:pStyle w:val="Prrafodelista"/>
        <w:widowControl w:val="0"/>
        <w:autoSpaceDE w:val="0"/>
        <w:autoSpaceDN w:val="0"/>
        <w:adjustRightInd w:val="0"/>
        <w:spacing w:after="240" w:line="360" w:lineRule="auto"/>
        <w:rPr>
          <w:rFonts w:asciiTheme="minorHAnsi" w:hAnsiTheme="minorHAnsi" w:cstheme="minorHAnsi"/>
          <w:bCs/>
          <w:sz w:val="24"/>
        </w:rPr>
      </w:pPr>
      <w:r>
        <w:rPr>
          <w:rFonts w:asciiTheme="minorHAnsi" w:hAnsiTheme="minorHAnsi" w:cstheme="minorHAnsi"/>
          <w:bCs/>
          <w:sz w:val="24"/>
        </w:rPr>
        <w:t>Del principio de perceptibilidad:</w:t>
      </w:r>
    </w:p>
    <w:p w:rsidR="008509DA" w:rsidRPr="008509DA" w:rsidRDefault="008509DA" w:rsidP="008509DA">
      <w:pPr>
        <w:pStyle w:val="Prrafodelista"/>
        <w:widowControl w:val="0"/>
        <w:numPr>
          <w:ilvl w:val="0"/>
          <w:numId w:val="13"/>
        </w:numPr>
        <w:autoSpaceDE w:val="0"/>
        <w:autoSpaceDN w:val="0"/>
        <w:adjustRightInd w:val="0"/>
        <w:spacing w:after="240" w:line="360" w:lineRule="auto"/>
        <w:rPr>
          <w:rFonts w:asciiTheme="minorHAnsi" w:hAnsiTheme="minorHAnsi" w:cstheme="minorHAnsi"/>
          <w:bCs/>
          <w:sz w:val="24"/>
        </w:rPr>
      </w:pPr>
      <w:r>
        <w:t>Proporcionar alternativas textuales para todo el contenido no textual (imágenes, mapas, enlaces, botones), de manera que pueda modificarse para ajustarse a las necesidades de las personas.</w:t>
      </w:r>
    </w:p>
    <w:p w:rsidR="008509DA" w:rsidRDefault="008509DA" w:rsidP="008509DA">
      <w:pPr>
        <w:pStyle w:val="Prrafodelista"/>
        <w:widowControl w:val="0"/>
        <w:numPr>
          <w:ilvl w:val="0"/>
          <w:numId w:val="13"/>
        </w:numPr>
        <w:autoSpaceDE w:val="0"/>
        <w:autoSpaceDN w:val="0"/>
        <w:adjustRightInd w:val="0"/>
        <w:spacing w:after="240" w:line="360" w:lineRule="auto"/>
        <w:rPr>
          <w:rFonts w:asciiTheme="minorHAnsi" w:hAnsiTheme="minorHAnsi" w:cstheme="minorHAnsi"/>
          <w:bCs/>
          <w:sz w:val="24"/>
        </w:rPr>
      </w:pPr>
      <w:r w:rsidRPr="008509DA">
        <w:rPr>
          <w:rFonts w:asciiTheme="minorHAnsi" w:hAnsiTheme="minorHAnsi" w:cstheme="minorHAnsi"/>
          <w:bCs/>
          <w:sz w:val="24"/>
        </w:rPr>
        <w:t>Proporcionar alternativas sincronizadas para contenidos multimedia sincronizados dependientes del tiempo.</w:t>
      </w:r>
    </w:p>
    <w:p w:rsidR="008509DA" w:rsidRDefault="008509DA" w:rsidP="008509DA">
      <w:pPr>
        <w:pStyle w:val="Prrafodelista"/>
        <w:widowControl w:val="0"/>
        <w:numPr>
          <w:ilvl w:val="0"/>
          <w:numId w:val="13"/>
        </w:numPr>
        <w:autoSpaceDE w:val="0"/>
        <w:autoSpaceDN w:val="0"/>
        <w:adjustRightInd w:val="0"/>
        <w:spacing w:after="240" w:line="360" w:lineRule="auto"/>
        <w:rPr>
          <w:rFonts w:asciiTheme="minorHAnsi" w:hAnsiTheme="minorHAnsi" w:cstheme="minorHAnsi"/>
          <w:bCs/>
          <w:sz w:val="24"/>
        </w:rPr>
      </w:pPr>
      <w:r w:rsidRPr="008509DA">
        <w:rPr>
          <w:rFonts w:asciiTheme="minorHAnsi" w:hAnsiTheme="minorHAnsi" w:cstheme="minorHAnsi"/>
          <w:bCs/>
          <w:sz w:val="24"/>
        </w:rPr>
        <w:t>Crear contenido que pueda ser presentado de diferentes maneras y sin perder la información ni su estructura.</w:t>
      </w:r>
    </w:p>
    <w:p w:rsidR="008509DA" w:rsidRDefault="008509DA" w:rsidP="008509DA">
      <w:pPr>
        <w:pStyle w:val="Prrafodelista"/>
        <w:widowControl w:val="0"/>
        <w:numPr>
          <w:ilvl w:val="0"/>
          <w:numId w:val="13"/>
        </w:numPr>
        <w:autoSpaceDE w:val="0"/>
        <w:autoSpaceDN w:val="0"/>
        <w:adjustRightInd w:val="0"/>
        <w:spacing w:after="240" w:line="360" w:lineRule="auto"/>
        <w:rPr>
          <w:rFonts w:asciiTheme="minorHAnsi" w:hAnsiTheme="minorHAnsi" w:cstheme="minorHAnsi"/>
          <w:bCs/>
          <w:sz w:val="24"/>
        </w:rPr>
      </w:pPr>
      <w:r w:rsidRPr="008509DA">
        <w:rPr>
          <w:rFonts w:asciiTheme="minorHAnsi" w:hAnsiTheme="minorHAnsi" w:cstheme="minorHAnsi"/>
          <w:bCs/>
          <w:sz w:val="24"/>
        </w:rPr>
        <w:t>Facilitar a los usuarios la visión y la audición del contenido.</w:t>
      </w:r>
    </w:p>
    <w:p w:rsidR="008509DA" w:rsidRDefault="008509DA" w:rsidP="008509DA">
      <w:pPr>
        <w:widowControl w:val="0"/>
        <w:autoSpaceDE w:val="0"/>
        <w:autoSpaceDN w:val="0"/>
        <w:adjustRightInd w:val="0"/>
        <w:spacing w:after="240" w:line="360" w:lineRule="auto"/>
        <w:ind w:left="720"/>
        <w:rPr>
          <w:rFonts w:asciiTheme="minorHAnsi" w:hAnsiTheme="minorHAnsi" w:cstheme="minorHAnsi"/>
          <w:bCs/>
          <w:sz w:val="24"/>
        </w:rPr>
      </w:pPr>
      <w:r>
        <w:rPr>
          <w:rFonts w:asciiTheme="minorHAnsi" w:hAnsiTheme="minorHAnsi" w:cstheme="minorHAnsi"/>
          <w:bCs/>
          <w:sz w:val="24"/>
        </w:rPr>
        <w:t xml:space="preserve">Del principio de </w:t>
      </w:r>
      <w:proofErr w:type="spellStart"/>
      <w:r>
        <w:rPr>
          <w:rFonts w:asciiTheme="minorHAnsi" w:hAnsiTheme="minorHAnsi" w:cstheme="minorHAnsi"/>
          <w:bCs/>
          <w:sz w:val="24"/>
        </w:rPr>
        <w:t>operabilidad</w:t>
      </w:r>
      <w:proofErr w:type="spellEnd"/>
      <w:r w:rsidRPr="008509DA">
        <w:rPr>
          <w:rFonts w:asciiTheme="minorHAnsi" w:hAnsiTheme="minorHAnsi" w:cstheme="minorHAnsi"/>
          <w:bCs/>
          <w:sz w:val="24"/>
        </w:rPr>
        <w:t>:</w:t>
      </w:r>
    </w:p>
    <w:p w:rsidR="008509DA" w:rsidRDefault="008509DA" w:rsidP="008509DA">
      <w:pPr>
        <w:pStyle w:val="Prrafodelista"/>
        <w:widowControl w:val="0"/>
        <w:numPr>
          <w:ilvl w:val="0"/>
          <w:numId w:val="13"/>
        </w:numPr>
        <w:autoSpaceDE w:val="0"/>
        <w:autoSpaceDN w:val="0"/>
        <w:adjustRightInd w:val="0"/>
        <w:spacing w:after="240" w:line="360" w:lineRule="auto"/>
        <w:rPr>
          <w:rFonts w:asciiTheme="minorHAnsi" w:hAnsiTheme="minorHAnsi" w:cstheme="minorHAnsi"/>
          <w:bCs/>
          <w:sz w:val="24"/>
        </w:rPr>
      </w:pPr>
      <w:r w:rsidRPr="008509DA">
        <w:rPr>
          <w:rFonts w:asciiTheme="minorHAnsi" w:hAnsiTheme="minorHAnsi" w:cstheme="minorHAnsi"/>
          <w:bCs/>
          <w:sz w:val="24"/>
        </w:rPr>
        <w:t>Hacer que toda la funcionalidad esté disponible desde el teclado.</w:t>
      </w:r>
    </w:p>
    <w:p w:rsidR="008509DA" w:rsidRDefault="008509DA" w:rsidP="008509DA">
      <w:pPr>
        <w:pStyle w:val="Prrafodelista"/>
        <w:widowControl w:val="0"/>
        <w:numPr>
          <w:ilvl w:val="0"/>
          <w:numId w:val="13"/>
        </w:numPr>
        <w:autoSpaceDE w:val="0"/>
        <w:autoSpaceDN w:val="0"/>
        <w:adjustRightInd w:val="0"/>
        <w:spacing w:after="240" w:line="360" w:lineRule="auto"/>
        <w:rPr>
          <w:rFonts w:asciiTheme="minorHAnsi" w:hAnsiTheme="minorHAnsi" w:cstheme="minorHAnsi"/>
          <w:bCs/>
          <w:sz w:val="24"/>
        </w:rPr>
      </w:pPr>
      <w:r w:rsidRPr="008509DA">
        <w:rPr>
          <w:rFonts w:asciiTheme="minorHAnsi" w:hAnsiTheme="minorHAnsi" w:cstheme="minorHAnsi"/>
          <w:bCs/>
          <w:sz w:val="24"/>
        </w:rPr>
        <w:t>Dar a los usuarios el tiempo suficiente para leer y usar el contenido.</w:t>
      </w:r>
    </w:p>
    <w:p w:rsidR="008509DA" w:rsidRDefault="008509DA" w:rsidP="008509DA">
      <w:pPr>
        <w:pStyle w:val="Prrafodelista"/>
        <w:widowControl w:val="0"/>
        <w:numPr>
          <w:ilvl w:val="0"/>
          <w:numId w:val="13"/>
        </w:numPr>
        <w:autoSpaceDE w:val="0"/>
        <w:autoSpaceDN w:val="0"/>
        <w:adjustRightInd w:val="0"/>
        <w:spacing w:after="240" w:line="360" w:lineRule="auto"/>
        <w:rPr>
          <w:rFonts w:asciiTheme="minorHAnsi" w:hAnsiTheme="minorHAnsi" w:cstheme="minorHAnsi"/>
          <w:bCs/>
          <w:sz w:val="24"/>
        </w:rPr>
      </w:pPr>
      <w:r w:rsidRPr="008509DA">
        <w:rPr>
          <w:rFonts w:asciiTheme="minorHAnsi" w:hAnsiTheme="minorHAnsi" w:cstheme="minorHAnsi"/>
          <w:bCs/>
          <w:sz w:val="24"/>
        </w:rPr>
        <w:t>No diseñar contenido que pueda causar convulsiones.</w:t>
      </w:r>
    </w:p>
    <w:p w:rsidR="008509DA" w:rsidRDefault="008509DA" w:rsidP="008509DA">
      <w:pPr>
        <w:pStyle w:val="Prrafodelista"/>
        <w:widowControl w:val="0"/>
        <w:numPr>
          <w:ilvl w:val="0"/>
          <w:numId w:val="13"/>
        </w:numPr>
        <w:autoSpaceDE w:val="0"/>
        <w:autoSpaceDN w:val="0"/>
        <w:adjustRightInd w:val="0"/>
        <w:spacing w:after="240" w:line="360" w:lineRule="auto"/>
        <w:rPr>
          <w:rFonts w:asciiTheme="minorHAnsi" w:hAnsiTheme="minorHAnsi" w:cstheme="minorHAnsi"/>
          <w:bCs/>
          <w:sz w:val="24"/>
        </w:rPr>
      </w:pPr>
      <w:r w:rsidRPr="008509DA">
        <w:rPr>
          <w:rFonts w:asciiTheme="minorHAnsi" w:hAnsiTheme="minorHAnsi" w:cstheme="minorHAnsi"/>
          <w:bCs/>
          <w:sz w:val="24"/>
        </w:rPr>
        <w:t>Proporcionar medios que sirvan de ayuda a los usuarios a la hora de navegar, localizar contenido y determinar dónde se encuentran.</w:t>
      </w:r>
    </w:p>
    <w:p w:rsidR="008509DA" w:rsidRDefault="008509DA" w:rsidP="008509DA">
      <w:pPr>
        <w:widowControl w:val="0"/>
        <w:autoSpaceDE w:val="0"/>
        <w:autoSpaceDN w:val="0"/>
        <w:adjustRightInd w:val="0"/>
        <w:spacing w:after="240" w:line="360" w:lineRule="auto"/>
        <w:ind w:left="720"/>
        <w:rPr>
          <w:rFonts w:asciiTheme="minorHAnsi" w:hAnsiTheme="minorHAnsi" w:cstheme="minorHAnsi"/>
          <w:bCs/>
          <w:sz w:val="24"/>
        </w:rPr>
      </w:pPr>
      <w:r w:rsidRPr="008509DA">
        <w:rPr>
          <w:rFonts w:asciiTheme="minorHAnsi" w:hAnsiTheme="minorHAnsi" w:cstheme="minorHAnsi"/>
          <w:bCs/>
          <w:sz w:val="24"/>
        </w:rPr>
        <w:t>D</w:t>
      </w:r>
      <w:r>
        <w:rPr>
          <w:rFonts w:asciiTheme="minorHAnsi" w:hAnsiTheme="minorHAnsi" w:cstheme="minorHAnsi"/>
          <w:bCs/>
          <w:sz w:val="24"/>
        </w:rPr>
        <w:t>el principio de comprensi</w:t>
      </w:r>
      <w:r w:rsidRPr="008509DA">
        <w:rPr>
          <w:rFonts w:asciiTheme="minorHAnsi" w:hAnsiTheme="minorHAnsi" w:cstheme="minorHAnsi"/>
          <w:bCs/>
          <w:sz w:val="24"/>
        </w:rPr>
        <w:t>bilidad:</w:t>
      </w:r>
    </w:p>
    <w:p w:rsidR="008509DA" w:rsidRDefault="008509DA" w:rsidP="008509DA">
      <w:pPr>
        <w:pStyle w:val="Prrafodelista"/>
        <w:widowControl w:val="0"/>
        <w:numPr>
          <w:ilvl w:val="0"/>
          <w:numId w:val="13"/>
        </w:numPr>
        <w:autoSpaceDE w:val="0"/>
        <w:autoSpaceDN w:val="0"/>
        <w:adjustRightInd w:val="0"/>
        <w:spacing w:after="240" w:line="360" w:lineRule="auto"/>
        <w:rPr>
          <w:rFonts w:asciiTheme="minorHAnsi" w:hAnsiTheme="minorHAnsi" w:cstheme="minorHAnsi"/>
          <w:bCs/>
          <w:sz w:val="24"/>
        </w:rPr>
      </w:pPr>
      <w:r w:rsidRPr="008509DA">
        <w:rPr>
          <w:rFonts w:asciiTheme="minorHAnsi" w:hAnsiTheme="minorHAnsi" w:cstheme="minorHAnsi"/>
          <w:bCs/>
          <w:sz w:val="24"/>
        </w:rPr>
        <w:t>Hacer que el contenido textual sea legible y comprensible.</w:t>
      </w:r>
    </w:p>
    <w:p w:rsidR="008509DA" w:rsidRDefault="008509DA" w:rsidP="008509DA">
      <w:pPr>
        <w:pStyle w:val="Prrafodelista"/>
        <w:widowControl w:val="0"/>
        <w:numPr>
          <w:ilvl w:val="0"/>
          <w:numId w:val="13"/>
        </w:numPr>
        <w:autoSpaceDE w:val="0"/>
        <w:autoSpaceDN w:val="0"/>
        <w:adjustRightInd w:val="0"/>
        <w:spacing w:after="240" w:line="360" w:lineRule="auto"/>
        <w:rPr>
          <w:rFonts w:asciiTheme="minorHAnsi" w:hAnsiTheme="minorHAnsi" w:cstheme="minorHAnsi"/>
          <w:bCs/>
          <w:sz w:val="24"/>
        </w:rPr>
      </w:pPr>
      <w:r w:rsidRPr="008509DA">
        <w:rPr>
          <w:rFonts w:asciiTheme="minorHAnsi" w:hAnsiTheme="minorHAnsi" w:cstheme="minorHAnsi"/>
          <w:bCs/>
          <w:sz w:val="24"/>
        </w:rPr>
        <w:t xml:space="preserve">Crear páginas web cuya apariencia y </w:t>
      </w:r>
      <w:proofErr w:type="spellStart"/>
      <w:r w:rsidRPr="008509DA">
        <w:rPr>
          <w:rFonts w:asciiTheme="minorHAnsi" w:hAnsiTheme="minorHAnsi" w:cstheme="minorHAnsi"/>
          <w:bCs/>
          <w:sz w:val="24"/>
        </w:rPr>
        <w:t>operabilidad</w:t>
      </w:r>
      <w:proofErr w:type="spellEnd"/>
      <w:r w:rsidRPr="008509DA">
        <w:rPr>
          <w:rFonts w:asciiTheme="minorHAnsi" w:hAnsiTheme="minorHAnsi" w:cstheme="minorHAnsi"/>
          <w:bCs/>
          <w:sz w:val="24"/>
        </w:rPr>
        <w:t xml:space="preserve"> sean predecibles.</w:t>
      </w:r>
    </w:p>
    <w:p w:rsidR="008509DA" w:rsidRDefault="008509DA" w:rsidP="008509DA">
      <w:pPr>
        <w:pStyle w:val="Prrafodelista"/>
        <w:widowControl w:val="0"/>
        <w:numPr>
          <w:ilvl w:val="0"/>
          <w:numId w:val="13"/>
        </w:numPr>
        <w:autoSpaceDE w:val="0"/>
        <w:autoSpaceDN w:val="0"/>
        <w:adjustRightInd w:val="0"/>
        <w:spacing w:after="240" w:line="360" w:lineRule="auto"/>
        <w:rPr>
          <w:rFonts w:asciiTheme="minorHAnsi" w:hAnsiTheme="minorHAnsi" w:cstheme="minorHAnsi"/>
          <w:bCs/>
          <w:sz w:val="24"/>
        </w:rPr>
      </w:pPr>
      <w:r w:rsidRPr="008509DA">
        <w:rPr>
          <w:rFonts w:asciiTheme="minorHAnsi" w:hAnsiTheme="minorHAnsi" w:cstheme="minorHAnsi"/>
          <w:bCs/>
          <w:sz w:val="24"/>
        </w:rPr>
        <w:t>Ayudar a los usuarios a evitar los errores y a corregirlos.</w:t>
      </w:r>
    </w:p>
    <w:p w:rsidR="008509DA" w:rsidRDefault="008509DA" w:rsidP="008509DA">
      <w:pPr>
        <w:widowControl w:val="0"/>
        <w:autoSpaceDE w:val="0"/>
        <w:autoSpaceDN w:val="0"/>
        <w:adjustRightInd w:val="0"/>
        <w:spacing w:after="240" w:line="360" w:lineRule="auto"/>
        <w:ind w:left="720"/>
        <w:rPr>
          <w:rFonts w:asciiTheme="minorHAnsi" w:hAnsiTheme="minorHAnsi" w:cstheme="minorHAnsi"/>
          <w:bCs/>
          <w:sz w:val="24"/>
        </w:rPr>
      </w:pPr>
      <w:r w:rsidRPr="008509DA">
        <w:rPr>
          <w:rFonts w:asciiTheme="minorHAnsi" w:hAnsiTheme="minorHAnsi" w:cstheme="minorHAnsi"/>
          <w:bCs/>
          <w:sz w:val="24"/>
        </w:rPr>
        <w:t xml:space="preserve">Del principio de </w:t>
      </w:r>
      <w:r>
        <w:rPr>
          <w:rFonts w:asciiTheme="minorHAnsi" w:hAnsiTheme="minorHAnsi" w:cstheme="minorHAnsi"/>
          <w:bCs/>
          <w:sz w:val="24"/>
        </w:rPr>
        <w:t>robustez</w:t>
      </w:r>
      <w:r w:rsidRPr="008509DA">
        <w:rPr>
          <w:rFonts w:asciiTheme="minorHAnsi" w:hAnsiTheme="minorHAnsi" w:cstheme="minorHAnsi"/>
          <w:bCs/>
          <w:sz w:val="24"/>
        </w:rPr>
        <w:t>:</w:t>
      </w:r>
    </w:p>
    <w:p w:rsidR="00942028" w:rsidRDefault="008509DA" w:rsidP="008509DA">
      <w:pPr>
        <w:pStyle w:val="Prrafodelista"/>
        <w:widowControl w:val="0"/>
        <w:numPr>
          <w:ilvl w:val="0"/>
          <w:numId w:val="13"/>
        </w:numPr>
        <w:autoSpaceDE w:val="0"/>
        <w:autoSpaceDN w:val="0"/>
        <w:adjustRightInd w:val="0"/>
        <w:spacing w:after="240" w:line="360" w:lineRule="auto"/>
        <w:rPr>
          <w:rFonts w:asciiTheme="minorHAnsi" w:hAnsiTheme="minorHAnsi" w:cstheme="minorHAnsi"/>
          <w:bCs/>
          <w:sz w:val="24"/>
        </w:rPr>
      </w:pPr>
      <w:r w:rsidRPr="008509DA">
        <w:rPr>
          <w:rFonts w:asciiTheme="minorHAnsi" w:hAnsiTheme="minorHAnsi" w:cstheme="minorHAnsi"/>
          <w:bCs/>
          <w:sz w:val="24"/>
        </w:rPr>
        <w:t xml:space="preserve">Maximizar la compatibilidad con los agentes de usuarios actuales y futuros, incluyendo las tecnologías </w:t>
      </w:r>
      <w:proofErr w:type="spellStart"/>
      <w:r w:rsidRPr="008509DA">
        <w:rPr>
          <w:rFonts w:asciiTheme="minorHAnsi" w:hAnsiTheme="minorHAnsi" w:cstheme="minorHAnsi"/>
          <w:bCs/>
          <w:sz w:val="24"/>
        </w:rPr>
        <w:t>asistivas</w:t>
      </w:r>
      <w:proofErr w:type="spellEnd"/>
      <w:r w:rsidRPr="008509DA">
        <w:rPr>
          <w:rFonts w:asciiTheme="minorHAnsi" w:hAnsiTheme="minorHAnsi" w:cstheme="minorHAnsi"/>
          <w:bCs/>
          <w:sz w:val="24"/>
        </w:rPr>
        <w:t>.</w:t>
      </w:r>
    </w:p>
    <w:p w:rsidR="008509DA" w:rsidRPr="00942028" w:rsidRDefault="00942028" w:rsidP="00942028">
      <w:r>
        <w:br w:type="page"/>
      </w:r>
    </w:p>
    <w:p w:rsidR="00E35ED0" w:rsidRDefault="00E35ED0" w:rsidP="00E35ED0">
      <w:pPr>
        <w:pStyle w:val="Prrafodelista"/>
        <w:widowControl w:val="0"/>
        <w:numPr>
          <w:ilvl w:val="0"/>
          <w:numId w:val="12"/>
        </w:numPr>
        <w:autoSpaceDE w:val="0"/>
        <w:autoSpaceDN w:val="0"/>
        <w:adjustRightInd w:val="0"/>
        <w:spacing w:after="240" w:line="360" w:lineRule="auto"/>
        <w:rPr>
          <w:rFonts w:asciiTheme="minorHAnsi" w:hAnsiTheme="minorHAnsi" w:cstheme="minorHAnsi"/>
          <w:bCs/>
          <w:sz w:val="24"/>
        </w:rPr>
      </w:pPr>
      <w:r w:rsidRPr="00E35ED0">
        <w:rPr>
          <w:rFonts w:asciiTheme="minorHAnsi" w:hAnsiTheme="minorHAnsi" w:cstheme="minorHAnsi"/>
          <w:bCs/>
          <w:sz w:val="24"/>
        </w:rPr>
        <w:lastRenderedPageBreak/>
        <w:t>¿Qué es la Norma UNE 139803:2012?</w:t>
      </w:r>
    </w:p>
    <w:p w:rsidR="00942028" w:rsidRPr="00942028" w:rsidRDefault="00942028" w:rsidP="00942028">
      <w:pPr>
        <w:pStyle w:val="Prrafodelista"/>
        <w:widowControl w:val="0"/>
        <w:autoSpaceDE w:val="0"/>
        <w:autoSpaceDN w:val="0"/>
        <w:adjustRightInd w:val="0"/>
        <w:spacing w:after="240" w:line="360" w:lineRule="auto"/>
        <w:rPr>
          <w:rFonts w:asciiTheme="minorHAnsi" w:hAnsiTheme="minorHAnsi" w:cstheme="minorHAnsi"/>
          <w:bCs/>
          <w:sz w:val="24"/>
        </w:rPr>
      </w:pPr>
      <w:r w:rsidRPr="00942028">
        <w:rPr>
          <w:rFonts w:asciiTheme="minorHAnsi" w:hAnsiTheme="minorHAnsi" w:cstheme="minorHAnsi"/>
          <w:bCs/>
          <w:sz w:val="24"/>
        </w:rPr>
        <w:t>Norma UNE 139803:2012. Requisitos de Accesibilidad para contenidos en la web.</w:t>
      </w:r>
    </w:p>
    <w:p w:rsidR="00942028" w:rsidRPr="00E35ED0" w:rsidRDefault="00942028" w:rsidP="00942028">
      <w:pPr>
        <w:pStyle w:val="Prrafodelista"/>
        <w:widowControl w:val="0"/>
        <w:autoSpaceDE w:val="0"/>
        <w:autoSpaceDN w:val="0"/>
        <w:adjustRightInd w:val="0"/>
        <w:spacing w:after="240" w:line="360" w:lineRule="auto"/>
        <w:rPr>
          <w:rFonts w:asciiTheme="minorHAnsi" w:hAnsiTheme="minorHAnsi" w:cstheme="minorHAnsi"/>
          <w:bCs/>
          <w:sz w:val="24"/>
        </w:rPr>
      </w:pPr>
      <w:r w:rsidRPr="00942028">
        <w:rPr>
          <w:rFonts w:asciiTheme="minorHAnsi" w:hAnsiTheme="minorHAnsi" w:cstheme="minorHAnsi"/>
          <w:bCs/>
          <w:sz w:val="24"/>
        </w:rPr>
        <w:t xml:space="preserve">Es </w:t>
      </w:r>
      <w:proofErr w:type="gramStart"/>
      <w:r w:rsidRPr="00942028">
        <w:rPr>
          <w:rFonts w:asciiTheme="minorHAnsi" w:hAnsiTheme="minorHAnsi" w:cstheme="minorHAnsi"/>
          <w:bCs/>
          <w:sz w:val="24"/>
        </w:rPr>
        <w:t>un</w:t>
      </w:r>
      <w:proofErr w:type="gramEnd"/>
      <w:r w:rsidRPr="00942028">
        <w:rPr>
          <w:rFonts w:asciiTheme="minorHAnsi" w:hAnsiTheme="minorHAnsi" w:cstheme="minorHAnsi"/>
          <w:bCs/>
          <w:sz w:val="24"/>
        </w:rPr>
        <w:t xml:space="preserve"> norma española que establece los requisitos de accesibilidad para los contenidos web. En cuanto a sus requisitos referencia completamente a las Pautas de Accesibilidad para el contenido web </w:t>
      </w:r>
      <w:proofErr w:type="gramStart"/>
      <w:r w:rsidRPr="00942028">
        <w:rPr>
          <w:rFonts w:asciiTheme="minorHAnsi" w:hAnsiTheme="minorHAnsi" w:cstheme="minorHAnsi"/>
          <w:bCs/>
          <w:sz w:val="24"/>
        </w:rPr>
        <w:t>WCAG2.0(</w:t>
      </w:r>
      <w:proofErr w:type="gramEnd"/>
      <w:r w:rsidRPr="00942028">
        <w:rPr>
          <w:rFonts w:asciiTheme="minorHAnsi" w:hAnsiTheme="minorHAnsi" w:cstheme="minorHAnsi"/>
          <w:bCs/>
          <w:sz w:val="24"/>
        </w:rPr>
        <w:t>Abre en nueva ventana) de la Iniciativa para la Accesibilidad Web(Abre en nueva ventana) (WAI) del Consorcio de la Web(Abre en nueva ventana) (W3C) por lo tanto hay una equivalencia directa entre ellas. Esta norma actualiza la UNE 139803:2004.</w:t>
      </w:r>
    </w:p>
    <w:p w:rsidR="00E35ED0" w:rsidRDefault="00E35ED0" w:rsidP="00AC10A2">
      <w:pPr>
        <w:pStyle w:val="Prrafodelista"/>
        <w:widowControl w:val="0"/>
        <w:numPr>
          <w:ilvl w:val="0"/>
          <w:numId w:val="12"/>
        </w:numPr>
        <w:autoSpaceDE w:val="0"/>
        <w:autoSpaceDN w:val="0"/>
        <w:adjustRightInd w:val="0"/>
        <w:spacing w:after="240" w:line="360" w:lineRule="auto"/>
        <w:rPr>
          <w:rFonts w:asciiTheme="minorHAnsi" w:hAnsiTheme="minorHAnsi" w:cstheme="minorHAnsi"/>
          <w:bCs/>
          <w:sz w:val="24"/>
        </w:rPr>
      </w:pPr>
      <w:r w:rsidRPr="00E35ED0">
        <w:rPr>
          <w:rFonts w:asciiTheme="minorHAnsi" w:hAnsiTheme="minorHAnsi" w:cstheme="minorHAnsi"/>
          <w:bCs/>
          <w:sz w:val="24"/>
        </w:rPr>
        <w:t>Existen cuatro principios que proporcionan los fundamentos de la accesibilidad web. ¿</w:t>
      </w:r>
      <w:proofErr w:type="spellStart"/>
      <w:r w:rsidRPr="00E35ED0">
        <w:rPr>
          <w:rFonts w:asciiTheme="minorHAnsi" w:hAnsiTheme="minorHAnsi" w:cstheme="minorHAnsi"/>
          <w:bCs/>
          <w:sz w:val="24"/>
        </w:rPr>
        <w:t>Cuales</w:t>
      </w:r>
      <w:proofErr w:type="spellEnd"/>
      <w:r w:rsidRPr="00E35ED0">
        <w:rPr>
          <w:rFonts w:asciiTheme="minorHAnsi" w:hAnsiTheme="minorHAnsi" w:cstheme="minorHAnsi"/>
          <w:bCs/>
          <w:sz w:val="24"/>
        </w:rPr>
        <w:t xml:space="preserve"> son estos principios?</w:t>
      </w:r>
      <w:r w:rsidR="00A13CBB">
        <w:rPr>
          <w:rFonts w:asciiTheme="minorHAnsi" w:hAnsiTheme="minorHAnsi" w:cstheme="minorHAnsi"/>
          <w:bCs/>
          <w:sz w:val="24"/>
        </w:rPr>
        <w:t>, explícame cuales de los cuatro principios aparecen en tu proyecto de la asignatura</w:t>
      </w:r>
      <w:r w:rsidR="00AC10A2">
        <w:rPr>
          <w:rFonts w:asciiTheme="minorHAnsi" w:hAnsiTheme="minorHAnsi" w:cstheme="minorHAnsi"/>
          <w:bCs/>
          <w:sz w:val="24"/>
        </w:rPr>
        <w:t>(este punto se valorará en la defensa de dicho proyecto</w:t>
      </w:r>
      <w:r w:rsidR="00AC10A2" w:rsidRPr="00AC10A2">
        <w:rPr>
          <w:rFonts w:asciiTheme="minorHAnsi" w:hAnsiTheme="minorHAnsi" w:cstheme="minorHAnsi"/>
          <w:bCs/>
          <w:sz w:val="24"/>
        </w:rPr>
        <w:t>)</w:t>
      </w:r>
    </w:p>
    <w:p w:rsidR="000D2BF8" w:rsidRDefault="000D2BF8" w:rsidP="000D2BF8">
      <w:pPr>
        <w:pStyle w:val="Prrafodelista"/>
        <w:widowControl w:val="0"/>
        <w:numPr>
          <w:ilvl w:val="0"/>
          <w:numId w:val="14"/>
        </w:numPr>
        <w:autoSpaceDE w:val="0"/>
        <w:autoSpaceDN w:val="0"/>
        <w:adjustRightInd w:val="0"/>
        <w:spacing w:after="240" w:line="360" w:lineRule="auto"/>
        <w:rPr>
          <w:rFonts w:asciiTheme="minorHAnsi" w:hAnsiTheme="minorHAnsi" w:cstheme="minorHAnsi"/>
          <w:bCs/>
          <w:sz w:val="24"/>
        </w:rPr>
      </w:pPr>
      <w:r>
        <w:rPr>
          <w:rFonts w:asciiTheme="minorHAnsi" w:hAnsiTheme="minorHAnsi" w:cstheme="minorHAnsi"/>
          <w:bCs/>
          <w:sz w:val="24"/>
        </w:rPr>
        <w:t>Perceptible: Debemos ser capaces de percibir la información que envía la web.</w:t>
      </w:r>
    </w:p>
    <w:p w:rsidR="000D2BF8" w:rsidRDefault="000D2BF8" w:rsidP="000D2BF8">
      <w:pPr>
        <w:pStyle w:val="Prrafodelista"/>
        <w:widowControl w:val="0"/>
        <w:numPr>
          <w:ilvl w:val="0"/>
          <w:numId w:val="14"/>
        </w:numPr>
        <w:autoSpaceDE w:val="0"/>
        <w:autoSpaceDN w:val="0"/>
        <w:adjustRightInd w:val="0"/>
        <w:spacing w:after="240" w:line="360" w:lineRule="auto"/>
        <w:rPr>
          <w:rFonts w:asciiTheme="minorHAnsi" w:hAnsiTheme="minorHAnsi" w:cstheme="minorHAnsi"/>
          <w:bCs/>
          <w:sz w:val="24"/>
        </w:rPr>
      </w:pPr>
      <w:r>
        <w:rPr>
          <w:rFonts w:asciiTheme="minorHAnsi" w:hAnsiTheme="minorHAnsi" w:cstheme="minorHAnsi"/>
          <w:bCs/>
          <w:sz w:val="24"/>
        </w:rPr>
        <w:t>Operable: La interfaz no puede pedir un una acción a el usuario que no se pueda realizar.</w:t>
      </w:r>
    </w:p>
    <w:p w:rsidR="000D2BF8" w:rsidRDefault="000D2BF8" w:rsidP="000D2BF8">
      <w:pPr>
        <w:pStyle w:val="Prrafodelista"/>
        <w:widowControl w:val="0"/>
        <w:numPr>
          <w:ilvl w:val="0"/>
          <w:numId w:val="14"/>
        </w:numPr>
        <w:autoSpaceDE w:val="0"/>
        <w:autoSpaceDN w:val="0"/>
        <w:adjustRightInd w:val="0"/>
        <w:spacing w:after="240" w:line="360" w:lineRule="auto"/>
        <w:rPr>
          <w:rFonts w:asciiTheme="minorHAnsi" w:hAnsiTheme="minorHAnsi" w:cstheme="minorHAnsi"/>
          <w:bCs/>
          <w:sz w:val="24"/>
        </w:rPr>
      </w:pPr>
      <w:r>
        <w:rPr>
          <w:rFonts w:asciiTheme="minorHAnsi" w:hAnsiTheme="minorHAnsi" w:cstheme="minorHAnsi"/>
          <w:bCs/>
          <w:sz w:val="24"/>
        </w:rPr>
        <w:t>Comprensible: Debe ser fácil de comprender la información y el funcionamiento para el usuario.</w:t>
      </w:r>
    </w:p>
    <w:p w:rsidR="000D2BF8" w:rsidRPr="000D2BF8" w:rsidRDefault="0049794C" w:rsidP="000D2BF8">
      <w:pPr>
        <w:pStyle w:val="Prrafodelista"/>
        <w:widowControl w:val="0"/>
        <w:numPr>
          <w:ilvl w:val="0"/>
          <w:numId w:val="14"/>
        </w:numPr>
        <w:autoSpaceDE w:val="0"/>
        <w:autoSpaceDN w:val="0"/>
        <w:adjustRightInd w:val="0"/>
        <w:spacing w:after="240" w:line="360" w:lineRule="auto"/>
        <w:rPr>
          <w:rFonts w:asciiTheme="minorHAnsi" w:hAnsiTheme="minorHAnsi" w:cstheme="minorHAnsi"/>
          <w:bCs/>
          <w:sz w:val="24"/>
        </w:rPr>
      </w:pPr>
      <w:r>
        <w:rPr>
          <w:rFonts w:asciiTheme="minorHAnsi" w:hAnsiTheme="minorHAnsi" w:cstheme="minorHAnsi"/>
          <w:bCs/>
          <w:sz w:val="24"/>
        </w:rPr>
        <w:t xml:space="preserve">Robusto: </w:t>
      </w:r>
      <w:r w:rsidR="000D2BF8">
        <w:rPr>
          <w:rFonts w:asciiTheme="minorHAnsi" w:hAnsiTheme="minorHAnsi" w:cstheme="minorHAnsi"/>
          <w:bCs/>
          <w:sz w:val="24"/>
        </w:rPr>
        <w:t>El contenido debe poder ser interpretado de manera fiable</w:t>
      </w:r>
      <w:r>
        <w:rPr>
          <w:rFonts w:asciiTheme="minorHAnsi" w:hAnsiTheme="minorHAnsi" w:cstheme="minorHAnsi"/>
          <w:bCs/>
          <w:sz w:val="24"/>
        </w:rPr>
        <w:t xml:space="preserve"> mediante aplicaciones como ayudas técnicas.</w:t>
      </w:r>
    </w:p>
    <w:p w:rsidR="00E35ED0" w:rsidRDefault="00E35ED0" w:rsidP="00AC10A2">
      <w:pPr>
        <w:pStyle w:val="Prrafodelista"/>
        <w:widowControl w:val="0"/>
        <w:numPr>
          <w:ilvl w:val="0"/>
          <w:numId w:val="12"/>
        </w:numPr>
        <w:autoSpaceDE w:val="0"/>
        <w:autoSpaceDN w:val="0"/>
        <w:adjustRightInd w:val="0"/>
        <w:spacing w:after="240" w:line="360" w:lineRule="auto"/>
        <w:rPr>
          <w:rFonts w:asciiTheme="minorHAnsi" w:hAnsiTheme="minorHAnsi" w:cstheme="minorHAnsi"/>
          <w:bCs/>
          <w:sz w:val="24"/>
        </w:rPr>
      </w:pPr>
      <w:r w:rsidRPr="00E35ED0">
        <w:rPr>
          <w:rFonts w:asciiTheme="minorHAnsi" w:hAnsiTheme="minorHAnsi" w:cstheme="minorHAnsi"/>
          <w:bCs/>
          <w:sz w:val="24"/>
        </w:rPr>
        <w:t>¿Qué son los criterios de éxito verificables? ¿y los niveles de conformidad?</w:t>
      </w:r>
      <w:r w:rsidR="00A13CBB">
        <w:rPr>
          <w:rFonts w:asciiTheme="minorHAnsi" w:hAnsiTheme="minorHAnsi" w:cstheme="minorHAnsi"/>
          <w:bCs/>
          <w:sz w:val="24"/>
        </w:rPr>
        <w:t xml:space="preserve"> Tu proyecto personal ¿tiene alguno de estos criterios incluido?</w:t>
      </w:r>
      <w:r w:rsidR="00AC10A2">
        <w:rPr>
          <w:rFonts w:asciiTheme="minorHAnsi" w:hAnsiTheme="minorHAnsi" w:cstheme="minorHAnsi"/>
          <w:bCs/>
          <w:sz w:val="24"/>
        </w:rPr>
        <w:t xml:space="preserve"> (este punto se valorará en la defensa de dicho proyecto</w:t>
      </w:r>
      <w:r w:rsidR="00AC10A2" w:rsidRPr="00AC10A2">
        <w:rPr>
          <w:rFonts w:asciiTheme="minorHAnsi" w:hAnsiTheme="minorHAnsi" w:cstheme="minorHAnsi"/>
          <w:bCs/>
          <w:sz w:val="24"/>
        </w:rPr>
        <w:t>)</w:t>
      </w:r>
      <w:r w:rsidR="0049794C">
        <w:rPr>
          <w:rFonts w:asciiTheme="minorHAnsi" w:hAnsiTheme="minorHAnsi" w:cstheme="minorHAnsi"/>
          <w:bCs/>
          <w:sz w:val="24"/>
        </w:rPr>
        <w:t>.</w:t>
      </w:r>
    </w:p>
    <w:p w:rsidR="00AE1D2E" w:rsidRPr="00AE1D2E" w:rsidRDefault="00AE1D2E" w:rsidP="00AE1D2E">
      <w:pPr>
        <w:pStyle w:val="Prrafodelista"/>
        <w:widowControl w:val="0"/>
        <w:autoSpaceDE w:val="0"/>
        <w:autoSpaceDN w:val="0"/>
        <w:adjustRightInd w:val="0"/>
        <w:spacing w:after="240" w:line="360" w:lineRule="auto"/>
        <w:rPr>
          <w:rFonts w:asciiTheme="minorHAnsi" w:hAnsiTheme="minorHAnsi" w:cstheme="minorHAnsi"/>
          <w:bCs/>
          <w:sz w:val="24"/>
        </w:rPr>
      </w:pPr>
      <w:r w:rsidRPr="00AE1D2E">
        <w:rPr>
          <w:rFonts w:asciiTheme="minorHAnsi" w:hAnsiTheme="minorHAnsi" w:cstheme="minorHAnsi"/>
          <w:bCs/>
          <w:sz w:val="24"/>
        </w:rPr>
        <w:t>Para cada pauta se proporcionan los criterios de éxito verificables. Se definen tres niveles de conformidad:</w:t>
      </w:r>
    </w:p>
    <w:p w:rsidR="00AE1D2E" w:rsidRPr="00AE1D2E" w:rsidRDefault="00AE1D2E" w:rsidP="00AE1D2E">
      <w:pPr>
        <w:pStyle w:val="Prrafodelista"/>
        <w:widowControl w:val="0"/>
        <w:autoSpaceDE w:val="0"/>
        <w:autoSpaceDN w:val="0"/>
        <w:adjustRightInd w:val="0"/>
        <w:spacing w:after="240" w:line="360" w:lineRule="auto"/>
        <w:rPr>
          <w:rFonts w:asciiTheme="minorHAnsi" w:hAnsiTheme="minorHAnsi" w:cstheme="minorHAnsi"/>
          <w:bCs/>
          <w:sz w:val="24"/>
        </w:rPr>
      </w:pPr>
      <w:r w:rsidRPr="00AE1D2E">
        <w:rPr>
          <w:rFonts w:asciiTheme="minorHAnsi" w:hAnsiTheme="minorHAnsi" w:cstheme="minorHAnsi"/>
          <w:bCs/>
          <w:sz w:val="24"/>
        </w:rPr>
        <w:t>A: lo obligatorio</w:t>
      </w:r>
    </w:p>
    <w:p w:rsidR="00AE1D2E" w:rsidRPr="00AE1D2E" w:rsidRDefault="00AE1D2E" w:rsidP="00AE1D2E">
      <w:pPr>
        <w:pStyle w:val="Prrafodelista"/>
        <w:widowControl w:val="0"/>
        <w:autoSpaceDE w:val="0"/>
        <w:autoSpaceDN w:val="0"/>
        <w:adjustRightInd w:val="0"/>
        <w:spacing w:after="240" w:line="360" w:lineRule="auto"/>
        <w:rPr>
          <w:rFonts w:asciiTheme="minorHAnsi" w:hAnsiTheme="minorHAnsi" w:cstheme="minorHAnsi"/>
          <w:bCs/>
          <w:sz w:val="24"/>
        </w:rPr>
      </w:pPr>
      <w:r w:rsidRPr="00AE1D2E">
        <w:rPr>
          <w:rFonts w:asciiTheme="minorHAnsi" w:hAnsiTheme="minorHAnsi" w:cstheme="minorHAnsi"/>
          <w:bCs/>
          <w:sz w:val="24"/>
        </w:rPr>
        <w:t>AA: lo recomendable</w:t>
      </w:r>
    </w:p>
    <w:p w:rsidR="00AE1D2E" w:rsidRDefault="00AE1D2E" w:rsidP="00AE1D2E">
      <w:pPr>
        <w:pStyle w:val="Prrafodelista"/>
        <w:widowControl w:val="0"/>
        <w:autoSpaceDE w:val="0"/>
        <w:autoSpaceDN w:val="0"/>
        <w:adjustRightInd w:val="0"/>
        <w:spacing w:after="240" w:line="360" w:lineRule="auto"/>
        <w:rPr>
          <w:rFonts w:asciiTheme="minorHAnsi" w:hAnsiTheme="minorHAnsi" w:cstheme="minorHAnsi"/>
          <w:bCs/>
          <w:sz w:val="24"/>
        </w:rPr>
      </w:pPr>
      <w:r w:rsidRPr="00AE1D2E">
        <w:rPr>
          <w:rFonts w:asciiTheme="minorHAnsi" w:hAnsiTheme="minorHAnsi" w:cstheme="minorHAnsi"/>
          <w:bCs/>
          <w:sz w:val="24"/>
        </w:rPr>
        <w:t>AAA: lo deseable</w:t>
      </w:r>
    </w:p>
    <w:p w:rsidR="00AE1D2E" w:rsidRDefault="00AE1D2E" w:rsidP="00AE1D2E">
      <w:r>
        <w:br w:type="page"/>
      </w:r>
    </w:p>
    <w:p w:rsidR="0049794C" w:rsidRPr="00AC10A2" w:rsidRDefault="0049794C" w:rsidP="00AE1D2E">
      <w:pPr>
        <w:pStyle w:val="Prrafodelista"/>
        <w:widowControl w:val="0"/>
        <w:autoSpaceDE w:val="0"/>
        <w:autoSpaceDN w:val="0"/>
        <w:adjustRightInd w:val="0"/>
        <w:spacing w:after="240" w:line="360" w:lineRule="auto"/>
        <w:rPr>
          <w:rFonts w:asciiTheme="minorHAnsi" w:hAnsiTheme="minorHAnsi" w:cstheme="minorHAnsi"/>
          <w:bCs/>
          <w:sz w:val="24"/>
        </w:rPr>
      </w:pPr>
    </w:p>
    <w:p w:rsidR="006E0160" w:rsidRDefault="00E35ED0" w:rsidP="00E35ED0">
      <w:pPr>
        <w:pStyle w:val="Prrafodelista"/>
        <w:widowControl w:val="0"/>
        <w:numPr>
          <w:ilvl w:val="0"/>
          <w:numId w:val="12"/>
        </w:numPr>
        <w:autoSpaceDE w:val="0"/>
        <w:autoSpaceDN w:val="0"/>
        <w:adjustRightInd w:val="0"/>
        <w:spacing w:after="240" w:line="360" w:lineRule="auto"/>
        <w:rPr>
          <w:rFonts w:asciiTheme="minorHAnsi" w:hAnsiTheme="minorHAnsi" w:cstheme="minorHAnsi"/>
          <w:bCs/>
          <w:sz w:val="24"/>
        </w:rPr>
      </w:pPr>
      <w:r w:rsidRPr="00E35ED0">
        <w:rPr>
          <w:rFonts w:asciiTheme="minorHAnsi" w:hAnsiTheme="minorHAnsi" w:cstheme="minorHAnsi"/>
          <w:bCs/>
          <w:sz w:val="24"/>
        </w:rPr>
        <w:t>¿Qué es una declaración de conformidad de un documento web</w:t>
      </w:r>
      <w:proofErr w:type="gramStart"/>
      <w:r w:rsidRPr="00E35ED0">
        <w:rPr>
          <w:rFonts w:asciiTheme="minorHAnsi" w:hAnsiTheme="minorHAnsi" w:cstheme="minorHAnsi"/>
          <w:bCs/>
          <w:sz w:val="24"/>
        </w:rPr>
        <w:t>?</w:t>
      </w:r>
      <w:r w:rsidR="006E0160" w:rsidRPr="00E35ED0">
        <w:rPr>
          <w:rFonts w:asciiTheme="minorHAnsi" w:hAnsiTheme="minorHAnsi" w:cstheme="minorHAnsi"/>
          <w:bCs/>
          <w:sz w:val="24"/>
        </w:rPr>
        <w:t>.</w:t>
      </w:r>
      <w:proofErr w:type="gramEnd"/>
    </w:p>
    <w:p w:rsidR="00AE1D2E" w:rsidRPr="00E35ED0" w:rsidRDefault="00AE1D2E" w:rsidP="00AE1D2E">
      <w:pPr>
        <w:pStyle w:val="Prrafodelista"/>
        <w:widowControl w:val="0"/>
        <w:autoSpaceDE w:val="0"/>
        <w:autoSpaceDN w:val="0"/>
        <w:adjustRightInd w:val="0"/>
        <w:spacing w:after="240" w:line="360" w:lineRule="auto"/>
        <w:rPr>
          <w:rFonts w:asciiTheme="minorHAnsi" w:hAnsiTheme="minorHAnsi" w:cstheme="minorHAnsi"/>
          <w:bCs/>
          <w:sz w:val="24"/>
        </w:rPr>
      </w:pPr>
      <w:r w:rsidRPr="00AE1D2E">
        <w:rPr>
          <w:rFonts w:asciiTheme="minorHAnsi" w:hAnsiTheme="minorHAnsi" w:cstheme="minorHAnsi"/>
          <w:bCs/>
          <w:sz w:val="24"/>
        </w:rPr>
        <w:t>La conformidad con una norma significa que se cumplen o satisfacen los "requisitos" de la norma. En las WCAG 2.0, los "requisitos" son los Criterios de Conformidad. Para conformar las WCAG 2.0, se necesita satisfacer los Criterios de Conformidad, es decir, que no haya ningún contenido que infrinja los Criterios de Conformidad.</w:t>
      </w:r>
    </w:p>
    <w:p w:rsidR="00E35ED0" w:rsidRDefault="00E35ED0" w:rsidP="00E35ED0">
      <w:pPr>
        <w:pStyle w:val="Prrafodelista"/>
        <w:widowControl w:val="0"/>
        <w:numPr>
          <w:ilvl w:val="0"/>
          <w:numId w:val="12"/>
        </w:numPr>
        <w:autoSpaceDE w:val="0"/>
        <w:autoSpaceDN w:val="0"/>
        <w:adjustRightInd w:val="0"/>
        <w:spacing w:after="240" w:line="360" w:lineRule="auto"/>
        <w:rPr>
          <w:rFonts w:asciiTheme="minorHAnsi" w:hAnsiTheme="minorHAnsi" w:cstheme="minorHAnsi"/>
          <w:bCs/>
          <w:sz w:val="24"/>
        </w:rPr>
      </w:pPr>
      <w:r w:rsidRPr="00E35ED0">
        <w:rPr>
          <w:rFonts w:asciiTheme="minorHAnsi" w:hAnsiTheme="minorHAnsi" w:cstheme="minorHAnsi"/>
          <w:bCs/>
          <w:sz w:val="24"/>
        </w:rPr>
        <w:t xml:space="preserve">Busca al menos </w:t>
      </w:r>
      <w:r w:rsidR="00A13CBB">
        <w:rPr>
          <w:rFonts w:asciiTheme="minorHAnsi" w:hAnsiTheme="minorHAnsi" w:cstheme="minorHAnsi"/>
          <w:bCs/>
          <w:sz w:val="24"/>
        </w:rPr>
        <w:t>1</w:t>
      </w:r>
      <w:r w:rsidRPr="00E35ED0">
        <w:rPr>
          <w:rFonts w:asciiTheme="minorHAnsi" w:hAnsiTheme="minorHAnsi" w:cstheme="minorHAnsi"/>
          <w:bCs/>
          <w:sz w:val="24"/>
        </w:rPr>
        <w:t xml:space="preserve"> herramientas de evaluación de la accesibilidad </w:t>
      </w:r>
      <w:r w:rsidR="00345EAC">
        <w:rPr>
          <w:rFonts w:asciiTheme="minorHAnsi" w:hAnsiTheme="minorHAnsi" w:cstheme="minorHAnsi"/>
          <w:bCs/>
          <w:sz w:val="24"/>
        </w:rPr>
        <w:t>(ayuda en la zona de recursos)</w:t>
      </w:r>
      <w:r w:rsidR="00A13CBB">
        <w:rPr>
          <w:rFonts w:asciiTheme="minorHAnsi" w:hAnsiTheme="minorHAnsi" w:cstheme="minorHAnsi"/>
          <w:bCs/>
          <w:sz w:val="24"/>
        </w:rPr>
        <w:t xml:space="preserve"> y aplícala </w:t>
      </w:r>
      <w:r w:rsidR="00AC10A2">
        <w:rPr>
          <w:rFonts w:asciiTheme="minorHAnsi" w:hAnsiTheme="minorHAnsi" w:cstheme="minorHAnsi"/>
          <w:bCs/>
          <w:sz w:val="24"/>
        </w:rPr>
        <w:t>en tu proyecto, (este punto se valorará en la defensa de dicho proyecto)</w:t>
      </w:r>
      <w:r w:rsidR="00AE1D2E">
        <w:rPr>
          <w:rFonts w:asciiTheme="minorHAnsi" w:hAnsiTheme="minorHAnsi" w:cstheme="minorHAnsi"/>
          <w:bCs/>
          <w:sz w:val="24"/>
        </w:rPr>
        <w:t>.</w:t>
      </w:r>
    </w:p>
    <w:p w:rsidR="00AE1D2E" w:rsidRDefault="00AE1D2E" w:rsidP="00AE1D2E">
      <w:pPr>
        <w:pStyle w:val="Prrafodelista"/>
        <w:widowControl w:val="0"/>
        <w:autoSpaceDE w:val="0"/>
        <w:autoSpaceDN w:val="0"/>
        <w:adjustRightInd w:val="0"/>
        <w:spacing w:after="240" w:line="360" w:lineRule="auto"/>
        <w:rPr>
          <w:rFonts w:asciiTheme="minorHAnsi" w:hAnsiTheme="minorHAnsi" w:cstheme="minorHAnsi"/>
          <w:bCs/>
          <w:sz w:val="24"/>
        </w:rPr>
      </w:pPr>
      <w:hyperlink r:id="rId8" w:history="1">
        <w:r w:rsidRPr="008646F0">
          <w:rPr>
            <w:rStyle w:val="Hipervnculo"/>
            <w:rFonts w:asciiTheme="minorHAnsi" w:hAnsiTheme="minorHAnsi" w:cstheme="minorHAnsi"/>
            <w:bCs/>
            <w:sz w:val="24"/>
          </w:rPr>
          <w:t>http://examinator.ws/</w:t>
        </w:r>
      </w:hyperlink>
    </w:p>
    <w:p w:rsidR="00AE1D2E" w:rsidRDefault="00AE1D2E" w:rsidP="00AE1D2E">
      <w:pPr>
        <w:pStyle w:val="Prrafodelista"/>
        <w:widowControl w:val="0"/>
        <w:autoSpaceDE w:val="0"/>
        <w:autoSpaceDN w:val="0"/>
        <w:adjustRightInd w:val="0"/>
        <w:spacing w:after="240" w:line="360" w:lineRule="auto"/>
        <w:rPr>
          <w:rFonts w:asciiTheme="minorHAnsi" w:hAnsiTheme="minorHAnsi" w:cstheme="minorHAnsi"/>
          <w:bCs/>
          <w:sz w:val="24"/>
        </w:rPr>
      </w:pPr>
      <w:r w:rsidRPr="00AE1D2E">
        <w:rPr>
          <w:rFonts w:asciiTheme="minorHAnsi" w:hAnsiTheme="minorHAnsi" w:cstheme="minorHAnsi"/>
          <w:bCs/>
          <w:sz w:val="24"/>
        </w:rPr>
        <w:t>Herramienta online que evalúa la aplicación de las pautas de accesibilidad en los contenidos HTML y CSS de una página, usa como referencia WCAG 2.0 y califica el resultado final en una escala de 1 a 10.</w:t>
      </w:r>
      <w:bookmarkStart w:id="1" w:name="_GoBack"/>
      <w:bookmarkEnd w:id="1"/>
    </w:p>
    <w:p w:rsidR="00AE1D2E" w:rsidRPr="00E35ED0" w:rsidRDefault="00AE1D2E" w:rsidP="00AE1D2E">
      <w:pPr>
        <w:pStyle w:val="Prrafodelista"/>
        <w:widowControl w:val="0"/>
        <w:autoSpaceDE w:val="0"/>
        <w:autoSpaceDN w:val="0"/>
        <w:adjustRightInd w:val="0"/>
        <w:spacing w:after="240" w:line="360" w:lineRule="auto"/>
        <w:rPr>
          <w:rFonts w:asciiTheme="minorHAnsi" w:hAnsiTheme="minorHAnsi" w:cstheme="minorHAnsi"/>
          <w:bCs/>
          <w:sz w:val="24"/>
        </w:rPr>
      </w:pPr>
    </w:p>
    <w:p w:rsidR="00E35ED0" w:rsidRDefault="00E35ED0" w:rsidP="006E0160">
      <w:pPr>
        <w:widowControl w:val="0"/>
        <w:autoSpaceDE w:val="0"/>
        <w:autoSpaceDN w:val="0"/>
        <w:adjustRightInd w:val="0"/>
        <w:spacing w:after="240"/>
        <w:rPr>
          <w:rFonts w:ascii="Computer Modern" w:hAnsi="Computer Modern" w:cs="Calibri"/>
          <w:bCs/>
        </w:rPr>
      </w:pPr>
    </w:p>
    <w:p w:rsidR="00674C63" w:rsidRPr="00674C63" w:rsidRDefault="00674C63" w:rsidP="00E86ED7"/>
    <w:p w:rsidR="00C247BC" w:rsidRPr="00F8445F" w:rsidRDefault="006F5F53" w:rsidP="00C247BC">
      <w:pPr>
        <w:pStyle w:val="Ttulo2"/>
        <w:rPr>
          <w:rFonts w:asciiTheme="minorHAnsi" w:hAnsiTheme="minorHAnsi" w:cstheme="minorHAnsi"/>
          <w:color w:val="auto"/>
          <w:lang w:val="es-ES"/>
        </w:rPr>
      </w:pPr>
      <w:r w:rsidRPr="00F8445F">
        <w:rPr>
          <w:rFonts w:asciiTheme="minorHAnsi" w:hAnsiTheme="minorHAnsi" w:cstheme="minorHAnsi"/>
          <w:color w:val="auto"/>
          <w:lang w:val="es-ES"/>
        </w:rPr>
        <w:t xml:space="preserve">Evaluación </w:t>
      </w:r>
    </w:p>
    <w:p w:rsidR="0041689D" w:rsidRDefault="0041689D" w:rsidP="0041689D">
      <w:pPr>
        <w:pStyle w:val="Ttulo6"/>
        <w:rPr>
          <w:rFonts w:asciiTheme="minorHAnsi" w:hAnsiTheme="minorHAnsi" w:cstheme="minorHAnsi"/>
        </w:rPr>
      </w:pPr>
      <w:r w:rsidRPr="0041689D">
        <w:rPr>
          <w:rFonts w:asciiTheme="minorHAnsi" w:hAnsiTheme="minorHAnsi" w:cstheme="minorHAnsi"/>
        </w:rPr>
        <w:t xml:space="preserve">La valoración de este ejercicio será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7"/>
        <w:gridCol w:w="1623"/>
        <w:gridCol w:w="1623"/>
        <w:gridCol w:w="1769"/>
        <w:gridCol w:w="1623"/>
      </w:tblGrid>
      <w:tr w:rsidR="000D3840" w:rsidTr="000D791D">
        <w:tc>
          <w:tcPr>
            <w:tcW w:w="1407" w:type="dxa"/>
            <w:shd w:val="clear" w:color="auto" w:fill="auto"/>
          </w:tcPr>
          <w:p w:rsidR="000D3840" w:rsidRDefault="000D3840" w:rsidP="000D791D">
            <w:proofErr w:type="spellStart"/>
            <w:r>
              <w:t>Insuf</w:t>
            </w:r>
            <w:proofErr w:type="spellEnd"/>
          </w:p>
        </w:tc>
        <w:tc>
          <w:tcPr>
            <w:tcW w:w="1407" w:type="dxa"/>
            <w:shd w:val="clear" w:color="auto" w:fill="auto"/>
          </w:tcPr>
          <w:p w:rsidR="000D3840" w:rsidRDefault="000D3840" w:rsidP="000D791D">
            <w:proofErr w:type="spellStart"/>
            <w:r>
              <w:t>Suf</w:t>
            </w:r>
            <w:proofErr w:type="spellEnd"/>
          </w:p>
        </w:tc>
        <w:tc>
          <w:tcPr>
            <w:tcW w:w="1408" w:type="dxa"/>
            <w:shd w:val="clear" w:color="auto" w:fill="auto"/>
          </w:tcPr>
          <w:p w:rsidR="000D3840" w:rsidRDefault="000D3840" w:rsidP="000D791D">
            <w:r>
              <w:t>Bien</w:t>
            </w:r>
          </w:p>
        </w:tc>
        <w:tc>
          <w:tcPr>
            <w:tcW w:w="1408" w:type="dxa"/>
            <w:shd w:val="clear" w:color="auto" w:fill="auto"/>
          </w:tcPr>
          <w:p w:rsidR="000D3840" w:rsidRDefault="000D3840" w:rsidP="000D791D">
            <w:r>
              <w:t>Notable</w:t>
            </w:r>
          </w:p>
        </w:tc>
        <w:tc>
          <w:tcPr>
            <w:tcW w:w="1411" w:type="dxa"/>
            <w:shd w:val="clear" w:color="auto" w:fill="auto"/>
          </w:tcPr>
          <w:p w:rsidR="000D3840" w:rsidRDefault="000D3840" w:rsidP="000D791D">
            <w:r>
              <w:t>sobresaliente</w:t>
            </w:r>
          </w:p>
        </w:tc>
      </w:tr>
      <w:tr w:rsidR="000D3840" w:rsidTr="000D791D">
        <w:tc>
          <w:tcPr>
            <w:tcW w:w="1407" w:type="dxa"/>
            <w:shd w:val="clear" w:color="auto" w:fill="auto"/>
          </w:tcPr>
          <w:p w:rsidR="000D3840" w:rsidRDefault="000D3840" w:rsidP="000D791D">
            <w:r>
              <w:t>Trabajo incompleto</w:t>
            </w:r>
          </w:p>
          <w:p w:rsidR="000D3840" w:rsidRDefault="000D3840" w:rsidP="000D791D">
            <w:r>
              <w:t>Mala redacción</w:t>
            </w:r>
          </w:p>
          <w:p w:rsidR="000D3840" w:rsidRDefault="000D3840" w:rsidP="000D791D">
            <w:r>
              <w:t>Copia literal de la fuente consultada</w:t>
            </w:r>
            <w:r w:rsidR="002D35AE">
              <w:t xml:space="preserve"> o de compañeros</w:t>
            </w:r>
          </w:p>
          <w:p w:rsidR="000D3840" w:rsidRDefault="000D3840" w:rsidP="000D791D"/>
        </w:tc>
        <w:tc>
          <w:tcPr>
            <w:tcW w:w="1407" w:type="dxa"/>
            <w:shd w:val="clear" w:color="auto" w:fill="auto"/>
          </w:tcPr>
          <w:p w:rsidR="000D3840" w:rsidRDefault="000D3840" w:rsidP="000D791D">
            <w:r>
              <w:t xml:space="preserve">Sólo </w:t>
            </w:r>
            <w:r w:rsidR="00E35ED0">
              <w:t>5</w:t>
            </w:r>
            <w:r w:rsidR="001B2F80">
              <w:t>-6</w:t>
            </w:r>
            <w:r w:rsidR="00595B2D">
              <w:t xml:space="preserve"> de las actividades propuestas realizada correctamente y las otras incompletas</w:t>
            </w:r>
          </w:p>
          <w:p w:rsidR="000D3840" w:rsidRDefault="000D3840" w:rsidP="000D791D"/>
        </w:tc>
        <w:tc>
          <w:tcPr>
            <w:tcW w:w="1408" w:type="dxa"/>
            <w:shd w:val="clear" w:color="auto" w:fill="auto"/>
          </w:tcPr>
          <w:p w:rsidR="00595B2D" w:rsidRDefault="00E35ED0" w:rsidP="00595B2D">
            <w:r>
              <w:t>6</w:t>
            </w:r>
            <w:r w:rsidR="001B2F80">
              <w:t>-7</w:t>
            </w:r>
            <w:r>
              <w:t xml:space="preserve"> </w:t>
            </w:r>
            <w:r w:rsidR="00595B2D">
              <w:t>de las actividades propu</w:t>
            </w:r>
            <w:r w:rsidR="001B2F80">
              <w:t xml:space="preserve">estas realizadas correctamente </w:t>
            </w:r>
            <w:r w:rsidR="00595B2D">
              <w:t xml:space="preserve">y </w:t>
            </w:r>
            <w:r w:rsidR="001B2F80">
              <w:t>el resto incompleto o mal resuelto</w:t>
            </w:r>
          </w:p>
          <w:p w:rsidR="000D3840" w:rsidRDefault="000D3840" w:rsidP="00F8445F"/>
        </w:tc>
        <w:tc>
          <w:tcPr>
            <w:tcW w:w="1408" w:type="dxa"/>
            <w:shd w:val="clear" w:color="auto" w:fill="auto"/>
          </w:tcPr>
          <w:p w:rsidR="000D3840" w:rsidRDefault="001B2F80" w:rsidP="000D791D">
            <w:r>
              <w:t>7-8 de l</w:t>
            </w:r>
            <w:r w:rsidR="000D3840">
              <w:t>os  ejercicios propuestos realizados correctamente*.</w:t>
            </w:r>
          </w:p>
          <w:p w:rsidR="000D3840" w:rsidRDefault="000D3840" w:rsidP="002D35AE"/>
        </w:tc>
        <w:tc>
          <w:tcPr>
            <w:tcW w:w="1411" w:type="dxa"/>
            <w:shd w:val="clear" w:color="auto" w:fill="auto"/>
          </w:tcPr>
          <w:p w:rsidR="000D3840" w:rsidRDefault="000D3840" w:rsidP="00AC10A2">
            <w:r>
              <w:t>Además de estar realizados correctamente</w:t>
            </w:r>
            <w:r w:rsidR="001B2F80">
              <w:t xml:space="preserve"> los  ejercicios</w:t>
            </w:r>
            <w:r>
              <w:t>, se aporta valor personal a las respuestas y a la redacción de dicha solución, explicando las respuestas</w:t>
            </w:r>
          </w:p>
        </w:tc>
      </w:tr>
    </w:tbl>
    <w:p w:rsidR="000F4B43" w:rsidRPr="00251DC5" w:rsidRDefault="000F4B43" w:rsidP="00245813">
      <w:pPr>
        <w:ind w:left="720"/>
        <w:rPr>
          <w:rFonts w:asciiTheme="minorHAnsi" w:hAnsiTheme="minorHAnsi" w:cstheme="minorHAnsi"/>
          <w:lang w:val="es-ES_tradnl"/>
        </w:rPr>
      </w:pPr>
    </w:p>
    <w:p w:rsidR="000F4B43" w:rsidRPr="00251DC5" w:rsidRDefault="000F4B43" w:rsidP="000F4B43">
      <w:pPr>
        <w:pStyle w:val="Ttulo2"/>
        <w:rPr>
          <w:rFonts w:asciiTheme="minorHAnsi" w:hAnsiTheme="minorHAnsi" w:cstheme="minorHAnsi"/>
          <w:color w:val="auto"/>
        </w:rPr>
      </w:pPr>
      <w:r w:rsidRPr="00251DC5">
        <w:rPr>
          <w:rFonts w:asciiTheme="minorHAnsi" w:hAnsiTheme="minorHAnsi" w:cstheme="minorHAnsi"/>
          <w:color w:val="auto"/>
        </w:rPr>
        <w:lastRenderedPageBreak/>
        <w:t xml:space="preserve">Recursos </w:t>
      </w:r>
    </w:p>
    <w:bookmarkEnd w:id="0"/>
    <w:p w:rsidR="00B74B72" w:rsidRDefault="00027CAF" w:rsidP="00B74B72">
      <w:pPr>
        <w:pStyle w:val="Ttulo6"/>
        <w:rPr>
          <w:rFonts w:asciiTheme="minorHAnsi" w:hAnsiTheme="minorHAnsi" w:cstheme="minorHAnsi"/>
        </w:rPr>
      </w:pPr>
      <w:r>
        <w:rPr>
          <w:rFonts w:asciiTheme="minorHAnsi" w:hAnsiTheme="minorHAnsi" w:cstheme="minorHAnsi"/>
        </w:rPr>
        <w:t>E</w:t>
      </w:r>
      <w:r w:rsidR="00B74B72">
        <w:rPr>
          <w:rFonts w:asciiTheme="minorHAnsi" w:hAnsiTheme="minorHAnsi" w:cstheme="minorHAnsi"/>
        </w:rPr>
        <w:t>nlaces interesa</w:t>
      </w:r>
      <w:r w:rsidR="006A55AF">
        <w:rPr>
          <w:rFonts w:asciiTheme="minorHAnsi" w:hAnsiTheme="minorHAnsi" w:cstheme="minorHAnsi"/>
        </w:rPr>
        <w:t>ntes y recursos complementarios:</w:t>
      </w:r>
    </w:p>
    <w:p w:rsidR="00345EAC" w:rsidRPr="00345EAC" w:rsidRDefault="009D334C" w:rsidP="00345EAC">
      <w:pPr>
        <w:pStyle w:val="Prrafodelista"/>
        <w:widowControl w:val="0"/>
        <w:numPr>
          <w:ilvl w:val="0"/>
          <w:numId w:val="7"/>
        </w:numPr>
        <w:autoSpaceDE w:val="0"/>
        <w:autoSpaceDN w:val="0"/>
        <w:adjustRightInd w:val="0"/>
        <w:spacing w:after="240"/>
        <w:rPr>
          <w:rFonts w:ascii="Computer Modern" w:hAnsi="Computer Modern" w:cs="Calibri"/>
          <w:bCs/>
        </w:rPr>
      </w:pPr>
      <w:hyperlink r:id="rId9" w:history="1">
        <w:r w:rsidR="00345EAC" w:rsidRPr="00345EAC">
          <w:rPr>
            <w:rStyle w:val="Hipervnculo"/>
            <w:rFonts w:ascii="Computer Modern" w:hAnsi="Computer Modern" w:cs="Calibri"/>
            <w:bCs/>
          </w:rPr>
          <w:t>http://webaccesible.cea.es/?q=automaticas</w:t>
        </w:r>
      </w:hyperlink>
    </w:p>
    <w:p w:rsidR="00345EAC" w:rsidRPr="00345EAC" w:rsidRDefault="00345EAC" w:rsidP="00345EAC">
      <w:pPr>
        <w:pStyle w:val="Prrafodelista"/>
        <w:widowControl w:val="0"/>
        <w:numPr>
          <w:ilvl w:val="0"/>
          <w:numId w:val="7"/>
        </w:numPr>
        <w:autoSpaceDE w:val="0"/>
        <w:autoSpaceDN w:val="0"/>
        <w:adjustRightInd w:val="0"/>
        <w:spacing w:after="240"/>
        <w:rPr>
          <w:rFonts w:ascii="Computer Modern" w:hAnsi="Computer Modern" w:cs="Calibri"/>
          <w:bCs/>
        </w:rPr>
      </w:pPr>
      <w:r w:rsidRPr="00345EAC">
        <w:rPr>
          <w:rFonts w:ascii="Computer Modern" w:hAnsi="Computer Modern" w:cs="Calibri"/>
          <w:bCs/>
        </w:rPr>
        <w:t>http://labda.inf.uc3m.es/awa/en/node/125#Validadores de accesibilidad</w:t>
      </w:r>
    </w:p>
    <w:p w:rsidR="00345EAC" w:rsidRPr="00345EAC" w:rsidRDefault="00345EAC" w:rsidP="00345EAC">
      <w:pPr>
        <w:rPr>
          <w:lang w:val="es-ES_tradnl"/>
        </w:rPr>
      </w:pPr>
    </w:p>
    <w:p w:rsidR="00B74B72" w:rsidRDefault="00B74B72" w:rsidP="00B74B72">
      <w:pPr>
        <w:pStyle w:val="Ttulo6"/>
        <w:rPr>
          <w:rFonts w:asciiTheme="minorHAnsi" w:hAnsiTheme="minorHAnsi" w:cstheme="minorHAnsi"/>
        </w:rPr>
      </w:pPr>
      <w:r>
        <w:rPr>
          <w:rFonts w:asciiTheme="minorHAnsi" w:hAnsiTheme="minorHAnsi" w:cstheme="minorHAnsi"/>
        </w:rPr>
        <w:t>Herramientas:</w:t>
      </w:r>
    </w:p>
    <w:p w:rsidR="00B74B72" w:rsidRDefault="00B74B72" w:rsidP="00B74B72">
      <w:pPr>
        <w:pStyle w:val="Prrafodelista"/>
        <w:numPr>
          <w:ilvl w:val="0"/>
          <w:numId w:val="5"/>
        </w:numPr>
        <w:rPr>
          <w:rFonts w:asciiTheme="minorHAnsi" w:hAnsiTheme="minorHAnsi" w:cstheme="minorHAnsi"/>
          <w:i/>
          <w:szCs w:val="20"/>
          <w:lang w:val="es-ES_tradnl"/>
        </w:rPr>
      </w:pPr>
      <w:r>
        <w:rPr>
          <w:rFonts w:asciiTheme="minorHAnsi" w:hAnsiTheme="minorHAnsi" w:cstheme="minorHAnsi"/>
          <w:i/>
          <w:szCs w:val="20"/>
          <w:lang w:val="es-ES_tradnl"/>
        </w:rPr>
        <w:t>Word</w:t>
      </w:r>
    </w:p>
    <w:p w:rsidR="00B74B72" w:rsidRDefault="00B74B72" w:rsidP="00B74B72">
      <w:pPr>
        <w:pStyle w:val="Prrafodelista"/>
        <w:numPr>
          <w:ilvl w:val="0"/>
          <w:numId w:val="5"/>
        </w:numPr>
        <w:rPr>
          <w:rFonts w:asciiTheme="minorHAnsi" w:hAnsiTheme="minorHAnsi" w:cstheme="minorHAnsi"/>
          <w:i/>
          <w:szCs w:val="20"/>
          <w:lang w:val="es-ES_tradnl"/>
        </w:rPr>
      </w:pPr>
      <w:r>
        <w:rPr>
          <w:rFonts w:asciiTheme="minorHAnsi" w:hAnsiTheme="minorHAnsi" w:cstheme="minorHAnsi"/>
          <w:i/>
          <w:szCs w:val="20"/>
          <w:lang w:val="es-ES_tradnl"/>
        </w:rPr>
        <w:t>Navegador</w:t>
      </w:r>
    </w:p>
    <w:p w:rsidR="006E0160" w:rsidRDefault="006E0160" w:rsidP="006E0160">
      <w:pPr>
        <w:pStyle w:val="Prrafodelista"/>
        <w:ind w:left="3552"/>
        <w:rPr>
          <w:rFonts w:asciiTheme="minorHAnsi" w:hAnsiTheme="minorHAnsi" w:cstheme="minorHAnsi"/>
          <w:i/>
          <w:szCs w:val="20"/>
          <w:lang w:val="es-ES_tradnl"/>
        </w:rPr>
      </w:pPr>
    </w:p>
    <w:p w:rsidR="00427317" w:rsidRPr="00251DC5" w:rsidRDefault="00427317" w:rsidP="00245813">
      <w:pPr>
        <w:ind w:left="720"/>
        <w:rPr>
          <w:rFonts w:asciiTheme="minorHAnsi" w:hAnsiTheme="minorHAnsi" w:cstheme="minorHAnsi"/>
          <w:lang w:val="es-ES_tradnl"/>
        </w:rPr>
      </w:pPr>
    </w:p>
    <w:sectPr w:rsidR="00427317" w:rsidRPr="00251DC5" w:rsidSect="00FF2DE8">
      <w:pgSz w:w="11906" w:h="16838"/>
      <w:pgMar w:top="1418" w:right="1701" w:bottom="1276"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334C" w:rsidRDefault="009D334C">
      <w:r>
        <w:separator/>
      </w:r>
    </w:p>
  </w:endnote>
  <w:endnote w:type="continuationSeparator" w:id="0">
    <w:p w:rsidR="009D334C" w:rsidRDefault="009D33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adeGothic">
    <w:altName w:val="Vrinda"/>
    <w:charset w:val="00"/>
    <w:family w:val="swiss"/>
    <w:pitch w:val="variable"/>
    <w:sig w:usb0="00000003" w:usb1="00000000" w:usb2="00000000" w:usb3="00000000" w:csb0="00000001" w:csb1="00000000"/>
  </w:font>
  <w:font w:name="TradeGothic Bold">
    <w:charset w:val="00"/>
    <w:family w:val="swiss"/>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mputer Moder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334C" w:rsidRDefault="009D334C">
      <w:r>
        <w:separator/>
      </w:r>
    </w:p>
  </w:footnote>
  <w:footnote w:type="continuationSeparator" w:id="0">
    <w:p w:rsidR="009D334C" w:rsidRDefault="009D33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4122042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2"/>
    <w:multiLevelType w:val="multilevel"/>
    <w:tmpl w:val="00000000"/>
    <w:name w:val="a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2" w15:restartNumberingAfterBreak="0">
    <w:nsid w:val="084A3DF4"/>
    <w:multiLevelType w:val="hybridMultilevel"/>
    <w:tmpl w:val="D55CE486"/>
    <w:lvl w:ilvl="0" w:tplc="543CF866">
      <w:start w:val="1"/>
      <w:numFmt w:val="bullet"/>
      <w:lvlText w:val=""/>
      <w:lvlJc w:val="left"/>
      <w:pPr>
        <w:ind w:left="3158"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02803CB"/>
    <w:multiLevelType w:val="hybridMultilevel"/>
    <w:tmpl w:val="41A273F8"/>
    <w:lvl w:ilvl="0" w:tplc="0C0A000F">
      <w:start w:val="1"/>
      <w:numFmt w:val="decimal"/>
      <w:lvlText w:val="%1."/>
      <w:lvlJc w:val="left"/>
      <w:pPr>
        <w:ind w:left="3414" w:hanging="360"/>
      </w:pPr>
    </w:lvl>
    <w:lvl w:ilvl="1" w:tplc="0C0A0019">
      <w:start w:val="1"/>
      <w:numFmt w:val="lowerLetter"/>
      <w:lvlText w:val="%2."/>
      <w:lvlJc w:val="left"/>
      <w:pPr>
        <w:ind w:left="4134" w:hanging="360"/>
      </w:pPr>
    </w:lvl>
    <w:lvl w:ilvl="2" w:tplc="0C0A001B" w:tentative="1">
      <w:start w:val="1"/>
      <w:numFmt w:val="lowerRoman"/>
      <w:lvlText w:val="%3."/>
      <w:lvlJc w:val="right"/>
      <w:pPr>
        <w:ind w:left="4854" w:hanging="180"/>
      </w:pPr>
    </w:lvl>
    <w:lvl w:ilvl="3" w:tplc="0C0A000F" w:tentative="1">
      <w:start w:val="1"/>
      <w:numFmt w:val="decimal"/>
      <w:lvlText w:val="%4."/>
      <w:lvlJc w:val="left"/>
      <w:pPr>
        <w:ind w:left="5574" w:hanging="360"/>
      </w:pPr>
    </w:lvl>
    <w:lvl w:ilvl="4" w:tplc="0C0A0019" w:tentative="1">
      <w:start w:val="1"/>
      <w:numFmt w:val="lowerLetter"/>
      <w:lvlText w:val="%5."/>
      <w:lvlJc w:val="left"/>
      <w:pPr>
        <w:ind w:left="6294" w:hanging="360"/>
      </w:pPr>
    </w:lvl>
    <w:lvl w:ilvl="5" w:tplc="0C0A001B" w:tentative="1">
      <w:start w:val="1"/>
      <w:numFmt w:val="lowerRoman"/>
      <w:lvlText w:val="%6."/>
      <w:lvlJc w:val="right"/>
      <w:pPr>
        <w:ind w:left="7014" w:hanging="180"/>
      </w:pPr>
    </w:lvl>
    <w:lvl w:ilvl="6" w:tplc="0C0A000F" w:tentative="1">
      <w:start w:val="1"/>
      <w:numFmt w:val="decimal"/>
      <w:lvlText w:val="%7."/>
      <w:lvlJc w:val="left"/>
      <w:pPr>
        <w:ind w:left="7734" w:hanging="360"/>
      </w:pPr>
    </w:lvl>
    <w:lvl w:ilvl="7" w:tplc="0C0A0019" w:tentative="1">
      <w:start w:val="1"/>
      <w:numFmt w:val="lowerLetter"/>
      <w:lvlText w:val="%8."/>
      <w:lvlJc w:val="left"/>
      <w:pPr>
        <w:ind w:left="8454" w:hanging="360"/>
      </w:pPr>
    </w:lvl>
    <w:lvl w:ilvl="8" w:tplc="0C0A001B" w:tentative="1">
      <w:start w:val="1"/>
      <w:numFmt w:val="lowerRoman"/>
      <w:lvlText w:val="%9."/>
      <w:lvlJc w:val="right"/>
      <w:pPr>
        <w:ind w:left="9174" w:hanging="180"/>
      </w:pPr>
    </w:lvl>
  </w:abstractNum>
  <w:abstractNum w:abstractNumId="4" w15:restartNumberingAfterBreak="0">
    <w:nsid w:val="10802AF5"/>
    <w:multiLevelType w:val="hybridMultilevel"/>
    <w:tmpl w:val="F738C374"/>
    <w:lvl w:ilvl="0" w:tplc="27DC794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269842DC"/>
    <w:multiLevelType w:val="hybridMultilevel"/>
    <w:tmpl w:val="427267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4A63AE7"/>
    <w:multiLevelType w:val="hybridMultilevel"/>
    <w:tmpl w:val="01986CFE"/>
    <w:lvl w:ilvl="0" w:tplc="0C0A000F">
      <w:start w:val="1"/>
      <w:numFmt w:val="decimal"/>
      <w:lvlText w:val="%1."/>
      <w:lvlJc w:val="left"/>
      <w:pPr>
        <w:tabs>
          <w:tab w:val="num" w:pos="1429"/>
        </w:tabs>
        <w:ind w:left="1429" w:hanging="360"/>
      </w:pPr>
    </w:lvl>
    <w:lvl w:ilvl="1" w:tplc="0C0A0019" w:tentative="1">
      <w:start w:val="1"/>
      <w:numFmt w:val="lowerLetter"/>
      <w:lvlText w:val="%2."/>
      <w:lvlJc w:val="left"/>
      <w:pPr>
        <w:tabs>
          <w:tab w:val="num" w:pos="2149"/>
        </w:tabs>
        <w:ind w:left="2149" w:hanging="360"/>
      </w:pPr>
    </w:lvl>
    <w:lvl w:ilvl="2" w:tplc="0C0A001B" w:tentative="1">
      <w:start w:val="1"/>
      <w:numFmt w:val="lowerRoman"/>
      <w:lvlText w:val="%3."/>
      <w:lvlJc w:val="right"/>
      <w:pPr>
        <w:tabs>
          <w:tab w:val="num" w:pos="2869"/>
        </w:tabs>
        <w:ind w:left="2869" w:hanging="180"/>
      </w:pPr>
    </w:lvl>
    <w:lvl w:ilvl="3" w:tplc="0C0A000F" w:tentative="1">
      <w:start w:val="1"/>
      <w:numFmt w:val="decimal"/>
      <w:lvlText w:val="%4."/>
      <w:lvlJc w:val="left"/>
      <w:pPr>
        <w:tabs>
          <w:tab w:val="num" w:pos="3589"/>
        </w:tabs>
        <w:ind w:left="3589" w:hanging="360"/>
      </w:pPr>
    </w:lvl>
    <w:lvl w:ilvl="4" w:tplc="0C0A0019" w:tentative="1">
      <w:start w:val="1"/>
      <w:numFmt w:val="lowerLetter"/>
      <w:lvlText w:val="%5."/>
      <w:lvlJc w:val="left"/>
      <w:pPr>
        <w:tabs>
          <w:tab w:val="num" w:pos="4309"/>
        </w:tabs>
        <w:ind w:left="4309" w:hanging="360"/>
      </w:pPr>
    </w:lvl>
    <w:lvl w:ilvl="5" w:tplc="0C0A001B" w:tentative="1">
      <w:start w:val="1"/>
      <w:numFmt w:val="lowerRoman"/>
      <w:lvlText w:val="%6."/>
      <w:lvlJc w:val="right"/>
      <w:pPr>
        <w:tabs>
          <w:tab w:val="num" w:pos="5029"/>
        </w:tabs>
        <w:ind w:left="5029" w:hanging="180"/>
      </w:pPr>
    </w:lvl>
    <w:lvl w:ilvl="6" w:tplc="0C0A000F" w:tentative="1">
      <w:start w:val="1"/>
      <w:numFmt w:val="decimal"/>
      <w:lvlText w:val="%7."/>
      <w:lvlJc w:val="left"/>
      <w:pPr>
        <w:tabs>
          <w:tab w:val="num" w:pos="5749"/>
        </w:tabs>
        <w:ind w:left="5749" w:hanging="360"/>
      </w:pPr>
    </w:lvl>
    <w:lvl w:ilvl="7" w:tplc="0C0A0019" w:tentative="1">
      <w:start w:val="1"/>
      <w:numFmt w:val="lowerLetter"/>
      <w:lvlText w:val="%8."/>
      <w:lvlJc w:val="left"/>
      <w:pPr>
        <w:tabs>
          <w:tab w:val="num" w:pos="6469"/>
        </w:tabs>
        <w:ind w:left="6469" w:hanging="360"/>
      </w:pPr>
    </w:lvl>
    <w:lvl w:ilvl="8" w:tplc="0C0A001B" w:tentative="1">
      <w:start w:val="1"/>
      <w:numFmt w:val="lowerRoman"/>
      <w:lvlText w:val="%9."/>
      <w:lvlJc w:val="right"/>
      <w:pPr>
        <w:tabs>
          <w:tab w:val="num" w:pos="7189"/>
        </w:tabs>
        <w:ind w:left="7189" w:hanging="180"/>
      </w:pPr>
    </w:lvl>
  </w:abstractNum>
  <w:abstractNum w:abstractNumId="7" w15:restartNumberingAfterBreak="0">
    <w:nsid w:val="58E91A3B"/>
    <w:multiLevelType w:val="hybridMultilevel"/>
    <w:tmpl w:val="0CD0CC4E"/>
    <w:lvl w:ilvl="0" w:tplc="0C0A0001">
      <w:start w:val="1"/>
      <w:numFmt w:val="bullet"/>
      <w:lvlText w:val=""/>
      <w:lvlJc w:val="left"/>
      <w:pPr>
        <w:ind w:left="3552" w:hanging="360"/>
      </w:pPr>
      <w:rPr>
        <w:rFonts w:ascii="Symbol" w:hAnsi="Symbol" w:hint="default"/>
      </w:rPr>
    </w:lvl>
    <w:lvl w:ilvl="1" w:tplc="0C0A0003" w:tentative="1">
      <w:start w:val="1"/>
      <w:numFmt w:val="bullet"/>
      <w:lvlText w:val="o"/>
      <w:lvlJc w:val="left"/>
      <w:pPr>
        <w:ind w:left="4272" w:hanging="360"/>
      </w:pPr>
      <w:rPr>
        <w:rFonts w:ascii="Courier New" w:hAnsi="Courier New" w:cs="Courier New" w:hint="default"/>
      </w:rPr>
    </w:lvl>
    <w:lvl w:ilvl="2" w:tplc="0C0A0005" w:tentative="1">
      <w:start w:val="1"/>
      <w:numFmt w:val="bullet"/>
      <w:lvlText w:val=""/>
      <w:lvlJc w:val="left"/>
      <w:pPr>
        <w:ind w:left="4992" w:hanging="360"/>
      </w:pPr>
      <w:rPr>
        <w:rFonts w:ascii="Wingdings" w:hAnsi="Wingdings" w:hint="default"/>
      </w:rPr>
    </w:lvl>
    <w:lvl w:ilvl="3" w:tplc="0C0A0001" w:tentative="1">
      <w:start w:val="1"/>
      <w:numFmt w:val="bullet"/>
      <w:lvlText w:val=""/>
      <w:lvlJc w:val="left"/>
      <w:pPr>
        <w:ind w:left="5712" w:hanging="360"/>
      </w:pPr>
      <w:rPr>
        <w:rFonts w:ascii="Symbol" w:hAnsi="Symbol" w:hint="default"/>
      </w:rPr>
    </w:lvl>
    <w:lvl w:ilvl="4" w:tplc="0C0A0003" w:tentative="1">
      <w:start w:val="1"/>
      <w:numFmt w:val="bullet"/>
      <w:lvlText w:val="o"/>
      <w:lvlJc w:val="left"/>
      <w:pPr>
        <w:ind w:left="6432" w:hanging="360"/>
      </w:pPr>
      <w:rPr>
        <w:rFonts w:ascii="Courier New" w:hAnsi="Courier New" w:cs="Courier New" w:hint="default"/>
      </w:rPr>
    </w:lvl>
    <w:lvl w:ilvl="5" w:tplc="0C0A0005" w:tentative="1">
      <w:start w:val="1"/>
      <w:numFmt w:val="bullet"/>
      <w:lvlText w:val=""/>
      <w:lvlJc w:val="left"/>
      <w:pPr>
        <w:ind w:left="7152" w:hanging="360"/>
      </w:pPr>
      <w:rPr>
        <w:rFonts w:ascii="Wingdings" w:hAnsi="Wingdings" w:hint="default"/>
      </w:rPr>
    </w:lvl>
    <w:lvl w:ilvl="6" w:tplc="0C0A0001" w:tentative="1">
      <w:start w:val="1"/>
      <w:numFmt w:val="bullet"/>
      <w:lvlText w:val=""/>
      <w:lvlJc w:val="left"/>
      <w:pPr>
        <w:ind w:left="7872" w:hanging="360"/>
      </w:pPr>
      <w:rPr>
        <w:rFonts w:ascii="Symbol" w:hAnsi="Symbol" w:hint="default"/>
      </w:rPr>
    </w:lvl>
    <w:lvl w:ilvl="7" w:tplc="0C0A0003" w:tentative="1">
      <w:start w:val="1"/>
      <w:numFmt w:val="bullet"/>
      <w:lvlText w:val="o"/>
      <w:lvlJc w:val="left"/>
      <w:pPr>
        <w:ind w:left="8592" w:hanging="360"/>
      </w:pPr>
      <w:rPr>
        <w:rFonts w:ascii="Courier New" w:hAnsi="Courier New" w:cs="Courier New" w:hint="default"/>
      </w:rPr>
    </w:lvl>
    <w:lvl w:ilvl="8" w:tplc="0C0A0005" w:tentative="1">
      <w:start w:val="1"/>
      <w:numFmt w:val="bullet"/>
      <w:lvlText w:val=""/>
      <w:lvlJc w:val="left"/>
      <w:pPr>
        <w:ind w:left="9312" w:hanging="360"/>
      </w:pPr>
      <w:rPr>
        <w:rFonts w:ascii="Wingdings" w:hAnsi="Wingdings" w:hint="default"/>
      </w:rPr>
    </w:lvl>
  </w:abstractNum>
  <w:abstractNum w:abstractNumId="8" w15:restartNumberingAfterBreak="0">
    <w:nsid w:val="705B1680"/>
    <w:multiLevelType w:val="hybridMultilevel"/>
    <w:tmpl w:val="9EE2C4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812216E"/>
    <w:multiLevelType w:val="singleLevel"/>
    <w:tmpl w:val="7568A4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81C2322"/>
    <w:multiLevelType w:val="hybridMultilevel"/>
    <w:tmpl w:val="06E01700"/>
    <w:lvl w:ilvl="0" w:tplc="0C0A000F">
      <w:start w:val="1"/>
      <w:numFmt w:val="decimal"/>
      <w:lvlText w:val="%1."/>
      <w:lvlJc w:val="left"/>
      <w:pPr>
        <w:ind w:left="3158" w:hanging="360"/>
      </w:pPr>
    </w:lvl>
    <w:lvl w:ilvl="1" w:tplc="0C0A0019" w:tentative="1">
      <w:start w:val="1"/>
      <w:numFmt w:val="lowerLetter"/>
      <w:lvlText w:val="%2."/>
      <w:lvlJc w:val="left"/>
      <w:pPr>
        <w:ind w:left="3878" w:hanging="360"/>
      </w:pPr>
    </w:lvl>
    <w:lvl w:ilvl="2" w:tplc="0C0A001B" w:tentative="1">
      <w:start w:val="1"/>
      <w:numFmt w:val="lowerRoman"/>
      <w:lvlText w:val="%3."/>
      <w:lvlJc w:val="right"/>
      <w:pPr>
        <w:ind w:left="4598" w:hanging="180"/>
      </w:pPr>
    </w:lvl>
    <w:lvl w:ilvl="3" w:tplc="0C0A000F" w:tentative="1">
      <w:start w:val="1"/>
      <w:numFmt w:val="decimal"/>
      <w:lvlText w:val="%4."/>
      <w:lvlJc w:val="left"/>
      <w:pPr>
        <w:ind w:left="5318" w:hanging="360"/>
      </w:pPr>
    </w:lvl>
    <w:lvl w:ilvl="4" w:tplc="0C0A0019" w:tentative="1">
      <w:start w:val="1"/>
      <w:numFmt w:val="lowerLetter"/>
      <w:lvlText w:val="%5."/>
      <w:lvlJc w:val="left"/>
      <w:pPr>
        <w:ind w:left="6038" w:hanging="360"/>
      </w:pPr>
    </w:lvl>
    <w:lvl w:ilvl="5" w:tplc="0C0A001B" w:tentative="1">
      <w:start w:val="1"/>
      <w:numFmt w:val="lowerRoman"/>
      <w:lvlText w:val="%6."/>
      <w:lvlJc w:val="right"/>
      <w:pPr>
        <w:ind w:left="6758" w:hanging="180"/>
      </w:pPr>
    </w:lvl>
    <w:lvl w:ilvl="6" w:tplc="0C0A000F" w:tentative="1">
      <w:start w:val="1"/>
      <w:numFmt w:val="decimal"/>
      <w:lvlText w:val="%7."/>
      <w:lvlJc w:val="left"/>
      <w:pPr>
        <w:ind w:left="7478" w:hanging="360"/>
      </w:pPr>
    </w:lvl>
    <w:lvl w:ilvl="7" w:tplc="0C0A0019" w:tentative="1">
      <w:start w:val="1"/>
      <w:numFmt w:val="lowerLetter"/>
      <w:lvlText w:val="%8."/>
      <w:lvlJc w:val="left"/>
      <w:pPr>
        <w:ind w:left="8198" w:hanging="360"/>
      </w:pPr>
    </w:lvl>
    <w:lvl w:ilvl="8" w:tplc="0C0A001B" w:tentative="1">
      <w:start w:val="1"/>
      <w:numFmt w:val="lowerRoman"/>
      <w:lvlText w:val="%9."/>
      <w:lvlJc w:val="right"/>
      <w:pPr>
        <w:ind w:left="8918" w:hanging="180"/>
      </w:pPr>
    </w:lvl>
  </w:abstractNum>
  <w:abstractNum w:abstractNumId="11" w15:restartNumberingAfterBreak="0">
    <w:nsid w:val="78E53FE4"/>
    <w:multiLevelType w:val="hybridMultilevel"/>
    <w:tmpl w:val="0EAA126E"/>
    <w:lvl w:ilvl="0" w:tplc="0C0A0001">
      <w:start w:val="1"/>
      <w:numFmt w:val="bullet"/>
      <w:lvlText w:val=""/>
      <w:lvlJc w:val="left"/>
      <w:pPr>
        <w:ind w:left="3158" w:hanging="360"/>
      </w:pPr>
      <w:rPr>
        <w:rFonts w:ascii="Symbol" w:hAnsi="Symbol" w:hint="default"/>
      </w:rPr>
    </w:lvl>
    <w:lvl w:ilvl="1" w:tplc="0C0A0003" w:tentative="1">
      <w:start w:val="1"/>
      <w:numFmt w:val="bullet"/>
      <w:lvlText w:val="o"/>
      <w:lvlJc w:val="left"/>
      <w:pPr>
        <w:ind w:left="3878" w:hanging="360"/>
      </w:pPr>
      <w:rPr>
        <w:rFonts w:ascii="Courier New" w:hAnsi="Courier New" w:cs="Courier New" w:hint="default"/>
      </w:rPr>
    </w:lvl>
    <w:lvl w:ilvl="2" w:tplc="0C0A0005" w:tentative="1">
      <w:start w:val="1"/>
      <w:numFmt w:val="bullet"/>
      <w:lvlText w:val=""/>
      <w:lvlJc w:val="left"/>
      <w:pPr>
        <w:ind w:left="4598" w:hanging="360"/>
      </w:pPr>
      <w:rPr>
        <w:rFonts w:ascii="Wingdings" w:hAnsi="Wingdings" w:hint="default"/>
      </w:rPr>
    </w:lvl>
    <w:lvl w:ilvl="3" w:tplc="0C0A0001" w:tentative="1">
      <w:start w:val="1"/>
      <w:numFmt w:val="bullet"/>
      <w:lvlText w:val=""/>
      <w:lvlJc w:val="left"/>
      <w:pPr>
        <w:ind w:left="5318" w:hanging="360"/>
      </w:pPr>
      <w:rPr>
        <w:rFonts w:ascii="Symbol" w:hAnsi="Symbol" w:hint="default"/>
      </w:rPr>
    </w:lvl>
    <w:lvl w:ilvl="4" w:tplc="0C0A0003" w:tentative="1">
      <w:start w:val="1"/>
      <w:numFmt w:val="bullet"/>
      <w:lvlText w:val="o"/>
      <w:lvlJc w:val="left"/>
      <w:pPr>
        <w:ind w:left="6038" w:hanging="360"/>
      </w:pPr>
      <w:rPr>
        <w:rFonts w:ascii="Courier New" w:hAnsi="Courier New" w:cs="Courier New" w:hint="default"/>
      </w:rPr>
    </w:lvl>
    <w:lvl w:ilvl="5" w:tplc="0C0A0005" w:tentative="1">
      <w:start w:val="1"/>
      <w:numFmt w:val="bullet"/>
      <w:lvlText w:val=""/>
      <w:lvlJc w:val="left"/>
      <w:pPr>
        <w:ind w:left="6758" w:hanging="360"/>
      </w:pPr>
      <w:rPr>
        <w:rFonts w:ascii="Wingdings" w:hAnsi="Wingdings" w:hint="default"/>
      </w:rPr>
    </w:lvl>
    <w:lvl w:ilvl="6" w:tplc="0C0A0001" w:tentative="1">
      <w:start w:val="1"/>
      <w:numFmt w:val="bullet"/>
      <w:lvlText w:val=""/>
      <w:lvlJc w:val="left"/>
      <w:pPr>
        <w:ind w:left="7478" w:hanging="360"/>
      </w:pPr>
      <w:rPr>
        <w:rFonts w:ascii="Symbol" w:hAnsi="Symbol" w:hint="default"/>
      </w:rPr>
    </w:lvl>
    <w:lvl w:ilvl="7" w:tplc="0C0A0003" w:tentative="1">
      <w:start w:val="1"/>
      <w:numFmt w:val="bullet"/>
      <w:lvlText w:val="o"/>
      <w:lvlJc w:val="left"/>
      <w:pPr>
        <w:ind w:left="8198" w:hanging="360"/>
      </w:pPr>
      <w:rPr>
        <w:rFonts w:ascii="Courier New" w:hAnsi="Courier New" w:cs="Courier New" w:hint="default"/>
      </w:rPr>
    </w:lvl>
    <w:lvl w:ilvl="8" w:tplc="0C0A0005" w:tentative="1">
      <w:start w:val="1"/>
      <w:numFmt w:val="bullet"/>
      <w:lvlText w:val=""/>
      <w:lvlJc w:val="left"/>
      <w:pPr>
        <w:ind w:left="8918" w:hanging="360"/>
      </w:pPr>
      <w:rPr>
        <w:rFonts w:ascii="Wingdings" w:hAnsi="Wingdings" w:hint="default"/>
      </w:rPr>
    </w:lvl>
  </w:abstractNum>
  <w:abstractNum w:abstractNumId="12" w15:restartNumberingAfterBreak="0">
    <w:nsid w:val="791B5D94"/>
    <w:multiLevelType w:val="hybridMultilevel"/>
    <w:tmpl w:val="812CE412"/>
    <w:lvl w:ilvl="0" w:tplc="936C3D70">
      <w:numFmt w:val="bullet"/>
      <w:lvlText w:val="-"/>
      <w:lvlJc w:val="left"/>
      <w:pPr>
        <w:ind w:left="1080" w:hanging="360"/>
      </w:pPr>
      <w:rPr>
        <w:rFonts w:ascii="Calibri" w:eastAsia="Times New Roman" w:hAnsi="Calibri" w:cstheme="minorHAns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79D06A94"/>
    <w:multiLevelType w:val="hybridMultilevel"/>
    <w:tmpl w:val="14C64B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C3C68F4"/>
    <w:multiLevelType w:val="hybridMultilevel"/>
    <w:tmpl w:val="6172B986"/>
    <w:lvl w:ilvl="0" w:tplc="0C0A0001">
      <w:start w:val="1"/>
      <w:numFmt w:val="bullet"/>
      <w:lvlText w:val=""/>
      <w:lvlJc w:val="left"/>
      <w:pPr>
        <w:ind w:left="1854" w:hanging="360"/>
      </w:pPr>
      <w:rPr>
        <w:rFonts w:ascii="Symbol" w:hAnsi="Symbol"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num w:numId="1">
    <w:abstractNumId w:val="0"/>
  </w:num>
  <w:num w:numId="2">
    <w:abstractNumId w:val="9"/>
  </w:num>
  <w:num w:numId="3">
    <w:abstractNumId w:val="6"/>
  </w:num>
  <w:num w:numId="4">
    <w:abstractNumId w:val="10"/>
  </w:num>
  <w:num w:numId="5">
    <w:abstractNumId w:val="7"/>
  </w:num>
  <w:num w:numId="6">
    <w:abstractNumId w:val="3"/>
  </w:num>
  <w:num w:numId="7">
    <w:abstractNumId w:val="11"/>
  </w:num>
  <w:num w:numId="8">
    <w:abstractNumId w:val="2"/>
  </w:num>
  <w:num w:numId="9">
    <w:abstractNumId w:val="8"/>
  </w:num>
  <w:num w:numId="10">
    <w:abstractNumId w:val="5"/>
  </w:num>
  <w:num w:numId="11">
    <w:abstractNumId w:val="14"/>
  </w:num>
  <w:num w:numId="12">
    <w:abstractNumId w:val="13"/>
  </w:num>
  <w:num w:numId="13">
    <w:abstractNumId w:val="12"/>
  </w:num>
  <w:num w:numId="14">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F82"/>
    <w:rsid w:val="000201E6"/>
    <w:rsid w:val="00027CAF"/>
    <w:rsid w:val="00037F82"/>
    <w:rsid w:val="00043B16"/>
    <w:rsid w:val="00061245"/>
    <w:rsid w:val="00072FB6"/>
    <w:rsid w:val="00087A9C"/>
    <w:rsid w:val="000B3E87"/>
    <w:rsid w:val="000C2FEA"/>
    <w:rsid w:val="000D2BF8"/>
    <w:rsid w:val="000D3840"/>
    <w:rsid w:val="000E26A8"/>
    <w:rsid w:val="000F4B43"/>
    <w:rsid w:val="00111CF9"/>
    <w:rsid w:val="0013766B"/>
    <w:rsid w:val="00180305"/>
    <w:rsid w:val="00193F52"/>
    <w:rsid w:val="001B2F80"/>
    <w:rsid w:val="001C266A"/>
    <w:rsid w:val="001D0845"/>
    <w:rsid w:val="00237B0D"/>
    <w:rsid w:val="00245813"/>
    <w:rsid w:val="00251DC5"/>
    <w:rsid w:val="002D35AE"/>
    <w:rsid w:val="00345EAC"/>
    <w:rsid w:val="0035548D"/>
    <w:rsid w:val="00374CEA"/>
    <w:rsid w:val="003B39FD"/>
    <w:rsid w:val="003B4A84"/>
    <w:rsid w:val="003F6B8F"/>
    <w:rsid w:val="004157CB"/>
    <w:rsid w:val="0041689D"/>
    <w:rsid w:val="00427317"/>
    <w:rsid w:val="00441383"/>
    <w:rsid w:val="00453501"/>
    <w:rsid w:val="00491453"/>
    <w:rsid w:val="00495A4B"/>
    <w:rsid w:val="0049794C"/>
    <w:rsid w:val="004E45DD"/>
    <w:rsid w:val="0051781B"/>
    <w:rsid w:val="00536EBA"/>
    <w:rsid w:val="00590F3D"/>
    <w:rsid w:val="00595B2D"/>
    <w:rsid w:val="00617961"/>
    <w:rsid w:val="00672A33"/>
    <w:rsid w:val="00674C63"/>
    <w:rsid w:val="006A55AF"/>
    <w:rsid w:val="006A5A6A"/>
    <w:rsid w:val="006D1460"/>
    <w:rsid w:val="006E0160"/>
    <w:rsid w:val="006F5F53"/>
    <w:rsid w:val="006F7470"/>
    <w:rsid w:val="006F787D"/>
    <w:rsid w:val="007342D4"/>
    <w:rsid w:val="00756667"/>
    <w:rsid w:val="00845163"/>
    <w:rsid w:val="008509DA"/>
    <w:rsid w:val="00855803"/>
    <w:rsid w:val="0089088B"/>
    <w:rsid w:val="008F008C"/>
    <w:rsid w:val="0090204C"/>
    <w:rsid w:val="00910B3C"/>
    <w:rsid w:val="009219E4"/>
    <w:rsid w:val="009357DE"/>
    <w:rsid w:val="00942028"/>
    <w:rsid w:val="00945473"/>
    <w:rsid w:val="00987343"/>
    <w:rsid w:val="009A625A"/>
    <w:rsid w:val="009D334C"/>
    <w:rsid w:val="009F1E16"/>
    <w:rsid w:val="00A13CBB"/>
    <w:rsid w:val="00A208BE"/>
    <w:rsid w:val="00A92AD7"/>
    <w:rsid w:val="00AC10A2"/>
    <w:rsid w:val="00AD0C72"/>
    <w:rsid w:val="00AE1D2E"/>
    <w:rsid w:val="00AF3054"/>
    <w:rsid w:val="00B24908"/>
    <w:rsid w:val="00B74B72"/>
    <w:rsid w:val="00BF0EAE"/>
    <w:rsid w:val="00C144FE"/>
    <w:rsid w:val="00C1554B"/>
    <w:rsid w:val="00C247BC"/>
    <w:rsid w:val="00C3431E"/>
    <w:rsid w:val="00C420AE"/>
    <w:rsid w:val="00C5018A"/>
    <w:rsid w:val="00C84392"/>
    <w:rsid w:val="00CF5BDD"/>
    <w:rsid w:val="00D02AA5"/>
    <w:rsid w:val="00D12AB2"/>
    <w:rsid w:val="00D148F3"/>
    <w:rsid w:val="00D17618"/>
    <w:rsid w:val="00D2631B"/>
    <w:rsid w:val="00D45F66"/>
    <w:rsid w:val="00DC447B"/>
    <w:rsid w:val="00DE1928"/>
    <w:rsid w:val="00E05946"/>
    <w:rsid w:val="00E07E13"/>
    <w:rsid w:val="00E33F5B"/>
    <w:rsid w:val="00E35ED0"/>
    <w:rsid w:val="00E62766"/>
    <w:rsid w:val="00E65C59"/>
    <w:rsid w:val="00E86ED7"/>
    <w:rsid w:val="00EC4C34"/>
    <w:rsid w:val="00F4012F"/>
    <w:rsid w:val="00F8445F"/>
    <w:rsid w:val="00FC2284"/>
    <w:rsid w:val="00FF2D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2B90E35-07A6-4126-A4B9-00EA09AAF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766B"/>
    <w:pPr>
      <w:spacing w:after="120" w:line="288" w:lineRule="auto"/>
    </w:pPr>
    <w:rPr>
      <w:rFonts w:ascii="Arial" w:hAnsi="Arial"/>
      <w:sz w:val="22"/>
      <w:szCs w:val="24"/>
    </w:rPr>
  </w:style>
  <w:style w:type="paragraph" w:styleId="Ttulo1">
    <w:name w:val="heading 1"/>
    <w:aliases w:val="Nivel 1"/>
    <w:basedOn w:val="Normal"/>
    <w:next w:val="Normal"/>
    <w:qFormat/>
    <w:rsid w:val="0013766B"/>
    <w:pPr>
      <w:keepNext/>
      <w:spacing w:before="240" w:after="60" w:line="260" w:lineRule="exact"/>
      <w:jc w:val="both"/>
      <w:outlineLvl w:val="0"/>
    </w:pPr>
    <w:rPr>
      <w:b/>
      <w:smallCaps/>
      <w:color w:val="333333"/>
      <w:kern w:val="28"/>
      <w:sz w:val="36"/>
      <w:szCs w:val="20"/>
      <w:lang w:val="es-ES_tradnl"/>
    </w:rPr>
  </w:style>
  <w:style w:type="paragraph" w:styleId="Ttulo2">
    <w:name w:val="heading 2"/>
    <w:aliases w:val="Nivel 2"/>
    <w:basedOn w:val="Normal"/>
    <w:next w:val="Normal"/>
    <w:autoRedefine/>
    <w:qFormat/>
    <w:rsid w:val="0013766B"/>
    <w:pPr>
      <w:keepNext/>
      <w:pBdr>
        <w:left w:val="dotted" w:sz="6" w:space="4" w:color="808080"/>
        <w:bottom w:val="dotted" w:sz="6" w:space="1" w:color="808080"/>
      </w:pBdr>
      <w:spacing w:before="240" w:after="240" w:line="260" w:lineRule="exact"/>
      <w:jc w:val="both"/>
      <w:outlineLvl w:val="1"/>
    </w:pPr>
    <w:rPr>
      <w:b/>
      <w:smallCaps/>
      <w:color w:val="808080"/>
      <w:sz w:val="28"/>
      <w:szCs w:val="20"/>
      <w:lang w:val="es-ES_tradnl"/>
    </w:rPr>
  </w:style>
  <w:style w:type="paragraph" w:styleId="Ttulo3">
    <w:name w:val="heading 3"/>
    <w:basedOn w:val="Normal"/>
    <w:next w:val="Normal"/>
    <w:qFormat/>
    <w:rsid w:val="0013766B"/>
    <w:pPr>
      <w:keepNext/>
      <w:shd w:val="clear" w:color="auto" w:fill="C0C0C0"/>
      <w:outlineLvl w:val="2"/>
    </w:pPr>
    <w:rPr>
      <w:b/>
      <w:bCs/>
      <w:smallCaps/>
    </w:rPr>
  </w:style>
  <w:style w:type="paragraph" w:styleId="Ttulo6">
    <w:name w:val="heading 6"/>
    <w:basedOn w:val="Normal"/>
    <w:next w:val="Normal"/>
    <w:qFormat/>
    <w:rsid w:val="0013766B"/>
    <w:pPr>
      <w:spacing w:before="240" w:after="60" w:line="260" w:lineRule="exact"/>
      <w:ind w:left="2438"/>
      <w:jc w:val="both"/>
      <w:outlineLvl w:val="5"/>
    </w:pPr>
    <w:rPr>
      <w:i/>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convietas">
    <w:name w:val="List Bullet"/>
    <w:basedOn w:val="Normal"/>
    <w:autoRedefine/>
    <w:rsid w:val="0013766B"/>
    <w:pPr>
      <w:tabs>
        <w:tab w:val="num" w:pos="360"/>
      </w:tabs>
      <w:ind w:left="360" w:hanging="360"/>
    </w:pPr>
    <w:rPr>
      <w:sz w:val="20"/>
      <w:szCs w:val="20"/>
    </w:rPr>
  </w:style>
  <w:style w:type="paragraph" w:styleId="Listaconvietas2">
    <w:name w:val="List Bullet 2"/>
    <w:basedOn w:val="Normal"/>
    <w:autoRedefine/>
    <w:rsid w:val="0013766B"/>
    <w:pPr>
      <w:tabs>
        <w:tab w:val="num" w:pos="360"/>
      </w:tabs>
      <w:ind w:left="360" w:hanging="360"/>
    </w:pPr>
    <w:rPr>
      <w:b/>
      <w:szCs w:val="20"/>
      <w:lang w:val="es-ES_tradnl"/>
    </w:rPr>
  </w:style>
  <w:style w:type="paragraph" w:customStyle="1" w:styleId="Tabla">
    <w:name w:val="Tabla"/>
    <w:basedOn w:val="Normal"/>
    <w:rsid w:val="0013766B"/>
    <w:pPr>
      <w:jc w:val="both"/>
    </w:pPr>
    <w:rPr>
      <w:rFonts w:ascii="TradeGothic" w:hAnsi="TradeGothic"/>
      <w:sz w:val="20"/>
      <w:szCs w:val="20"/>
      <w:lang w:val="es-ES_tradnl"/>
    </w:rPr>
  </w:style>
  <w:style w:type="paragraph" w:customStyle="1" w:styleId="Ttulo1Nivel1">
    <w:name w:val="Título 1.Nivel 1"/>
    <w:basedOn w:val="Normal"/>
    <w:next w:val="Normal"/>
    <w:rsid w:val="0013766B"/>
    <w:pPr>
      <w:keepNext/>
      <w:spacing w:before="240" w:after="240" w:line="260" w:lineRule="exact"/>
      <w:ind w:left="454"/>
      <w:jc w:val="both"/>
    </w:pPr>
    <w:rPr>
      <w:rFonts w:ascii="TradeGothic Bold" w:hAnsi="TradeGothic Bold"/>
      <w:caps/>
      <w:kern w:val="28"/>
      <w:sz w:val="28"/>
      <w:szCs w:val="20"/>
      <w:u w:val="single"/>
      <w:lang w:val="es-ES_tradnl"/>
    </w:rPr>
  </w:style>
  <w:style w:type="character" w:styleId="Refdecomentario">
    <w:name w:val="annotation reference"/>
    <w:basedOn w:val="Fuentedeprrafopredeter"/>
    <w:semiHidden/>
    <w:rsid w:val="0013766B"/>
    <w:rPr>
      <w:sz w:val="16"/>
      <w:szCs w:val="16"/>
    </w:rPr>
  </w:style>
  <w:style w:type="paragraph" w:customStyle="1" w:styleId="Ttulo3Nivel3">
    <w:name w:val="Título 3.Nivel 3"/>
    <w:basedOn w:val="Ttulo4Nivel4"/>
    <w:next w:val="Normal"/>
    <w:rsid w:val="0013766B"/>
    <w:pPr>
      <w:outlineLvl w:val="3"/>
    </w:pPr>
    <w:rPr>
      <w:b/>
      <w:i/>
    </w:rPr>
  </w:style>
  <w:style w:type="paragraph" w:customStyle="1" w:styleId="Ttulo4Nivel4">
    <w:name w:val="Título 4.Nivel 4"/>
    <w:basedOn w:val="Normal"/>
    <w:next w:val="Normal"/>
    <w:autoRedefine/>
    <w:rsid w:val="0013766B"/>
    <w:pPr>
      <w:keepNext/>
      <w:spacing w:before="240" w:after="60" w:line="260" w:lineRule="exact"/>
      <w:ind w:left="2438"/>
      <w:jc w:val="both"/>
    </w:pPr>
    <w:rPr>
      <w:rFonts w:ascii="TradeGothic" w:hAnsi="TradeGothic"/>
      <w:sz w:val="20"/>
      <w:szCs w:val="20"/>
      <w:lang w:val="es-ES_tradnl"/>
    </w:rPr>
  </w:style>
  <w:style w:type="paragraph" w:styleId="Sangra2detindependiente">
    <w:name w:val="Body Text Indent 2"/>
    <w:basedOn w:val="Normal"/>
    <w:rsid w:val="0013766B"/>
    <w:pPr>
      <w:spacing w:after="240" w:line="260" w:lineRule="exact"/>
      <w:ind w:left="2438"/>
      <w:jc w:val="both"/>
    </w:pPr>
    <w:rPr>
      <w:rFonts w:ascii="TradeGothic" w:hAnsi="TradeGothic"/>
      <w:i/>
      <w:iCs/>
      <w:sz w:val="20"/>
      <w:szCs w:val="20"/>
      <w:lang w:val="es-ES_tradnl"/>
    </w:rPr>
  </w:style>
  <w:style w:type="paragraph" w:customStyle="1" w:styleId="Ilustracin">
    <w:name w:val="Ilustración"/>
    <w:basedOn w:val="Descripcin"/>
    <w:rsid w:val="0013766B"/>
    <w:pPr>
      <w:ind w:left="454"/>
      <w:jc w:val="center"/>
    </w:pPr>
  </w:style>
  <w:style w:type="paragraph" w:styleId="Descripcin">
    <w:name w:val="caption"/>
    <w:basedOn w:val="Normal"/>
    <w:next w:val="Normal"/>
    <w:qFormat/>
    <w:rsid w:val="0013766B"/>
    <w:pPr>
      <w:spacing w:before="120" w:line="480" w:lineRule="auto"/>
      <w:ind w:left="2438"/>
      <w:jc w:val="both"/>
    </w:pPr>
    <w:rPr>
      <w:rFonts w:ascii="TradeGothic" w:hAnsi="TradeGothic"/>
      <w:b/>
      <w:sz w:val="14"/>
      <w:szCs w:val="20"/>
      <w:lang w:val="es-ES_tradnl"/>
    </w:rPr>
  </w:style>
  <w:style w:type="paragraph" w:styleId="Encabezado">
    <w:name w:val="header"/>
    <w:basedOn w:val="Normal"/>
    <w:rsid w:val="0013766B"/>
    <w:pPr>
      <w:tabs>
        <w:tab w:val="center" w:pos="4252"/>
        <w:tab w:val="right" w:pos="8504"/>
      </w:tabs>
      <w:spacing w:after="240" w:line="260" w:lineRule="exact"/>
      <w:ind w:left="2438"/>
      <w:jc w:val="both"/>
    </w:pPr>
    <w:rPr>
      <w:rFonts w:ascii="TradeGothic" w:hAnsi="TradeGothic"/>
      <w:b/>
      <w:i/>
      <w:sz w:val="16"/>
      <w:szCs w:val="20"/>
      <w:lang w:val="es-ES_tradnl"/>
    </w:rPr>
  </w:style>
  <w:style w:type="character" w:styleId="Nmerodepgina">
    <w:name w:val="page number"/>
    <w:basedOn w:val="Fuentedeprrafopredeter"/>
    <w:rsid w:val="0013766B"/>
    <w:rPr>
      <w:rFonts w:ascii="TradeGothic" w:hAnsi="TradeGothic"/>
      <w:i/>
      <w:sz w:val="16"/>
    </w:rPr>
  </w:style>
  <w:style w:type="paragraph" w:styleId="Piedepgina">
    <w:name w:val="footer"/>
    <w:basedOn w:val="Normal"/>
    <w:rsid w:val="0013766B"/>
    <w:pPr>
      <w:tabs>
        <w:tab w:val="center" w:pos="4252"/>
        <w:tab w:val="right" w:pos="8504"/>
      </w:tabs>
      <w:spacing w:after="240" w:line="260" w:lineRule="exact"/>
      <w:ind w:left="2439" w:hanging="1985"/>
      <w:jc w:val="both"/>
    </w:pPr>
    <w:rPr>
      <w:rFonts w:ascii="TradeGothic" w:hAnsi="TradeGothic"/>
      <w:sz w:val="16"/>
      <w:szCs w:val="20"/>
      <w:lang w:val="es-ES_tradnl"/>
    </w:rPr>
  </w:style>
  <w:style w:type="paragraph" w:styleId="Textocomentario">
    <w:name w:val="annotation text"/>
    <w:basedOn w:val="Normal"/>
    <w:link w:val="TextocomentarioCar"/>
    <w:semiHidden/>
    <w:rsid w:val="0013766B"/>
    <w:rPr>
      <w:rFonts w:ascii="TradeGothic" w:hAnsi="TradeGothic"/>
      <w:sz w:val="20"/>
      <w:szCs w:val="20"/>
      <w:lang w:val="ca-ES"/>
    </w:rPr>
  </w:style>
  <w:style w:type="paragraph" w:styleId="Prrafodelista">
    <w:name w:val="List Paragraph"/>
    <w:basedOn w:val="Normal"/>
    <w:uiPriority w:val="34"/>
    <w:qFormat/>
    <w:rsid w:val="00B74B72"/>
    <w:pPr>
      <w:ind w:left="720"/>
      <w:contextualSpacing/>
    </w:pPr>
  </w:style>
  <w:style w:type="character" w:styleId="Hipervnculo">
    <w:name w:val="Hyperlink"/>
    <w:basedOn w:val="Fuentedeprrafopredeter"/>
    <w:unhideWhenUsed/>
    <w:rsid w:val="007342D4"/>
    <w:rPr>
      <w:color w:val="0000FF" w:themeColor="hyperlink"/>
      <w:u w:val="single"/>
    </w:rPr>
  </w:style>
  <w:style w:type="character" w:styleId="Hipervnculovisitado">
    <w:name w:val="FollowedHyperlink"/>
    <w:basedOn w:val="Fuentedeprrafopredeter"/>
    <w:semiHidden/>
    <w:unhideWhenUsed/>
    <w:rsid w:val="007342D4"/>
    <w:rPr>
      <w:color w:val="800080" w:themeColor="followedHyperlink"/>
      <w:u w:val="single"/>
    </w:rPr>
  </w:style>
  <w:style w:type="paragraph" w:styleId="Asuntodelcomentario">
    <w:name w:val="annotation subject"/>
    <w:basedOn w:val="Textocomentario"/>
    <w:next w:val="Textocomentario"/>
    <w:link w:val="AsuntodelcomentarioCar"/>
    <w:semiHidden/>
    <w:unhideWhenUsed/>
    <w:rsid w:val="00FF2DE8"/>
    <w:pPr>
      <w:spacing w:line="240" w:lineRule="auto"/>
    </w:pPr>
    <w:rPr>
      <w:rFonts w:ascii="Arial" w:hAnsi="Arial"/>
      <w:b/>
      <w:bCs/>
      <w:lang w:val="es-ES"/>
    </w:rPr>
  </w:style>
  <w:style w:type="character" w:customStyle="1" w:styleId="TextocomentarioCar">
    <w:name w:val="Texto comentario Car"/>
    <w:basedOn w:val="Fuentedeprrafopredeter"/>
    <w:link w:val="Textocomentario"/>
    <w:semiHidden/>
    <w:rsid w:val="00FF2DE8"/>
    <w:rPr>
      <w:rFonts w:ascii="TradeGothic" w:hAnsi="TradeGothic"/>
      <w:lang w:val="ca-ES"/>
    </w:rPr>
  </w:style>
  <w:style w:type="character" w:customStyle="1" w:styleId="AsuntodelcomentarioCar">
    <w:name w:val="Asunto del comentario Car"/>
    <w:basedOn w:val="TextocomentarioCar"/>
    <w:link w:val="Asuntodelcomentario"/>
    <w:semiHidden/>
    <w:rsid w:val="00FF2DE8"/>
    <w:rPr>
      <w:rFonts w:ascii="Arial" w:hAnsi="Arial"/>
      <w:b/>
      <w:bCs/>
      <w:lang w:val="ca-ES"/>
    </w:rPr>
  </w:style>
  <w:style w:type="paragraph" w:styleId="Textodeglobo">
    <w:name w:val="Balloon Text"/>
    <w:basedOn w:val="Normal"/>
    <w:link w:val="TextodegloboCar"/>
    <w:semiHidden/>
    <w:unhideWhenUsed/>
    <w:rsid w:val="00FF2DE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semiHidden/>
    <w:rsid w:val="00FF2D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352786">
      <w:bodyDiv w:val="1"/>
      <w:marLeft w:val="0"/>
      <w:marRight w:val="0"/>
      <w:marTop w:val="0"/>
      <w:marBottom w:val="0"/>
      <w:divBdr>
        <w:top w:val="none" w:sz="0" w:space="0" w:color="auto"/>
        <w:left w:val="none" w:sz="0" w:space="0" w:color="auto"/>
        <w:bottom w:val="none" w:sz="0" w:space="0" w:color="auto"/>
        <w:right w:val="none" w:sz="0" w:space="0" w:color="auto"/>
      </w:divBdr>
    </w:div>
    <w:div w:id="1913079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xaminator.w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ebaccesible.cea.es/?q=automatica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1</Pages>
  <Words>882</Words>
  <Characters>4852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ESQUEMA DEL CURSO</vt:lpstr>
    </vt:vector>
  </TitlesOfParts>
  <Company>Florida Centre de Formació</Company>
  <LinksUpToDate>false</LinksUpToDate>
  <CharactersWithSpaces>5723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ESQUEMA DEL CURSO</dc:title>
  <dc:creator>VGOMEZ</dc:creator>
  <cp:lastModifiedBy>2daw</cp:lastModifiedBy>
  <cp:revision>4</cp:revision>
  <cp:lastPrinted>2016-12-01T07:31:00Z</cp:lastPrinted>
  <dcterms:created xsi:type="dcterms:W3CDTF">2019-01-09T10:17:00Z</dcterms:created>
  <dcterms:modified xsi:type="dcterms:W3CDTF">2019-01-15T11:29:00Z</dcterms:modified>
</cp:coreProperties>
</file>