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41379564"/>
        <w:docPartObj>
          <w:docPartGallery w:val="Cover Pages"/>
          <w:docPartUnique/>
        </w:docPartObj>
      </w:sdtPr>
      <w:sdtEndPr/>
      <w:sdtContent>
        <w:p w:rsidR="00A522FD" w:rsidRDefault="00A522FD">
          <w:r>
            <w:rPr>
              <w:noProof/>
              <w:lang w:val="es-PE" w:eastAsia="es-P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35196B0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0f6fc6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val="es-PE" w:eastAsia="es-PE"/>
            </w:rPr>
            <mc:AlternateContent>
              <mc:Choice Requires="wps">
                <w:drawing>
                  <wp:anchor distT="0" distB="0" distL="114300" distR="114300" simplePos="0" relativeHeight="251659264" behindDoc="0" locked="0" layoutInCell="1" allowOverlap="1" wp14:anchorId="539F760A" wp14:editId="278051D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22FD" w:rsidRDefault="00F52F80">
                                <w:pPr>
                                  <w:jc w:val="right"/>
                                  <w:rPr>
                                    <w:color w:val="0F6FC6" w:themeColor="accent1"/>
                                    <w:sz w:val="64"/>
                                    <w:szCs w:val="64"/>
                                  </w:rPr>
                                </w:pPr>
                                <w:sdt>
                                  <w:sdtPr>
                                    <w:rPr>
                                      <w:caps/>
                                      <w:color w:val="0F6FC6"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2FD">
                                      <w:rPr>
                                        <w:caps/>
                                        <w:color w:val="0F6FC6" w:themeColor="accent1"/>
                                        <w:sz w:val="64"/>
                                        <w:szCs w:val="64"/>
                                      </w:rPr>
                                      <w:t>PLAN DE GESTIÓN DE LA CONFIGURACIÓN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522FD" w:rsidRDefault="00A522FD">
                                    <w:pPr>
                                      <w:jc w:val="right"/>
                                      <w:rPr>
                                        <w:smallCaps/>
                                        <w:color w:val="404040" w:themeColor="text1" w:themeTint="BF"/>
                                        <w:sz w:val="36"/>
                                        <w:szCs w:val="36"/>
                                      </w:rPr>
                                    </w:pPr>
                                    <w:r>
                                      <w:rPr>
                                        <w:color w:val="404040" w:themeColor="text1" w:themeTint="BF"/>
                                        <w:sz w:val="36"/>
                                        <w:szCs w:val="36"/>
                                      </w:rPr>
                                      <w:t>UPCNET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539F760A"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A522FD" w:rsidRDefault="00A522FD">
                          <w:pPr>
                            <w:jc w:val="right"/>
                            <w:rPr>
                              <w:color w:val="0F6FC6" w:themeColor="accent1"/>
                              <w:sz w:val="64"/>
                              <w:szCs w:val="64"/>
                            </w:rPr>
                          </w:pPr>
                          <w:sdt>
                            <w:sdtPr>
                              <w:rPr>
                                <w:caps/>
                                <w:color w:val="0F6FC6"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0F6FC6" w:themeColor="accent1"/>
                                  <w:sz w:val="64"/>
                                  <w:szCs w:val="64"/>
                                </w:rPr>
                                <w:t>PLAN DE GESTIÓN DE LA CONFIGURACIÓN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A522FD" w:rsidRDefault="00A522FD">
                              <w:pPr>
                                <w:jc w:val="right"/>
                                <w:rPr>
                                  <w:smallCaps/>
                                  <w:color w:val="404040" w:themeColor="text1" w:themeTint="BF"/>
                                  <w:sz w:val="36"/>
                                  <w:szCs w:val="36"/>
                                </w:rPr>
                              </w:pPr>
                              <w:r>
                                <w:rPr>
                                  <w:color w:val="404040" w:themeColor="text1" w:themeTint="BF"/>
                                  <w:sz w:val="36"/>
                                  <w:szCs w:val="36"/>
                                </w:rPr>
                                <w:t>UPCNET</w:t>
                              </w:r>
                            </w:p>
                          </w:sdtContent>
                        </w:sdt>
                      </w:txbxContent>
                    </v:textbox>
                    <w10:wrap type="square" anchorx="page" anchory="page"/>
                  </v:shape>
                </w:pict>
              </mc:Fallback>
            </mc:AlternateContent>
          </w:r>
        </w:p>
        <w:p w:rsidR="00A522FD" w:rsidRDefault="00A522FD">
          <w:r>
            <w:rPr>
              <w:noProof/>
              <w:lang w:val="es-PE" w:eastAsia="es-PE"/>
            </w:rPr>
            <mc:AlternateContent>
              <mc:Choice Requires="wps">
                <w:drawing>
                  <wp:anchor distT="0" distB="0" distL="114300" distR="114300" simplePos="0" relativeHeight="251661312" behindDoc="0" locked="0" layoutInCell="1" allowOverlap="1" wp14:anchorId="135DF74F" wp14:editId="16E542B5">
                    <wp:simplePos x="0" y="0"/>
                    <wp:positionH relativeFrom="margin">
                      <wp:align>center</wp:align>
                    </wp:positionH>
                    <wp:positionV relativeFrom="page">
                      <wp:posOffset>6574155</wp:posOffset>
                    </wp:positionV>
                    <wp:extent cx="7315200" cy="1009650"/>
                    <wp:effectExtent l="0" t="0" r="0" b="1016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A522FD" w:rsidRDefault="00A522FD">
                                    <w:pPr>
                                      <w:pStyle w:val="Sinespaciado"/>
                                      <w:jc w:val="right"/>
                                      <w:rPr>
                                        <w:color w:val="595959" w:themeColor="text1" w:themeTint="A6"/>
                                        <w:sz w:val="20"/>
                                        <w:szCs w:val="20"/>
                                      </w:rPr>
                                    </w:pPr>
                                    <w:r>
                                      <w:rPr>
                                        <w:color w:val="595959" w:themeColor="text1" w:themeTint="A6"/>
                                        <w:sz w:val="20"/>
                                        <w:szCs w:val="20"/>
                                      </w:rPr>
                                      <w:t>Versión 1.0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35DF74F" id="Cuadro de texto 153" o:spid="_x0000_s1027" type="#_x0000_t202" style="position:absolute;margin-left:0;margin-top:517.6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" filled="f" stroked="f" strokeweight=".5pt">
                    <v:textbox style="mso-fit-shape-to-text:t" inset="126pt,0,54pt,0">
                      <w:txbxConten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A522FD" w:rsidRDefault="00A522FD">
                              <w:pPr>
                                <w:pStyle w:val="Sinespaciado"/>
                                <w:jc w:val="right"/>
                                <w:rPr>
                                  <w:color w:val="595959" w:themeColor="text1" w:themeTint="A6"/>
                                  <w:sz w:val="20"/>
                                  <w:szCs w:val="20"/>
                                </w:rPr>
                              </w:pPr>
                              <w:r>
                                <w:rPr>
                                  <w:color w:val="595959" w:themeColor="text1" w:themeTint="A6"/>
                                  <w:sz w:val="20"/>
                                  <w:szCs w:val="20"/>
                                </w:rPr>
                                <w:t>Versión 1.0</w:t>
                              </w:r>
                            </w:p>
                          </w:sdtContent>
                        </w:sdt>
                      </w:txbxContent>
                    </v:textbox>
                    <w10:wrap type="square" anchorx="margin" anchory="page"/>
                  </v:shape>
                </w:pict>
              </mc:Fallback>
            </mc:AlternateContent>
          </w:r>
          <w:r>
            <w:br w:type="page"/>
          </w:r>
        </w:p>
      </w:sdtContent>
    </w:sdt>
    <w:p w:rsidR="00FA1C33" w:rsidRDefault="00FA1C33" w:rsidP="00FA1C33">
      <w:pPr>
        <w:pStyle w:val="Ttulo1"/>
      </w:pPr>
      <w:bookmarkStart w:id="0" w:name="_Toc448696669"/>
      <w:r>
        <w:lastRenderedPageBreak/>
        <w:t>Control de documentación</w:t>
      </w:r>
      <w:bookmarkEnd w:id="0"/>
    </w:p>
    <w:p w:rsidR="00FA1C33" w:rsidRPr="00FA1C33" w:rsidRDefault="00FA1C33" w:rsidP="00FA1C33"/>
    <w:p w:rsidR="001072DC" w:rsidRDefault="001072DC" w:rsidP="00FA1C33">
      <w:pPr>
        <w:pStyle w:val="Ttulo2"/>
      </w:pPr>
      <w:bookmarkStart w:id="1" w:name="_Toc448696670"/>
      <w:r w:rsidRPr="001E1D70">
        <w:t xml:space="preserve">Histórico de </w:t>
      </w:r>
      <w:r>
        <w:t>Versiones</w:t>
      </w:r>
      <w:bookmarkEnd w:id="1"/>
    </w:p>
    <w:p w:rsidR="00FA1C33" w:rsidRDefault="00FA1C33" w:rsidP="00FA1C33">
      <w:pPr>
        <w:pStyle w:val="Ttulo2"/>
        <w:numPr>
          <w:ilvl w:val="0"/>
          <w:numId w:val="0"/>
        </w:numPr>
        <w:ind w:left="576"/>
      </w:pPr>
    </w:p>
    <w:tbl>
      <w:tblPr>
        <w:tblStyle w:val="Tabladecuadrcula4-nfasis1"/>
        <w:tblW w:w="0" w:type="auto"/>
        <w:tblCellMar>
          <w:top w:w="43" w:type="dxa"/>
          <w:left w:w="115" w:type="dxa"/>
          <w:bottom w:w="43" w:type="dxa"/>
          <w:right w:w="115" w:type="dxa"/>
        </w:tblCellMar>
        <w:tblLook w:val="04A0" w:firstRow="1" w:lastRow="0" w:firstColumn="1" w:lastColumn="0" w:noHBand="0" w:noVBand="1"/>
      </w:tblPr>
      <w:tblGrid>
        <w:gridCol w:w="2206"/>
        <w:gridCol w:w="900"/>
        <w:gridCol w:w="3158"/>
        <w:gridCol w:w="2564"/>
      </w:tblGrid>
      <w:tr w:rsidR="001072DC" w:rsidTr="00FE6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1072DC" w:rsidRPr="00CA6FB1" w:rsidRDefault="001072DC" w:rsidP="00FE6061">
            <w:pPr>
              <w:jc w:val="center"/>
              <w:rPr>
                <w:rFonts w:asciiTheme="majorHAnsi" w:hAnsiTheme="majorHAnsi"/>
              </w:rPr>
            </w:pPr>
            <w:r w:rsidRPr="00CA6FB1">
              <w:rPr>
                <w:rFonts w:asciiTheme="majorHAnsi" w:hAnsiTheme="majorHAnsi"/>
              </w:rPr>
              <w:t>Fecha</w:t>
            </w:r>
          </w:p>
        </w:tc>
        <w:tc>
          <w:tcPr>
            <w:tcW w:w="720" w:type="dxa"/>
          </w:tcPr>
          <w:p w:rsidR="001072DC" w:rsidRPr="00CA6FB1" w:rsidRDefault="001072DC" w:rsidP="00FE606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CA6FB1">
              <w:rPr>
                <w:rFonts w:asciiTheme="majorHAnsi" w:hAnsiTheme="majorHAnsi"/>
              </w:rPr>
              <w:t>Versión</w:t>
            </w:r>
          </w:p>
        </w:tc>
        <w:tc>
          <w:tcPr>
            <w:tcW w:w="3240" w:type="dxa"/>
          </w:tcPr>
          <w:p w:rsidR="001072DC" w:rsidRPr="00CA6FB1" w:rsidRDefault="001072DC" w:rsidP="00FE606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CA6FB1">
              <w:rPr>
                <w:rFonts w:asciiTheme="majorHAnsi" w:hAnsiTheme="majorHAnsi"/>
              </w:rPr>
              <w:t>Descripción</w:t>
            </w:r>
          </w:p>
        </w:tc>
        <w:tc>
          <w:tcPr>
            <w:tcW w:w="2623" w:type="dxa"/>
          </w:tcPr>
          <w:p w:rsidR="001072DC" w:rsidRPr="00CA6FB1" w:rsidRDefault="001072DC" w:rsidP="00FE606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CA6FB1">
              <w:rPr>
                <w:rFonts w:asciiTheme="majorHAnsi" w:hAnsiTheme="majorHAnsi"/>
              </w:rPr>
              <w:t>Autor</w:t>
            </w:r>
          </w:p>
        </w:tc>
      </w:tr>
      <w:tr w:rsidR="001072DC" w:rsidTr="00FE6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1072DC" w:rsidRPr="006A6283" w:rsidRDefault="001072DC" w:rsidP="00FE6061">
            <w:pPr>
              <w:rPr>
                <w:rFonts w:asciiTheme="majorHAnsi" w:hAnsiTheme="majorHAnsi"/>
                <w:b w:val="0"/>
              </w:rPr>
            </w:pPr>
            <w:r w:rsidRPr="006A6283">
              <w:rPr>
                <w:rFonts w:asciiTheme="majorHAnsi" w:hAnsiTheme="majorHAnsi"/>
                <w:b w:val="0"/>
              </w:rPr>
              <w:t>17/04/2016</w:t>
            </w:r>
          </w:p>
        </w:tc>
        <w:tc>
          <w:tcPr>
            <w:tcW w:w="720" w:type="dxa"/>
          </w:tcPr>
          <w:p w:rsidR="001072DC" w:rsidRPr="006A6283" w:rsidRDefault="001072DC" w:rsidP="00FE606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6A6283">
              <w:rPr>
                <w:rFonts w:asciiTheme="majorHAnsi" w:hAnsiTheme="majorHAnsi"/>
              </w:rPr>
              <w:t>1.0</w:t>
            </w:r>
          </w:p>
        </w:tc>
        <w:tc>
          <w:tcPr>
            <w:tcW w:w="3240" w:type="dxa"/>
          </w:tcPr>
          <w:p w:rsidR="001072DC" w:rsidRPr="006A6283" w:rsidRDefault="001072DC" w:rsidP="00FE606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6A6283">
              <w:rPr>
                <w:rFonts w:asciiTheme="majorHAnsi" w:hAnsiTheme="majorHAnsi"/>
              </w:rPr>
              <w:t>Primera versión del documento</w:t>
            </w:r>
          </w:p>
        </w:tc>
        <w:tc>
          <w:tcPr>
            <w:tcW w:w="2623" w:type="dxa"/>
          </w:tcPr>
          <w:p w:rsidR="001072DC" w:rsidRPr="006A6283" w:rsidRDefault="001072DC" w:rsidP="00FE606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Silva Manayalle, Ricardo</w:t>
            </w:r>
          </w:p>
        </w:tc>
      </w:tr>
      <w:tr w:rsidR="001072DC" w:rsidTr="00FE6061">
        <w:tc>
          <w:tcPr>
            <w:cnfStyle w:val="001000000000" w:firstRow="0" w:lastRow="0" w:firstColumn="1" w:lastColumn="0" w:oddVBand="0" w:evenVBand="0" w:oddHBand="0" w:evenHBand="0" w:firstRowFirstColumn="0" w:firstRowLastColumn="0" w:lastRowFirstColumn="0" w:lastRowLastColumn="0"/>
            <w:tcW w:w="2245" w:type="dxa"/>
          </w:tcPr>
          <w:p w:rsidR="001072DC" w:rsidRPr="006A6283" w:rsidRDefault="008439B1" w:rsidP="00FE6061">
            <w:pPr>
              <w:rPr>
                <w:rFonts w:asciiTheme="majorHAnsi" w:hAnsiTheme="majorHAnsi"/>
                <w:b w:val="0"/>
              </w:rPr>
            </w:pPr>
            <w:r>
              <w:rPr>
                <w:rFonts w:asciiTheme="majorHAnsi" w:hAnsiTheme="majorHAnsi"/>
                <w:b w:val="0"/>
              </w:rPr>
              <w:t>04/05/2016</w:t>
            </w:r>
          </w:p>
        </w:tc>
        <w:tc>
          <w:tcPr>
            <w:tcW w:w="720" w:type="dxa"/>
          </w:tcPr>
          <w:p w:rsidR="001072DC" w:rsidRPr="006A6283" w:rsidRDefault="008439B1" w:rsidP="00FE6061">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1.1</w:t>
            </w:r>
          </w:p>
        </w:tc>
        <w:tc>
          <w:tcPr>
            <w:tcW w:w="3240" w:type="dxa"/>
          </w:tcPr>
          <w:p w:rsidR="001072DC" w:rsidRPr="006A6283" w:rsidRDefault="008439B1" w:rsidP="00FE6061">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Segunda versión del documento</w:t>
            </w:r>
          </w:p>
        </w:tc>
        <w:tc>
          <w:tcPr>
            <w:tcW w:w="2623" w:type="dxa"/>
          </w:tcPr>
          <w:p w:rsidR="001072DC" w:rsidRPr="006A6283" w:rsidRDefault="008439B1" w:rsidP="00FE6061">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Greggio Trujillo, </w:t>
            </w:r>
            <w:proofErr w:type="spellStart"/>
            <w:r>
              <w:rPr>
                <w:rFonts w:asciiTheme="majorHAnsi" w:hAnsiTheme="majorHAnsi"/>
              </w:rPr>
              <w:t>Vincenzo</w:t>
            </w:r>
            <w:proofErr w:type="spellEnd"/>
          </w:p>
        </w:tc>
      </w:tr>
      <w:tr w:rsidR="001072DC" w:rsidTr="00FE6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1072DC" w:rsidRPr="006A6283" w:rsidRDefault="001072DC" w:rsidP="00FE6061">
            <w:pPr>
              <w:rPr>
                <w:rFonts w:asciiTheme="majorHAnsi" w:hAnsiTheme="majorHAnsi"/>
                <w:b w:val="0"/>
              </w:rPr>
            </w:pPr>
          </w:p>
        </w:tc>
        <w:tc>
          <w:tcPr>
            <w:tcW w:w="720" w:type="dxa"/>
          </w:tcPr>
          <w:p w:rsidR="001072DC" w:rsidRPr="006A6283" w:rsidRDefault="001072DC" w:rsidP="00FE606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3240" w:type="dxa"/>
          </w:tcPr>
          <w:p w:rsidR="001072DC" w:rsidRPr="006A6283" w:rsidRDefault="001072DC" w:rsidP="00FE606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623" w:type="dxa"/>
          </w:tcPr>
          <w:p w:rsidR="001072DC" w:rsidRPr="006A6283" w:rsidRDefault="001072DC" w:rsidP="00FE606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1072DC" w:rsidTr="00FE6061">
        <w:tc>
          <w:tcPr>
            <w:cnfStyle w:val="001000000000" w:firstRow="0" w:lastRow="0" w:firstColumn="1" w:lastColumn="0" w:oddVBand="0" w:evenVBand="0" w:oddHBand="0" w:evenHBand="0" w:firstRowFirstColumn="0" w:firstRowLastColumn="0" w:lastRowFirstColumn="0" w:lastRowLastColumn="0"/>
            <w:tcW w:w="2245" w:type="dxa"/>
          </w:tcPr>
          <w:p w:rsidR="001072DC" w:rsidRPr="006A6283" w:rsidRDefault="001072DC" w:rsidP="00FE6061">
            <w:pPr>
              <w:rPr>
                <w:rFonts w:asciiTheme="majorHAnsi" w:hAnsiTheme="majorHAnsi"/>
                <w:b w:val="0"/>
              </w:rPr>
            </w:pPr>
          </w:p>
        </w:tc>
        <w:tc>
          <w:tcPr>
            <w:tcW w:w="720" w:type="dxa"/>
          </w:tcPr>
          <w:p w:rsidR="001072DC" w:rsidRPr="006A6283" w:rsidRDefault="001072DC" w:rsidP="00FE6061">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3240" w:type="dxa"/>
          </w:tcPr>
          <w:p w:rsidR="001072DC" w:rsidRPr="006A6283" w:rsidRDefault="001072DC" w:rsidP="00FE6061">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623" w:type="dxa"/>
          </w:tcPr>
          <w:p w:rsidR="001072DC" w:rsidRPr="006A6283" w:rsidRDefault="001072DC" w:rsidP="00FE6061">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1072DC" w:rsidTr="00FE6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1072DC" w:rsidRPr="006A6283" w:rsidRDefault="001072DC" w:rsidP="00FE6061">
            <w:pPr>
              <w:rPr>
                <w:rFonts w:asciiTheme="majorHAnsi" w:hAnsiTheme="majorHAnsi"/>
                <w:b w:val="0"/>
              </w:rPr>
            </w:pPr>
          </w:p>
        </w:tc>
        <w:tc>
          <w:tcPr>
            <w:tcW w:w="720" w:type="dxa"/>
          </w:tcPr>
          <w:p w:rsidR="001072DC" w:rsidRPr="006A6283" w:rsidRDefault="001072DC" w:rsidP="00FE606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3240" w:type="dxa"/>
          </w:tcPr>
          <w:p w:rsidR="001072DC" w:rsidRPr="006A6283" w:rsidRDefault="001072DC" w:rsidP="00FE606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623" w:type="dxa"/>
          </w:tcPr>
          <w:p w:rsidR="001072DC" w:rsidRPr="006A6283" w:rsidRDefault="001072DC" w:rsidP="00FE606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1072DC" w:rsidTr="00FE6061">
        <w:tc>
          <w:tcPr>
            <w:cnfStyle w:val="001000000000" w:firstRow="0" w:lastRow="0" w:firstColumn="1" w:lastColumn="0" w:oddVBand="0" w:evenVBand="0" w:oddHBand="0" w:evenHBand="0" w:firstRowFirstColumn="0" w:firstRowLastColumn="0" w:lastRowFirstColumn="0" w:lastRowLastColumn="0"/>
            <w:tcW w:w="2245" w:type="dxa"/>
          </w:tcPr>
          <w:p w:rsidR="001072DC" w:rsidRPr="006A6283" w:rsidRDefault="001072DC" w:rsidP="00FE6061">
            <w:pPr>
              <w:rPr>
                <w:rFonts w:asciiTheme="majorHAnsi" w:hAnsiTheme="majorHAnsi"/>
                <w:b w:val="0"/>
              </w:rPr>
            </w:pPr>
          </w:p>
        </w:tc>
        <w:tc>
          <w:tcPr>
            <w:tcW w:w="720" w:type="dxa"/>
          </w:tcPr>
          <w:p w:rsidR="001072DC" w:rsidRPr="006A6283" w:rsidRDefault="001072DC" w:rsidP="00FE6061">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3240" w:type="dxa"/>
          </w:tcPr>
          <w:p w:rsidR="001072DC" w:rsidRPr="006A6283" w:rsidRDefault="001072DC" w:rsidP="00FE6061">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623" w:type="dxa"/>
          </w:tcPr>
          <w:p w:rsidR="001072DC" w:rsidRPr="006A6283" w:rsidRDefault="001072DC" w:rsidP="00FE6061">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1072DC" w:rsidTr="00FE6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1072DC" w:rsidRPr="006A6283" w:rsidRDefault="001072DC" w:rsidP="00FE6061">
            <w:pPr>
              <w:rPr>
                <w:rFonts w:asciiTheme="majorHAnsi" w:hAnsiTheme="majorHAnsi"/>
                <w:b w:val="0"/>
              </w:rPr>
            </w:pPr>
          </w:p>
        </w:tc>
        <w:tc>
          <w:tcPr>
            <w:tcW w:w="720" w:type="dxa"/>
          </w:tcPr>
          <w:p w:rsidR="001072DC" w:rsidRPr="006A6283" w:rsidRDefault="001072DC" w:rsidP="00FE606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3240" w:type="dxa"/>
          </w:tcPr>
          <w:p w:rsidR="001072DC" w:rsidRPr="006A6283" w:rsidRDefault="001072DC" w:rsidP="00FE606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623" w:type="dxa"/>
          </w:tcPr>
          <w:p w:rsidR="001072DC" w:rsidRPr="006A6283" w:rsidRDefault="001072DC" w:rsidP="00FE606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rsidR="001072DC" w:rsidRDefault="001072DC" w:rsidP="001E1D70">
      <w:pPr>
        <w:jc w:val="center"/>
        <w:rPr>
          <w:rFonts w:ascii="Verdana" w:hAnsi="Verdana"/>
          <w:b/>
          <w:sz w:val="28"/>
        </w:rPr>
      </w:pPr>
    </w:p>
    <w:p w:rsidR="00CA6FB1" w:rsidRDefault="00CA6FB1" w:rsidP="00FA1C33">
      <w:pPr>
        <w:pStyle w:val="Ttulo2"/>
      </w:pPr>
      <w:bookmarkStart w:id="2" w:name="_Toc448696671"/>
      <w:r>
        <w:t xml:space="preserve">Histórico de </w:t>
      </w:r>
      <w:r w:rsidR="001072DC">
        <w:t>Revisiones</w:t>
      </w:r>
      <w:bookmarkEnd w:id="2"/>
    </w:p>
    <w:p w:rsidR="00FA1C33" w:rsidRDefault="00FA1C33" w:rsidP="00FA1C33">
      <w:pPr>
        <w:pStyle w:val="Ttulo2"/>
        <w:numPr>
          <w:ilvl w:val="0"/>
          <w:numId w:val="0"/>
        </w:numPr>
        <w:ind w:left="576"/>
      </w:pPr>
    </w:p>
    <w:tbl>
      <w:tblPr>
        <w:tblStyle w:val="Tabladecuadrcula4-nfasis1"/>
        <w:tblW w:w="0" w:type="auto"/>
        <w:tblCellMar>
          <w:top w:w="43" w:type="dxa"/>
          <w:left w:w="115" w:type="dxa"/>
          <w:bottom w:w="43" w:type="dxa"/>
          <w:right w:w="115" w:type="dxa"/>
        </w:tblCellMar>
        <w:tblLook w:val="04A0" w:firstRow="1" w:lastRow="0" w:firstColumn="1" w:lastColumn="0" w:noHBand="0" w:noVBand="1"/>
      </w:tblPr>
      <w:tblGrid>
        <w:gridCol w:w="2194"/>
        <w:gridCol w:w="900"/>
        <w:gridCol w:w="3174"/>
        <w:gridCol w:w="2560"/>
      </w:tblGrid>
      <w:tr w:rsidR="001072DC" w:rsidTr="00FE6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1072DC" w:rsidRPr="00CA6FB1" w:rsidRDefault="001072DC" w:rsidP="00FE6061">
            <w:pPr>
              <w:jc w:val="center"/>
              <w:rPr>
                <w:rFonts w:asciiTheme="majorHAnsi" w:hAnsiTheme="majorHAnsi"/>
              </w:rPr>
            </w:pPr>
            <w:r w:rsidRPr="00CA6FB1">
              <w:rPr>
                <w:rFonts w:asciiTheme="majorHAnsi" w:hAnsiTheme="majorHAnsi"/>
              </w:rPr>
              <w:t>Fecha</w:t>
            </w:r>
          </w:p>
        </w:tc>
        <w:tc>
          <w:tcPr>
            <w:tcW w:w="720" w:type="dxa"/>
          </w:tcPr>
          <w:p w:rsidR="001072DC" w:rsidRPr="00CA6FB1" w:rsidRDefault="001072DC" w:rsidP="00FE606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CA6FB1">
              <w:rPr>
                <w:rFonts w:asciiTheme="majorHAnsi" w:hAnsiTheme="majorHAnsi"/>
              </w:rPr>
              <w:t>Versión</w:t>
            </w:r>
          </w:p>
        </w:tc>
        <w:tc>
          <w:tcPr>
            <w:tcW w:w="3240" w:type="dxa"/>
          </w:tcPr>
          <w:p w:rsidR="001072DC" w:rsidRPr="00CA6FB1" w:rsidRDefault="001072DC" w:rsidP="00FE606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CA6FB1">
              <w:rPr>
                <w:rFonts w:asciiTheme="majorHAnsi" w:hAnsiTheme="majorHAnsi"/>
              </w:rPr>
              <w:t>Descripción</w:t>
            </w:r>
          </w:p>
        </w:tc>
        <w:tc>
          <w:tcPr>
            <w:tcW w:w="2623" w:type="dxa"/>
          </w:tcPr>
          <w:p w:rsidR="001072DC" w:rsidRPr="00CA6FB1" w:rsidRDefault="001072DC" w:rsidP="00FE606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CA6FB1">
              <w:rPr>
                <w:rFonts w:asciiTheme="majorHAnsi" w:hAnsiTheme="majorHAnsi"/>
              </w:rPr>
              <w:t>Autor</w:t>
            </w:r>
          </w:p>
        </w:tc>
      </w:tr>
      <w:tr w:rsidR="001072DC" w:rsidTr="00FE6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1072DC" w:rsidRPr="006A6283" w:rsidRDefault="001072DC" w:rsidP="00FE6061">
            <w:pPr>
              <w:rPr>
                <w:rFonts w:asciiTheme="majorHAnsi" w:hAnsiTheme="majorHAnsi"/>
                <w:b w:val="0"/>
              </w:rPr>
            </w:pPr>
          </w:p>
        </w:tc>
        <w:tc>
          <w:tcPr>
            <w:tcW w:w="720" w:type="dxa"/>
          </w:tcPr>
          <w:p w:rsidR="001072DC" w:rsidRPr="006A6283" w:rsidRDefault="001072DC" w:rsidP="00FE606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3240" w:type="dxa"/>
          </w:tcPr>
          <w:p w:rsidR="001072DC" w:rsidRPr="006A6283" w:rsidRDefault="001072DC" w:rsidP="00FE606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623" w:type="dxa"/>
          </w:tcPr>
          <w:p w:rsidR="001072DC" w:rsidRPr="006A6283" w:rsidRDefault="001072DC" w:rsidP="00FE606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1072DC" w:rsidTr="00FE6061">
        <w:tc>
          <w:tcPr>
            <w:cnfStyle w:val="001000000000" w:firstRow="0" w:lastRow="0" w:firstColumn="1" w:lastColumn="0" w:oddVBand="0" w:evenVBand="0" w:oddHBand="0" w:evenHBand="0" w:firstRowFirstColumn="0" w:firstRowLastColumn="0" w:lastRowFirstColumn="0" w:lastRowLastColumn="0"/>
            <w:tcW w:w="2245" w:type="dxa"/>
          </w:tcPr>
          <w:p w:rsidR="001072DC" w:rsidRPr="006A6283" w:rsidRDefault="001072DC" w:rsidP="00FE6061">
            <w:pPr>
              <w:rPr>
                <w:rFonts w:asciiTheme="majorHAnsi" w:hAnsiTheme="majorHAnsi"/>
                <w:b w:val="0"/>
              </w:rPr>
            </w:pPr>
          </w:p>
        </w:tc>
        <w:tc>
          <w:tcPr>
            <w:tcW w:w="720" w:type="dxa"/>
          </w:tcPr>
          <w:p w:rsidR="001072DC" w:rsidRPr="006A6283" w:rsidRDefault="001072DC" w:rsidP="00FE6061">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3240" w:type="dxa"/>
          </w:tcPr>
          <w:p w:rsidR="001072DC" w:rsidRPr="006A6283" w:rsidRDefault="001072DC" w:rsidP="00FE6061">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623" w:type="dxa"/>
          </w:tcPr>
          <w:p w:rsidR="001072DC" w:rsidRPr="006A6283" w:rsidRDefault="001072DC" w:rsidP="00FE6061">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1072DC" w:rsidTr="00FE6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1072DC" w:rsidRPr="006A6283" w:rsidRDefault="001072DC" w:rsidP="00FE6061">
            <w:pPr>
              <w:rPr>
                <w:rFonts w:asciiTheme="majorHAnsi" w:hAnsiTheme="majorHAnsi"/>
                <w:b w:val="0"/>
              </w:rPr>
            </w:pPr>
          </w:p>
        </w:tc>
        <w:tc>
          <w:tcPr>
            <w:tcW w:w="720" w:type="dxa"/>
          </w:tcPr>
          <w:p w:rsidR="001072DC" w:rsidRPr="006A6283" w:rsidRDefault="001072DC" w:rsidP="00FE606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3240" w:type="dxa"/>
          </w:tcPr>
          <w:p w:rsidR="001072DC" w:rsidRPr="006A6283" w:rsidRDefault="001072DC" w:rsidP="00FE606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623" w:type="dxa"/>
          </w:tcPr>
          <w:p w:rsidR="001072DC" w:rsidRPr="006A6283" w:rsidRDefault="001072DC" w:rsidP="00FE606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1072DC" w:rsidTr="00FE6061">
        <w:tc>
          <w:tcPr>
            <w:cnfStyle w:val="001000000000" w:firstRow="0" w:lastRow="0" w:firstColumn="1" w:lastColumn="0" w:oddVBand="0" w:evenVBand="0" w:oddHBand="0" w:evenHBand="0" w:firstRowFirstColumn="0" w:firstRowLastColumn="0" w:lastRowFirstColumn="0" w:lastRowLastColumn="0"/>
            <w:tcW w:w="2245" w:type="dxa"/>
          </w:tcPr>
          <w:p w:rsidR="001072DC" w:rsidRPr="006A6283" w:rsidRDefault="001072DC" w:rsidP="00FE6061">
            <w:pPr>
              <w:rPr>
                <w:rFonts w:asciiTheme="majorHAnsi" w:hAnsiTheme="majorHAnsi"/>
                <w:b w:val="0"/>
              </w:rPr>
            </w:pPr>
          </w:p>
        </w:tc>
        <w:tc>
          <w:tcPr>
            <w:tcW w:w="720" w:type="dxa"/>
          </w:tcPr>
          <w:p w:rsidR="001072DC" w:rsidRPr="006A6283" w:rsidRDefault="001072DC" w:rsidP="00FE6061">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3240" w:type="dxa"/>
          </w:tcPr>
          <w:p w:rsidR="001072DC" w:rsidRPr="006A6283" w:rsidRDefault="001072DC" w:rsidP="00FE6061">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623" w:type="dxa"/>
          </w:tcPr>
          <w:p w:rsidR="001072DC" w:rsidRPr="006A6283" w:rsidRDefault="001072DC" w:rsidP="00FE6061">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1072DC" w:rsidTr="00FE6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1072DC" w:rsidRPr="006A6283" w:rsidRDefault="001072DC" w:rsidP="00FE6061">
            <w:pPr>
              <w:rPr>
                <w:rFonts w:asciiTheme="majorHAnsi" w:hAnsiTheme="majorHAnsi"/>
                <w:b w:val="0"/>
              </w:rPr>
            </w:pPr>
          </w:p>
        </w:tc>
        <w:tc>
          <w:tcPr>
            <w:tcW w:w="720" w:type="dxa"/>
          </w:tcPr>
          <w:p w:rsidR="001072DC" w:rsidRPr="006A6283" w:rsidRDefault="001072DC" w:rsidP="00FE606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3240" w:type="dxa"/>
          </w:tcPr>
          <w:p w:rsidR="001072DC" w:rsidRPr="006A6283" w:rsidRDefault="001072DC" w:rsidP="00FE606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623" w:type="dxa"/>
          </w:tcPr>
          <w:p w:rsidR="001072DC" w:rsidRPr="006A6283" w:rsidRDefault="001072DC" w:rsidP="00FE606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1072DC" w:rsidTr="00FE6061">
        <w:tc>
          <w:tcPr>
            <w:cnfStyle w:val="001000000000" w:firstRow="0" w:lastRow="0" w:firstColumn="1" w:lastColumn="0" w:oddVBand="0" w:evenVBand="0" w:oddHBand="0" w:evenHBand="0" w:firstRowFirstColumn="0" w:firstRowLastColumn="0" w:lastRowFirstColumn="0" w:lastRowLastColumn="0"/>
            <w:tcW w:w="2245" w:type="dxa"/>
          </w:tcPr>
          <w:p w:rsidR="001072DC" w:rsidRPr="006A6283" w:rsidRDefault="001072DC" w:rsidP="00FE6061">
            <w:pPr>
              <w:rPr>
                <w:rFonts w:asciiTheme="majorHAnsi" w:hAnsiTheme="majorHAnsi"/>
                <w:b w:val="0"/>
              </w:rPr>
            </w:pPr>
          </w:p>
        </w:tc>
        <w:tc>
          <w:tcPr>
            <w:tcW w:w="720" w:type="dxa"/>
          </w:tcPr>
          <w:p w:rsidR="001072DC" w:rsidRPr="006A6283" w:rsidRDefault="001072DC" w:rsidP="00FE6061">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3240" w:type="dxa"/>
          </w:tcPr>
          <w:p w:rsidR="001072DC" w:rsidRPr="006A6283" w:rsidRDefault="001072DC" w:rsidP="00FE6061">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623" w:type="dxa"/>
          </w:tcPr>
          <w:p w:rsidR="001072DC" w:rsidRPr="006A6283" w:rsidRDefault="001072DC" w:rsidP="00FE6061">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1072DC" w:rsidTr="00FE6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1072DC" w:rsidRPr="006A6283" w:rsidRDefault="001072DC" w:rsidP="00FE6061">
            <w:pPr>
              <w:rPr>
                <w:rFonts w:asciiTheme="majorHAnsi" w:hAnsiTheme="majorHAnsi"/>
                <w:b w:val="0"/>
              </w:rPr>
            </w:pPr>
          </w:p>
        </w:tc>
        <w:tc>
          <w:tcPr>
            <w:tcW w:w="720" w:type="dxa"/>
          </w:tcPr>
          <w:p w:rsidR="001072DC" w:rsidRPr="006A6283" w:rsidRDefault="001072DC" w:rsidP="00FE606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3240" w:type="dxa"/>
          </w:tcPr>
          <w:p w:rsidR="001072DC" w:rsidRPr="006A6283" w:rsidRDefault="001072DC" w:rsidP="00FE606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623" w:type="dxa"/>
          </w:tcPr>
          <w:p w:rsidR="001072DC" w:rsidRPr="006A6283" w:rsidRDefault="001072DC" w:rsidP="00FE606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rsidR="00CA6FB1" w:rsidRDefault="00CA6FB1" w:rsidP="001E1D70">
      <w:pPr>
        <w:jc w:val="center"/>
        <w:rPr>
          <w:rFonts w:ascii="Verdana" w:hAnsi="Verdana"/>
          <w:b/>
          <w:sz w:val="28"/>
        </w:rPr>
      </w:pPr>
    </w:p>
    <w:p w:rsidR="003A01E5" w:rsidRDefault="003A01E5" w:rsidP="001072DC">
      <w:pPr>
        <w:rPr>
          <w:rFonts w:ascii="Verdana" w:hAnsi="Verdana"/>
          <w:sz w:val="24"/>
        </w:rPr>
      </w:pPr>
    </w:p>
    <w:p w:rsidR="003A01E5" w:rsidRDefault="003A01E5">
      <w:pPr>
        <w:rPr>
          <w:rFonts w:ascii="Verdana" w:hAnsi="Verdana"/>
          <w:sz w:val="24"/>
        </w:rPr>
      </w:pPr>
      <w:r>
        <w:rPr>
          <w:rFonts w:ascii="Verdana" w:hAnsi="Verdana"/>
          <w:sz w:val="24"/>
        </w:rPr>
        <w:br w:type="page"/>
      </w:r>
    </w:p>
    <w:p w:rsidR="00CB1634" w:rsidRPr="00CB1634" w:rsidRDefault="00CB1634" w:rsidP="00CB1634">
      <w:pPr>
        <w:jc w:val="center"/>
        <w:rPr>
          <w:rFonts w:asciiTheme="majorHAnsi" w:hAnsiTheme="majorHAnsi"/>
          <w:b/>
          <w:sz w:val="28"/>
        </w:rPr>
      </w:pPr>
      <w:r w:rsidRPr="00CB1634">
        <w:rPr>
          <w:rFonts w:asciiTheme="majorHAnsi" w:hAnsiTheme="majorHAnsi"/>
          <w:b/>
          <w:sz w:val="28"/>
        </w:rPr>
        <w:lastRenderedPageBreak/>
        <w:t>Contenido</w:t>
      </w:r>
    </w:p>
    <w:p w:rsidR="00D31CC3" w:rsidRDefault="002B354F">
      <w:pPr>
        <w:pStyle w:val="TDC1"/>
        <w:tabs>
          <w:tab w:val="left" w:pos="332"/>
          <w:tab w:val="right" w:pos="8828"/>
        </w:tabs>
        <w:rPr>
          <w:rFonts w:eastAsiaTheme="minorEastAsia"/>
          <w:b w:val="0"/>
          <w:bCs w:val="0"/>
          <w:caps w:val="0"/>
          <w:noProof/>
          <w:u w:val="none"/>
          <w:lang w:eastAsia="es-US"/>
        </w:rPr>
      </w:pPr>
      <w:r>
        <w:rPr>
          <w:rFonts w:ascii="Verdana" w:hAnsi="Verdana"/>
          <w:sz w:val="24"/>
        </w:rPr>
        <w:fldChar w:fldCharType="begin"/>
      </w:r>
      <w:r>
        <w:rPr>
          <w:rFonts w:ascii="Verdana" w:hAnsi="Verdana"/>
          <w:sz w:val="24"/>
        </w:rPr>
        <w:instrText xml:space="preserve"> TOC \o "1-3" \h \z \u </w:instrText>
      </w:r>
      <w:r>
        <w:rPr>
          <w:rFonts w:ascii="Verdana" w:hAnsi="Verdana"/>
          <w:sz w:val="24"/>
        </w:rPr>
        <w:fldChar w:fldCharType="separate"/>
      </w:r>
      <w:hyperlink w:anchor="_Toc448696669" w:history="1">
        <w:r w:rsidR="00D31CC3" w:rsidRPr="00497E4D">
          <w:rPr>
            <w:rStyle w:val="Hipervnculo"/>
            <w:noProof/>
          </w:rPr>
          <w:t>1</w:t>
        </w:r>
        <w:r w:rsidR="00D31CC3">
          <w:rPr>
            <w:rFonts w:eastAsiaTheme="minorEastAsia"/>
            <w:b w:val="0"/>
            <w:bCs w:val="0"/>
            <w:caps w:val="0"/>
            <w:noProof/>
            <w:u w:val="none"/>
            <w:lang w:eastAsia="es-US"/>
          </w:rPr>
          <w:tab/>
        </w:r>
        <w:r w:rsidR="00D31CC3" w:rsidRPr="00497E4D">
          <w:rPr>
            <w:rStyle w:val="Hipervnculo"/>
            <w:noProof/>
          </w:rPr>
          <w:t>Control de documentación</w:t>
        </w:r>
        <w:r w:rsidR="00D31CC3">
          <w:rPr>
            <w:noProof/>
            <w:webHidden/>
          </w:rPr>
          <w:tab/>
        </w:r>
        <w:r w:rsidR="00D31CC3">
          <w:rPr>
            <w:noProof/>
            <w:webHidden/>
          </w:rPr>
          <w:fldChar w:fldCharType="begin"/>
        </w:r>
        <w:r w:rsidR="00D31CC3">
          <w:rPr>
            <w:noProof/>
            <w:webHidden/>
          </w:rPr>
          <w:instrText xml:space="preserve"> PAGEREF _Toc448696669 \h </w:instrText>
        </w:r>
        <w:r w:rsidR="00D31CC3">
          <w:rPr>
            <w:noProof/>
            <w:webHidden/>
          </w:rPr>
        </w:r>
        <w:r w:rsidR="00D31CC3">
          <w:rPr>
            <w:noProof/>
            <w:webHidden/>
          </w:rPr>
          <w:fldChar w:fldCharType="separate"/>
        </w:r>
        <w:r w:rsidR="00341D89">
          <w:rPr>
            <w:noProof/>
            <w:webHidden/>
          </w:rPr>
          <w:t>1</w:t>
        </w:r>
        <w:r w:rsidR="00D31CC3">
          <w:rPr>
            <w:noProof/>
            <w:webHidden/>
          </w:rPr>
          <w:fldChar w:fldCharType="end"/>
        </w:r>
      </w:hyperlink>
    </w:p>
    <w:p w:rsidR="00D31CC3" w:rsidRDefault="00F52F80">
      <w:pPr>
        <w:pStyle w:val="TDC2"/>
        <w:tabs>
          <w:tab w:val="left" w:pos="502"/>
          <w:tab w:val="right" w:pos="8828"/>
        </w:tabs>
        <w:rPr>
          <w:rFonts w:eastAsiaTheme="minorEastAsia"/>
          <w:b w:val="0"/>
          <w:bCs w:val="0"/>
          <w:smallCaps w:val="0"/>
          <w:noProof/>
          <w:lang w:eastAsia="es-US"/>
        </w:rPr>
      </w:pPr>
      <w:hyperlink w:anchor="_Toc448696670" w:history="1">
        <w:r w:rsidR="00D31CC3" w:rsidRPr="00497E4D">
          <w:rPr>
            <w:rStyle w:val="Hipervnculo"/>
            <w:noProof/>
          </w:rPr>
          <w:t>1.1</w:t>
        </w:r>
        <w:r w:rsidR="00D31CC3">
          <w:rPr>
            <w:rFonts w:eastAsiaTheme="minorEastAsia"/>
            <w:b w:val="0"/>
            <w:bCs w:val="0"/>
            <w:smallCaps w:val="0"/>
            <w:noProof/>
            <w:lang w:eastAsia="es-US"/>
          </w:rPr>
          <w:tab/>
        </w:r>
        <w:r w:rsidR="00D31CC3" w:rsidRPr="00497E4D">
          <w:rPr>
            <w:rStyle w:val="Hipervnculo"/>
            <w:noProof/>
          </w:rPr>
          <w:t>Histórico de Versiones</w:t>
        </w:r>
        <w:r w:rsidR="00D31CC3">
          <w:rPr>
            <w:noProof/>
            <w:webHidden/>
          </w:rPr>
          <w:tab/>
        </w:r>
        <w:r w:rsidR="00D31CC3">
          <w:rPr>
            <w:noProof/>
            <w:webHidden/>
          </w:rPr>
          <w:fldChar w:fldCharType="begin"/>
        </w:r>
        <w:r w:rsidR="00D31CC3">
          <w:rPr>
            <w:noProof/>
            <w:webHidden/>
          </w:rPr>
          <w:instrText xml:space="preserve"> PAGEREF _Toc448696670 \h </w:instrText>
        </w:r>
        <w:r w:rsidR="00D31CC3">
          <w:rPr>
            <w:noProof/>
            <w:webHidden/>
          </w:rPr>
        </w:r>
        <w:r w:rsidR="00D31CC3">
          <w:rPr>
            <w:noProof/>
            <w:webHidden/>
          </w:rPr>
          <w:fldChar w:fldCharType="separate"/>
        </w:r>
        <w:r w:rsidR="00341D89">
          <w:rPr>
            <w:noProof/>
            <w:webHidden/>
          </w:rPr>
          <w:t>1</w:t>
        </w:r>
        <w:r w:rsidR="00D31CC3">
          <w:rPr>
            <w:noProof/>
            <w:webHidden/>
          </w:rPr>
          <w:fldChar w:fldCharType="end"/>
        </w:r>
      </w:hyperlink>
    </w:p>
    <w:p w:rsidR="00D31CC3" w:rsidRDefault="00F52F80">
      <w:pPr>
        <w:pStyle w:val="TDC2"/>
        <w:tabs>
          <w:tab w:val="left" w:pos="502"/>
          <w:tab w:val="right" w:pos="8828"/>
        </w:tabs>
        <w:rPr>
          <w:rFonts w:eastAsiaTheme="minorEastAsia"/>
          <w:b w:val="0"/>
          <w:bCs w:val="0"/>
          <w:smallCaps w:val="0"/>
          <w:noProof/>
          <w:lang w:eastAsia="es-US"/>
        </w:rPr>
      </w:pPr>
      <w:hyperlink w:anchor="_Toc448696671" w:history="1">
        <w:r w:rsidR="00D31CC3" w:rsidRPr="00497E4D">
          <w:rPr>
            <w:rStyle w:val="Hipervnculo"/>
            <w:noProof/>
          </w:rPr>
          <w:t>1.2</w:t>
        </w:r>
        <w:r w:rsidR="00D31CC3">
          <w:rPr>
            <w:rFonts w:eastAsiaTheme="minorEastAsia"/>
            <w:b w:val="0"/>
            <w:bCs w:val="0"/>
            <w:smallCaps w:val="0"/>
            <w:noProof/>
            <w:lang w:eastAsia="es-US"/>
          </w:rPr>
          <w:tab/>
        </w:r>
        <w:r w:rsidR="00D31CC3" w:rsidRPr="00497E4D">
          <w:rPr>
            <w:rStyle w:val="Hipervnculo"/>
            <w:noProof/>
          </w:rPr>
          <w:t>Histórico de Revisiones</w:t>
        </w:r>
        <w:r w:rsidR="00D31CC3">
          <w:rPr>
            <w:noProof/>
            <w:webHidden/>
          </w:rPr>
          <w:tab/>
        </w:r>
        <w:r w:rsidR="00D31CC3">
          <w:rPr>
            <w:noProof/>
            <w:webHidden/>
          </w:rPr>
          <w:fldChar w:fldCharType="begin"/>
        </w:r>
        <w:r w:rsidR="00D31CC3">
          <w:rPr>
            <w:noProof/>
            <w:webHidden/>
          </w:rPr>
          <w:instrText xml:space="preserve"> PAGEREF _Toc448696671 \h </w:instrText>
        </w:r>
        <w:r w:rsidR="00D31CC3">
          <w:rPr>
            <w:noProof/>
            <w:webHidden/>
          </w:rPr>
        </w:r>
        <w:r w:rsidR="00D31CC3">
          <w:rPr>
            <w:noProof/>
            <w:webHidden/>
          </w:rPr>
          <w:fldChar w:fldCharType="separate"/>
        </w:r>
        <w:r w:rsidR="00341D89">
          <w:rPr>
            <w:noProof/>
            <w:webHidden/>
          </w:rPr>
          <w:t>1</w:t>
        </w:r>
        <w:r w:rsidR="00D31CC3">
          <w:rPr>
            <w:noProof/>
            <w:webHidden/>
          </w:rPr>
          <w:fldChar w:fldCharType="end"/>
        </w:r>
      </w:hyperlink>
    </w:p>
    <w:p w:rsidR="00D31CC3" w:rsidRDefault="00F52F80">
      <w:pPr>
        <w:pStyle w:val="TDC1"/>
        <w:tabs>
          <w:tab w:val="left" w:pos="332"/>
          <w:tab w:val="right" w:pos="8828"/>
        </w:tabs>
        <w:rPr>
          <w:rFonts w:eastAsiaTheme="minorEastAsia"/>
          <w:b w:val="0"/>
          <w:bCs w:val="0"/>
          <w:caps w:val="0"/>
          <w:noProof/>
          <w:u w:val="none"/>
          <w:lang w:eastAsia="es-US"/>
        </w:rPr>
      </w:pPr>
      <w:hyperlink w:anchor="_Toc448696672" w:history="1">
        <w:r w:rsidR="00D31CC3" w:rsidRPr="00497E4D">
          <w:rPr>
            <w:rStyle w:val="Hipervnculo"/>
            <w:noProof/>
          </w:rPr>
          <w:t>2</w:t>
        </w:r>
        <w:r w:rsidR="00D31CC3">
          <w:rPr>
            <w:rFonts w:eastAsiaTheme="minorEastAsia"/>
            <w:b w:val="0"/>
            <w:bCs w:val="0"/>
            <w:caps w:val="0"/>
            <w:noProof/>
            <w:u w:val="none"/>
            <w:lang w:eastAsia="es-US"/>
          </w:rPr>
          <w:tab/>
        </w:r>
        <w:r w:rsidR="00D31CC3" w:rsidRPr="00497E4D">
          <w:rPr>
            <w:rStyle w:val="Hipervnculo"/>
            <w:noProof/>
          </w:rPr>
          <w:t>Introducción</w:t>
        </w:r>
        <w:r w:rsidR="00D31CC3">
          <w:rPr>
            <w:noProof/>
            <w:webHidden/>
          </w:rPr>
          <w:tab/>
        </w:r>
        <w:r w:rsidR="00D31CC3">
          <w:rPr>
            <w:noProof/>
            <w:webHidden/>
          </w:rPr>
          <w:fldChar w:fldCharType="begin"/>
        </w:r>
        <w:r w:rsidR="00D31CC3">
          <w:rPr>
            <w:noProof/>
            <w:webHidden/>
          </w:rPr>
          <w:instrText xml:space="preserve"> PAGEREF _Toc448696672 \h </w:instrText>
        </w:r>
        <w:r w:rsidR="00D31CC3">
          <w:rPr>
            <w:noProof/>
            <w:webHidden/>
          </w:rPr>
        </w:r>
        <w:r w:rsidR="00D31CC3">
          <w:rPr>
            <w:noProof/>
            <w:webHidden/>
          </w:rPr>
          <w:fldChar w:fldCharType="separate"/>
        </w:r>
        <w:r w:rsidR="00341D89">
          <w:rPr>
            <w:noProof/>
            <w:webHidden/>
          </w:rPr>
          <w:t>3</w:t>
        </w:r>
        <w:r w:rsidR="00D31CC3">
          <w:rPr>
            <w:noProof/>
            <w:webHidden/>
          </w:rPr>
          <w:fldChar w:fldCharType="end"/>
        </w:r>
      </w:hyperlink>
    </w:p>
    <w:p w:rsidR="00D31CC3" w:rsidRDefault="00F52F80">
      <w:pPr>
        <w:pStyle w:val="TDC2"/>
        <w:tabs>
          <w:tab w:val="left" w:pos="502"/>
          <w:tab w:val="right" w:pos="8828"/>
        </w:tabs>
        <w:rPr>
          <w:rFonts w:eastAsiaTheme="minorEastAsia"/>
          <w:b w:val="0"/>
          <w:bCs w:val="0"/>
          <w:smallCaps w:val="0"/>
          <w:noProof/>
          <w:lang w:eastAsia="es-US"/>
        </w:rPr>
      </w:pPr>
      <w:hyperlink w:anchor="_Toc448696673" w:history="1">
        <w:r w:rsidR="00D31CC3" w:rsidRPr="00497E4D">
          <w:rPr>
            <w:rStyle w:val="Hipervnculo"/>
            <w:noProof/>
          </w:rPr>
          <w:t>2.1</w:t>
        </w:r>
        <w:r w:rsidR="00D31CC3">
          <w:rPr>
            <w:rFonts w:eastAsiaTheme="minorEastAsia"/>
            <w:b w:val="0"/>
            <w:bCs w:val="0"/>
            <w:smallCaps w:val="0"/>
            <w:noProof/>
            <w:lang w:eastAsia="es-US"/>
          </w:rPr>
          <w:tab/>
        </w:r>
        <w:r w:rsidR="00D31CC3" w:rsidRPr="00497E4D">
          <w:rPr>
            <w:rStyle w:val="Hipervnculo"/>
            <w:noProof/>
          </w:rPr>
          <w:t>Propósito</w:t>
        </w:r>
        <w:r w:rsidR="00D31CC3">
          <w:rPr>
            <w:noProof/>
            <w:webHidden/>
          </w:rPr>
          <w:tab/>
        </w:r>
        <w:r w:rsidR="00D31CC3">
          <w:rPr>
            <w:noProof/>
            <w:webHidden/>
          </w:rPr>
          <w:fldChar w:fldCharType="begin"/>
        </w:r>
        <w:r w:rsidR="00D31CC3">
          <w:rPr>
            <w:noProof/>
            <w:webHidden/>
          </w:rPr>
          <w:instrText xml:space="preserve"> PAGEREF _Toc448696673 \h </w:instrText>
        </w:r>
        <w:r w:rsidR="00D31CC3">
          <w:rPr>
            <w:noProof/>
            <w:webHidden/>
          </w:rPr>
        </w:r>
        <w:r w:rsidR="00D31CC3">
          <w:rPr>
            <w:noProof/>
            <w:webHidden/>
          </w:rPr>
          <w:fldChar w:fldCharType="separate"/>
        </w:r>
        <w:r w:rsidR="00341D89">
          <w:rPr>
            <w:noProof/>
            <w:webHidden/>
          </w:rPr>
          <w:t>3</w:t>
        </w:r>
        <w:r w:rsidR="00D31CC3">
          <w:rPr>
            <w:noProof/>
            <w:webHidden/>
          </w:rPr>
          <w:fldChar w:fldCharType="end"/>
        </w:r>
      </w:hyperlink>
    </w:p>
    <w:p w:rsidR="00D31CC3" w:rsidRDefault="00F52F80">
      <w:pPr>
        <w:pStyle w:val="TDC2"/>
        <w:tabs>
          <w:tab w:val="left" w:pos="502"/>
          <w:tab w:val="right" w:pos="8828"/>
        </w:tabs>
        <w:rPr>
          <w:rFonts w:eastAsiaTheme="minorEastAsia"/>
          <w:b w:val="0"/>
          <w:bCs w:val="0"/>
          <w:smallCaps w:val="0"/>
          <w:noProof/>
          <w:lang w:eastAsia="es-US"/>
        </w:rPr>
      </w:pPr>
      <w:hyperlink w:anchor="_Toc448696674" w:history="1">
        <w:r w:rsidR="00D31CC3" w:rsidRPr="00497E4D">
          <w:rPr>
            <w:rStyle w:val="Hipervnculo"/>
            <w:noProof/>
          </w:rPr>
          <w:t>2.2</w:t>
        </w:r>
        <w:r w:rsidR="00D31CC3">
          <w:rPr>
            <w:rFonts w:eastAsiaTheme="minorEastAsia"/>
            <w:b w:val="0"/>
            <w:bCs w:val="0"/>
            <w:smallCaps w:val="0"/>
            <w:noProof/>
            <w:lang w:eastAsia="es-US"/>
          </w:rPr>
          <w:tab/>
        </w:r>
        <w:r w:rsidR="00D31CC3" w:rsidRPr="00497E4D">
          <w:rPr>
            <w:rStyle w:val="Hipervnculo"/>
            <w:noProof/>
          </w:rPr>
          <w:t>Alcance</w:t>
        </w:r>
        <w:r w:rsidR="00D31CC3">
          <w:rPr>
            <w:noProof/>
            <w:webHidden/>
          </w:rPr>
          <w:tab/>
        </w:r>
        <w:r w:rsidR="00D31CC3">
          <w:rPr>
            <w:noProof/>
            <w:webHidden/>
          </w:rPr>
          <w:fldChar w:fldCharType="begin"/>
        </w:r>
        <w:r w:rsidR="00D31CC3">
          <w:rPr>
            <w:noProof/>
            <w:webHidden/>
          </w:rPr>
          <w:instrText xml:space="preserve"> PAGEREF _Toc448696674 \h </w:instrText>
        </w:r>
        <w:r w:rsidR="00D31CC3">
          <w:rPr>
            <w:noProof/>
            <w:webHidden/>
          </w:rPr>
        </w:r>
        <w:r w:rsidR="00D31CC3">
          <w:rPr>
            <w:noProof/>
            <w:webHidden/>
          </w:rPr>
          <w:fldChar w:fldCharType="separate"/>
        </w:r>
        <w:r w:rsidR="00341D89">
          <w:rPr>
            <w:noProof/>
            <w:webHidden/>
          </w:rPr>
          <w:t>3</w:t>
        </w:r>
        <w:r w:rsidR="00D31CC3">
          <w:rPr>
            <w:noProof/>
            <w:webHidden/>
          </w:rPr>
          <w:fldChar w:fldCharType="end"/>
        </w:r>
      </w:hyperlink>
    </w:p>
    <w:p w:rsidR="00D31CC3" w:rsidRDefault="00F52F80">
      <w:pPr>
        <w:pStyle w:val="TDC2"/>
        <w:tabs>
          <w:tab w:val="left" w:pos="502"/>
          <w:tab w:val="right" w:pos="8828"/>
        </w:tabs>
        <w:rPr>
          <w:rFonts w:eastAsiaTheme="minorEastAsia"/>
          <w:b w:val="0"/>
          <w:bCs w:val="0"/>
          <w:smallCaps w:val="0"/>
          <w:noProof/>
          <w:lang w:eastAsia="es-US"/>
        </w:rPr>
      </w:pPr>
      <w:hyperlink w:anchor="_Toc448696675" w:history="1">
        <w:r w:rsidR="00D31CC3" w:rsidRPr="00497E4D">
          <w:rPr>
            <w:rStyle w:val="Hipervnculo"/>
            <w:noProof/>
          </w:rPr>
          <w:t>2.3</w:t>
        </w:r>
        <w:r w:rsidR="00D31CC3">
          <w:rPr>
            <w:rFonts w:eastAsiaTheme="minorEastAsia"/>
            <w:b w:val="0"/>
            <w:bCs w:val="0"/>
            <w:smallCaps w:val="0"/>
            <w:noProof/>
            <w:lang w:eastAsia="es-US"/>
          </w:rPr>
          <w:tab/>
        </w:r>
        <w:r w:rsidR="00D31CC3" w:rsidRPr="00497E4D">
          <w:rPr>
            <w:rStyle w:val="Hipervnculo"/>
            <w:noProof/>
          </w:rPr>
          <w:t>Acrónimos</w:t>
        </w:r>
        <w:r w:rsidR="00D31CC3">
          <w:rPr>
            <w:noProof/>
            <w:webHidden/>
          </w:rPr>
          <w:tab/>
        </w:r>
        <w:r w:rsidR="00D31CC3">
          <w:rPr>
            <w:noProof/>
            <w:webHidden/>
          </w:rPr>
          <w:fldChar w:fldCharType="begin"/>
        </w:r>
        <w:r w:rsidR="00D31CC3">
          <w:rPr>
            <w:noProof/>
            <w:webHidden/>
          </w:rPr>
          <w:instrText xml:space="preserve"> PAGEREF _Toc448696675 \h </w:instrText>
        </w:r>
        <w:r w:rsidR="00D31CC3">
          <w:rPr>
            <w:noProof/>
            <w:webHidden/>
          </w:rPr>
        </w:r>
        <w:r w:rsidR="00D31CC3">
          <w:rPr>
            <w:noProof/>
            <w:webHidden/>
          </w:rPr>
          <w:fldChar w:fldCharType="separate"/>
        </w:r>
        <w:r w:rsidR="00341D89">
          <w:rPr>
            <w:noProof/>
            <w:webHidden/>
          </w:rPr>
          <w:t>4</w:t>
        </w:r>
        <w:r w:rsidR="00D31CC3">
          <w:rPr>
            <w:noProof/>
            <w:webHidden/>
          </w:rPr>
          <w:fldChar w:fldCharType="end"/>
        </w:r>
      </w:hyperlink>
    </w:p>
    <w:p w:rsidR="00D31CC3" w:rsidRDefault="00F52F80">
      <w:pPr>
        <w:pStyle w:val="TDC2"/>
        <w:tabs>
          <w:tab w:val="left" w:pos="502"/>
          <w:tab w:val="right" w:pos="8828"/>
        </w:tabs>
        <w:rPr>
          <w:rFonts w:eastAsiaTheme="minorEastAsia"/>
          <w:b w:val="0"/>
          <w:bCs w:val="0"/>
          <w:smallCaps w:val="0"/>
          <w:noProof/>
          <w:lang w:eastAsia="es-US"/>
        </w:rPr>
      </w:pPr>
      <w:hyperlink w:anchor="_Toc448696676" w:history="1">
        <w:r w:rsidR="00D31CC3" w:rsidRPr="00497E4D">
          <w:rPr>
            <w:rStyle w:val="Hipervnculo"/>
            <w:noProof/>
          </w:rPr>
          <w:t>2.4</w:t>
        </w:r>
        <w:r w:rsidR="00D31CC3">
          <w:rPr>
            <w:rFonts w:eastAsiaTheme="minorEastAsia"/>
            <w:b w:val="0"/>
            <w:bCs w:val="0"/>
            <w:smallCaps w:val="0"/>
            <w:noProof/>
            <w:lang w:eastAsia="es-US"/>
          </w:rPr>
          <w:tab/>
        </w:r>
        <w:r w:rsidR="00D31CC3" w:rsidRPr="00497E4D">
          <w:rPr>
            <w:rStyle w:val="Hipervnculo"/>
            <w:noProof/>
          </w:rPr>
          <w:t>Definiciones</w:t>
        </w:r>
        <w:r w:rsidR="00D31CC3">
          <w:rPr>
            <w:noProof/>
            <w:webHidden/>
          </w:rPr>
          <w:tab/>
        </w:r>
        <w:r w:rsidR="00D31CC3">
          <w:rPr>
            <w:noProof/>
            <w:webHidden/>
          </w:rPr>
          <w:fldChar w:fldCharType="begin"/>
        </w:r>
        <w:r w:rsidR="00D31CC3">
          <w:rPr>
            <w:noProof/>
            <w:webHidden/>
          </w:rPr>
          <w:instrText xml:space="preserve"> PAGEREF _Toc448696676 \h </w:instrText>
        </w:r>
        <w:r w:rsidR="00D31CC3">
          <w:rPr>
            <w:noProof/>
            <w:webHidden/>
          </w:rPr>
        </w:r>
        <w:r w:rsidR="00D31CC3">
          <w:rPr>
            <w:noProof/>
            <w:webHidden/>
          </w:rPr>
          <w:fldChar w:fldCharType="separate"/>
        </w:r>
        <w:r w:rsidR="00341D89">
          <w:rPr>
            <w:noProof/>
            <w:webHidden/>
          </w:rPr>
          <w:t>4</w:t>
        </w:r>
        <w:r w:rsidR="00D31CC3">
          <w:rPr>
            <w:noProof/>
            <w:webHidden/>
          </w:rPr>
          <w:fldChar w:fldCharType="end"/>
        </w:r>
      </w:hyperlink>
    </w:p>
    <w:p w:rsidR="00D31CC3" w:rsidRDefault="00F52F80">
      <w:pPr>
        <w:pStyle w:val="TDC1"/>
        <w:tabs>
          <w:tab w:val="left" w:pos="332"/>
          <w:tab w:val="right" w:pos="8828"/>
        </w:tabs>
        <w:rPr>
          <w:rFonts w:eastAsiaTheme="minorEastAsia"/>
          <w:b w:val="0"/>
          <w:bCs w:val="0"/>
          <w:caps w:val="0"/>
          <w:noProof/>
          <w:u w:val="none"/>
          <w:lang w:eastAsia="es-US"/>
        </w:rPr>
      </w:pPr>
      <w:hyperlink w:anchor="_Toc448696677" w:history="1">
        <w:r w:rsidR="00D31CC3" w:rsidRPr="00497E4D">
          <w:rPr>
            <w:rStyle w:val="Hipervnculo"/>
            <w:noProof/>
          </w:rPr>
          <w:t>3</w:t>
        </w:r>
        <w:r w:rsidR="00D31CC3">
          <w:rPr>
            <w:rFonts w:eastAsiaTheme="minorEastAsia"/>
            <w:b w:val="0"/>
            <w:bCs w:val="0"/>
            <w:caps w:val="0"/>
            <w:noProof/>
            <w:u w:val="none"/>
            <w:lang w:eastAsia="es-US"/>
          </w:rPr>
          <w:tab/>
        </w:r>
        <w:r w:rsidR="00D31CC3" w:rsidRPr="00497E4D">
          <w:rPr>
            <w:rStyle w:val="Hipervnculo"/>
            <w:noProof/>
          </w:rPr>
          <w:t>Organización</w:t>
        </w:r>
        <w:r w:rsidR="00D31CC3">
          <w:rPr>
            <w:noProof/>
            <w:webHidden/>
          </w:rPr>
          <w:tab/>
        </w:r>
        <w:r w:rsidR="00D31CC3">
          <w:rPr>
            <w:noProof/>
            <w:webHidden/>
          </w:rPr>
          <w:fldChar w:fldCharType="begin"/>
        </w:r>
        <w:r w:rsidR="00D31CC3">
          <w:rPr>
            <w:noProof/>
            <w:webHidden/>
          </w:rPr>
          <w:instrText xml:space="preserve"> PAGEREF _Toc448696677 \h </w:instrText>
        </w:r>
        <w:r w:rsidR="00D31CC3">
          <w:rPr>
            <w:noProof/>
            <w:webHidden/>
          </w:rPr>
        </w:r>
        <w:r w:rsidR="00D31CC3">
          <w:rPr>
            <w:noProof/>
            <w:webHidden/>
          </w:rPr>
          <w:fldChar w:fldCharType="separate"/>
        </w:r>
        <w:r w:rsidR="00341D89">
          <w:rPr>
            <w:noProof/>
            <w:webHidden/>
          </w:rPr>
          <w:t>5</w:t>
        </w:r>
        <w:r w:rsidR="00D31CC3">
          <w:rPr>
            <w:noProof/>
            <w:webHidden/>
          </w:rPr>
          <w:fldChar w:fldCharType="end"/>
        </w:r>
      </w:hyperlink>
    </w:p>
    <w:p w:rsidR="00D31CC3" w:rsidRDefault="00F52F80">
      <w:pPr>
        <w:pStyle w:val="TDC2"/>
        <w:tabs>
          <w:tab w:val="left" w:pos="502"/>
          <w:tab w:val="right" w:pos="8828"/>
        </w:tabs>
        <w:rPr>
          <w:rFonts w:eastAsiaTheme="minorEastAsia"/>
          <w:b w:val="0"/>
          <w:bCs w:val="0"/>
          <w:smallCaps w:val="0"/>
          <w:noProof/>
          <w:lang w:eastAsia="es-US"/>
        </w:rPr>
      </w:pPr>
      <w:hyperlink w:anchor="_Toc448696678" w:history="1">
        <w:r w:rsidR="00D31CC3" w:rsidRPr="00497E4D">
          <w:rPr>
            <w:rStyle w:val="Hipervnculo"/>
            <w:noProof/>
          </w:rPr>
          <w:t>3.1</w:t>
        </w:r>
        <w:r w:rsidR="00D31CC3">
          <w:rPr>
            <w:rFonts w:eastAsiaTheme="minorEastAsia"/>
            <w:b w:val="0"/>
            <w:bCs w:val="0"/>
            <w:smallCaps w:val="0"/>
            <w:noProof/>
            <w:lang w:eastAsia="es-US"/>
          </w:rPr>
          <w:tab/>
        </w:r>
        <w:r w:rsidR="00D31CC3" w:rsidRPr="00497E4D">
          <w:rPr>
            <w:rStyle w:val="Hipervnculo"/>
            <w:noProof/>
          </w:rPr>
          <w:t>Responsabilidades y Roles</w:t>
        </w:r>
        <w:r w:rsidR="00D31CC3">
          <w:rPr>
            <w:noProof/>
            <w:webHidden/>
          </w:rPr>
          <w:tab/>
        </w:r>
        <w:r w:rsidR="00D31CC3">
          <w:rPr>
            <w:noProof/>
            <w:webHidden/>
          </w:rPr>
          <w:fldChar w:fldCharType="begin"/>
        </w:r>
        <w:r w:rsidR="00D31CC3">
          <w:rPr>
            <w:noProof/>
            <w:webHidden/>
          </w:rPr>
          <w:instrText xml:space="preserve"> PAGEREF _Toc448696678 \h </w:instrText>
        </w:r>
        <w:r w:rsidR="00D31CC3">
          <w:rPr>
            <w:noProof/>
            <w:webHidden/>
          </w:rPr>
        </w:r>
        <w:r w:rsidR="00D31CC3">
          <w:rPr>
            <w:noProof/>
            <w:webHidden/>
          </w:rPr>
          <w:fldChar w:fldCharType="separate"/>
        </w:r>
        <w:r w:rsidR="00341D89">
          <w:rPr>
            <w:noProof/>
            <w:webHidden/>
          </w:rPr>
          <w:t>5</w:t>
        </w:r>
        <w:r w:rsidR="00D31CC3">
          <w:rPr>
            <w:noProof/>
            <w:webHidden/>
          </w:rPr>
          <w:fldChar w:fldCharType="end"/>
        </w:r>
      </w:hyperlink>
    </w:p>
    <w:p w:rsidR="00D31CC3" w:rsidRDefault="00F52F80">
      <w:pPr>
        <w:pStyle w:val="TDC2"/>
        <w:tabs>
          <w:tab w:val="left" w:pos="502"/>
          <w:tab w:val="right" w:pos="8828"/>
        </w:tabs>
        <w:rPr>
          <w:rFonts w:eastAsiaTheme="minorEastAsia"/>
          <w:b w:val="0"/>
          <w:bCs w:val="0"/>
          <w:smallCaps w:val="0"/>
          <w:noProof/>
          <w:lang w:eastAsia="es-US"/>
        </w:rPr>
      </w:pPr>
      <w:hyperlink w:anchor="_Toc448696679" w:history="1">
        <w:r w:rsidR="00D31CC3" w:rsidRPr="00497E4D">
          <w:rPr>
            <w:rStyle w:val="Hipervnculo"/>
            <w:noProof/>
          </w:rPr>
          <w:t>3.2</w:t>
        </w:r>
        <w:r w:rsidR="00D31CC3">
          <w:rPr>
            <w:rFonts w:eastAsiaTheme="minorEastAsia"/>
            <w:b w:val="0"/>
            <w:bCs w:val="0"/>
            <w:smallCaps w:val="0"/>
            <w:noProof/>
            <w:lang w:eastAsia="es-US"/>
          </w:rPr>
          <w:tab/>
        </w:r>
        <w:r w:rsidR="00D31CC3" w:rsidRPr="00497E4D">
          <w:rPr>
            <w:rStyle w:val="Hipervnculo"/>
            <w:noProof/>
          </w:rPr>
          <w:t>Herramientas</w:t>
        </w:r>
        <w:r w:rsidR="00D31CC3">
          <w:rPr>
            <w:noProof/>
            <w:webHidden/>
          </w:rPr>
          <w:tab/>
        </w:r>
        <w:r w:rsidR="00D31CC3">
          <w:rPr>
            <w:noProof/>
            <w:webHidden/>
          </w:rPr>
          <w:fldChar w:fldCharType="begin"/>
        </w:r>
        <w:r w:rsidR="00D31CC3">
          <w:rPr>
            <w:noProof/>
            <w:webHidden/>
          </w:rPr>
          <w:instrText xml:space="preserve"> PAGEREF _Toc448696679 \h </w:instrText>
        </w:r>
        <w:r w:rsidR="00D31CC3">
          <w:rPr>
            <w:noProof/>
            <w:webHidden/>
          </w:rPr>
        </w:r>
        <w:r w:rsidR="00D31CC3">
          <w:rPr>
            <w:noProof/>
            <w:webHidden/>
          </w:rPr>
          <w:fldChar w:fldCharType="separate"/>
        </w:r>
        <w:r w:rsidR="00341D89">
          <w:rPr>
            <w:noProof/>
            <w:webHidden/>
          </w:rPr>
          <w:t>5</w:t>
        </w:r>
        <w:r w:rsidR="00D31CC3">
          <w:rPr>
            <w:noProof/>
            <w:webHidden/>
          </w:rPr>
          <w:fldChar w:fldCharType="end"/>
        </w:r>
      </w:hyperlink>
    </w:p>
    <w:p w:rsidR="00D31CC3" w:rsidRDefault="00F52F80">
      <w:pPr>
        <w:pStyle w:val="TDC1"/>
        <w:tabs>
          <w:tab w:val="left" w:pos="332"/>
          <w:tab w:val="right" w:pos="8828"/>
        </w:tabs>
        <w:rPr>
          <w:rFonts w:eastAsiaTheme="minorEastAsia"/>
          <w:b w:val="0"/>
          <w:bCs w:val="0"/>
          <w:caps w:val="0"/>
          <w:noProof/>
          <w:u w:val="none"/>
          <w:lang w:eastAsia="es-US"/>
        </w:rPr>
      </w:pPr>
      <w:hyperlink w:anchor="_Toc448696680" w:history="1">
        <w:r w:rsidR="00D31CC3" w:rsidRPr="00497E4D">
          <w:rPr>
            <w:rStyle w:val="Hipervnculo"/>
            <w:noProof/>
          </w:rPr>
          <w:t>4</w:t>
        </w:r>
        <w:r w:rsidR="00D31CC3">
          <w:rPr>
            <w:rFonts w:eastAsiaTheme="minorEastAsia"/>
            <w:b w:val="0"/>
            <w:bCs w:val="0"/>
            <w:caps w:val="0"/>
            <w:noProof/>
            <w:u w:val="none"/>
            <w:lang w:eastAsia="es-US"/>
          </w:rPr>
          <w:tab/>
        </w:r>
        <w:r w:rsidR="00D31CC3" w:rsidRPr="00497E4D">
          <w:rPr>
            <w:rStyle w:val="Hipervnculo"/>
            <w:noProof/>
          </w:rPr>
          <w:t>Procedimientos</w:t>
        </w:r>
        <w:r w:rsidR="00D31CC3">
          <w:rPr>
            <w:noProof/>
            <w:webHidden/>
          </w:rPr>
          <w:tab/>
        </w:r>
        <w:r w:rsidR="00D31CC3">
          <w:rPr>
            <w:noProof/>
            <w:webHidden/>
          </w:rPr>
          <w:fldChar w:fldCharType="begin"/>
        </w:r>
        <w:r w:rsidR="00D31CC3">
          <w:rPr>
            <w:noProof/>
            <w:webHidden/>
          </w:rPr>
          <w:instrText xml:space="preserve"> PAGEREF _Toc448696680 \h </w:instrText>
        </w:r>
        <w:r w:rsidR="00D31CC3">
          <w:rPr>
            <w:noProof/>
            <w:webHidden/>
          </w:rPr>
        </w:r>
        <w:r w:rsidR="00D31CC3">
          <w:rPr>
            <w:noProof/>
            <w:webHidden/>
          </w:rPr>
          <w:fldChar w:fldCharType="separate"/>
        </w:r>
        <w:r w:rsidR="00341D89">
          <w:rPr>
            <w:noProof/>
            <w:webHidden/>
          </w:rPr>
          <w:t>6</w:t>
        </w:r>
        <w:r w:rsidR="00D31CC3">
          <w:rPr>
            <w:noProof/>
            <w:webHidden/>
          </w:rPr>
          <w:fldChar w:fldCharType="end"/>
        </w:r>
      </w:hyperlink>
    </w:p>
    <w:p w:rsidR="00D31CC3" w:rsidRDefault="00F52F80">
      <w:pPr>
        <w:pStyle w:val="TDC2"/>
        <w:tabs>
          <w:tab w:val="left" w:pos="502"/>
          <w:tab w:val="right" w:pos="8828"/>
        </w:tabs>
        <w:rPr>
          <w:rFonts w:eastAsiaTheme="minorEastAsia"/>
          <w:b w:val="0"/>
          <w:bCs w:val="0"/>
          <w:smallCaps w:val="0"/>
          <w:noProof/>
          <w:lang w:eastAsia="es-US"/>
        </w:rPr>
      </w:pPr>
      <w:hyperlink w:anchor="_Toc448696681" w:history="1">
        <w:r w:rsidR="00D31CC3" w:rsidRPr="00497E4D">
          <w:rPr>
            <w:rStyle w:val="Hipervnculo"/>
            <w:noProof/>
          </w:rPr>
          <w:t>4.1</w:t>
        </w:r>
        <w:r w:rsidR="00D31CC3">
          <w:rPr>
            <w:rFonts w:eastAsiaTheme="minorEastAsia"/>
            <w:b w:val="0"/>
            <w:bCs w:val="0"/>
            <w:smallCaps w:val="0"/>
            <w:noProof/>
            <w:lang w:eastAsia="es-US"/>
          </w:rPr>
          <w:tab/>
        </w:r>
        <w:r w:rsidR="00D31CC3" w:rsidRPr="00497E4D">
          <w:rPr>
            <w:rStyle w:val="Hipervnculo"/>
            <w:noProof/>
          </w:rPr>
          <w:t>Identificar elementos de configuración</w:t>
        </w:r>
        <w:r w:rsidR="00D31CC3">
          <w:rPr>
            <w:noProof/>
            <w:webHidden/>
          </w:rPr>
          <w:tab/>
        </w:r>
        <w:r w:rsidR="00D31CC3">
          <w:rPr>
            <w:noProof/>
            <w:webHidden/>
          </w:rPr>
          <w:fldChar w:fldCharType="begin"/>
        </w:r>
        <w:r w:rsidR="00D31CC3">
          <w:rPr>
            <w:noProof/>
            <w:webHidden/>
          </w:rPr>
          <w:instrText xml:space="preserve"> PAGEREF _Toc448696681 \h </w:instrText>
        </w:r>
        <w:r w:rsidR="00D31CC3">
          <w:rPr>
            <w:noProof/>
            <w:webHidden/>
          </w:rPr>
        </w:r>
        <w:r w:rsidR="00D31CC3">
          <w:rPr>
            <w:noProof/>
            <w:webHidden/>
          </w:rPr>
          <w:fldChar w:fldCharType="separate"/>
        </w:r>
        <w:r w:rsidR="00341D89">
          <w:rPr>
            <w:noProof/>
            <w:webHidden/>
          </w:rPr>
          <w:t>6</w:t>
        </w:r>
        <w:r w:rsidR="00D31CC3">
          <w:rPr>
            <w:noProof/>
            <w:webHidden/>
          </w:rPr>
          <w:fldChar w:fldCharType="end"/>
        </w:r>
      </w:hyperlink>
    </w:p>
    <w:p w:rsidR="00D31CC3" w:rsidRDefault="00F52F80">
      <w:pPr>
        <w:pStyle w:val="TDC2"/>
        <w:tabs>
          <w:tab w:val="left" w:pos="502"/>
          <w:tab w:val="right" w:pos="8828"/>
        </w:tabs>
        <w:rPr>
          <w:rFonts w:eastAsiaTheme="minorEastAsia"/>
          <w:b w:val="0"/>
          <w:bCs w:val="0"/>
          <w:smallCaps w:val="0"/>
          <w:noProof/>
          <w:lang w:eastAsia="es-US"/>
        </w:rPr>
      </w:pPr>
      <w:hyperlink w:anchor="_Toc448696682" w:history="1">
        <w:r w:rsidR="00D31CC3" w:rsidRPr="00497E4D">
          <w:rPr>
            <w:rStyle w:val="Hipervnculo"/>
            <w:noProof/>
          </w:rPr>
          <w:t>4.2</w:t>
        </w:r>
        <w:r w:rsidR="00D31CC3">
          <w:rPr>
            <w:rFonts w:eastAsiaTheme="minorEastAsia"/>
            <w:b w:val="0"/>
            <w:bCs w:val="0"/>
            <w:smallCaps w:val="0"/>
            <w:noProof/>
            <w:lang w:eastAsia="es-US"/>
          </w:rPr>
          <w:tab/>
        </w:r>
        <w:r w:rsidR="00D31CC3" w:rsidRPr="00497E4D">
          <w:rPr>
            <w:rStyle w:val="Hipervnculo"/>
            <w:noProof/>
          </w:rPr>
          <w:t>Identificación de documentación</w:t>
        </w:r>
        <w:r w:rsidR="00D31CC3">
          <w:rPr>
            <w:noProof/>
            <w:webHidden/>
          </w:rPr>
          <w:tab/>
        </w:r>
        <w:r w:rsidR="00D31CC3">
          <w:rPr>
            <w:noProof/>
            <w:webHidden/>
          </w:rPr>
          <w:fldChar w:fldCharType="begin"/>
        </w:r>
        <w:r w:rsidR="00D31CC3">
          <w:rPr>
            <w:noProof/>
            <w:webHidden/>
          </w:rPr>
          <w:instrText xml:space="preserve"> PAGEREF _Toc448696682 \h </w:instrText>
        </w:r>
        <w:r w:rsidR="00D31CC3">
          <w:rPr>
            <w:noProof/>
            <w:webHidden/>
          </w:rPr>
        </w:r>
        <w:r w:rsidR="00D31CC3">
          <w:rPr>
            <w:noProof/>
            <w:webHidden/>
          </w:rPr>
          <w:fldChar w:fldCharType="separate"/>
        </w:r>
        <w:r w:rsidR="00341D89">
          <w:rPr>
            <w:noProof/>
            <w:webHidden/>
          </w:rPr>
          <w:t>7</w:t>
        </w:r>
        <w:r w:rsidR="00D31CC3">
          <w:rPr>
            <w:noProof/>
            <w:webHidden/>
          </w:rPr>
          <w:fldChar w:fldCharType="end"/>
        </w:r>
      </w:hyperlink>
    </w:p>
    <w:p w:rsidR="00D31CC3" w:rsidRDefault="00F52F80">
      <w:pPr>
        <w:pStyle w:val="TDC2"/>
        <w:tabs>
          <w:tab w:val="left" w:pos="502"/>
          <w:tab w:val="right" w:pos="8828"/>
        </w:tabs>
        <w:rPr>
          <w:rFonts w:eastAsiaTheme="minorEastAsia"/>
          <w:b w:val="0"/>
          <w:bCs w:val="0"/>
          <w:smallCaps w:val="0"/>
          <w:noProof/>
          <w:lang w:eastAsia="es-US"/>
        </w:rPr>
      </w:pPr>
      <w:hyperlink w:anchor="_Toc448696683" w:history="1">
        <w:r w:rsidR="00D31CC3" w:rsidRPr="00497E4D">
          <w:rPr>
            <w:rStyle w:val="Hipervnculo"/>
            <w:noProof/>
          </w:rPr>
          <w:t>4.3</w:t>
        </w:r>
        <w:r w:rsidR="00D31CC3">
          <w:rPr>
            <w:rFonts w:eastAsiaTheme="minorEastAsia"/>
            <w:b w:val="0"/>
            <w:bCs w:val="0"/>
            <w:smallCaps w:val="0"/>
            <w:noProof/>
            <w:lang w:eastAsia="es-US"/>
          </w:rPr>
          <w:tab/>
        </w:r>
        <w:r w:rsidR="00D31CC3" w:rsidRPr="00497E4D">
          <w:rPr>
            <w:rStyle w:val="Hipervnculo"/>
            <w:noProof/>
          </w:rPr>
          <w:t>Responsabilidades y Roles</w:t>
        </w:r>
        <w:r w:rsidR="00D31CC3">
          <w:rPr>
            <w:noProof/>
            <w:webHidden/>
          </w:rPr>
          <w:tab/>
        </w:r>
        <w:r w:rsidR="00D31CC3">
          <w:rPr>
            <w:noProof/>
            <w:webHidden/>
          </w:rPr>
          <w:fldChar w:fldCharType="begin"/>
        </w:r>
        <w:r w:rsidR="00D31CC3">
          <w:rPr>
            <w:noProof/>
            <w:webHidden/>
          </w:rPr>
          <w:instrText xml:space="preserve"> PAGEREF _Toc448696683 \h </w:instrText>
        </w:r>
        <w:r w:rsidR="00D31CC3">
          <w:rPr>
            <w:noProof/>
            <w:webHidden/>
          </w:rPr>
        </w:r>
        <w:r w:rsidR="00D31CC3">
          <w:rPr>
            <w:noProof/>
            <w:webHidden/>
          </w:rPr>
          <w:fldChar w:fldCharType="separate"/>
        </w:r>
        <w:r w:rsidR="00341D89">
          <w:rPr>
            <w:noProof/>
            <w:webHidden/>
          </w:rPr>
          <w:t>7</w:t>
        </w:r>
        <w:r w:rsidR="00D31CC3">
          <w:rPr>
            <w:noProof/>
            <w:webHidden/>
          </w:rPr>
          <w:fldChar w:fldCharType="end"/>
        </w:r>
      </w:hyperlink>
    </w:p>
    <w:p w:rsidR="00D31CC3" w:rsidRDefault="00F52F80">
      <w:pPr>
        <w:pStyle w:val="TDC2"/>
        <w:tabs>
          <w:tab w:val="left" w:pos="502"/>
          <w:tab w:val="right" w:pos="8828"/>
        </w:tabs>
        <w:rPr>
          <w:rFonts w:eastAsiaTheme="minorEastAsia"/>
          <w:b w:val="0"/>
          <w:bCs w:val="0"/>
          <w:smallCaps w:val="0"/>
          <w:noProof/>
          <w:lang w:eastAsia="es-US"/>
        </w:rPr>
      </w:pPr>
      <w:hyperlink w:anchor="_Toc448696684" w:history="1">
        <w:r w:rsidR="00D31CC3" w:rsidRPr="00497E4D">
          <w:rPr>
            <w:rStyle w:val="Hipervnculo"/>
            <w:noProof/>
          </w:rPr>
          <w:t>4.4</w:t>
        </w:r>
        <w:r w:rsidR="00D31CC3">
          <w:rPr>
            <w:rFonts w:eastAsiaTheme="minorEastAsia"/>
            <w:b w:val="0"/>
            <w:bCs w:val="0"/>
            <w:smallCaps w:val="0"/>
            <w:noProof/>
            <w:lang w:eastAsia="es-US"/>
          </w:rPr>
          <w:tab/>
        </w:r>
        <w:r w:rsidR="00D31CC3" w:rsidRPr="00497E4D">
          <w:rPr>
            <w:rStyle w:val="Hipervnculo"/>
            <w:noProof/>
          </w:rPr>
          <w:t>Líneas Base</w:t>
        </w:r>
        <w:r w:rsidR="00D31CC3">
          <w:rPr>
            <w:noProof/>
            <w:webHidden/>
          </w:rPr>
          <w:tab/>
        </w:r>
        <w:r w:rsidR="00D31CC3">
          <w:rPr>
            <w:noProof/>
            <w:webHidden/>
          </w:rPr>
          <w:fldChar w:fldCharType="begin"/>
        </w:r>
        <w:r w:rsidR="00D31CC3">
          <w:rPr>
            <w:noProof/>
            <w:webHidden/>
          </w:rPr>
          <w:instrText xml:space="preserve"> PAGEREF _Toc448696684 \h </w:instrText>
        </w:r>
        <w:r w:rsidR="00D31CC3">
          <w:rPr>
            <w:noProof/>
            <w:webHidden/>
          </w:rPr>
        </w:r>
        <w:r w:rsidR="00D31CC3">
          <w:rPr>
            <w:noProof/>
            <w:webHidden/>
          </w:rPr>
          <w:fldChar w:fldCharType="separate"/>
        </w:r>
        <w:r w:rsidR="00341D89">
          <w:rPr>
            <w:noProof/>
            <w:webHidden/>
          </w:rPr>
          <w:t>8</w:t>
        </w:r>
        <w:r w:rsidR="00D31CC3">
          <w:rPr>
            <w:noProof/>
            <w:webHidden/>
          </w:rPr>
          <w:fldChar w:fldCharType="end"/>
        </w:r>
      </w:hyperlink>
    </w:p>
    <w:p w:rsidR="003A01E5" w:rsidRDefault="002B354F">
      <w:pPr>
        <w:rPr>
          <w:rFonts w:ascii="Verdana" w:hAnsi="Verdana"/>
          <w:sz w:val="24"/>
        </w:rPr>
      </w:pPr>
      <w:r>
        <w:rPr>
          <w:rFonts w:ascii="Verdana" w:hAnsi="Verdana"/>
          <w:sz w:val="24"/>
        </w:rPr>
        <w:fldChar w:fldCharType="end"/>
      </w:r>
      <w:r w:rsidR="003A01E5">
        <w:rPr>
          <w:rFonts w:ascii="Verdana" w:hAnsi="Verdana"/>
          <w:sz w:val="24"/>
        </w:rPr>
        <w:br w:type="page"/>
      </w:r>
    </w:p>
    <w:p w:rsidR="001E1D70" w:rsidRDefault="003A01E5" w:rsidP="00F70D29">
      <w:pPr>
        <w:pStyle w:val="Ttulo1"/>
      </w:pPr>
      <w:bookmarkStart w:id="3" w:name="_Toc448696672"/>
      <w:r w:rsidRPr="003A01E5">
        <w:lastRenderedPageBreak/>
        <w:t>Introducción</w:t>
      </w:r>
      <w:bookmarkEnd w:id="3"/>
    </w:p>
    <w:p w:rsidR="00944810" w:rsidRPr="00944810" w:rsidRDefault="00944810" w:rsidP="00944810"/>
    <w:p w:rsidR="000048C4" w:rsidRDefault="000048C4" w:rsidP="00F70D29">
      <w:pPr>
        <w:pStyle w:val="Ttulo2"/>
      </w:pPr>
      <w:bookmarkStart w:id="4" w:name="_Toc448696673"/>
      <w:r>
        <w:t>Propósito</w:t>
      </w:r>
      <w:bookmarkEnd w:id="4"/>
    </w:p>
    <w:p w:rsidR="001D55DB" w:rsidRDefault="001D55DB" w:rsidP="001D55DB">
      <w:pPr>
        <w:pStyle w:val="Ttulo2"/>
        <w:numPr>
          <w:ilvl w:val="0"/>
          <w:numId w:val="0"/>
        </w:numPr>
      </w:pPr>
    </w:p>
    <w:p w:rsidR="003D3009" w:rsidRDefault="00F70D29" w:rsidP="00D978EF">
      <w:r w:rsidRPr="00F70D29">
        <w:t>El objetivo de este Plan de Gestión de la Configuración (CM</w:t>
      </w:r>
      <w:r w:rsidR="00D978EF">
        <w:t>) es brindar un enfoque</w:t>
      </w:r>
      <w:r w:rsidRPr="00F70D29">
        <w:t xml:space="preserve"> de la organización, actividades, tareas en general, y los objetivos de Gestión de la Configuración. Se </w:t>
      </w:r>
      <w:r w:rsidR="00D978EF">
        <w:t>exponen</w:t>
      </w:r>
      <w:r w:rsidRPr="00F70D29">
        <w:t xml:space="preserve"> los elementos de configuración (CI), control de cambios y las auditorías de configuración</w:t>
      </w:r>
      <w:r w:rsidR="00D978EF">
        <w:t>. Además,</w:t>
      </w:r>
      <w:r w:rsidRPr="00F70D29">
        <w:t xml:space="preserve"> se proporcionan detalles adicionales sobre las actividades de CM, técnicas y herramientas en los procedimientos de relacionados a CM.</w:t>
      </w:r>
    </w:p>
    <w:p w:rsidR="003D3009" w:rsidRDefault="003D3009" w:rsidP="00D978EF"/>
    <w:p w:rsidR="00B27F28" w:rsidRDefault="00B27F28" w:rsidP="00B27F28">
      <w:pPr>
        <w:pStyle w:val="Ttulo2"/>
      </w:pPr>
      <w:bookmarkStart w:id="5" w:name="_Toc448696674"/>
      <w:r>
        <w:t>Alcance</w:t>
      </w:r>
      <w:bookmarkEnd w:id="5"/>
    </w:p>
    <w:p w:rsidR="00B27F28" w:rsidRDefault="00B27F28" w:rsidP="00B27F28"/>
    <w:p w:rsidR="008D4DCC" w:rsidRDefault="008D4DCC" w:rsidP="00B27F28">
      <w:r>
        <w:t>El plan de gestión de la configuración debe aclarecer todas las fases del ciclo de vida del software. El presente documento expondrá los estándares de etiquetación de los productos de trabajo. Así mismo explicará que tipo de nomenclatura se utilizará para el control de las versiones de los documentos que se encuentran dentro de los elementos de gestión.</w:t>
      </w:r>
    </w:p>
    <w:p w:rsidR="00A94162" w:rsidRDefault="00A94162" w:rsidP="00A94162">
      <w:r>
        <w:t>Por lado, cualquier stakeholder podrá presentar cualquiera de los siguientes tipos de peticiones de cambio sobre el sistema, para el control de cambios:</w:t>
      </w:r>
    </w:p>
    <w:p w:rsidR="00A94162" w:rsidRDefault="00A94162" w:rsidP="00A94162">
      <w:pPr>
        <w:pStyle w:val="Prrafodelista"/>
        <w:numPr>
          <w:ilvl w:val="0"/>
          <w:numId w:val="5"/>
        </w:numPr>
      </w:pPr>
      <w:r>
        <w:t>Petición de cambios en los requerimientos (adiciones, supresiones, modificaciones, aplazamientos) en el software en desarrollo.</w:t>
      </w:r>
    </w:p>
    <w:p w:rsidR="00A94162" w:rsidRDefault="00A94162" w:rsidP="00A94162">
      <w:pPr>
        <w:pStyle w:val="Prrafodelista"/>
        <w:numPr>
          <w:ilvl w:val="0"/>
          <w:numId w:val="5"/>
        </w:numPr>
      </w:pPr>
      <w:r>
        <w:t>Informes de los problemas en el sistema beta.</w:t>
      </w:r>
    </w:p>
    <w:p w:rsidR="00A94162" w:rsidRDefault="00A94162" w:rsidP="00A94162">
      <w:pPr>
        <w:pStyle w:val="Prrafodelista"/>
        <w:numPr>
          <w:ilvl w:val="0"/>
          <w:numId w:val="5"/>
        </w:numPr>
      </w:pPr>
      <w:r>
        <w:t>Petición de mejoras en el sistema actual.</w:t>
      </w:r>
    </w:p>
    <w:p w:rsidR="00A94162" w:rsidRDefault="00A94162" w:rsidP="00A94162">
      <w:pPr>
        <w:pStyle w:val="Prrafodelista"/>
        <w:numPr>
          <w:ilvl w:val="0"/>
          <w:numId w:val="5"/>
        </w:numPr>
      </w:pPr>
      <w:r>
        <w:t>Petición de nuevos proyectos de desarrollo.</w:t>
      </w:r>
    </w:p>
    <w:p w:rsidR="00A94162" w:rsidRDefault="00A94162" w:rsidP="00A94162">
      <w:r>
        <w:t>Este proceso de control de cambio se aplica a los productos de línea base creados o gestionados por los miembros del sistema, incluyendo:</w:t>
      </w:r>
    </w:p>
    <w:p w:rsidR="00A94162" w:rsidRDefault="00A94162" w:rsidP="00A94162">
      <w:pPr>
        <w:pStyle w:val="Prrafodelista"/>
        <w:numPr>
          <w:ilvl w:val="0"/>
          <w:numId w:val="7"/>
        </w:numPr>
      </w:pPr>
      <w:r>
        <w:t>El software que se ha lanzado.</w:t>
      </w:r>
    </w:p>
    <w:p w:rsidR="00A94162" w:rsidRDefault="00A94162" w:rsidP="00A94162">
      <w:pPr>
        <w:pStyle w:val="Prrafodelista"/>
        <w:numPr>
          <w:ilvl w:val="0"/>
          <w:numId w:val="7"/>
        </w:numPr>
      </w:pPr>
      <w:r>
        <w:t>Requisitos de las especificaciones del sistema.</w:t>
      </w:r>
    </w:p>
    <w:p w:rsidR="00A94162" w:rsidRDefault="00A94162" w:rsidP="00A94162">
      <w:pPr>
        <w:pStyle w:val="Prrafodelista"/>
        <w:numPr>
          <w:ilvl w:val="0"/>
          <w:numId w:val="7"/>
        </w:numPr>
      </w:pPr>
      <w:r>
        <w:t>Grupo de procedimientos y procesos.</w:t>
      </w:r>
    </w:p>
    <w:p w:rsidR="00A94162" w:rsidRDefault="00A94162" w:rsidP="00A94162">
      <w:pPr>
        <w:pStyle w:val="Prrafodelista"/>
        <w:numPr>
          <w:ilvl w:val="0"/>
          <w:numId w:val="7"/>
        </w:numPr>
      </w:pPr>
      <w:r>
        <w:t>Usuarios y documentación técnica.</w:t>
      </w:r>
    </w:p>
    <w:p w:rsidR="00A94162" w:rsidRDefault="00A94162" w:rsidP="00A94162">
      <w:r>
        <w:t>Las siguientes clases de productos de trabajo están exentos de este proceso de control de cambios:</w:t>
      </w:r>
    </w:p>
    <w:p w:rsidR="00A94162" w:rsidRDefault="00A94162" w:rsidP="00A94162">
      <w:pPr>
        <w:pStyle w:val="Prrafodelista"/>
        <w:numPr>
          <w:ilvl w:val="0"/>
          <w:numId w:val="9"/>
        </w:numPr>
      </w:pPr>
      <w:r>
        <w:t>Los productos de trabajo que están todavía en desarrollo, a excepción de cambios en los requerimientos solicitados en nuevos proyectos.</w:t>
      </w:r>
    </w:p>
    <w:p w:rsidR="00B27F28" w:rsidRDefault="00B27F28" w:rsidP="00B27F28"/>
    <w:p w:rsidR="00D835AD" w:rsidRDefault="008D4DCC" w:rsidP="008D4DCC">
      <w:pPr>
        <w:pStyle w:val="Ttulo2"/>
      </w:pPr>
      <w:bookmarkStart w:id="6" w:name="_Toc448696675"/>
      <w:r>
        <w:lastRenderedPageBreak/>
        <w:t>Acrónimos</w:t>
      </w:r>
      <w:bookmarkEnd w:id="6"/>
    </w:p>
    <w:p w:rsidR="008D4DCC" w:rsidRDefault="008D4DCC" w:rsidP="008D4DCC"/>
    <w:tbl>
      <w:tblPr>
        <w:tblStyle w:val="Tabladecuadrcula4-nfasis1"/>
        <w:tblW w:w="0" w:type="auto"/>
        <w:tblCellMar>
          <w:top w:w="43" w:type="dxa"/>
          <w:left w:w="115" w:type="dxa"/>
          <w:bottom w:w="43" w:type="dxa"/>
          <w:right w:w="115" w:type="dxa"/>
        </w:tblCellMar>
        <w:tblLook w:val="04A0" w:firstRow="1" w:lastRow="0" w:firstColumn="1" w:lastColumn="0" w:noHBand="0" w:noVBand="1"/>
      </w:tblPr>
      <w:tblGrid>
        <w:gridCol w:w="3325"/>
        <w:gridCol w:w="5503"/>
      </w:tblGrid>
      <w:tr w:rsidR="008D4DCC" w:rsidTr="00BF3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vAlign w:val="center"/>
          </w:tcPr>
          <w:p w:rsidR="008D4DCC" w:rsidRPr="00B22947" w:rsidRDefault="008D4DCC" w:rsidP="00BF3AAF">
            <w:pPr>
              <w:jc w:val="center"/>
              <w:rPr>
                <w:rFonts w:asciiTheme="majorHAnsi" w:hAnsiTheme="majorHAnsi"/>
              </w:rPr>
            </w:pPr>
            <w:r w:rsidRPr="00B22947">
              <w:rPr>
                <w:rFonts w:asciiTheme="majorHAnsi" w:hAnsiTheme="majorHAnsi"/>
              </w:rPr>
              <w:t>Acrónimo</w:t>
            </w:r>
          </w:p>
        </w:tc>
        <w:tc>
          <w:tcPr>
            <w:tcW w:w="5503" w:type="dxa"/>
            <w:vAlign w:val="center"/>
          </w:tcPr>
          <w:p w:rsidR="008D4DCC" w:rsidRPr="00B22947" w:rsidRDefault="008D4DCC" w:rsidP="00BF3AA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22947">
              <w:rPr>
                <w:rFonts w:asciiTheme="majorHAnsi" w:hAnsiTheme="majorHAnsi"/>
              </w:rPr>
              <w:t>Descripción</w:t>
            </w:r>
          </w:p>
        </w:tc>
      </w:tr>
      <w:tr w:rsidR="008D4DCC" w:rsidTr="00D12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8D4DCC" w:rsidRDefault="008D4DCC" w:rsidP="008D4DCC">
            <w:r w:rsidRPr="00093AF1">
              <w:t>CM</w:t>
            </w:r>
          </w:p>
        </w:tc>
        <w:tc>
          <w:tcPr>
            <w:tcW w:w="5503" w:type="dxa"/>
          </w:tcPr>
          <w:p w:rsidR="008D4DCC" w:rsidRDefault="008D4DCC" w:rsidP="008D4DCC">
            <w:pPr>
              <w:cnfStyle w:val="000000100000" w:firstRow="0" w:lastRow="0" w:firstColumn="0" w:lastColumn="0" w:oddVBand="0" w:evenVBand="0" w:oddHBand="1" w:evenHBand="0" w:firstRowFirstColumn="0" w:firstRowLastColumn="0" w:lastRowFirstColumn="0" w:lastRowLastColumn="0"/>
            </w:pPr>
            <w:r w:rsidRPr="00093AF1">
              <w:t>Control Management</w:t>
            </w:r>
          </w:p>
        </w:tc>
      </w:tr>
      <w:tr w:rsidR="008D4DCC" w:rsidTr="00D1283A">
        <w:tc>
          <w:tcPr>
            <w:cnfStyle w:val="001000000000" w:firstRow="0" w:lastRow="0" w:firstColumn="1" w:lastColumn="0" w:oddVBand="0" w:evenVBand="0" w:oddHBand="0" w:evenHBand="0" w:firstRowFirstColumn="0" w:firstRowLastColumn="0" w:lastRowFirstColumn="0" w:lastRowLastColumn="0"/>
            <w:tcW w:w="3325" w:type="dxa"/>
          </w:tcPr>
          <w:p w:rsidR="008D4DCC" w:rsidRDefault="008D4DCC" w:rsidP="008D4DCC">
            <w:r w:rsidRPr="00720408">
              <w:rPr>
                <w:lang w:val="en-US"/>
              </w:rPr>
              <w:t>C</w:t>
            </w:r>
            <w:r>
              <w:rPr>
                <w:lang w:val="en-US"/>
              </w:rPr>
              <w:t>I</w:t>
            </w:r>
          </w:p>
        </w:tc>
        <w:tc>
          <w:tcPr>
            <w:tcW w:w="5503" w:type="dxa"/>
          </w:tcPr>
          <w:p w:rsidR="008D4DCC" w:rsidRDefault="008D4DCC" w:rsidP="008D4DCC">
            <w:pPr>
              <w:cnfStyle w:val="000000000000" w:firstRow="0" w:lastRow="0" w:firstColumn="0" w:lastColumn="0" w:oddVBand="0" w:evenVBand="0" w:oddHBand="0" w:evenHBand="0" w:firstRowFirstColumn="0" w:firstRowLastColumn="0" w:lastRowFirstColumn="0" w:lastRowLastColumn="0"/>
            </w:pPr>
            <w:r w:rsidRPr="00720408">
              <w:rPr>
                <w:lang w:val="en-US"/>
              </w:rPr>
              <w:t>Configuration Item</w:t>
            </w:r>
          </w:p>
        </w:tc>
      </w:tr>
      <w:tr w:rsidR="003D22F1" w:rsidTr="00D12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3D22F1" w:rsidRPr="00720408" w:rsidRDefault="003D22F1" w:rsidP="008D4DCC">
            <w:pPr>
              <w:rPr>
                <w:lang w:val="en-US"/>
              </w:rPr>
            </w:pPr>
            <w:r>
              <w:rPr>
                <w:lang w:val="en-US"/>
              </w:rPr>
              <w:t>IDE</w:t>
            </w:r>
          </w:p>
        </w:tc>
        <w:tc>
          <w:tcPr>
            <w:tcW w:w="5503" w:type="dxa"/>
          </w:tcPr>
          <w:p w:rsidR="003D22F1" w:rsidRPr="00720408" w:rsidRDefault="003D22F1" w:rsidP="008D4DCC">
            <w:pPr>
              <w:cnfStyle w:val="000000100000" w:firstRow="0" w:lastRow="0" w:firstColumn="0" w:lastColumn="0" w:oddVBand="0" w:evenVBand="0" w:oddHBand="1" w:evenHBand="0" w:firstRowFirstColumn="0" w:firstRowLastColumn="0" w:lastRowFirstColumn="0" w:lastRowLastColumn="0"/>
              <w:rPr>
                <w:lang w:val="en-US"/>
              </w:rPr>
            </w:pPr>
            <w:r>
              <w:t>Integrated Development  Environment</w:t>
            </w:r>
          </w:p>
        </w:tc>
      </w:tr>
      <w:tr w:rsidR="003330E2" w:rsidTr="00D1283A">
        <w:tc>
          <w:tcPr>
            <w:cnfStyle w:val="001000000000" w:firstRow="0" w:lastRow="0" w:firstColumn="1" w:lastColumn="0" w:oddVBand="0" w:evenVBand="0" w:oddHBand="0" w:evenHBand="0" w:firstRowFirstColumn="0" w:firstRowLastColumn="0" w:lastRowFirstColumn="0" w:lastRowLastColumn="0"/>
            <w:tcW w:w="3325" w:type="dxa"/>
          </w:tcPr>
          <w:p w:rsidR="003330E2" w:rsidRDefault="003330E2" w:rsidP="008D4DCC">
            <w:pPr>
              <w:rPr>
                <w:lang w:val="en-US"/>
              </w:rPr>
            </w:pPr>
            <w:r>
              <w:t>DBMS</w:t>
            </w:r>
          </w:p>
        </w:tc>
        <w:tc>
          <w:tcPr>
            <w:tcW w:w="5503" w:type="dxa"/>
          </w:tcPr>
          <w:p w:rsidR="003330E2" w:rsidRDefault="003330E2" w:rsidP="008D4DCC">
            <w:pPr>
              <w:cnfStyle w:val="000000000000" w:firstRow="0" w:lastRow="0" w:firstColumn="0" w:lastColumn="0" w:oddVBand="0" w:evenVBand="0" w:oddHBand="0" w:evenHBand="0" w:firstRowFirstColumn="0" w:firstRowLastColumn="0" w:lastRowFirstColumn="0" w:lastRowLastColumn="0"/>
            </w:pPr>
            <w:proofErr w:type="spellStart"/>
            <w:r w:rsidRPr="003330E2">
              <w:t>Database</w:t>
            </w:r>
            <w:proofErr w:type="spellEnd"/>
            <w:r w:rsidRPr="003330E2">
              <w:t xml:space="preserve"> </w:t>
            </w:r>
            <w:proofErr w:type="spellStart"/>
            <w:r w:rsidRPr="003330E2">
              <w:t>management</w:t>
            </w:r>
            <w:proofErr w:type="spellEnd"/>
            <w:r w:rsidRPr="003330E2">
              <w:t xml:space="preserve"> </w:t>
            </w:r>
            <w:proofErr w:type="spellStart"/>
            <w:r w:rsidRPr="003330E2">
              <w:t>system</w:t>
            </w:r>
            <w:proofErr w:type="spellEnd"/>
          </w:p>
        </w:tc>
      </w:tr>
      <w:tr w:rsidR="004C696E" w:rsidTr="00D12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4C696E" w:rsidRDefault="004C696E" w:rsidP="008D4DCC">
            <w:r>
              <w:t>CCB</w:t>
            </w:r>
          </w:p>
        </w:tc>
        <w:tc>
          <w:tcPr>
            <w:tcW w:w="5503" w:type="dxa"/>
          </w:tcPr>
          <w:p w:rsidR="004C696E" w:rsidRPr="003330E2" w:rsidRDefault="004C696E" w:rsidP="008D4DCC">
            <w:pPr>
              <w:cnfStyle w:val="000000100000" w:firstRow="0" w:lastRow="0" w:firstColumn="0" w:lastColumn="0" w:oddVBand="0" w:evenVBand="0" w:oddHBand="1" w:evenHBand="0" w:firstRowFirstColumn="0" w:firstRowLastColumn="0" w:lastRowFirstColumn="0" w:lastRowLastColumn="0"/>
            </w:pPr>
            <w:r w:rsidRPr="004C696E">
              <w:t>Configuration Control Board</w:t>
            </w:r>
          </w:p>
        </w:tc>
      </w:tr>
    </w:tbl>
    <w:p w:rsidR="000C1746" w:rsidRDefault="000C1746" w:rsidP="008D4DCC"/>
    <w:p w:rsidR="00A94162" w:rsidRDefault="00A94162" w:rsidP="00A94162">
      <w:pPr>
        <w:pStyle w:val="Ttulo2"/>
      </w:pPr>
      <w:bookmarkStart w:id="7" w:name="_Toc448696676"/>
      <w:r>
        <w:t>Definiciones</w:t>
      </w:r>
      <w:bookmarkEnd w:id="7"/>
    </w:p>
    <w:p w:rsidR="00A94162" w:rsidRDefault="00A94162" w:rsidP="00A94162">
      <w:pPr>
        <w:pStyle w:val="Ttulo2"/>
        <w:numPr>
          <w:ilvl w:val="0"/>
          <w:numId w:val="0"/>
        </w:numPr>
      </w:pPr>
    </w:p>
    <w:tbl>
      <w:tblPr>
        <w:tblStyle w:val="Tabladecuadrcula4-nfasis1"/>
        <w:tblW w:w="0" w:type="auto"/>
        <w:tblCellMar>
          <w:top w:w="43" w:type="dxa"/>
          <w:left w:w="115" w:type="dxa"/>
          <w:bottom w:w="43" w:type="dxa"/>
          <w:right w:w="115" w:type="dxa"/>
        </w:tblCellMar>
        <w:tblLook w:val="04A0" w:firstRow="1" w:lastRow="0" w:firstColumn="1" w:lastColumn="0" w:noHBand="0" w:noVBand="1"/>
      </w:tblPr>
      <w:tblGrid>
        <w:gridCol w:w="3325"/>
        <w:gridCol w:w="5503"/>
      </w:tblGrid>
      <w:tr w:rsidR="00D1283A" w:rsidRPr="008D4DCC" w:rsidTr="00BF3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vAlign w:val="center"/>
          </w:tcPr>
          <w:p w:rsidR="00D1283A" w:rsidRPr="00B22947" w:rsidRDefault="00D1283A" w:rsidP="00BF3AAF">
            <w:pPr>
              <w:jc w:val="center"/>
              <w:rPr>
                <w:rFonts w:asciiTheme="majorHAnsi" w:hAnsiTheme="majorHAnsi"/>
              </w:rPr>
            </w:pPr>
            <w:r w:rsidRPr="00B22947">
              <w:rPr>
                <w:rFonts w:asciiTheme="majorHAnsi" w:hAnsiTheme="majorHAnsi"/>
              </w:rPr>
              <w:t>Término</w:t>
            </w:r>
          </w:p>
        </w:tc>
        <w:tc>
          <w:tcPr>
            <w:tcW w:w="5503" w:type="dxa"/>
            <w:vAlign w:val="center"/>
          </w:tcPr>
          <w:p w:rsidR="00D1283A" w:rsidRPr="00B22947" w:rsidRDefault="00D1283A" w:rsidP="00BF3AA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22947">
              <w:rPr>
                <w:rFonts w:asciiTheme="majorHAnsi" w:hAnsiTheme="majorHAnsi"/>
              </w:rPr>
              <w:t>Definición</w:t>
            </w:r>
          </w:p>
        </w:tc>
      </w:tr>
      <w:tr w:rsidR="00D1283A" w:rsidTr="00D12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D1283A" w:rsidRDefault="00D1283A" w:rsidP="001944E6">
            <w:r>
              <w:t>Línea Base</w:t>
            </w:r>
          </w:p>
        </w:tc>
        <w:tc>
          <w:tcPr>
            <w:tcW w:w="5503" w:type="dxa"/>
          </w:tcPr>
          <w:p w:rsidR="00D1283A" w:rsidRDefault="00D1283A" w:rsidP="001944E6">
            <w:pPr>
              <w:cnfStyle w:val="000000100000" w:firstRow="0" w:lastRow="0" w:firstColumn="0" w:lastColumn="0" w:oddVBand="0" w:evenVBand="0" w:oddHBand="1" w:evenHBand="0" w:firstRowFirstColumn="0" w:firstRowLastColumn="0" w:lastRowFirstColumn="0" w:lastRowLastColumn="0"/>
            </w:pPr>
            <w:r w:rsidRPr="009D1E5C">
              <w:t xml:space="preserve">Un documento o producto </w:t>
            </w:r>
            <w:r>
              <w:t xml:space="preserve">oficial </w:t>
            </w:r>
            <w:r w:rsidRPr="009D1E5C">
              <w:t>aprobado que sirve como punto de partida para futuras versiones.</w:t>
            </w:r>
          </w:p>
        </w:tc>
      </w:tr>
      <w:tr w:rsidR="00D1283A" w:rsidTr="00D1283A">
        <w:tc>
          <w:tcPr>
            <w:cnfStyle w:val="001000000000" w:firstRow="0" w:lastRow="0" w:firstColumn="1" w:lastColumn="0" w:oddVBand="0" w:evenVBand="0" w:oddHBand="0" w:evenHBand="0" w:firstRowFirstColumn="0" w:firstRowLastColumn="0" w:lastRowFirstColumn="0" w:lastRowLastColumn="0"/>
            <w:tcW w:w="3325" w:type="dxa"/>
          </w:tcPr>
          <w:p w:rsidR="00D1283A" w:rsidRDefault="00D1283A" w:rsidP="001944E6">
            <w:r>
              <w:t>Petición de Cambio</w:t>
            </w:r>
          </w:p>
        </w:tc>
        <w:tc>
          <w:tcPr>
            <w:tcW w:w="5503" w:type="dxa"/>
          </w:tcPr>
          <w:p w:rsidR="00D1283A" w:rsidRDefault="00D1283A" w:rsidP="00D1283A">
            <w:pPr>
              <w:ind w:left="6"/>
              <w:cnfStyle w:val="000000000000" w:firstRow="0" w:lastRow="0" w:firstColumn="0" w:lastColumn="0" w:oddVBand="0" w:evenVBand="0" w:oddHBand="0" w:evenHBand="0" w:firstRowFirstColumn="0" w:firstRowLastColumn="0" w:lastRowFirstColumn="0" w:lastRowLastColumn="0"/>
            </w:pPr>
            <w:r w:rsidRPr="00BA1011">
              <w:t>Una solicitud que algu</w:t>
            </w:r>
            <w:r>
              <w:t xml:space="preserve">ien ha presentado al sistema de </w:t>
            </w:r>
            <w:r w:rsidRPr="00BA1011">
              <w:t>control de cambio que describe un problema de software, una mejora solicitada, una propuesta de cambio en los requisitos de un producto en fase de desarrollo, o un nuevo proyecto que se propone.</w:t>
            </w:r>
          </w:p>
        </w:tc>
      </w:tr>
      <w:tr w:rsidR="00D1283A" w:rsidTr="00D12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D1283A" w:rsidRDefault="00D1283A" w:rsidP="001944E6">
            <w:r w:rsidRPr="00BA1011">
              <w:t>Stakeho</w:t>
            </w:r>
            <w:r>
              <w:t>lder</w:t>
            </w:r>
          </w:p>
        </w:tc>
        <w:tc>
          <w:tcPr>
            <w:tcW w:w="5503" w:type="dxa"/>
          </w:tcPr>
          <w:p w:rsidR="00D1283A" w:rsidRDefault="00D1283A" w:rsidP="001944E6">
            <w:pPr>
              <w:cnfStyle w:val="000000100000" w:firstRow="0" w:lastRow="0" w:firstColumn="0" w:lastColumn="0" w:oddVBand="0" w:evenVBand="0" w:oddHBand="1" w:evenHBand="0" w:firstRowFirstColumn="0" w:firstRowLastColumn="0" w:lastRowFirstColumn="0" w:lastRowLastColumn="0"/>
            </w:pPr>
            <w:r w:rsidRPr="00BA1011">
              <w:t>Persona que directa o indirectamente se ve afectada por el sistema y que puede afectar el proyecto.</w:t>
            </w:r>
          </w:p>
        </w:tc>
      </w:tr>
      <w:tr w:rsidR="00D1283A" w:rsidTr="00D1283A">
        <w:tc>
          <w:tcPr>
            <w:cnfStyle w:val="001000000000" w:firstRow="0" w:lastRow="0" w:firstColumn="1" w:lastColumn="0" w:oddVBand="0" w:evenVBand="0" w:oddHBand="0" w:evenHBand="0" w:firstRowFirstColumn="0" w:firstRowLastColumn="0" w:lastRowFirstColumn="0" w:lastRowLastColumn="0"/>
            <w:tcW w:w="3325" w:type="dxa"/>
          </w:tcPr>
          <w:p w:rsidR="00D1283A" w:rsidRDefault="00D1283A" w:rsidP="00D1283A">
            <w:pPr>
              <w:tabs>
                <w:tab w:val="center" w:pos="827"/>
              </w:tabs>
            </w:pPr>
            <w:r>
              <w:t>Configuration Item</w:t>
            </w:r>
            <w:r>
              <w:rPr>
                <w:lang w:val="en-US"/>
              </w:rPr>
              <w:tab/>
            </w:r>
          </w:p>
        </w:tc>
        <w:tc>
          <w:tcPr>
            <w:tcW w:w="5503" w:type="dxa"/>
          </w:tcPr>
          <w:p w:rsidR="00D1283A" w:rsidRDefault="00D1283A" w:rsidP="001944E6">
            <w:pPr>
              <w:cnfStyle w:val="000000000000" w:firstRow="0" w:lastRow="0" w:firstColumn="0" w:lastColumn="0" w:oddVBand="0" w:evenVBand="0" w:oddHBand="0" w:evenHBand="0" w:firstRowFirstColumn="0" w:firstRowLastColumn="0" w:lastRowFirstColumn="0" w:lastRowLastColumn="0"/>
            </w:pPr>
            <w:r>
              <w:t>Los elementos que son puestos bajo el control de gestión de la configuración.</w:t>
            </w:r>
          </w:p>
        </w:tc>
      </w:tr>
      <w:tr w:rsidR="003D22F1" w:rsidTr="00D12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3D22F1" w:rsidRDefault="003D22F1" w:rsidP="00D1283A">
            <w:pPr>
              <w:tabs>
                <w:tab w:val="center" w:pos="827"/>
              </w:tabs>
            </w:pPr>
            <w:r>
              <w:t xml:space="preserve">Integrated </w:t>
            </w:r>
            <w:r w:rsidR="00EF1FF0">
              <w:t>Development Environment</w:t>
            </w:r>
          </w:p>
        </w:tc>
        <w:tc>
          <w:tcPr>
            <w:tcW w:w="5503" w:type="dxa"/>
          </w:tcPr>
          <w:p w:rsidR="003D22F1" w:rsidRDefault="003D22F1" w:rsidP="001944E6">
            <w:pPr>
              <w:cnfStyle w:val="000000100000" w:firstRow="0" w:lastRow="0" w:firstColumn="0" w:lastColumn="0" w:oddVBand="0" w:evenVBand="0" w:oddHBand="1" w:evenHBand="0" w:firstRowFirstColumn="0" w:firstRowLastColumn="0" w:lastRowFirstColumn="0" w:lastRowLastColumn="0"/>
            </w:pPr>
            <w:r w:rsidRPr="003D22F1">
              <w:t>Un ambiente de desarrollo integrado</w:t>
            </w:r>
            <w:r>
              <w:t xml:space="preserve"> </w:t>
            </w:r>
            <w:r w:rsidR="00EF1FF0" w:rsidRPr="00EF1FF0">
              <w:t>es una aplicación informática que proporciona servicios integrales para facilitarle al desarrollador o programador el desarrollo de software.</w:t>
            </w:r>
          </w:p>
        </w:tc>
      </w:tr>
      <w:tr w:rsidR="003330E2" w:rsidTr="00D1283A">
        <w:tc>
          <w:tcPr>
            <w:cnfStyle w:val="001000000000" w:firstRow="0" w:lastRow="0" w:firstColumn="1" w:lastColumn="0" w:oddVBand="0" w:evenVBand="0" w:oddHBand="0" w:evenHBand="0" w:firstRowFirstColumn="0" w:firstRowLastColumn="0" w:lastRowFirstColumn="0" w:lastRowLastColumn="0"/>
            <w:tcW w:w="3325" w:type="dxa"/>
          </w:tcPr>
          <w:p w:rsidR="003330E2" w:rsidRDefault="003330E2" w:rsidP="00D1283A">
            <w:pPr>
              <w:tabs>
                <w:tab w:val="center" w:pos="827"/>
              </w:tabs>
            </w:pPr>
            <w:proofErr w:type="spellStart"/>
            <w:r w:rsidRPr="003330E2">
              <w:t>Database</w:t>
            </w:r>
            <w:proofErr w:type="spellEnd"/>
            <w:r w:rsidRPr="003330E2">
              <w:t xml:space="preserve"> </w:t>
            </w:r>
            <w:proofErr w:type="spellStart"/>
            <w:r w:rsidRPr="003330E2">
              <w:t>management</w:t>
            </w:r>
            <w:proofErr w:type="spellEnd"/>
            <w:r w:rsidRPr="003330E2">
              <w:t xml:space="preserve"> </w:t>
            </w:r>
            <w:proofErr w:type="spellStart"/>
            <w:r w:rsidRPr="003330E2">
              <w:t>system</w:t>
            </w:r>
            <w:proofErr w:type="spellEnd"/>
          </w:p>
        </w:tc>
        <w:tc>
          <w:tcPr>
            <w:tcW w:w="5503" w:type="dxa"/>
          </w:tcPr>
          <w:p w:rsidR="003330E2" w:rsidRPr="003D22F1" w:rsidRDefault="003330E2" w:rsidP="001944E6">
            <w:pPr>
              <w:cnfStyle w:val="000000000000" w:firstRow="0" w:lastRow="0" w:firstColumn="0" w:lastColumn="0" w:oddVBand="0" w:evenVBand="0" w:oddHBand="0" w:evenHBand="0" w:firstRowFirstColumn="0" w:firstRowLastColumn="0" w:lastRowFirstColumn="0" w:lastRowLastColumn="0"/>
            </w:pPr>
            <w:r>
              <w:t>E</w:t>
            </w:r>
            <w:r w:rsidRPr="003330E2">
              <w:t>s un conjunto de programas que se encargan de manejar la creación y todos los accesos a las bases de datos</w:t>
            </w:r>
            <w:r>
              <w:t>.</w:t>
            </w:r>
          </w:p>
        </w:tc>
      </w:tr>
      <w:tr w:rsidR="004C696E" w:rsidTr="00D12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4C696E" w:rsidRPr="003330E2" w:rsidRDefault="004C696E" w:rsidP="00D1283A">
            <w:pPr>
              <w:tabs>
                <w:tab w:val="center" w:pos="827"/>
              </w:tabs>
            </w:pPr>
            <w:r w:rsidRPr="00093AF1">
              <w:t>Configuration Control Board</w:t>
            </w:r>
          </w:p>
        </w:tc>
        <w:tc>
          <w:tcPr>
            <w:tcW w:w="5503" w:type="dxa"/>
          </w:tcPr>
          <w:p w:rsidR="004C696E" w:rsidRDefault="004C696E" w:rsidP="001944E6">
            <w:pPr>
              <w:cnfStyle w:val="000000100000" w:firstRow="0" w:lastRow="0" w:firstColumn="0" w:lastColumn="0" w:oddVBand="0" w:evenVBand="0" w:oddHBand="1" w:evenHBand="0" w:firstRowFirstColumn="0" w:firstRowLastColumn="0" w:lastRowFirstColumn="0" w:lastRowLastColumn="0"/>
            </w:pPr>
            <w:r>
              <w:t>R</w:t>
            </w:r>
            <w:r w:rsidRPr="00BA1011">
              <w:t>evisa y aprueba los cambios sugeridos a un producto.</w:t>
            </w:r>
          </w:p>
        </w:tc>
      </w:tr>
    </w:tbl>
    <w:p w:rsidR="00A94162" w:rsidRDefault="00A94162" w:rsidP="00A94162"/>
    <w:p w:rsidR="0050259B" w:rsidRDefault="0050259B">
      <w:r>
        <w:br w:type="page"/>
      </w:r>
    </w:p>
    <w:p w:rsidR="00817FDD" w:rsidRDefault="0050259B" w:rsidP="0050259B">
      <w:pPr>
        <w:pStyle w:val="Ttulo1"/>
      </w:pPr>
      <w:bookmarkStart w:id="8" w:name="_Toc448696677"/>
      <w:r>
        <w:lastRenderedPageBreak/>
        <w:t>Organización</w:t>
      </w:r>
      <w:bookmarkEnd w:id="8"/>
    </w:p>
    <w:p w:rsidR="0050259B" w:rsidRDefault="0050259B" w:rsidP="0050259B"/>
    <w:p w:rsidR="0050259B" w:rsidRDefault="0050259B" w:rsidP="0050259B">
      <w:pPr>
        <w:pStyle w:val="Ttulo2"/>
      </w:pPr>
      <w:bookmarkStart w:id="9" w:name="_Toc448696678"/>
      <w:r>
        <w:t>Responsabilidades</w:t>
      </w:r>
      <w:r w:rsidR="00547272">
        <w:t xml:space="preserve"> y Roles</w:t>
      </w:r>
      <w:bookmarkEnd w:id="9"/>
    </w:p>
    <w:p w:rsidR="0002294C" w:rsidRDefault="0002294C" w:rsidP="006C547A"/>
    <w:tbl>
      <w:tblPr>
        <w:tblStyle w:val="Tabladecuadrcula4-nfasis1"/>
        <w:tblW w:w="0" w:type="auto"/>
        <w:tblCellMar>
          <w:top w:w="43" w:type="dxa"/>
          <w:left w:w="115" w:type="dxa"/>
          <w:bottom w:w="43" w:type="dxa"/>
          <w:right w:w="115" w:type="dxa"/>
        </w:tblCellMar>
        <w:tblLook w:val="04A0" w:firstRow="1" w:lastRow="0" w:firstColumn="1" w:lastColumn="0" w:noHBand="0" w:noVBand="1"/>
      </w:tblPr>
      <w:tblGrid>
        <w:gridCol w:w="2605"/>
        <w:gridCol w:w="3280"/>
        <w:gridCol w:w="2943"/>
      </w:tblGrid>
      <w:tr w:rsidR="0094496D" w:rsidTr="00BF3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rsidR="0094496D" w:rsidRPr="00B22947" w:rsidRDefault="0094496D" w:rsidP="00BF3AAF">
            <w:pPr>
              <w:jc w:val="center"/>
              <w:rPr>
                <w:rFonts w:asciiTheme="majorHAnsi" w:hAnsiTheme="majorHAnsi"/>
              </w:rPr>
            </w:pPr>
            <w:r w:rsidRPr="00B22947">
              <w:rPr>
                <w:rFonts w:asciiTheme="majorHAnsi" w:hAnsiTheme="majorHAnsi"/>
              </w:rPr>
              <w:t>Rol</w:t>
            </w:r>
          </w:p>
        </w:tc>
        <w:tc>
          <w:tcPr>
            <w:tcW w:w="3280" w:type="dxa"/>
            <w:vAlign w:val="center"/>
          </w:tcPr>
          <w:p w:rsidR="0094496D" w:rsidRPr="00B22947" w:rsidRDefault="0094496D" w:rsidP="00BF3AA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22947">
              <w:rPr>
                <w:rFonts w:asciiTheme="majorHAnsi" w:hAnsiTheme="majorHAnsi"/>
              </w:rPr>
              <w:t>Responsabilidades</w:t>
            </w:r>
          </w:p>
        </w:tc>
        <w:tc>
          <w:tcPr>
            <w:tcW w:w="2943" w:type="dxa"/>
            <w:vAlign w:val="center"/>
          </w:tcPr>
          <w:p w:rsidR="0094496D" w:rsidRPr="00B22947" w:rsidRDefault="0094496D" w:rsidP="00BF3AA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22947">
              <w:rPr>
                <w:rFonts w:asciiTheme="majorHAnsi" w:hAnsiTheme="majorHAnsi"/>
              </w:rPr>
              <w:t>Integrante</w:t>
            </w:r>
          </w:p>
        </w:tc>
      </w:tr>
      <w:tr w:rsidR="0094496D" w:rsidTr="00BF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94496D" w:rsidRPr="0094496D" w:rsidRDefault="0094496D" w:rsidP="00142327">
            <w:pPr>
              <w:rPr>
                <w:rFonts w:asciiTheme="majorHAnsi" w:hAnsiTheme="majorHAnsi"/>
              </w:rPr>
            </w:pPr>
            <w:r w:rsidRPr="0094496D">
              <w:rPr>
                <w:rFonts w:asciiTheme="majorHAnsi" w:hAnsiTheme="majorHAnsi"/>
              </w:rPr>
              <w:t>Administrador del repositorio</w:t>
            </w:r>
          </w:p>
        </w:tc>
        <w:tc>
          <w:tcPr>
            <w:tcW w:w="3280" w:type="dxa"/>
          </w:tcPr>
          <w:p w:rsidR="00BD1E5A" w:rsidRPr="0094496D" w:rsidRDefault="0094496D" w:rsidP="0014232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94496D">
              <w:rPr>
                <w:rFonts w:asciiTheme="majorHAnsi" w:hAnsiTheme="majorHAnsi"/>
              </w:rPr>
              <w:t>Responsable de gestionar</w:t>
            </w:r>
            <w:r>
              <w:rPr>
                <w:rFonts w:asciiTheme="majorHAnsi" w:hAnsiTheme="majorHAnsi"/>
              </w:rPr>
              <w:t xml:space="preserve"> el repositorio de productos del software.</w:t>
            </w:r>
          </w:p>
        </w:tc>
        <w:tc>
          <w:tcPr>
            <w:tcW w:w="2943" w:type="dxa"/>
          </w:tcPr>
          <w:p w:rsidR="0094496D" w:rsidRPr="00BF3AAF" w:rsidRDefault="00BF3AAF" w:rsidP="00BF3AAF">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F3AAF">
              <w:rPr>
                <w:rFonts w:asciiTheme="majorHAnsi" w:hAnsiTheme="majorHAnsi"/>
              </w:rPr>
              <w:t>Silva Manayalle, Ricardo</w:t>
            </w:r>
          </w:p>
        </w:tc>
      </w:tr>
      <w:tr w:rsidR="0094496D" w:rsidTr="00BF3AAF">
        <w:tc>
          <w:tcPr>
            <w:cnfStyle w:val="001000000000" w:firstRow="0" w:lastRow="0" w:firstColumn="1" w:lastColumn="0" w:oddVBand="0" w:evenVBand="0" w:oddHBand="0" w:evenHBand="0" w:firstRowFirstColumn="0" w:firstRowLastColumn="0" w:lastRowFirstColumn="0" w:lastRowLastColumn="0"/>
            <w:tcW w:w="2605" w:type="dxa"/>
          </w:tcPr>
          <w:p w:rsidR="0094496D" w:rsidRPr="0094496D" w:rsidRDefault="0094496D" w:rsidP="00142327">
            <w:pPr>
              <w:rPr>
                <w:rFonts w:asciiTheme="majorHAnsi" w:hAnsiTheme="majorHAnsi"/>
              </w:rPr>
            </w:pPr>
            <w:r>
              <w:rPr>
                <w:rFonts w:asciiTheme="majorHAnsi" w:hAnsiTheme="majorHAnsi"/>
              </w:rPr>
              <w:t>Scrum Master</w:t>
            </w:r>
          </w:p>
        </w:tc>
        <w:tc>
          <w:tcPr>
            <w:tcW w:w="3280" w:type="dxa"/>
          </w:tcPr>
          <w:p w:rsidR="00BD1E5A" w:rsidRDefault="0094496D" w:rsidP="0014232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Responsable de</w:t>
            </w:r>
            <w:r w:rsidRPr="0094496D">
              <w:rPr>
                <w:rFonts w:asciiTheme="majorHAnsi" w:hAnsiTheme="majorHAnsi"/>
              </w:rPr>
              <w:t xml:space="preserve"> orientar al equipo y al propietario del producto para que sigan el proceso determinado por Scrum.</w:t>
            </w:r>
          </w:p>
          <w:p w:rsidR="00BD1E5A" w:rsidRPr="0094496D" w:rsidRDefault="00BD1E5A" w:rsidP="0014232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Es el CCB del grupo de trabajo.</w:t>
            </w:r>
          </w:p>
        </w:tc>
        <w:tc>
          <w:tcPr>
            <w:tcW w:w="2943" w:type="dxa"/>
          </w:tcPr>
          <w:p w:rsidR="0094496D" w:rsidRPr="00BF3AAF" w:rsidRDefault="00442D4C" w:rsidP="00BF3AAF">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42D4C">
              <w:rPr>
                <w:rFonts w:asciiTheme="majorHAnsi" w:hAnsiTheme="majorHAnsi"/>
              </w:rPr>
              <w:t>Greggio Trujillo, Vincenzo</w:t>
            </w:r>
          </w:p>
        </w:tc>
      </w:tr>
      <w:tr w:rsidR="0094496D" w:rsidTr="00BF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94496D" w:rsidRPr="0094496D" w:rsidRDefault="0094496D" w:rsidP="00142327">
            <w:pPr>
              <w:rPr>
                <w:rFonts w:asciiTheme="majorHAnsi" w:hAnsiTheme="majorHAnsi"/>
              </w:rPr>
            </w:pPr>
            <w:r>
              <w:rPr>
                <w:rFonts w:asciiTheme="majorHAnsi" w:hAnsiTheme="majorHAnsi"/>
              </w:rPr>
              <w:t>Integration Owner</w:t>
            </w:r>
          </w:p>
        </w:tc>
        <w:tc>
          <w:tcPr>
            <w:tcW w:w="3280" w:type="dxa"/>
          </w:tcPr>
          <w:p w:rsidR="0094496D" w:rsidRPr="0094496D" w:rsidRDefault="003C648E" w:rsidP="006845A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Responsable</w:t>
            </w:r>
            <w:r w:rsidR="000F69A3">
              <w:rPr>
                <w:rFonts w:asciiTheme="majorHAnsi" w:hAnsiTheme="majorHAnsi"/>
              </w:rPr>
              <w:t xml:space="preserve"> de proponer </w:t>
            </w:r>
            <w:r w:rsidR="006845A7">
              <w:rPr>
                <w:rFonts w:asciiTheme="majorHAnsi" w:hAnsiTheme="majorHAnsi"/>
              </w:rPr>
              <w:t>decisiones</w:t>
            </w:r>
            <w:r w:rsidR="000F69A3">
              <w:rPr>
                <w:rFonts w:asciiTheme="majorHAnsi" w:hAnsiTheme="majorHAnsi"/>
              </w:rPr>
              <w:t xml:space="preserve"> necesarias que el equipo de trabajo necesita.</w:t>
            </w:r>
          </w:p>
        </w:tc>
        <w:tc>
          <w:tcPr>
            <w:tcW w:w="2943" w:type="dxa"/>
          </w:tcPr>
          <w:p w:rsidR="0094496D" w:rsidRPr="00BF3AAF" w:rsidRDefault="000B76FE" w:rsidP="00BF3AAF">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B76FE">
              <w:rPr>
                <w:rFonts w:asciiTheme="majorHAnsi" w:hAnsiTheme="majorHAnsi"/>
              </w:rPr>
              <w:t>Melendez Acosta, Ulices</w:t>
            </w:r>
          </w:p>
        </w:tc>
      </w:tr>
      <w:tr w:rsidR="0094496D" w:rsidTr="00BF3AAF">
        <w:tc>
          <w:tcPr>
            <w:cnfStyle w:val="001000000000" w:firstRow="0" w:lastRow="0" w:firstColumn="1" w:lastColumn="0" w:oddVBand="0" w:evenVBand="0" w:oddHBand="0" w:evenHBand="0" w:firstRowFirstColumn="0" w:firstRowLastColumn="0" w:lastRowFirstColumn="0" w:lastRowLastColumn="0"/>
            <w:tcW w:w="2605" w:type="dxa"/>
          </w:tcPr>
          <w:p w:rsidR="0094496D" w:rsidRPr="0094496D" w:rsidRDefault="0094496D" w:rsidP="00142327">
            <w:pPr>
              <w:rPr>
                <w:rFonts w:asciiTheme="majorHAnsi" w:hAnsiTheme="majorHAnsi"/>
              </w:rPr>
            </w:pPr>
            <w:r>
              <w:rPr>
                <w:rFonts w:asciiTheme="majorHAnsi" w:hAnsiTheme="majorHAnsi"/>
              </w:rPr>
              <w:t>Desarrollador</w:t>
            </w:r>
          </w:p>
        </w:tc>
        <w:tc>
          <w:tcPr>
            <w:tcW w:w="3280" w:type="dxa"/>
          </w:tcPr>
          <w:p w:rsidR="0094496D" w:rsidRPr="0094496D" w:rsidRDefault="0094496D" w:rsidP="0014232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Responsable de crear el sistema.</w:t>
            </w:r>
          </w:p>
        </w:tc>
        <w:tc>
          <w:tcPr>
            <w:tcW w:w="2943" w:type="dxa"/>
          </w:tcPr>
          <w:p w:rsidR="0094496D" w:rsidRPr="00BF3AAF" w:rsidRDefault="000B76FE" w:rsidP="00BF3AAF">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B76FE">
              <w:rPr>
                <w:rFonts w:asciiTheme="majorHAnsi" w:hAnsiTheme="majorHAnsi"/>
              </w:rPr>
              <w:t>Espino Gallegos, Alex Santo</w:t>
            </w:r>
            <w:r>
              <w:rPr>
                <w:rFonts w:asciiTheme="majorHAnsi" w:hAnsiTheme="majorHAnsi"/>
              </w:rPr>
              <w:t>s</w:t>
            </w:r>
          </w:p>
        </w:tc>
      </w:tr>
      <w:tr w:rsidR="0094496D" w:rsidTr="00BF3AAF">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605" w:type="dxa"/>
          </w:tcPr>
          <w:p w:rsidR="0094496D" w:rsidRPr="0094496D" w:rsidRDefault="0094496D" w:rsidP="00142327">
            <w:pPr>
              <w:rPr>
                <w:rFonts w:asciiTheme="majorHAnsi" w:hAnsiTheme="majorHAnsi"/>
              </w:rPr>
            </w:pPr>
            <w:r>
              <w:rPr>
                <w:rFonts w:asciiTheme="majorHAnsi" w:hAnsiTheme="majorHAnsi"/>
              </w:rPr>
              <w:t>Tester</w:t>
            </w:r>
          </w:p>
        </w:tc>
        <w:tc>
          <w:tcPr>
            <w:tcW w:w="3280" w:type="dxa"/>
          </w:tcPr>
          <w:p w:rsidR="0094496D" w:rsidRPr="0094496D" w:rsidRDefault="0094496D" w:rsidP="0014232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Responsable de buscar y documentar los errores en el sistema.</w:t>
            </w:r>
          </w:p>
        </w:tc>
        <w:tc>
          <w:tcPr>
            <w:tcW w:w="2943" w:type="dxa"/>
          </w:tcPr>
          <w:p w:rsidR="0094496D" w:rsidRPr="00BF3AAF" w:rsidRDefault="000B76FE" w:rsidP="00BF3AAF">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B76FE">
              <w:rPr>
                <w:rFonts w:asciiTheme="majorHAnsi" w:hAnsiTheme="majorHAnsi"/>
              </w:rPr>
              <w:t>Silva Solano, David Alberto</w:t>
            </w:r>
          </w:p>
        </w:tc>
      </w:tr>
    </w:tbl>
    <w:p w:rsidR="006C547A" w:rsidRDefault="006C547A" w:rsidP="006C547A"/>
    <w:p w:rsidR="0002294C" w:rsidRDefault="0002294C" w:rsidP="0002294C">
      <w:pPr>
        <w:pStyle w:val="Ttulo2"/>
      </w:pPr>
      <w:bookmarkStart w:id="10" w:name="_Toc448696679"/>
      <w:r>
        <w:t>Herramientas</w:t>
      </w:r>
      <w:bookmarkEnd w:id="10"/>
    </w:p>
    <w:p w:rsidR="0002294C" w:rsidRDefault="0002294C" w:rsidP="0002294C"/>
    <w:p w:rsidR="003D22F1" w:rsidRDefault="003D22F1" w:rsidP="001257A6">
      <w:pPr>
        <w:pStyle w:val="Prrafodelista"/>
        <w:numPr>
          <w:ilvl w:val="0"/>
          <w:numId w:val="11"/>
        </w:numPr>
      </w:pPr>
      <w:r>
        <w:t>El lenguaje de programación elegido para el desarrollo del proyecto será C# y Java, debido a que son lenguajes de plataformas web más usados en la actualidad.</w:t>
      </w:r>
    </w:p>
    <w:p w:rsidR="003D22F1" w:rsidRDefault="003D22F1" w:rsidP="001257A6">
      <w:pPr>
        <w:pStyle w:val="Prrafodelista"/>
        <w:numPr>
          <w:ilvl w:val="0"/>
          <w:numId w:val="11"/>
        </w:numPr>
      </w:pPr>
      <w:r>
        <w:t xml:space="preserve">El IDE elegido para el proyecto es </w:t>
      </w:r>
      <w:r w:rsidR="000D05EC">
        <w:t xml:space="preserve">Visual Studio </w:t>
      </w:r>
      <w:r w:rsidR="005F68F4">
        <w:t>y NetBeans</w:t>
      </w:r>
      <w:r>
        <w:t xml:space="preserve">, debido </w:t>
      </w:r>
      <w:r w:rsidR="005F68F4">
        <w:t xml:space="preserve">a </w:t>
      </w:r>
      <w:r w:rsidR="00AC7753">
        <w:t>que la arquitectura de software obliga a utilizarlo.</w:t>
      </w:r>
    </w:p>
    <w:p w:rsidR="003D22F1" w:rsidRDefault="003D22F1" w:rsidP="001257A6">
      <w:pPr>
        <w:pStyle w:val="Prrafodelista"/>
        <w:numPr>
          <w:ilvl w:val="0"/>
          <w:numId w:val="11"/>
        </w:numPr>
      </w:pPr>
      <w:r>
        <w:t xml:space="preserve">El DBMS será </w:t>
      </w:r>
      <w:r w:rsidR="00AE1421">
        <w:t>SQL Server</w:t>
      </w:r>
      <w:r>
        <w:t xml:space="preserve">, debido a que </w:t>
      </w:r>
      <w:r w:rsidR="000A4253">
        <w:t>la arquitectura de software obliga a utilizarlo.</w:t>
      </w:r>
    </w:p>
    <w:p w:rsidR="00040BE8" w:rsidRDefault="003D22F1" w:rsidP="001257A6">
      <w:pPr>
        <w:pStyle w:val="Prrafodelista"/>
        <w:numPr>
          <w:ilvl w:val="0"/>
          <w:numId w:val="11"/>
        </w:numPr>
      </w:pPr>
      <w:r>
        <w:t xml:space="preserve">Para el control de versiones se usará GIT, y su repositorio GitHub, de esta manera </w:t>
      </w:r>
      <w:r w:rsidR="001257A6">
        <w:t xml:space="preserve">se </w:t>
      </w:r>
      <w:r>
        <w:t>monitoreará el avance del grupo y sus respectivas tareas.</w:t>
      </w:r>
    </w:p>
    <w:p w:rsidR="00040BE8" w:rsidRDefault="00040BE8">
      <w:r>
        <w:br w:type="page"/>
      </w:r>
    </w:p>
    <w:p w:rsidR="0002294C" w:rsidRDefault="00040BE8" w:rsidP="00040BE8">
      <w:pPr>
        <w:pStyle w:val="Ttulo1"/>
      </w:pPr>
      <w:bookmarkStart w:id="11" w:name="_Toc448696680"/>
      <w:r>
        <w:lastRenderedPageBreak/>
        <w:t>Procedimiento</w:t>
      </w:r>
      <w:r w:rsidR="001A7557">
        <w:t>s</w:t>
      </w:r>
      <w:bookmarkEnd w:id="11"/>
    </w:p>
    <w:p w:rsidR="007C21B0" w:rsidRDefault="007C21B0" w:rsidP="007C21B0"/>
    <w:p w:rsidR="007C21B0" w:rsidRDefault="007C21B0" w:rsidP="007C21B0">
      <w:pPr>
        <w:pStyle w:val="Ttulo2"/>
      </w:pPr>
      <w:bookmarkStart w:id="12" w:name="_Toc448696681"/>
      <w:r>
        <w:t>Identificar elementos de configuración</w:t>
      </w:r>
      <w:bookmarkEnd w:id="12"/>
    </w:p>
    <w:p w:rsidR="007C21B0" w:rsidRDefault="007C21B0" w:rsidP="007C21B0"/>
    <w:p w:rsidR="007C21B0" w:rsidRDefault="00F12510" w:rsidP="00510C9C">
      <w:r w:rsidRPr="00F12510">
        <w:t>La identificación de los elementos de configuración (CI) consiste en</w:t>
      </w:r>
      <w:r>
        <w:t xml:space="preserve"> definir</w:t>
      </w:r>
      <w:r w:rsidRPr="00F12510">
        <w:t xml:space="preserve"> los componentes del sistema y documentos, que se pondrán bajo la identificación excl</w:t>
      </w:r>
      <w:r>
        <w:t>usiva de un identificador único</w:t>
      </w:r>
      <w:r w:rsidRPr="00F12510">
        <w:t>. Un esquema de correcta identificación, otorga a cada elemento trazabilidad entre el elemento y su información de estado.</w:t>
      </w:r>
    </w:p>
    <w:p w:rsidR="00F12510" w:rsidRDefault="008439FA" w:rsidP="00510C9C">
      <w:r w:rsidRPr="008439FA">
        <w:t>Cada elemento se identificará de la siguiente manera</w:t>
      </w:r>
      <w:r>
        <w:t>:</w:t>
      </w:r>
    </w:p>
    <w:p w:rsidR="0021704D" w:rsidRPr="00510C9C" w:rsidRDefault="0021704D" w:rsidP="00510C9C">
      <w:pPr>
        <w:jc w:val="center"/>
        <w:rPr>
          <w:rFonts w:asciiTheme="majorHAnsi" w:eastAsiaTheme="minorEastAsia" w:hAnsiTheme="majorHAnsi"/>
        </w:rPr>
      </w:pPr>
      <w:r w:rsidRPr="00510C9C">
        <w:rPr>
          <w:rFonts w:asciiTheme="majorHAnsi" w:eastAsiaTheme="minorEastAsia" w:hAnsiTheme="majorHAnsi"/>
        </w:rPr>
        <w:t>NombreProyecto_TipoDocumento</w:t>
      </w:r>
      <w:r w:rsidR="00720511">
        <w:rPr>
          <w:rFonts w:asciiTheme="majorHAnsi" w:eastAsiaTheme="minorEastAsia" w:hAnsiTheme="majorHAnsi"/>
        </w:rPr>
        <w:t>_NombreElemento</w:t>
      </w:r>
      <w:r w:rsidRPr="00510C9C">
        <w:rPr>
          <w:rFonts w:asciiTheme="majorHAnsi" w:eastAsiaTheme="minorEastAsia" w:hAnsiTheme="majorHAnsi"/>
        </w:rPr>
        <w:t>_Versión</w:t>
      </w:r>
    </w:p>
    <w:p w:rsidR="0021704D" w:rsidRPr="00510C9C" w:rsidRDefault="0021704D" w:rsidP="00510C9C">
      <w:pPr>
        <w:rPr>
          <w:rFonts w:asciiTheme="majorHAnsi" w:hAnsiTheme="majorHAnsi"/>
        </w:rPr>
      </w:pPr>
      <w:r w:rsidRPr="00510C9C">
        <w:rPr>
          <w:rFonts w:asciiTheme="majorHAnsi" w:hAnsiTheme="majorHAnsi"/>
        </w:rPr>
        <w:t>Donde:</w:t>
      </w:r>
    </w:p>
    <w:tbl>
      <w:tblPr>
        <w:tblStyle w:val="Tabladecuadrcula4-nfasis1"/>
        <w:tblW w:w="0" w:type="auto"/>
        <w:tblCellMar>
          <w:top w:w="43" w:type="dxa"/>
          <w:left w:w="115" w:type="dxa"/>
          <w:bottom w:w="43" w:type="dxa"/>
          <w:right w:w="115" w:type="dxa"/>
        </w:tblCellMar>
        <w:tblLook w:val="04A0" w:firstRow="1" w:lastRow="0" w:firstColumn="1" w:lastColumn="0" w:noHBand="0" w:noVBand="1"/>
      </w:tblPr>
      <w:tblGrid>
        <w:gridCol w:w="4414"/>
        <w:gridCol w:w="4414"/>
      </w:tblGrid>
      <w:tr w:rsidR="0021704D" w:rsidRPr="00510C9C" w:rsidTr="002170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21704D" w:rsidRPr="00510C9C" w:rsidRDefault="0021704D" w:rsidP="00510C9C">
            <w:pPr>
              <w:jc w:val="center"/>
              <w:rPr>
                <w:rFonts w:asciiTheme="majorHAnsi" w:hAnsiTheme="majorHAnsi"/>
              </w:rPr>
            </w:pPr>
            <w:r w:rsidRPr="00510C9C">
              <w:rPr>
                <w:rFonts w:asciiTheme="majorHAnsi" w:hAnsiTheme="majorHAnsi"/>
              </w:rPr>
              <w:t>Término</w:t>
            </w:r>
          </w:p>
        </w:tc>
        <w:tc>
          <w:tcPr>
            <w:tcW w:w="4414" w:type="dxa"/>
            <w:vAlign w:val="center"/>
          </w:tcPr>
          <w:p w:rsidR="0021704D" w:rsidRPr="00510C9C" w:rsidRDefault="0021704D" w:rsidP="00510C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510C9C">
              <w:rPr>
                <w:rFonts w:asciiTheme="majorHAnsi" w:hAnsiTheme="majorHAnsi"/>
              </w:rPr>
              <w:t>Característica</w:t>
            </w:r>
          </w:p>
        </w:tc>
      </w:tr>
      <w:tr w:rsidR="0021704D" w:rsidRPr="00510C9C" w:rsidTr="002170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1704D" w:rsidRPr="00510C9C" w:rsidRDefault="0021704D" w:rsidP="00510C9C">
            <w:pPr>
              <w:rPr>
                <w:rFonts w:asciiTheme="majorHAnsi" w:hAnsiTheme="majorHAnsi"/>
              </w:rPr>
            </w:pPr>
            <w:r w:rsidRPr="00510C9C">
              <w:rPr>
                <w:rFonts w:asciiTheme="majorHAnsi" w:hAnsiTheme="majorHAnsi"/>
              </w:rPr>
              <w:t>Nombre del Proyecto</w:t>
            </w:r>
          </w:p>
        </w:tc>
        <w:tc>
          <w:tcPr>
            <w:tcW w:w="4414" w:type="dxa"/>
          </w:tcPr>
          <w:p w:rsidR="0021704D" w:rsidRPr="00510C9C" w:rsidRDefault="0021704D" w:rsidP="00510C9C">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10C9C">
              <w:rPr>
                <w:rFonts w:asciiTheme="majorHAnsi" w:hAnsiTheme="majorHAnsi"/>
              </w:rPr>
              <w:t>UPCNET</w:t>
            </w:r>
          </w:p>
        </w:tc>
      </w:tr>
      <w:tr w:rsidR="0021704D" w:rsidRPr="00510C9C" w:rsidTr="0021704D">
        <w:tc>
          <w:tcPr>
            <w:cnfStyle w:val="001000000000" w:firstRow="0" w:lastRow="0" w:firstColumn="1" w:lastColumn="0" w:oddVBand="0" w:evenVBand="0" w:oddHBand="0" w:evenHBand="0" w:firstRowFirstColumn="0" w:firstRowLastColumn="0" w:lastRowFirstColumn="0" w:lastRowLastColumn="0"/>
            <w:tcW w:w="4414" w:type="dxa"/>
          </w:tcPr>
          <w:p w:rsidR="0021704D" w:rsidRPr="00510C9C" w:rsidRDefault="0021704D" w:rsidP="00510C9C">
            <w:pPr>
              <w:rPr>
                <w:rFonts w:asciiTheme="majorHAnsi" w:hAnsiTheme="majorHAnsi"/>
              </w:rPr>
            </w:pPr>
            <w:r w:rsidRPr="00510C9C">
              <w:rPr>
                <w:rFonts w:asciiTheme="majorHAnsi" w:hAnsiTheme="majorHAnsi"/>
              </w:rPr>
              <w:t>Tipo de Documento</w:t>
            </w:r>
          </w:p>
        </w:tc>
        <w:tc>
          <w:tcPr>
            <w:tcW w:w="4414" w:type="dxa"/>
          </w:tcPr>
          <w:p w:rsidR="0021704D" w:rsidRPr="00510C9C" w:rsidRDefault="0021704D" w:rsidP="00510C9C">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10C9C">
              <w:rPr>
                <w:rFonts w:asciiTheme="majorHAnsi" w:hAnsiTheme="majorHAnsi"/>
              </w:rPr>
              <w:t>Planes de proyecto</w:t>
            </w:r>
          </w:p>
        </w:tc>
      </w:tr>
      <w:tr w:rsidR="00720511" w:rsidRPr="00510C9C" w:rsidTr="002170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720511" w:rsidRPr="00510C9C" w:rsidRDefault="00720511" w:rsidP="00510C9C">
            <w:pPr>
              <w:rPr>
                <w:rFonts w:asciiTheme="majorHAnsi" w:hAnsiTheme="majorHAnsi"/>
              </w:rPr>
            </w:pPr>
            <w:r>
              <w:rPr>
                <w:rFonts w:asciiTheme="majorHAnsi" w:hAnsiTheme="majorHAnsi"/>
              </w:rPr>
              <w:t>Nombre del Elemento</w:t>
            </w:r>
          </w:p>
        </w:tc>
        <w:tc>
          <w:tcPr>
            <w:tcW w:w="4414" w:type="dxa"/>
          </w:tcPr>
          <w:p w:rsidR="00720511" w:rsidRPr="00510C9C" w:rsidRDefault="00720511" w:rsidP="00510C9C">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Elemento del plan de proyecto</w:t>
            </w:r>
          </w:p>
        </w:tc>
      </w:tr>
      <w:tr w:rsidR="0021704D" w:rsidRPr="00510C9C" w:rsidTr="0021704D">
        <w:tc>
          <w:tcPr>
            <w:cnfStyle w:val="001000000000" w:firstRow="0" w:lastRow="0" w:firstColumn="1" w:lastColumn="0" w:oddVBand="0" w:evenVBand="0" w:oddHBand="0" w:evenHBand="0" w:firstRowFirstColumn="0" w:firstRowLastColumn="0" w:lastRowFirstColumn="0" w:lastRowLastColumn="0"/>
            <w:tcW w:w="4414" w:type="dxa"/>
          </w:tcPr>
          <w:p w:rsidR="0021704D" w:rsidRPr="00510C9C" w:rsidRDefault="0021704D" w:rsidP="00510C9C">
            <w:pPr>
              <w:rPr>
                <w:rFonts w:asciiTheme="majorHAnsi" w:hAnsiTheme="majorHAnsi"/>
              </w:rPr>
            </w:pPr>
            <w:r w:rsidRPr="00510C9C">
              <w:rPr>
                <w:rFonts w:asciiTheme="majorHAnsi" w:hAnsiTheme="majorHAnsi"/>
              </w:rPr>
              <w:t>Versión</w:t>
            </w:r>
          </w:p>
        </w:tc>
        <w:tc>
          <w:tcPr>
            <w:tcW w:w="4414" w:type="dxa"/>
          </w:tcPr>
          <w:p w:rsidR="0021704D" w:rsidRPr="00510C9C" w:rsidRDefault="00E1157D" w:rsidP="00510C9C">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1.1 (Primera revisión y una modificación</w:t>
            </w:r>
            <w:r w:rsidR="0021704D" w:rsidRPr="00510C9C">
              <w:rPr>
                <w:rFonts w:asciiTheme="majorHAnsi" w:hAnsiTheme="majorHAnsi"/>
              </w:rPr>
              <w:t>)</w:t>
            </w:r>
            <w:bookmarkStart w:id="13" w:name="_GoBack"/>
            <w:bookmarkEnd w:id="13"/>
          </w:p>
        </w:tc>
      </w:tr>
    </w:tbl>
    <w:p w:rsidR="0021704D" w:rsidRPr="00510C9C" w:rsidRDefault="0021704D" w:rsidP="00510C9C">
      <w:pPr>
        <w:rPr>
          <w:rFonts w:asciiTheme="majorHAnsi" w:hAnsiTheme="majorHAnsi"/>
        </w:rPr>
      </w:pPr>
    </w:p>
    <w:p w:rsidR="00AC5F88" w:rsidRDefault="00AC5F88" w:rsidP="00510C9C">
      <w:pPr>
        <w:rPr>
          <w:rFonts w:asciiTheme="majorHAnsi" w:hAnsiTheme="majorHAnsi"/>
        </w:rPr>
      </w:pPr>
      <w:r w:rsidRPr="00510C9C">
        <w:rPr>
          <w:rFonts w:asciiTheme="majorHAnsi" w:hAnsiTheme="majorHAnsi"/>
        </w:rPr>
        <w:t>Los tipos de documentos y sus acrónimos se muestran a continuación:</w:t>
      </w:r>
    </w:p>
    <w:tbl>
      <w:tblPr>
        <w:tblStyle w:val="Tabladecuadrcula4-nfasis1"/>
        <w:tblW w:w="0" w:type="auto"/>
        <w:tblCellMar>
          <w:top w:w="43" w:type="dxa"/>
          <w:left w:w="115" w:type="dxa"/>
          <w:bottom w:w="43" w:type="dxa"/>
          <w:right w:w="115" w:type="dxa"/>
        </w:tblCellMar>
        <w:tblLook w:val="04A0" w:firstRow="1" w:lastRow="0" w:firstColumn="1" w:lastColumn="0" w:noHBand="0" w:noVBand="1"/>
      </w:tblPr>
      <w:tblGrid>
        <w:gridCol w:w="4414"/>
        <w:gridCol w:w="4414"/>
      </w:tblGrid>
      <w:tr w:rsidR="00C264EB" w:rsidRPr="00510C9C" w:rsidTr="00C26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C264EB" w:rsidRPr="00510C9C" w:rsidRDefault="00C264EB" w:rsidP="001944E6">
            <w:pPr>
              <w:jc w:val="center"/>
              <w:rPr>
                <w:rFonts w:asciiTheme="majorHAnsi" w:hAnsiTheme="majorHAnsi"/>
              </w:rPr>
            </w:pPr>
            <w:r>
              <w:rPr>
                <w:rFonts w:asciiTheme="majorHAnsi" w:hAnsiTheme="majorHAnsi"/>
              </w:rPr>
              <w:t>Acrónimo</w:t>
            </w:r>
          </w:p>
        </w:tc>
        <w:tc>
          <w:tcPr>
            <w:tcW w:w="4414" w:type="dxa"/>
            <w:vAlign w:val="center"/>
          </w:tcPr>
          <w:p w:rsidR="00C264EB" w:rsidRPr="00510C9C" w:rsidRDefault="00C264EB" w:rsidP="001944E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Descripción</w:t>
            </w:r>
          </w:p>
        </w:tc>
      </w:tr>
      <w:tr w:rsidR="00C264EB" w:rsidRPr="00510C9C" w:rsidTr="00C2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C264EB" w:rsidRPr="00510C9C" w:rsidRDefault="00C264EB" w:rsidP="001944E6">
            <w:pPr>
              <w:rPr>
                <w:rFonts w:asciiTheme="majorHAnsi" w:hAnsiTheme="majorHAnsi"/>
              </w:rPr>
            </w:pPr>
            <w:r>
              <w:rPr>
                <w:rFonts w:asciiTheme="majorHAnsi" w:hAnsiTheme="majorHAnsi"/>
              </w:rPr>
              <w:t>PGC</w:t>
            </w:r>
          </w:p>
        </w:tc>
        <w:tc>
          <w:tcPr>
            <w:tcW w:w="4414" w:type="dxa"/>
          </w:tcPr>
          <w:p w:rsidR="00C264EB" w:rsidRPr="00510C9C" w:rsidRDefault="00C264EB" w:rsidP="00C264E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Plan de gestión de la configuración</w:t>
            </w:r>
          </w:p>
        </w:tc>
      </w:tr>
      <w:tr w:rsidR="00C264EB" w:rsidRPr="00510C9C" w:rsidTr="00C264EB">
        <w:tc>
          <w:tcPr>
            <w:cnfStyle w:val="001000000000" w:firstRow="0" w:lastRow="0" w:firstColumn="1" w:lastColumn="0" w:oddVBand="0" w:evenVBand="0" w:oddHBand="0" w:evenHBand="0" w:firstRowFirstColumn="0" w:firstRowLastColumn="0" w:lastRowFirstColumn="0" w:lastRowLastColumn="0"/>
            <w:tcW w:w="4414" w:type="dxa"/>
          </w:tcPr>
          <w:p w:rsidR="00C264EB" w:rsidRPr="00510C9C" w:rsidRDefault="00C264EB" w:rsidP="001944E6">
            <w:pPr>
              <w:rPr>
                <w:rFonts w:asciiTheme="majorHAnsi" w:hAnsiTheme="majorHAnsi"/>
              </w:rPr>
            </w:pPr>
            <w:r>
              <w:rPr>
                <w:rFonts w:asciiTheme="majorHAnsi" w:hAnsiTheme="majorHAnsi"/>
              </w:rPr>
              <w:t>USC</w:t>
            </w:r>
          </w:p>
        </w:tc>
        <w:tc>
          <w:tcPr>
            <w:tcW w:w="4414" w:type="dxa"/>
          </w:tcPr>
          <w:p w:rsidR="00C264EB" w:rsidRPr="00510C9C" w:rsidRDefault="00C264EB" w:rsidP="001944E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Caso de uso</w:t>
            </w:r>
          </w:p>
        </w:tc>
      </w:tr>
      <w:tr w:rsidR="00C264EB" w:rsidRPr="00510C9C" w:rsidTr="00C2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C264EB" w:rsidRPr="00510C9C" w:rsidRDefault="00C264EB" w:rsidP="001944E6">
            <w:pPr>
              <w:rPr>
                <w:rFonts w:asciiTheme="majorHAnsi" w:hAnsiTheme="majorHAnsi"/>
              </w:rPr>
            </w:pPr>
            <w:r>
              <w:rPr>
                <w:rFonts w:asciiTheme="majorHAnsi" w:hAnsiTheme="majorHAnsi"/>
              </w:rPr>
              <w:t>ECU</w:t>
            </w:r>
          </w:p>
        </w:tc>
        <w:tc>
          <w:tcPr>
            <w:tcW w:w="4414" w:type="dxa"/>
          </w:tcPr>
          <w:p w:rsidR="00C264EB" w:rsidRPr="00510C9C" w:rsidRDefault="00C264EB" w:rsidP="001944E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Especificación de caso de uso</w:t>
            </w:r>
          </w:p>
        </w:tc>
      </w:tr>
      <w:tr w:rsidR="00C264EB" w:rsidRPr="00510C9C" w:rsidTr="00C264EB">
        <w:tc>
          <w:tcPr>
            <w:cnfStyle w:val="001000000000" w:firstRow="0" w:lastRow="0" w:firstColumn="1" w:lastColumn="0" w:oddVBand="0" w:evenVBand="0" w:oddHBand="0" w:evenHBand="0" w:firstRowFirstColumn="0" w:firstRowLastColumn="0" w:lastRowFirstColumn="0" w:lastRowLastColumn="0"/>
            <w:tcW w:w="4414" w:type="dxa"/>
          </w:tcPr>
          <w:p w:rsidR="00C264EB" w:rsidRPr="00510C9C" w:rsidRDefault="00C264EB" w:rsidP="001944E6">
            <w:pPr>
              <w:rPr>
                <w:rFonts w:asciiTheme="majorHAnsi" w:hAnsiTheme="majorHAnsi"/>
              </w:rPr>
            </w:pPr>
            <w:r>
              <w:rPr>
                <w:rFonts w:asciiTheme="majorHAnsi" w:hAnsiTheme="majorHAnsi"/>
              </w:rPr>
              <w:t>SRS</w:t>
            </w:r>
          </w:p>
        </w:tc>
        <w:tc>
          <w:tcPr>
            <w:tcW w:w="4414" w:type="dxa"/>
          </w:tcPr>
          <w:p w:rsidR="00C264EB" w:rsidRPr="00510C9C" w:rsidRDefault="00C264EB" w:rsidP="001944E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Especificación de requerimientos de software</w:t>
            </w:r>
          </w:p>
        </w:tc>
      </w:tr>
      <w:tr w:rsidR="00C264EB" w:rsidRPr="00510C9C" w:rsidTr="00C2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C264EB" w:rsidRPr="00510C9C" w:rsidRDefault="00C264EB" w:rsidP="001944E6">
            <w:pPr>
              <w:rPr>
                <w:rFonts w:asciiTheme="majorHAnsi" w:hAnsiTheme="majorHAnsi"/>
              </w:rPr>
            </w:pPr>
            <w:r>
              <w:rPr>
                <w:rFonts w:asciiTheme="majorHAnsi" w:hAnsiTheme="majorHAnsi"/>
              </w:rPr>
              <w:t>PBG</w:t>
            </w:r>
          </w:p>
        </w:tc>
        <w:tc>
          <w:tcPr>
            <w:tcW w:w="4414" w:type="dxa"/>
          </w:tcPr>
          <w:p w:rsidR="00C264EB" w:rsidRPr="00510C9C" w:rsidRDefault="00C264EB" w:rsidP="001944E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Product Backlog</w:t>
            </w:r>
          </w:p>
        </w:tc>
      </w:tr>
      <w:tr w:rsidR="00C264EB" w:rsidRPr="00510C9C" w:rsidTr="00C264EB">
        <w:tc>
          <w:tcPr>
            <w:cnfStyle w:val="001000000000" w:firstRow="0" w:lastRow="0" w:firstColumn="1" w:lastColumn="0" w:oddVBand="0" w:evenVBand="0" w:oddHBand="0" w:evenHBand="0" w:firstRowFirstColumn="0" w:firstRowLastColumn="0" w:lastRowFirstColumn="0" w:lastRowLastColumn="0"/>
            <w:tcW w:w="4414" w:type="dxa"/>
          </w:tcPr>
          <w:p w:rsidR="00C264EB" w:rsidRPr="00510C9C" w:rsidRDefault="00C264EB" w:rsidP="001944E6">
            <w:pPr>
              <w:rPr>
                <w:rFonts w:asciiTheme="majorHAnsi" w:hAnsiTheme="majorHAnsi"/>
              </w:rPr>
            </w:pPr>
            <w:r>
              <w:rPr>
                <w:rFonts w:asciiTheme="majorHAnsi" w:hAnsiTheme="majorHAnsi"/>
              </w:rPr>
              <w:t>HU</w:t>
            </w:r>
          </w:p>
        </w:tc>
        <w:tc>
          <w:tcPr>
            <w:tcW w:w="4414" w:type="dxa"/>
          </w:tcPr>
          <w:p w:rsidR="00C264EB" w:rsidRPr="00510C9C" w:rsidRDefault="00C264EB" w:rsidP="001944E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Historia de usuario</w:t>
            </w:r>
          </w:p>
        </w:tc>
      </w:tr>
      <w:tr w:rsidR="00C264EB" w:rsidRPr="00510C9C" w:rsidTr="00C2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C264EB" w:rsidRPr="00510C9C" w:rsidRDefault="00C264EB" w:rsidP="001944E6">
            <w:pPr>
              <w:rPr>
                <w:rFonts w:asciiTheme="majorHAnsi" w:hAnsiTheme="majorHAnsi"/>
              </w:rPr>
            </w:pPr>
            <w:r>
              <w:rPr>
                <w:rFonts w:asciiTheme="majorHAnsi" w:hAnsiTheme="majorHAnsi"/>
              </w:rPr>
              <w:t>SBG</w:t>
            </w:r>
          </w:p>
        </w:tc>
        <w:tc>
          <w:tcPr>
            <w:tcW w:w="4414" w:type="dxa"/>
          </w:tcPr>
          <w:p w:rsidR="00C264EB" w:rsidRPr="00510C9C" w:rsidRDefault="00C264EB" w:rsidP="001944E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Sprint </w:t>
            </w:r>
            <w:proofErr w:type="spellStart"/>
            <w:r>
              <w:rPr>
                <w:rFonts w:asciiTheme="majorHAnsi" w:hAnsiTheme="majorHAnsi"/>
              </w:rPr>
              <w:t>Backlog</w:t>
            </w:r>
            <w:proofErr w:type="spellEnd"/>
          </w:p>
        </w:tc>
      </w:tr>
      <w:tr w:rsidR="00F62F6E" w:rsidRPr="00510C9C" w:rsidTr="00C264EB">
        <w:tc>
          <w:tcPr>
            <w:cnfStyle w:val="001000000000" w:firstRow="0" w:lastRow="0" w:firstColumn="1" w:lastColumn="0" w:oddVBand="0" w:evenVBand="0" w:oddHBand="0" w:evenHBand="0" w:firstRowFirstColumn="0" w:firstRowLastColumn="0" w:lastRowFirstColumn="0" w:lastRowLastColumn="0"/>
            <w:tcW w:w="4414" w:type="dxa"/>
          </w:tcPr>
          <w:p w:rsidR="00F62F6E" w:rsidRDefault="00F62F6E" w:rsidP="001944E6">
            <w:pPr>
              <w:rPr>
                <w:rFonts w:asciiTheme="majorHAnsi" w:hAnsiTheme="majorHAnsi"/>
              </w:rPr>
            </w:pPr>
            <w:r>
              <w:rPr>
                <w:rFonts w:asciiTheme="majorHAnsi" w:hAnsiTheme="majorHAnsi"/>
              </w:rPr>
              <w:t>DC</w:t>
            </w:r>
          </w:p>
        </w:tc>
        <w:tc>
          <w:tcPr>
            <w:tcW w:w="4414" w:type="dxa"/>
          </w:tcPr>
          <w:p w:rsidR="00F62F6E" w:rsidRDefault="00F62F6E" w:rsidP="001944E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Diagrama de Clase</w:t>
            </w:r>
          </w:p>
        </w:tc>
      </w:tr>
    </w:tbl>
    <w:p w:rsidR="00C264EB" w:rsidRDefault="00C264EB" w:rsidP="005A6615">
      <w:pPr>
        <w:pStyle w:val="Ttulo1"/>
        <w:numPr>
          <w:ilvl w:val="0"/>
          <w:numId w:val="0"/>
        </w:numPr>
        <w:ind w:left="432" w:hanging="432"/>
      </w:pPr>
    </w:p>
    <w:p w:rsidR="005A6615" w:rsidRDefault="005A6615">
      <w:pPr>
        <w:rPr>
          <w:rFonts w:asciiTheme="majorHAnsi" w:eastAsiaTheme="majorEastAsia" w:hAnsiTheme="majorHAnsi" w:cstheme="majorBidi"/>
          <w:color w:val="0B5294" w:themeColor="accent1" w:themeShade="BF"/>
          <w:sz w:val="26"/>
          <w:szCs w:val="26"/>
        </w:rPr>
      </w:pPr>
      <w:r>
        <w:br w:type="page"/>
      </w:r>
    </w:p>
    <w:p w:rsidR="005A6615" w:rsidRDefault="005A6615" w:rsidP="005A6615">
      <w:pPr>
        <w:pStyle w:val="Ttulo2"/>
      </w:pPr>
      <w:bookmarkStart w:id="14" w:name="_Toc448696682"/>
      <w:r>
        <w:lastRenderedPageBreak/>
        <w:t>Identificación de documentación</w:t>
      </w:r>
      <w:bookmarkEnd w:id="14"/>
    </w:p>
    <w:p w:rsidR="005A6615" w:rsidRDefault="005A6615" w:rsidP="005A6615"/>
    <w:tbl>
      <w:tblPr>
        <w:tblStyle w:val="Tabladecuadrcula4-nfasis1"/>
        <w:tblW w:w="0" w:type="auto"/>
        <w:tblCellMar>
          <w:top w:w="43" w:type="dxa"/>
          <w:left w:w="115" w:type="dxa"/>
          <w:bottom w:w="43" w:type="dxa"/>
          <w:right w:w="115" w:type="dxa"/>
        </w:tblCellMar>
        <w:tblLook w:val="04A0" w:firstRow="1" w:lastRow="0" w:firstColumn="1" w:lastColumn="0" w:noHBand="0" w:noVBand="1"/>
      </w:tblPr>
      <w:tblGrid>
        <w:gridCol w:w="4414"/>
        <w:gridCol w:w="4414"/>
      </w:tblGrid>
      <w:tr w:rsidR="00B22947" w:rsidRPr="00510C9C" w:rsidTr="00194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22947" w:rsidRPr="00510C9C" w:rsidRDefault="00B22947" w:rsidP="00B22947">
            <w:pPr>
              <w:jc w:val="center"/>
              <w:rPr>
                <w:rFonts w:asciiTheme="majorHAnsi" w:hAnsiTheme="majorHAnsi"/>
              </w:rPr>
            </w:pPr>
            <w:r>
              <w:rPr>
                <w:rFonts w:asciiTheme="majorHAnsi" w:hAnsiTheme="majorHAnsi"/>
              </w:rPr>
              <w:t>Elemento de configuración</w:t>
            </w:r>
          </w:p>
        </w:tc>
        <w:tc>
          <w:tcPr>
            <w:tcW w:w="4414" w:type="dxa"/>
            <w:vAlign w:val="center"/>
          </w:tcPr>
          <w:p w:rsidR="00B22947" w:rsidRPr="00510C9C" w:rsidRDefault="00B22947" w:rsidP="001944E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Descripción</w:t>
            </w:r>
          </w:p>
        </w:tc>
      </w:tr>
      <w:tr w:rsidR="00B22947" w:rsidRPr="00510C9C" w:rsidTr="00194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22947" w:rsidRPr="00640AA0" w:rsidRDefault="00640AA0" w:rsidP="001944E6">
            <w:pPr>
              <w:rPr>
                <w:rFonts w:asciiTheme="majorHAnsi" w:hAnsiTheme="majorHAnsi"/>
                <w:lang w:val="en-US"/>
              </w:rPr>
            </w:pPr>
            <w:r w:rsidRPr="00640AA0">
              <w:rPr>
                <w:rFonts w:asciiTheme="majorHAnsi" w:hAnsiTheme="majorHAnsi"/>
                <w:lang w:val="en-US"/>
              </w:rPr>
              <w:t>UPCNET_PLN_X.Y.docx</w:t>
            </w:r>
          </w:p>
        </w:tc>
        <w:tc>
          <w:tcPr>
            <w:tcW w:w="4414" w:type="dxa"/>
          </w:tcPr>
          <w:p w:rsidR="00B22947" w:rsidRPr="00510C9C" w:rsidRDefault="00640AA0" w:rsidP="001944E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Plan de gestión de la configuración</w:t>
            </w:r>
          </w:p>
        </w:tc>
      </w:tr>
      <w:tr w:rsidR="00B22947" w:rsidRPr="00510C9C" w:rsidTr="001944E6">
        <w:tc>
          <w:tcPr>
            <w:cnfStyle w:val="001000000000" w:firstRow="0" w:lastRow="0" w:firstColumn="1" w:lastColumn="0" w:oddVBand="0" w:evenVBand="0" w:oddHBand="0" w:evenHBand="0" w:firstRowFirstColumn="0" w:firstRowLastColumn="0" w:lastRowFirstColumn="0" w:lastRowLastColumn="0"/>
            <w:tcW w:w="4414" w:type="dxa"/>
          </w:tcPr>
          <w:p w:rsidR="00B22947" w:rsidRPr="00510C9C" w:rsidRDefault="00640AA0" w:rsidP="001944E6">
            <w:pPr>
              <w:rPr>
                <w:rFonts w:asciiTheme="majorHAnsi" w:hAnsiTheme="majorHAnsi"/>
              </w:rPr>
            </w:pPr>
            <w:r>
              <w:rPr>
                <w:rFonts w:asciiTheme="majorHAnsi" w:hAnsiTheme="majorHAnsi"/>
              </w:rPr>
              <w:t>UPCNET_ECU_NECU_X.Y.docx</w:t>
            </w:r>
          </w:p>
        </w:tc>
        <w:tc>
          <w:tcPr>
            <w:tcW w:w="4414" w:type="dxa"/>
          </w:tcPr>
          <w:p w:rsidR="00B22947" w:rsidRPr="00510C9C" w:rsidRDefault="00640AA0" w:rsidP="001944E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Especificación del caso de uso NECU</w:t>
            </w:r>
          </w:p>
        </w:tc>
      </w:tr>
      <w:tr w:rsidR="00B22947" w:rsidRPr="00510C9C" w:rsidTr="00194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22947" w:rsidRPr="00510C9C" w:rsidRDefault="00640AA0" w:rsidP="001944E6">
            <w:pPr>
              <w:rPr>
                <w:rFonts w:asciiTheme="majorHAnsi" w:hAnsiTheme="majorHAnsi"/>
              </w:rPr>
            </w:pPr>
            <w:r>
              <w:rPr>
                <w:rFonts w:asciiTheme="majorHAnsi" w:hAnsiTheme="majorHAnsi"/>
              </w:rPr>
              <w:t>UPCNET_SRS_X.Y.docx</w:t>
            </w:r>
          </w:p>
        </w:tc>
        <w:tc>
          <w:tcPr>
            <w:tcW w:w="4414" w:type="dxa"/>
          </w:tcPr>
          <w:p w:rsidR="00B22947" w:rsidRPr="00510C9C" w:rsidRDefault="00640AA0" w:rsidP="00640AA0">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Especificación de Requerimientos de Software</w:t>
            </w:r>
          </w:p>
        </w:tc>
      </w:tr>
      <w:tr w:rsidR="00B22947" w:rsidRPr="00510C9C" w:rsidTr="001944E6">
        <w:tc>
          <w:tcPr>
            <w:cnfStyle w:val="001000000000" w:firstRow="0" w:lastRow="0" w:firstColumn="1" w:lastColumn="0" w:oddVBand="0" w:evenVBand="0" w:oddHBand="0" w:evenHBand="0" w:firstRowFirstColumn="0" w:firstRowLastColumn="0" w:lastRowFirstColumn="0" w:lastRowLastColumn="0"/>
            <w:tcW w:w="4414" w:type="dxa"/>
          </w:tcPr>
          <w:p w:rsidR="00B22947" w:rsidRPr="00640AA0" w:rsidRDefault="00640AA0" w:rsidP="001944E6">
            <w:pPr>
              <w:rPr>
                <w:rFonts w:asciiTheme="majorHAnsi" w:hAnsiTheme="majorHAnsi"/>
                <w:lang w:val="en-US"/>
              </w:rPr>
            </w:pPr>
            <w:r w:rsidRPr="00640AA0">
              <w:rPr>
                <w:rFonts w:asciiTheme="majorHAnsi" w:hAnsiTheme="majorHAnsi"/>
                <w:lang w:val="en-US"/>
              </w:rPr>
              <w:t>UPCNET_USC_X.Y.docx</w:t>
            </w:r>
          </w:p>
        </w:tc>
        <w:tc>
          <w:tcPr>
            <w:tcW w:w="4414" w:type="dxa"/>
          </w:tcPr>
          <w:p w:rsidR="00B22947" w:rsidRPr="00510C9C" w:rsidRDefault="00640AA0" w:rsidP="001944E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Diseño de Caso de Uso</w:t>
            </w:r>
          </w:p>
        </w:tc>
      </w:tr>
      <w:tr w:rsidR="00640AA0" w:rsidRPr="00510C9C" w:rsidTr="00194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40AA0" w:rsidRPr="00640AA0" w:rsidRDefault="00640AA0" w:rsidP="001944E6">
            <w:pPr>
              <w:rPr>
                <w:rFonts w:asciiTheme="majorHAnsi" w:hAnsiTheme="majorHAnsi"/>
              </w:rPr>
            </w:pPr>
            <w:r>
              <w:rPr>
                <w:rFonts w:asciiTheme="majorHAnsi" w:hAnsiTheme="majorHAnsi"/>
              </w:rPr>
              <w:t>UPCNET_PBG_X.Y.docx</w:t>
            </w:r>
          </w:p>
        </w:tc>
        <w:tc>
          <w:tcPr>
            <w:tcW w:w="4414" w:type="dxa"/>
          </w:tcPr>
          <w:p w:rsidR="00640AA0" w:rsidRDefault="00640AA0" w:rsidP="001944E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Product Backlog</w:t>
            </w:r>
          </w:p>
        </w:tc>
      </w:tr>
      <w:tr w:rsidR="00640AA0" w:rsidRPr="00510C9C" w:rsidTr="001944E6">
        <w:tc>
          <w:tcPr>
            <w:cnfStyle w:val="001000000000" w:firstRow="0" w:lastRow="0" w:firstColumn="1" w:lastColumn="0" w:oddVBand="0" w:evenVBand="0" w:oddHBand="0" w:evenHBand="0" w:firstRowFirstColumn="0" w:firstRowLastColumn="0" w:lastRowFirstColumn="0" w:lastRowLastColumn="0"/>
            <w:tcW w:w="4414" w:type="dxa"/>
          </w:tcPr>
          <w:p w:rsidR="00640AA0" w:rsidRPr="00640AA0" w:rsidRDefault="00640AA0" w:rsidP="001944E6">
            <w:pPr>
              <w:rPr>
                <w:rFonts w:asciiTheme="majorHAnsi" w:hAnsiTheme="majorHAnsi"/>
              </w:rPr>
            </w:pPr>
            <w:r>
              <w:rPr>
                <w:rFonts w:asciiTheme="majorHAnsi" w:hAnsiTheme="majorHAnsi"/>
              </w:rPr>
              <w:t>UPCNET_HU_X.Y.docx</w:t>
            </w:r>
          </w:p>
        </w:tc>
        <w:tc>
          <w:tcPr>
            <w:tcW w:w="4414" w:type="dxa"/>
          </w:tcPr>
          <w:p w:rsidR="00640AA0" w:rsidRDefault="00640AA0" w:rsidP="001944E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Historias de usuario</w:t>
            </w:r>
          </w:p>
        </w:tc>
      </w:tr>
      <w:tr w:rsidR="00640AA0" w:rsidRPr="00510C9C" w:rsidTr="00194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40AA0" w:rsidRPr="00640AA0" w:rsidRDefault="00640AA0" w:rsidP="001944E6">
            <w:pPr>
              <w:rPr>
                <w:rFonts w:asciiTheme="majorHAnsi" w:hAnsiTheme="majorHAnsi"/>
              </w:rPr>
            </w:pPr>
            <w:r>
              <w:rPr>
                <w:rFonts w:asciiTheme="majorHAnsi" w:hAnsiTheme="majorHAnsi"/>
              </w:rPr>
              <w:t>UPCNET_SBG_X.Y.docx</w:t>
            </w:r>
          </w:p>
        </w:tc>
        <w:tc>
          <w:tcPr>
            <w:tcW w:w="4414" w:type="dxa"/>
          </w:tcPr>
          <w:p w:rsidR="00640AA0" w:rsidRDefault="00640AA0" w:rsidP="001944E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Sprint Backlog</w:t>
            </w:r>
          </w:p>
        </w:tc>
      </w:tr>
      <w:tr w:rsidR="00600717" w:rsidRPr="00510C9C" w:rsidTr="001944E6">
        <w:tc>
          <w:tcPr>
            <w:cnfStyle w:val="001000000000" w:firstRow="0" w:lastRow="0" w:firstColumn="1" w:lastColumn="0" w:oddVBand="0" w:evenVBand="0" w:oddHBand="0" w:evenHBand="0" w:firstRowFirstColumn="0" w:firstRowLastColumn="0" w:lastRowFirstColumn="0" w:lastRowLastColumn="0"/>
            <w:tcW w:w="4414" w:type="dxa"/>
          </w:tcPr>
          <w:p w:rsidR="00600717" w:rsidRDefault="00600717" w:rsidP="001944E6">
            <w:pPr>
              <w:rPr>
                <w:rFonts w:asciiTheme="majorHAnsi" w:hAnsiTheme="majorHAnsi"/>
              </w:rPr>
            </w:pPr>
            <w:r>
              <w:rPr>
                <w:rFonts w:asciiTheme="majorHAnsi" w:hAnsiTheme="majorHAnsi"/>
              </w:rPr>
              <w:t>UPCNET_DC_X_Y.docx</w:t>
            </w:r>
          </w:p>
        </w:tc>
        <w:tc>
          <w:tcPr>
            <w:tcW w:w="4414" w:type="dxa"/>
          </w:tcPr>
          <w:p w:rsidR="00600717" w:rsidRDefault="00600717" w:rsidP="001944E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Diagrama de clases</w:t>
            </w:r>
          </w:p>
        </w:tc>
      </w:tr>
    </w:tbl>
    <w:p w:rsidR="00EF48D5" w:rsidRDefault="00EF48D5">
      <w:pPr>
        <w:rPr>
          <w:rFonts w:asciiTheme="majorHAnsi" w:eastAsiaTheme="majorEastAsia" w:hAnsiTheme="majorHAnsi" w:cstheme="majorBidi"/>
          <w:color w:val="0B5294" w:themeColor="accent1" w:themeShade="BF"/>
          <w:sz w:val="26"/>
          <w:szCs w:val="26"/>
        </w:rPr>
      </w:pPr>
    </w:p>
    <w:p w:rsidR="00BD3A0B" w:rsidRDefault="00547272" w:rsidP="00EF48D5">
      <w:pPr>
        <w:pStyle w:val="Ttulo2"/>
      </w:pPr>
      <w:bookmarkStart w:id="15" w:name="_Toc448696683"/>
      <w:r>
        <w:t>Responsabilidades y Roles</w:t>
      </w:r>
      <w:bookmarkEnd w:id="15"/>
    </w:p>
    <w:p w:rsidR="00EF48D5" w:rsidRDefault="00EF48D5" w:rsidP="00EF48D5"/>
    <w:tbl>
      <w:tblPr>
        <w:tblW w:w="0" w:type="auto"/>
        <w:tblInd w:w="-5" w:type="dxa"/>
        <w:tblCellMar>
          <w:top w:w="43" w:type="dxa"/>
          <w:left w:w="70" w:type="dxa"/>
          <w:bottom w:w="43" w:type="dxa"/>
          <w:right w:w="70" w:type="dxa"/>
        </w:tblCellMar>
        <w:tblLook w:val="04A0" w:firstRow="1" w:lastRow="0" w:firstColumn="1" w:lastColumn="0" w:noHBand="0" w:noVBand="1"/>
      </w:tblPr>
      <w:tblGrid>
        <w:gridCol w:w="1909"/>
        <w:gridCol w:w="2883"/>
        <w:gridCol w:w="405"/>
        <w:gridCol w:w="404"/>
        <w:gridCol w:w="404"/>
        <w:gridCol w:w="404"/>
        <w:gridCol w:w="404"/>
        <w:gridCol w:w="404"/>
        <w:gridCol w:w="404"/>
        <w:gridCol w:w="404"/>
        <w:gridCol w:w="404"/>
        <w:gridCol w:w="404"/>
      </w:tblGrid>
      <w:tr w:rsidR="00EF48D5" w:rsidRPr="00EF48D5" w:rsidTr="00B77A22">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0F6FC6" w:themeFill="accent1"/>
            <w:vAlign w:val="center"/>
            <w:hideMark/>
          </w:tcPr>
          <w:p w:rsidR="00EF48D5" w:rsidRPr="00EF48D5" w:rsidRDefault="00EF48D5" w:rsidP="00EF48D5">
            <w:pPr>
              <w:spacing w:after="0" w:line="240" w:lineRule="auto"/>
              <w:jc w:val="center"/>
              <w:rPr>
                <w:rFonts w:asciiTheme="majorHAnsi" w:hAnsiTheme="majorHAnsi"/>
                <w:b/>
                <w:color w:val="FFFFFF" w:themeColor="background1"/>
              </w:rPr>
            </w:pPr>
            <w:r w:rsidRPr="00941384">
              <w:rPr>
                <w:rFonts w:asciiTheme="majorHAnsi" w:hAnsiTheme="majorHAnsi"/>
                <w:b/>
                <w:color w:val="FFFFFF" w:themeColor="background1"/>
              </w:rPr>
              <w:t>Rol</w:t>
            </w:r>
          </w:p>
        </w:tc>
        <w:tc>
          <w:tcPr>
            <w:tcW w:w="2993" w:type="dxa"/>
            <w:tcBorders>
              <w:top w:val="single" w:sz="4" w:space="0" w:color="auto"/>
              <w:left w:val="nil"/>
              <w:bottom w:val="single" w:sz="4" w:space="0" w:color="auto"/>
              <w:right w:val="single" w:sz="4" w:space="0" w:color="auto"/>
            </w:tcBorders>
            <w:shd w:val="clear" w:color="auto" w:fill="0F6FC6" w:themeFill="accent1"/>
            <w:vAlign w:val="center"/>
            <w:hideMark/>
          </w:tcPr>
          <w:p w:rsidR="00EF48D5" w:rsidRPr="00EF48D5" w:rsidRDefault="00EF48D5" w:rsidP="00EF48D5">
            <w:pPr>
              <w:spacing w:after="0" w:line="240" w:lineRule="auto"/>
              <w:jc w:val="center"/>
              <w:rPr>
                <w:rFonts w:asciiTheme="majorHAnsi" w:hAnsiTheme="majorHAnsi"/>
                <w:b/>
                <w:color w:val="FFFFFF" w:themeColor="background1"/>
              </w:rPr>
            </w:pPr>
            <w:r w:rsidRPr="00941384">
              <w:rPr>
                <w:rFonts w:asciiTheme="majorHAnsi" w:hAnsiTheme="majorHAnsi"/>
                <w:b/>
                <w:color w:val="FFFFFF" w:themeColor="background1"/>
              </w:rPr>
              <w:t>Responsable</w:t>
            </w:r>
          </w:p>
        </w:tc>
        <w:tc>
          <w:tcPr>
            <w:tcW w:w="0" w:type="auto"/>
            <w:gridSpan w:val="10"/>
            <w:tcBorders>
              <w:top w:val="single" w:sz="4" w:space="0" w:color="auto"/>
              <w:left w:val="nil"/>
              <w:bottom w:val="single" w:sz="4" w:space="0" w:color="auto"/>
              <w:right w:val="single" w:sz="4" w:space="0" w:color="auto"/>
            </w:tcBorders>
            <w:shd w:val="clear" w:color="auto" w:fill="0F6FC6" w:themeFill="accent1"/>
            <w:vAlign w:val="center"/>
            <w:hideMark/>
          </w:tcPr>
          <w:p w:rsidR="00EF48D5" w:rsidRPr="00EF48D5" w:rsidRDefault="00EF48D5" w:rsidP="00EF48D5">
            <w:pPr>
              <w:spacing w:after="0" w:line="240" w:lineRule="auto"/>
              <w:jc w:val="center"/>
              <w:rPr>
                <w:rFonts w:asciiTheme="majorHAnsi" w:hAnsiTheme="majorHAnsi"/>
                <w:b/>
                <w:color w:val="FFFFFF" w:themeColor="background1"/>
              </w:rPr>
            </w:pPr>
            <w:proofErr w:type="spellStart"/>
            <w:r w:rsidRPr="00EF48D5">
              <w:rPr>
                <w:rFonts w:asciiTheme="majorHAnsi" w:hAnsiTheme="majorHAnsi"/>
                <w:b/>
                <w:color w:val="FFFFFF" w:themeColor="background1"/>
              </w:rPr>
              <w:t>Planning</w:t>
            </w:r>
            <w:proofErr w:type="spellEnd"/>
            <w:r w:rsidRPr="00EF48D5">
              <w:rPr>
                <w:rFonts w:asciiTheme="majorHAnsi" w:hAnsiTheme="majorHAnsi"/>
                <w:b/>
                <w:color w:val="FFFFFF" w:themeColor="background1"/>
              </w:rPr>
              <w:t xml:space="preserve"> &amp; </w:t>
            </w:r>
            <w:proofErr w:type="spellStart"/>
            <w:r w:rsidRPr="00EF48D5">
              <w:rPr>
                <w:rFonts w:asciiTheme="majorHAnsi" w:hAnsiTheme="majorHAnsi"/>
                <w:b/>
                <w:color w:val="FFFFFF" w:themeColor="background1"/>
              </w:rPr>
              <w:t>Definition</w:t>
            </w:r>
            <w:proofErr w:type="spellEnd"/>
          </w:p>
        </w:tc>
      </w:tr>
      <w:tr w:rsidR="00EF48D5" w:rsidRPr="00EF48D5" w:rsidTr="00EF48D5">
        <w:trPr>
          <w:trHeight w:val="900"/>
        </w:trPr>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F48D5" w:rsidRPr="00EF48D5" w:rsidRDefault="00EF48D5" w:rsidP="00EF48D5">
            <w:pPr>
              <w:spacing w:after="0" w:line="240" w:lineRule="auto"/>
              <w:jc w:val="center"/>
              <w:rPr>
                <w:rFonts w:ascii="Calibri" w:eastAsia="Times New Roman" w:hAnsi="Calibri" w:cs="Times New Roman"/>
                <w:color w:val="000000"/>
                <w:lang w:val="en-US" w:eastAsia="es-US"/>
              </w:rPr>
            </w:pPr>
            <w:r w:rsidRPr="00EF48D5">
              <w:rPr>
                <w:rFonts w:ascii="Calibri" w:eastAsia="Times New Roman" w:hAnsi="Calibri" w:cs="Times New Roman"/>
                <w:color w:val="000000"/>
                <w:lang w:val="en-US" w:eastAsia="es-US"/>
              </w:rPr>
              <w:t>R: Responsible</w:t>
            </w:r>
            <w:r w:rsidRPr="00EF48D5">
              <w:rPr>
                <w:rFonts w:ascii="Calibri" w:eastAsia="Times New Roman" w:hAnsi="Calibri" w:cs="Times New Roman"/>
                <w:color w:val="000000"/>
                <w:lang w:val="en-US" w:eastAsia="es-US"/>
              </w:rPr>
              <w:br/>
              <w:t>A: Accountable</w:t>
            </w:r>
            <w:r w:rsidRPr="00EF48D5">
              <w:rPr>
                <w:rFonts w:ascii="Calibri" w:eastAsia="Times New Roman" w:hAnsi="Calibri" w:cs="Times New Roman"/>
                <w:color w:val="000000"/>
                <w:lang w:val="en-US" w:eastAsia="es-US"/>
              </w:rPr>
              <w:br/>
              <w:t>C: Contributing</w:t>
            </w:r>
            <w:r w:rsidRPr="00EF48D5">
              <w:rPr>
                <w:rFonts w:ascii="Calibri" w:eastAsia="Times New Roman" w:hAnsi="Calibri" w:cs="Times New Roman"/>
                <w:color w:val="000000"/>
                <w:lang w:val="en-US" w:eastAsia="es-US"/>
              </w:rPr>
              <w:br/>
              <w:t>I: Informed</w:t>
            </w:r>
          </w:p>
        </w:tc>
        <w:tc>
          <w:tcPr>
            <w:tcW w:w="0" w:type="auto"/>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rsidR="00EF48D5" w:rsidRPr="00EF48D5" w:rsidRDefault="00EF48D5" w:rsidP="00EF48D5">
            <w:pPr>
              <w:spacing w:after="0" w:line="240" w:lineRule="auto"/>
              <w:jc w:val="center"/>
              <w:rPr>
                <w:rFonts w:ascii="Calibri" w:eastAsia="Times New Roman" w:hAnsi="Calibri" w:cs="Times New Roman"/>
                <w:b/>
                <w:color w:val="000000"/>
                <w:lang w:eastAsia="es-US"/>
              </w:rPr>
            </w:pPr>
            <w:r w:rsidRPr="00EF48D5">
              <w:rPr>
                <w:rFonts w:ascii="Calibri" w:eastAsia="Times New Roman" w:hAnsi="Calibri" w:cs="Times New Roman"/>
                <w:b/>
                <w:color w:val="000000"/>
                <w:lang w:eastAsia="es-US"/>
              </w:rPr>
              <w:t>Project Management Plan</w:t>
            </w:r>
          </w:p>
        </w:tc>
        <w:tc>
          <w:tcPr>
            <w:tcW w:w="0" w:type="auto"/>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rsidR="00EF48D5" w:rsidRPr="00EF48D5" w:rsidRDefault="00EF48D5" w:rsidP="00EF48D5">
            <w:pPr>
              <w:spacing w:after="0" w:line="240" w:lineRule="auto"/>
              <w:jc w:val="center"/>
              <w:rPr>
                <w:rFonts w:ascii="Calibri" w:eastAsia="Times New Roman" w:hAnsi="Calibri" w:cs="Times New Roman"/>
                <w:b/>
                <w:color w:val="000000"/>
                <w:lang w:eastAsia="es-US"/>
              </w:rPr>
            </w:pPr>
            <w:r w:rsidRPr="00EF48D5">
              <w:rPr>
                <w:rFonts w:ascii="Calibri" w:eastAsia="Times New Roman" w:hAnsi="Calibri" w:cs="Times New Roman"/>
                <w:b/>
                <w:color w:val="000000"/>
                <w:lang w:val="es-PE" w:eastAsia="es-US"/>
              </w:rPr>
              <w:t>Project Schedule</w:t>
            </w:r>
          </w:p>
        </w:tc>
        <w:tc>
          <w:tcPr>
            <w:tcW w:w="0" w:type="auto"/>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rsidR="00EF48D5" w:rsidRPr="00EF48D5" w:rsidRDefault="00EF48D5" w:rsidP="00EF48D5">
            <w:pPr>
              <w:spacing w:after="0" w:line="240" w:lineRule="auto"/>
              <w:jc w:val="center"/>
              <w:rPr>
                <w:rFonts w:ascii="Calibri" w:eastAsia="Times New Roman" w:hAnsi="Calibri" w:cs="Times New Roman"/>
                <w:b/>
                <w:color w:val="000000"/>
                <w:lang w:eastAsia="es-US"/>
              </w:rPr>
            </w:pPr>
            <w:r w:rsidRPr="00EF48D5">
              <w:rPr>
                <w:rFonts w:ascii="Calibri" w:eastAsia="Times New Roman" w:hAnsi="Calibri" w:cs="Times New Roman"/>
                <w:b/>
                <w:color w:val="000000"/>
                <w:lang w:eastAsia="es-US"/>
              </w:rPr>
              <w:t>Project Budget</w:t>
            </w:r>
          </w:p>
        </w:tc>
        <w:tc>
          <w:tcPr>
            <w:tcW w:w="0" w:type="auto"/>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rsidR="00EF48D5" w:rsidRPr="00EF48D5" w:rsidRDefault="00EF48D5" w:rsidP="00EF48D5">
            <w:pPr>
              <w:spacing w:after="0" w:line="240" w:lineRule="auto"/>
              <w:jc w:val="center"/>
              <w:rPr>
                <w:rFonts w:ascii="Calibri" w:eastAsia="Times New Roman" w:hAnsi="Calibri" w:cs="Times New Roman"/>
                <w:b/>
                <w:color w:val="000000"/>
                <w:lang w:eastAsia="es-US"/>
              </w:rPr>
            </w:pPr>
            <w:r w:rsidRPr="00EF48D5">
              <w:rPr>
                <w:rFonts w:ascii="Calibri" w:eastAsia="Times New Roman" w:hAnsi="Calibri" w:cs="Times New Roman"/>
                <w:b/>
                <w:color w:val="000000"/>
                <w:lang w:val="es-PE" w:eastAsia="es-US"/>
              </w:rPr>
              <w:t xml:space="preserve">Functional </w:t>
            </w:r>
            <w:proofErr w:type="spellStart"/>
            <w:r w:rsidRPr="00EF48D5">
              <w:rPr>
                <w:rFonts w:ascii="Calibri" w:eastAsia="Times New Roman" w:hAnsi="Calibri" w:cs="Times New Roman"/>
                <w:b/>
                <w:color w:val="000000"/>
                <w:lang w:val="es-PE" w:eastAsia="es-US"/>
              </w:rPr>
              <w:t>Requeriments</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rsidR="00EF48D5" w:rsidRPr="00EF48D5" w:rsidRDefault="00EF48D5" w:rsidP="00EF48D5">
            <w:pPr>
              <w:spacing w:after="0" w:line="240" w:lineRule="auto"/>
              <w:jc w:val="center"/>
              <w:rPr>
                <w:rFonts w:ascii="Calibri" w:eastAsia="Times New Roman" w:hAnsi="Calibri" w:cs="Times New Roman"/>
                <w:b/>
                <w:color w:val="000000"/>
                <w:lang w:eastAsia="es-US"/>
              </w:rPr>
            </w:pPr>
            <w:r w:rsidRPr="00EF48D5">
              <w:rPr>
                <w:rFonts w:ascii="Calibri" w:eastAsia="Times New Roman" w:hAnsi="Calibri" w:cs="Times New Roman"/>
                <w:b/>
                <w:color w:val="000000"/>
                <w:lang w:val="es-PE" w:eastAsia="es-US"/>
              </w:rPr>
              <w:t>Uses Cases</w:t>
            </w:r>
          </w:p>
        </w:tc>
        <w:tc>
          <w:tcPr>
            <w:tcW w:w="0" w:type="auto"/>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rsidR="00EF48D5" w:rsidRPr="00EF48D5" w:rsidRDefault="00EF48D5" w:rsidP="00EF48D5">
            <w:pPr>
              <w:spacing w:after="0" w:line="240" w:lineRule="auto"/>
              <w:jc w:val="center"/>
              <w:rPr>
                <w:rFonts w:ascii="Calibri" w:eastAsia="Times New Roman" w:hAnsi="Calibri" w:cs="Times New Roman"/>
                <w:b/>
                <w:color w:val="000000"/>
                <w:lang w:eastAsia="es-US"/>
              </w:rPr>
            </w:pPr>
            <w:r w:rsidRPr="00EF48D5">
              <w:rPr>
                <w:rFonts w:ascii="Calibri" w:eastAsia="Times New Roman" w:hAnsi="Calibri" w:cs="Times New Roman"/>
                <w:b/>
                <w:color w:val="000000"/>
                <w:lang w:val="es-PE" w:eastAsia="es-US"/>
              </w:rPr>
              <w:t xml:space="preserve">High </w:t>
            </w:r>
            <w:proofErr w:type="spellStart"/>
            <w:r w:rsidRPr="00EF48D5">
              <w:rPr>
                <w:rFonts w:ascii="Calibri" w:eastAsia="Times New Roman" w:hAnsi="Calibri" w:cs="Times New Roman"/>
                <w:b/>
                <w:color w:val="000000"/>
                <w:lang w:val="es-PE" w:eastAsia="es-US"/>
              </w:rPr>
              <w:t>Level</w:t>
            </w:r>
            <w:proofErr w:type="spellEnd"/>
            <w:r w:rsidRPr="00EF48D5">
              <w:rPr>
                <w:rFonts w:ascii="Calibri" w:eastAsia="Times New Roman" w:hAnsi="Calibri" w:cs="Times New Roman"/>
                <w:b/>
                <w:color w:val="000000"/>
                <w:lang w:val="es-PE" w:eastAsia="es-US"/>
              </w:rPr>
              <w:t xml:space="preserve"> </w:t>
            </w:r>
            <w:proofErr w:type="spellStart"/>
            <w:r w:rsidRPr="00EF48D5">
              <w:rPr>
                <w:rFonts w:ascii="Calibri" w:eastAsia="Times New Roman" w:hAnsi="Calibri" w:cs="Times New Roman"/>
                <w:b/>
                <w:color w:val="000000"/>
                <w:lang w:val="es-PE" w:eastAsia="es-US"/>
              </w:rPr>
              <w:t>Solution</w:t>
            </w:r>
            <w:proofErr w:type="spellEnd"/>
            <w:r w:rsidRPr="00EF48D5">
              <w:rPr>
                <w:rFonts w:ascii="Calibri" w:eastAsia="Times New Roman" w:hAnsi="Calibri" w:cs="Times New Roman"/>
                <w:b/>
                <w:color w:val="000000"/>
                <w:lang w:val="es-PE" w:eastAsia="es-US"/>
              </w:rPr>
              <w:t xml:space="preserve"> </w:t>
            </w:r>
            <w:proofErr w:type="spellStart"/>
            <w:r w:rsidRPr="00EF48D5">
              <w:rPr>
                <w:rFonts w:ascii="Calibri" w:eastAsia="Times New Roman" w:hAnsi="Calibri" w:cs="Times New Roman"/>
                <w:b/>
                <w:color w:val="000000"/>
                <w:lang w:val="es-PE" w:eastAsia="es-US"/>
              </w:rPr>
              <w:t>Design</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rsidR="00EF48D5" w:rsidRPr="00EF48D5" w:rsidRDefault="00EF48D5" w:rsidP="00EF48D5">
            <w:pPr>
              <w:spacing w:after="0" w:line="240" w:lineRule="auto"/>
              <w:jc w:val="center"/>
              <w:rPr>
                <w:rFonts w:ascii="Calibri" w:eastAsia="Times New Roman" w:hAnsi="Calibri" w:cs="Times New Roman"/>
                <w:b/>
                <w:color w:val="000000"/>
                <w:lang w:eastAsia="es-US"/>
              </w:rPr>
            </w:pPr>
            <w:proofErr w:type="spellStart"/>
            <w:r w:rsidRPr="00EF48D5">
              <w:rPr>
                <w:rFonts w:ascii="Calibri" w:eastAsia="Times New Roman" w:hAnsi="Calibri" w:cs="Times New Roman"/>
                <w:b/>
                <w:color w:val="000000"/>
                <w:lang w:val="es-PE" w:eastAsia="es-US"/>
              </w:rPr>
              <w:t>Technical</w:t>
            </w:r>
            <w:proofErr w:type="spellEnd"/>
            <w:r w:rsidRPr="00EF48D5">
              <w:rPr>
                <w:rFonts w:ascii="Calibri" w:eastAsia="Times New Roman" w:hAnsi="Calibri" w:cs="Times New Roman"/>
                <w:b/>
                <w:color w:val="000000"/>
                <w:lang w:val="es-PE" w:eastAsia="es-US"/>
              </w:rPr>
              <w:t xml:space="preserve"> </w:t>
            </w:r>
            <w:proofErr w:type="spellStart"/>
            <w:r w:rsidRPr="00EF48D5">
              <w:rPr>
                <w:rFonts w:ascii="Calibri" w:eastAsia="Times New Roman" w:hAnsi="Calibri" w:cs="Times New Roman"/>
                <w:b/>
                <w:color w:val="000000"/>
                <w:lang w:val="es-PE" w:eastAsia="es-US"/>
              </w:rPr>
              <w:t>Specifications</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rsidR="00EF48D5" w:rsidRPr="00EF48D5" w:rsidRDefault="00EF48D5" w:rsidP="00EF48D5">
            <w:pPr>
              <w:spacing w:after="0" w:line="240" w:lineRule="auto"/>
              <w:jc w:val="center"/>
              <w:rPr>
                <w:rFonts w:ascii="Calibri" w:eastAsia="Times New Roman" w:hAnsi="Calibri" w:cs="Times New Roman"/>
                <w:b/>
                <w:color w:val="000000"/>
                <w:lang w:eastAsia="es-US"/>
              </w:rPr>
            </w:pPr>
            <w:r w:rsidRPr="00EF48D5">
              <w:rPr>
                <w:rFonts w:ascii="Calibri" w:eastAsia="Times New Roman" w:hAnsi="Calibri" w:cs="Times New Roman"/>
                <w:b/>
                <w:color w:val="000000"/>
                <w:lang w:eastAsia="es-US"/>
              </w:rPr>
              <w:t xml:space="preserve">Design </w:t>
            </w:r>
            <w:proofErr w:type="spellStart"/>
            <w:r w:rsidRPr="00EF48D5">
              <w:rPr>
                <w:rFonts w:ascii="Calibri" w:eastAsia="Times New Roman" w:hAnsi="Calibri" w:cs="Times New Roman"/>
                <w:b/>
                <w:color w:val="000000"/>
                <w:lang w:eastAsia="es-US"/>
              </w:rPr>
              <w:t>Wireframes</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rsidR="00EF48D5" w:rsidRPr="00EF48D5" w:rsidRDefault="00EF48D5" w:rsidP="00EF48D5">
            <w:pPr>
              <w:spacing w:after="0" w:line="240" w:lineRule="auto"/>
              <w:jc w:val="center"/>
              <w:rPr>
                <w:rFonts w:ascii="Calibri" w:eastAsia="Times New Roman" w:hAnsi="Calibri" w:cs="Times New Roman"/>
                <w:b/>
                <w:color w:val="000000"/>
                <w:lang w:eastAsia="es-US"/>
              </w:rPr>
            </w:pPr>
            <w:r w:rsidRPr="00EF48D5">
              <w:rPr>
                <w:rFonts w:ascii="Calibri" w:eastAsia="Times New Roman" w:hAnsi="Calibri" w:cs="Times New Roman"/>
                <w:b/>
                <w:color w:val="000000"/>
                <w:lang w:val="es-PE" w:eastAsia="es-US"/>
              </w:rPr>
              <w:t xml:space="preserve">Design </w:t>
            </w:r>
            <w:proofErr w:type="spellStart"/>
            <w:r w:rsidRPr="00EF48D5">
              <w:rPr>
                <w:rFonts w:ascii="Calibri" w:eastAsia="Times New Roman" w:hAnsi="Calibri" w:cs="Times New Roman"/>
                <w:b/>
                <w:color w:val="000000"/>
                <w:lang w:val="es-PE" w:eastAsia="es-US"/>
              </w:rPr>
              <w:t>Mockups</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rsidR="00EF48D5" w:rsidRPr="00EF48D5" w:rsidRDefault="00EF48D5" w:rsidP="00EF48D5">
            <w:pPr>
              <w:spacing w:after="0" w:line="240" w:lineRule="auto"/>
              <w:jc w:val="center"/>
              <w:rPr>
                <w:rFonts w:ascii="Calibri" w:eastAsia="Times New Roman" w:hAnsi="Calibri" w:cs="Times New Roman"/>
                <w:b/>
                <w:color w:val="000000"/>
                <w:lang w:eastAsia="es-US"/>
              </w:rPr>
            </w:pPr>
            <w:r w:rsidRPr="00EF48D5">
              <w:rPr>
                <w:rFonts w:ascii="Calibri" w:eastAsia="Times New Roman" w:hAnsi="Calibri" w:cs="Times New Roman"/>
                <w:b/>
                <w:color w:val="000000"/>
                <w:lang w:val="es-PE" w:eastAsia="es-US"/>
              </w:rPr>
              <w:t xml:space="preserve">Test </w:t>
            </w:r>
            <w:proofErr w:type="spellStart"/>
            <w:r w:rsidRPr="00EF48D5">
              <w:rPr>
                <w:rFonts w:ascii="Calibri" w:eastAsia="Times New Roman" w:hAnsi="Calibri" w:cs="Times New Roman"/>
                <w:b/>
                <w:color w:val="000000"/>
                <w:lang w:val="es-PE" w:eastAsia="es-US"/>
              </w:rPr>
              <w:t>Plans</w:t>
            </w:r>
            <w:proofErr w:type="spellEnd"/>
            <w:r w:rsidRPr="00EF48D5">
              <w:rPr>
                <w:rFonts w:ascii="Calibri" w:eastAsia="Times New Roman" w:hAnsi="Calibri" w:cs="Times New Roman"/>
                <w:b/>
                <w:color w:val="000000"/>
                <w:lang w:val="es-PE" w:eastAsia="es-US"/>
              </w:rPr>
              <w:t xml:space="preserve"> &amp; Scripts</w:t>
            </w:r>
          </w:p>
        </w:tc>
      </w:tr>
      <w:tr w:rsidR="00EF48D5" w:rsidRPr="00EF48D5" w:rsidTr="00EF48D5">
        <w:trPr>
          <w:trHeight w:val="300"/>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r>
      <w:tr w:rsidR="00EF48D5" w:rsidRPr="00EF48D5" w:rsidTr="00EF48D5">
        <w:trPr>
          <w:trHeight w:val="300"/>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r>
      <w:tr w:rsidR="00EF48D5" w:rsidRPr="00EF48D5" w:rsidTr="00EF48D5">
        <w:trPr>
          <w:trHeight w:val="300"/>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r>
      <w:tr w:rsidR="00EF48D5" w:rsidRPr="00EF48D5" w:rsidTr="00EF48D5">
        <w:trPr>
          <w:trHeight w:val="300"/>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r>
      <w:tr w:rsidR="00EF48D5" w:rsidRPr="00EF48D5" w:rsidTr="00EF48D5">
        <w:trPr>
          <w:trHeight w:val="300"/>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r>
      <w:tr w:rsidR="00EF48D5" w:rsidRPr="00EF48D5" w:rsidTr="00EF48D5">
        <w:trPr>
          <w:trHeight w:val="300"/>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r>
      <w:tr w:rsidR="00EF48D5" w:rsidRPr="00EF48D5" w:rsidTr="00EF48D5">
        <w:trPr>
          <w:trHeight w:val="315"/>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c>
          <w:tcPr>
            <w:tcW w:w="0" w:type="auto"/>
            <w:vMerge/>
            <w:tcBorders>
              <w:top w:val="nil"/>
              <w:left w:val="single" w:sz="4" w:space="0" w:color="auto"/>
              <w:bottom w:val="single" w:sz="4" w:space="0" w:color="auto"/>
              <w:right w:val="single" w:sz="4" w:space="0" w:color="auto"/>
            </w:tcBorders>
            <w:vAlign w:val="center"/>
            <w:hideMark/>
          </w:tcPr>
          <w:p w:rsidR="00EF48D5" w:rsidRPr="00EF48D5" w:rsidRDefault="00EF48D5" w:rsidP="00EF48D5">
            <w:pPr>
              <w:spacing w:after="0" w:line="240" w:lineRule="auto"/>
              <w:rPr>
                <w:rFonts w:ascii="Calibri" w:eastAsia="Times New Roman" w:hAnsi="Calibri" w:cs="Times New Roman"/>
                <w:color w:val="000000"/>
                <w:lang w:eastAsia="es-US"/>
              </w:rPr>
            </w:pPr>
          </w:p>
        </w:tc>
      </w:tr>
      <w:tr w:rsidR="00EF48D5" w:rsidRPr="00EF48D5" w:rsidTr="00B77A22">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F48D5" w:rsidRPr="00EF48D5" w:rsidRDefault="00EF48D5" w:rsidP="00EF48D5">
            <w:pPr>
              <w:spacing w:after="0" w:line="240" w:lineRule="auto"/>
              <w:rPr>
                <w:rFonts w:ascii="Calibri" w:eastAsia="Times New Roman" w:hAnsi="Calibri" w:cs="Times New Roman"/>
                <w:b/>
                <w:color w:val="000000"/>
                <w:lang w:eastAsia="es-US"/>
              </w:rPr>
            </w:pPr>
            <w:r w:rsidRPr="00EF48D5">
              <w:rPr>
                <w:rFonts w:ascii="Calibri" w:eastAsia="Times New Roman" w:hAnsi="Calibri" w:cs="Times New Roman"/>
                <w:b/>
                <w:color w:val="000000"/>
                <w:lang w:eastAsia="es-US"/>
              </w:rPr>
              <w:t>Administrador del repositorio</w:t>
            </w:r>
          </w:p>
        </w:tc>
        <w:tc>
          <w:tcPr>
            <w:tcW w:w="2993" w:type="dxa"/>
            <w:tcBorders>
              <w:top w:val="nil"/>
              <w:left w:val="nil"/>
              <w:bottom w:val="single" w:sz="4" w:space="0" w:color="auto"/>
              <w:right w:val="single" w:sz="4" w:space="0" w:color="auto"/>
            </w:tcBorders>
            <w:shd w:val="clear" w:color="auto" w:fill="auto"/>
            <w:noWrap/>
            <w:vAlign w:val="bottom"/>
            <w:hideMark/>
          </w:tcPr>
          <w:p w:rsidR="00EF48D5" w:rsidRPr="00EF48D5" w:rsidRDefault="00EF48D5" w:rsidP="00EF48D5">
            <w:pPr>
              <w:spacing w:after="0" w:line="240" w:lineRule="auto"/>
              <w:rPr>
                <w:rFonts w:ascii="Calibri" w:eastAsia="Times New Roman" w:hAnsi="Calibri" w:cs="Times New Roman"/>
                <w:color w:val="000000"/>
                <w:lang w:eastAsia="es-US"/>
              </w:rPr>
            </w:pPr>
            <w:r w:rsidRPr="00EF48D5">
              <w:rPr>
                <w:rFonts w:ascii="Calibri" w:eastAsia="Times New Roman" w:hAnsi="Calibri" w:cs="Times New Roman"/>
                <w:color w:val="000000"/>
                <w:lang w:eastAsia="es-US"/>
              </w:rPr>
              <w:t>Silva Manayalle, Ricardo</w:t>
            </w:r>
          </w:p>
        </w:tc>
        <w:tc>
          <w:tcPr>
            <w:tcW w:w="0" w:type="auto"/>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F48D5" w:rsidRPr="00EF48D5" w:rsidRDefault="00EF48D5" w:rsidP="00EF48D5">
            <w:pPr>
              <w:spacing w:after="0" w:line="240" w:lineRule="auto"/>
              <w:jc w:val="center"/>
              <w:rPr>
                <w:rFonts w:ascii="Calibri" w:eastAsia="Times New Roman" w:hAnsi="Calibri" w:cs="Times New Roman"/>
                <w:b/>
                <w:bCs/>
                <w:color w:val="000000"/>
                <w:lang w:eastAsia="es-US"/>
              </w:rPr>
            </w:pPr>
            <w:r w:rsidRPr="00EF48D5">
              <w:rPr>
                <w:rFonts w:ascii="Calibri" w:eastAsia="Times New Roman" w:hAnsi="Calibri" w:cs="Times New Roman"/>
                <w:b/>
                <w:bCs/>
                <w:color w:val="000000"/>
                <w:lang w:eastAsia="es-US"/>
              </w:rPr>
              <w:t>C</w:t>
            </w:r>
          </w:p>
        </w:tc>
        <w:tc>
          <w:tcPr>
            <w:tcW w:w="0" w:type="auto"/>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F48D5" w:rsidRPr="00EF48D5" w:rsidRDefault="00EF48D5" w:rsidP="00EF48D5">
            <w:pPr>
              <w:spacing w:after="0" w:line="240" w:lineRule="auto"/>
              <w:jc w:val="center"/>
              <w:rPr>
                <w:rFonts w:ascii="Calibri" w:eastAsia="Times New Roman" w:hAnsi="Calibri" w:cs="Times New Roman"/>
                <w:b/>
                <w:bCs/>
                <w:color w:val="000000"/>
                <w:lang w:eastAsia="es-US"/>
              </w:rPr>
            </w:pPr>
            <w:r w:rsidRPr="00EF48D5">
              <w:rPr>
                <w:rFonts w:ascii="Calibri" w:eastAsia="Times New Roman" w:hAnsi="Calibri" w:cs="Times New Roman"/>
                <w:b/>
                <w:bCs/>
                <w:color w:val="000000"/>
                <w:lang w:eastAsia="es-US"/>
              </w:rPr>
              <w:t>C</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F48D5" w:rsidRPr="00EF48D5" w:rsidRDefault="00EF48D5" w:rsidP="00EF48D5">
            <w:pPr>
              <w:spacing w:after="0" w:line="240" w:lineRule="auto"/>
              <w:jc w:val="center"/>
              <w:rPr>
                <w:rFonts w:ascii="Calibri" w:eastAsia="Times New Roman" w:hAnsi="Calibri" w:cs="Times New Roman"/>
                <w:color w:val="000000"/>
                <w:lang w:eastAsia="es-US"/>
              </w:rPr>
            </w:pPr>
            <w:r w:rsidRPr="00EF48D5">
              <w:rPr>
                <w:rFonts w:ascii="Calibri" w:eastAsia="Times New Roman" w:hAnsi="Calibri" w:cs="Times New Roman"/>
                <w:color w:val="000000"/>
                <w:lang w:eastAsia="es-US"/>
              </w:rPr>
              <w:t>I</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F48D5" w:rsidRPr="00EF48D5" w:rsidRDefault="00EF48D5" w:rsidP="00EF48D5">
            <w:pPr>
              <w:spacing w:after="0" w:line="240" w:lineRule="auto"/>
              <w:jc w:val="center"/>
              <w:rPr>
                <w:rFonts w:ascii="Calibri" w:eastAsia="Times New Roman" w:hAnsi="Calibri" w:cs="Times New Roman"/>
                <w:color w:val="000000"/>
                <w:lang w:eastAsia="es-US"/>
              </w:rPr>
            </w:pPr>
            <w:r w:rsidRPr="00EF48D5">
              <w:rPr>
                <w:rFonts w:ascii="Calibri" w:eastAsia="Times New Roman" w:hAnsi="Calibri" w:cs="Times New Roman"/>
                <w:color w:val="000000"/>
                <w:lang w:eastAsia="es-US"/>
              </w:rPr>
              <w:t>I</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F48D5" w:rsidRPr="00EF48D5" w:rsidRDefault="00EF48D5" w:rsidP="00EF48D5">
            <w:pPr>
              <w:spacing w:after="0" w:line="240" w:lineRule="auto"/>
              <w:jc w:val="center"/>
              <w:rPr>
                <w:rFonts w:ascii="Calibri" w:eastAsia="Times New Roman" w:hAnsi="Calibri" w:cs="Times New Roman"/>
                <w:color w:val="000000"/>
                <w:lang w:eastAsia="es-US"/>
              </w:rPr>
            </w:pPr>
            <w:r w:rsidRPr="00EF48D5">
              <w:rPr>
                <w:rFonts w:ascii="Calibri" w:eastAsia="Times New Roman" w:hAnsi="Calibri" w:cs="Times New Roman"/>
                <w:color w:val="000000"/>
                <w:lang w:eastAsia="es-US"/>
              </w:rPr>
              <w:t>I</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F48D5" w:rsidRPr="00EF48D5" w:rsidRDefault="00EF48D5" w:rsidP="00EF48D5">
            <w:pPr>
              <w:spacing w:after="0" w:line="240" w:lineRule="auto"/>
              <w:jc w:val="center"/>
              <w:rPr>
                <w:rFonts w:ascii="Calibri" w:eastAsia="Times New Roman" w:hAnsi="Calibri" w:cs="Times New Roman"/>
                <w:color w:val="000000"/>
                <w:lang w:eastAsia="es-US"/>
              </w:rPr>
            </w:pPr>
            <w:r w:rsidRPr="00EF48D5">
              <w:rPr>
                <w:rFonts w:ascii="Calibri" w:eastAsia="Times New Roman" w:hAnsi="Calibri" w:cs="Times New Roman"/>
                <w:color w:val="000000"/>
                <w:lang w:eastAsia="es-US"/>
              </w:rPr>
              <w:t>I</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F48D5" w:rsidRPr="00EF48D5" w:rsidRDefault="00EF48D5" w:rsidP="00EF48D5">
            <w:pPr>
              <w:spacing w:after="0" w:line="240" w:lineRule="auto"/>
              <w:jc w:val="center"/>
              <w:rPr>
                <w:rFonts w:ascii="Calibri" w:eastAsia="Times New Roman" w:hAnsi="Calibri" w:cs="Times New Roman"/>
                <w:color w:val="000000"/>
                <w:lang w:eastAsia="es-US"/>
              </w:rPr>
            </w:pPr>
            <w:r w:rsidRPr="00EF48D5">
              <w:rPr>
                <w:rFonts w:ascii="Calibri" w:eastAsia="Times New Roman" w:hAnsi="Calibri" w:cs="Times New Roman"/>
                <w:color w:val="000000"/>
                <w:lang w:eastAsia="es-US"/>
              </w:rPr>
              <w:t>I</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F48D5" w:rsidRPr="00EF48D5" w:rsidRDefault="00EF48D5" w:rsidP="00EF48D5">
            <w:pPr>
              <w:spacing w:after="0" w:line="240" w:lineRule="auto"/>
              <w:jc w:val="center"/>
              <w:rPr>
                <w:rFonts w:ascii="Calibri" w:eastAsia="Times New Roman" w:hAnsi="Calibri" w:cs="Times New Roman"/>
                <w:color w:val="000000"/>
                <w:lang w:eastAsia="es-US"/>
              </w:rPr>
            </w:pPr>
            <w:r w:rsidRPr="00EF48D5">
              <w:rPr>
                <w:rFonts w:ascii="Calibri" w:eastAsia="Times New Roman" w:hAnsi="Calibri" w:cs="Times New Roman"/>
                <w:color w:val="000000"/>
                <w:lang w:eastAsia="es-US"/>
              </w:rPr>
              <w:t>I</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F48D5" w:rsidRPr="00EF48D5" w:rsidRDefault="00EF48D5" w:rsidP="00EF48D5">
            <w:pPr>
              <w:spacing w:after="0" w:line="240" w:lineRule="auto"/>
              <w:jc w:val="center"/>
              <w:rPr>
                <w:rFonts w:ascii="Calibri" w:eastAsia="Times New Roman" w:hAnsi="Calibri" w:cs="Times New Roman"/>
                <w:color w:val="000000"/>
                <w:lang w:eastAsia="es-US"/>
              </w:rPr>
            </w:pPr>
            <w:r w:rsidRPr="00EF48D5">
              <w:rPr>
                <w:rFonts w:ascii="Calibri" w:eastAsia="Times New Roman" w:hAnsi="Calibri" w:cs="Times New Roman"/>
                <w:color w:val="000000"/>
                <w:lang w:eastAsia="es-US"/>
              </w:rPr>
              <w:t>I</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F48D5" w:rsidRPr="00EF48D5" w:rsidRDefault="00EF48D5" w:rsidP="00EF48D5">
            <w:pPr>
              <w:spacing w:after="0" w:line="240" w:lineRule="auto"/>
              <w:jc w:val="center"/>
              <w:rPr>
                <w:rFonts w:ascii="Calibri" w:eastAsia="Times New Roman" w:hAnsi="Calibri" w:cs="Times New Roman"/>
                <w:color w:val="000000"/>
                <w:lang w:eastAsia="es-US"/>
              </w:rPr>
            </w:pPr>
            <w:r w:rsidRPr="00EF48D5">
              <w:rPr>
                <w:rFonts w:ascii="Calibri" w:eastAsia="Times New Roman" w:hAnsi="Calibri" w:cs="Times New Roman"/>
                <w:color w:val="000000"/>
                <w:lang w:eastAsia="es-US"/>
              </w:rPr>
              <w:t>I</w:t>
            </w:r>
          </w:p>
        </w:tc>
      </w:tr>
      <w:tr w:rsidR="00EF48D5" w:rsidRPr="00EF48D5" w:rsidTr="00B77A22">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F48D5" w:rsidRPr="00EF48D5" w:rsidRDefault="00EF48D5" w:rsidP="00EF48D5">
            <w:pPr>
              <w:spacing w:after="0" w:line="240" w:lineRule="auto"/>
              <w:rPr>
                <w:rFonts w:ascii="Calibri" w:eastAsia="Times New Roman" w:hAnsi="Calibri" w:cs="Times New Roman"/>
                <w:b/>
                <w:color w:val="000000"/>
                <w:lang w:eastAsia="es-US"/>
              </w:rPr>
            </w:pPr>
            <w:r w:rsidRPr="00EF48D5">
              <w:rPr>
                <w:rFonts w:ascii="Calibri" w:eastAsia="Times New Roman" w:hAnsi="Calibri" w:cs="Times New Roman"/>
                <w:b/>
                <w:color w:val="000000"/>
                <w:lang w:eastAsia="es-US"/>
              </w:rPr>
              <w:t>Scrum Master</w:t>
            </w:r>
          </w:p>
        </w:tc>
        <w:tc>
          <w:tcPr>
            <w:tcW w:w="2993" w:type="dxa"/>
            <w:tcBorders>
              <w:top w:val="nil"/>
              <w:left w:val="nil"/>
              <w:bottom w:val="single" w:sz="4" w:space="0" w:color="auto"/>
              <w:right w:val="single" w:sz="4" w:space="0" w:color="auto"/>
            </w:tcBorders>
            <w:shd w:val="clear" w:color="auto" w:fill="auto"/>
            <w:noWrap/>
            <w:vAlign w:val="bottom"/>
            <w:hideMark/>
          </w:tcPr>
          <w:p w:rsidR="00EF48D5" w:rsidRPr="00EF48D5" w:rsidRDefault="00EF48D5" w:rsidP="00EF48D5">
            <w:pPr>
              <w:spacing w:after="0" w:line="240" w:lineRule="auto"/>
              <w:rPr>
                <w:rFonts w:ascii="Calibri" w:eastAsia="Times New Roman" w:hAnsi="Calibri" w:cs="Times New Roman"/>
                <w:color w:val="000000"/>
                <w:lang w:eastAsia="es-US"/>
              </w:rPr>
            </w:pPr>
            <w:r w:rsidRPr="00EF48D5">
              <w:rPr>
                <w:rFonts w:ascii="Calibri" w:eastAsia="Times New Roman" w:hAnsi="Calibri" w:cs="Times New Roman"/>
                <w:color w:val="000000"/>
                <w:lang w:eastAsia="es-US"/>
              </w:rPr>
              <w:t>Greggio Trujillo, Vincenzo</w:t>
            </w:r>
          </w:p>
        </w:tc>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EF48D5" w:rsidRPr="00EF48D5" w:rsidRDefault="00EF48D5" w:rsidP="00EF48D5">
            <w:pPr>
              <w:spacing w:after="0" w:line="240" w:lineRule="auto"/>
              <w:jc w:val="center"/>
              <w:rPr>
                <w:rFonts w:ascii="Calibri" w:eastAsia="Times New Roman" w:hAnsi="Calibri" w:cs="Times New Roman"/>
                <w:b/>
                <w:bCs/>
                <w:color w:val="000000"/>
                <w:lang w:eastAsia="es-US"/>
              </w:rPr>
            </w:pPr>
            <w:r w:rsidRPr="00EF48D5">
              <w:rPr>
                <w:rFonts w:ascii="Calibri" w:eastAsia="Times New Roman" w:hAnsi="Calibri" w:cs="Times New Roman"/>
                <w:b/>
                <w:bCs/>
                <w:color w:val="000000"/>
                <w:lang w:eastAsia="es-US"/>
              </w:rPr>
              <w:t>R</w:t>
            </w:r>
          </w:p>
        </w:tc>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EF48D5" w:rsidRPr="00EF48D5" w:rsidRDefault="00EF48D5" w:rsidP="00EF48D5">
            <w:pPr>
              <w:spacing w:after="0" w:line="240" w:lineRule="auto"/>
              <w:jc w:val="center"/>
              <w:rPr>
                <w:rFonts w:ascii="Calibri" w:eastAsia="Times New Roman" w:hAnsi="Calibri" w:cs="Times New Roman"/>
                <w:b/>
                <w:bCs/>
                <w:color w:val="000000"/>
                <w:lang w:eastAsia="es-US"/>
              </w:rPr>
            </w:pPr>
            <w:r w:rsidRPr="00EF48D5">
              <w:rPr>
                <w:rFonts w:ascii="Calibri" w:eastAsia="Times New Roman" w:hAnsi="Calibri" w:cs="Times New Roman"/>
                <w:b/>
                <w:bCs/>
                <w:color w:val="000000"/>
                <w:lang w:eastAsia="es-US"/>
              </w:rPr>
              <w:t>R</w:t>
            </w:r>
          </w:p>
        </w:tc>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EF48D5" w:rsidRPr="00EF48D5" w:rsidRDefault="00EF48D5" w:rsidP="00EF48D5">
            <w:pPr>
              <w:spacing w:after="0" w:line="240" w:lineRule="auto"/>
              <w:jc w:val="center"/>
              <w:rPr>
                <w:rFonts w:ascii="Calibri" w:eastAsia="Times New Roman" w:hAnsi="Calibri" w:cs="Times New Roman"/>
                <w:b/>
                <w:bCs/>
                <w:color w:val="000000"/>
                <w:lang w:eastAsia="es-US"/>
              </w:rPr>
            </w:pPr>
            <w:r w:rsidRPr="00EF48D5">
              <w:rPr>
                <w:rFonts w:ascii="Calibri" w:eastAsia="Times New Roman" w:hAnsi="Calibri" w:cs="Times New Roman"/>
                <w:b/>
                <w:bCs/>
                <w:color w:val="000000"/>
                <w:lang w:eastAsia="es-US"/>
              </w:rPr>
              <w:t>R</w:t>
            </w:r>
          </w:p>
        </w:tc>
        <w:tc>
          <w:tcPr>
            <w:tcW w:w="0" w:type="auto"/>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EF48D5" w:rsidRPr="00EF48D5" w:rsidRDefault="00EF48D5" w:rsidP="00EF48D5">
            <w:pPr>
              <w:spacing w:after="0" w:line="240" w:lineRule="auto"/>
              <w:jc w:val="center"/>
              <w:rPr>
                <w:rFonts w:ascii="Calibri" w:eastAsia="Times New Roman" w:hAnsi="Calibri" w:cs="Times New Roman"/>
                <w:b/>
                <w:bCs/>
                <w:color w:val="000000"/>
                <w:lang w:eastAsia="es-US"/>
              </w:rPr>
            </w:pPr>
            <w:r w:rsidRPr="00EF48D5">
              <w:rPr>
                <w:rFonts w:ascii="Calibri" w:eastAsia="Times New Roman" w:hAnsi="Calibri" w:cs="Times New Roman"/>
                <w:b/>
                <w:bCs/>
                <w:color w:val="000000"/>
                <w:lang w:eastAsia="es-US"/>
              </w:rPr>
              <w:t>A</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F48D5" w:rsidRPr="00EF48D5" w:rsidRDefault="00EF48D5" w:rsidP="00EF48D5">
            <w:pPr>
              <w:spacing w:after="0" w:line="240" w:lineRule="auto"/>
              <w:jc w:val="center"/>
              <w:rPr>
                <w:rFonts w:ascii="Calibri" w:eastAsia="Times New Roman" w:hAnsi="Calibri" w:cs="Times New Roman"/>
                <w:color w:val="000000"/>
                <w:lang w:eastAsia="es-US"/>
              </w:rPr>
            </w:pPr>
            <w:r w:rsidRPr="00EF48D5">
              <w:rPr>
                <w:rFonts w:ascii="Calibri" w:eastAsia="Times New Roman" w:hAnsi="Calibri" w:cs="Times New Roman"/>
                <w:color w:val="000000"/>
                <w:lang w:eastAsia="es-US"/>
              </w:rPr>
              <w:t>I</w:t>
            </w:r>
          </w:p>
        </w:tc>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EF48D5" w:rsidRPr="00EF48D5" w:rsidRDefault="00EF48D5" w:rsidP="00EF48D5">
            <w:pPr>
              <w:spacing w:after="0" w:line="240" w:lineRule="auto"/>
              <w:jc w:val="center"/>
              <w:rPr>
                <w:rFonts w:ascii="Calibri" w:eastAsia="Times New Roman" w:hAnsi="Calibri" w:cs="Times New Roman"/>
                <w:b/>
                <w:bCs/>
                <w:color w:val="000000"/>
                <w:lang w:eastAsia="es-US"/>
              </w:rPr>
            </w:pPr>
            <w:r w:rsidRPr="00EF48D5">
              <w:rPr>
                <w:rFonts w:ascii="Calibri" w:eastAsia="Times New Roman" w:hAnsi="Calibri" w:cs="Times New Roman"/>
                <w:b/>
                <w:bCs/>
                <w:color w:val="000000"/>
                <w:lang w:eastAsia="es-US"/>
              </w:rPr>
              <w:t>R</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F48D5" w:rsidRPr="00EF48D5" w:rsidRDefault="00EF48D5" w:rsidP="00EF48D5">
            <w:pPr>
              <w:spacing w:after="0" w:line="240" w:lineRule="auto"/>
              <w:jc w:val="center"/>
              <w:rPr>
                <w:rFonts w:ascii="Calibri" w:eastAsia="Times New Roman" w:hAnsi="Calibri" w:cs="Times New Roman"/>
                <w:color w:val="000000"/>
                <w:lang w:eastAsia="es-US"/>
              </w:rPr>
            </w:pPr>
            <w:r w:rsidRPr="00EF48D5">
              <w:rPr>
                <w:rFonts w:ascii="Calibri" w:eastAsia="Times New Roman" w:hAnsi="Calibri" w:cs="Times New Roman"/>
                <w:color w:val="000000"/>
                <w:lang w:eastAsia="es-US"/>
              </w:rPr>
              <w:t>I</w:t>
            </w:r>
          </w:p>
        </w:tc>
        <w:tc>
          <w:tcPr>
            <w:tcW w:w="0" w:type="auto"/>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EF48D5" w:rsidRPr="00EF48D5" w:rsidRDefault="00EF48D5" w:rsidP="00EF48D5">
            <w:pPr>
              <w:spacing w:after="0" w:line="240" w:lineRule="auto"/>
              <w:jc w:val="center"/>
              <w:rPr>
                <w:rFonts w:ascii="Calibri" w:eastAsia="Times New Roman" w:hAnsi="Calibri" w:cs="Times New Roman"/>
                <w:b/>
                <w:bCs/>
                <w:color w:val="000000"/>
                <w:lang w:eastAsia="es-US"/>
              </w:rPr>
            </w:pPr>
            <w:r w:rsidRPr="00EF48D5">
              <w:rPr>
                <w:rFonts w:ascii="Calibri" w:eastAsia="Times New Roman" w:hAnsi="Calibri" w:cs="Times New Roman"/>
                <w:b/>
                <w:bCs/>
                <w:color w:val="000000"/>
                <w:lang w:eastAsia="es-US"/>
              </w:rPr>
              <w:t>A</w:t>
            </w:r>
          </w:p>
        </w:tc>
        <w:tc>
          <w:tcPr>
            <w:tcW w:w="0" w:type="auto"/>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EF48D5" w:rsidRPr="00EF48D5" w:rsidRDefault="00EF48D5" w:rsidP="00EF48D5">
            <w:pPr>
              <w:spacing w:after="0" w:line="240" w:lineRule="auto"/>
              <w:jc w:val="center"/>
              <w:rPr>
                <w:rFonts w:ascii="Calibri" w:eastAsia="Times New Roman" w:hAnsi="Calibri" w:cs="Times New Roman"/>
                <w:b/>
                <w:bCs/>
                <w:color w:val="000000"/>
                <w:lang w:eastAsia="es-US"/>
              </w:rPr>
            </w:pPr>
            <w:r w:rsidRPr="00EF48D5">
              <w:rPr>
                <w:rFonts w:ascii="Calibri" w:eastAsia="Times New Roman" w:hAnsi="Calibri" w:cs="Times New Roman"/>
                <w:b/>
                <w:bCs/>
                <w:color w:val="000000"/>
                <w:lang w:eastAsia="es-US"/>
              </w:rPr>
              <w:t>A</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F48D5" w:rsidRPr="00EF48D5" w:rsidRDefault="00EF48D5" w:rsidP="00EF48D5">
            <w:pPr>
              <w:spacing w:after="0" w:line="240" w:lineRule="auto"/>
              <w:jc w:val="center"/>
              <w:rPr>
                <w:rFonts w:ascii="Calibri" w:eastAsia="Times New Roman" w:hAnsi="Calibri" w:cs="Times New Roman"/>
                <w:color w:val="000000"/>
                <w:lang w:eastAsia="es-US"/>
              </w:rPr>
            </w:pPr>
            <w:r w:rsidRPr="00EF48D5">
              <w:rPr>
                <w:rFonts w:ascii="Calibri" w:eastAsia="Times New Roman" w:hAnsi="Calibri" w:cs="Times New Roman"/>
                <w:color w:val="000000"/>
                <w:lang w:eastAsia="es-US"/>
              </w:rPr>
              <w:t>I</w:t>
            </w:r>
          </w:p>
        </w:tc>
      </w:tr>
      <w:tr w:rsidR="00EF48D5" w:rsidRPr="00EF48D5" w:rsidTr="00B77A22">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F48D5" w:rsidRPr="00EF48D5" w:rsidRDefault="00EF48D5" w:rsidP="00EF48D5">
            <w:pPr>
              <w:spacing w:after="0" w:line="240" w:lineRule="auto"/>
              <w:rPr>
                <w:rFonts w:ascii="Calibri" w:eastAsia="Times New Roman" w:hAnsi="Calibri" w:cs="Times New Roman"/>
                <w:b/>
                <w:color w:val="000000"/>
                <w:lang w:eastAsia="es-US"/>
              </w:rPr>
            </w:pPr>
            <w:r w:rsidRPr="00EF48D5">
              <w:rPr>
                <w:rFonts w:ascii="Calibri" w:eastAsia="Times New Roman" w:hAnsi="Calibri" w:cs="Times New Roman"/>
                <w:b/>
                <w:color w:val="000000"/>
                <w:lang w:eastAsia="es-US"/>
              </w:rPr>
              <w:t>Integration Owner</w:t>
            </w:r>
          </w:p>
        </w:tc>
        <w:tc>
          <w:tcPr>
            <w:tcW w:w="2993" w:type="dxa"/>
            <w:tcBorders>
              <w:top w:val="nil"/>
              <w:left w:val="nil"/>
              <w:bottom w:val="single" w:sz="4" w:space="0" w:color="auto"/>
              <w:right w:val="single" w:sz="4" w:space="0" w:color="auto"/>
            </w:tcBorders>
            <w:shd w:val="clear" w:color="auto" w:fill="auto"/>
            <w:noWrap/>
            <w:vAlign w:val="bottom"/>
            <w:hideMark/>
          </w:tcPr>
          <w:p w:rsidR="00EF48D5" w:rsidRPr="00EF48D5" w:rsidRDefault="00EF48D5" w:rsidP="00EF48D5">
            <w:pPr>
              <w:spacing w:after="0" w:line="240" w:lineRule="auto"/>
              <w:rPr>
                <w:rFonts w:ascii="Calibri" w:eastAsia="Times New Roman" w:hAnsi="Calibri" w:cs="Times New Roman"/>
                <w:color w:val="000000"/>
                <w:lang w:eastAsia="es-US"/>
              </w:rPr>
            </w:pPr>
            <w:r w:rsidRPr="00EF48D5">
              <w:rPr>
                <w:rFonts w:ascii="Calibri" w:eastAsia="Times New Roman" w:hAnsi="Calibri" w:cs="Times New Roman"/>
                <w:color w:val="000000"/>
                <w:lang w:eastAsia="es-US"/>
              </w:rPr>
              <w:t>Melendez Acosta, Ulices</w:t>
            </w:r>
          </w:p>
        </w:tc>
        <w:tc>
          <w:tcPr>
            <w:tcW w:w="0" w:type="auto"/>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EF48D5" w:rsidRPr="00EF48D5" w:rsidRDefault="00EF48D5" w:rsidP="00EF48D5">
            <w:pPr>
              <w:spacing w:after="0" w:line="240" w:lineRule="auto"/>
              <w:jc w:val="center"/>
              <w:rPr>
                <w:rFonts w:ascii="Calibri" w:eastAsia="Times New Roman" w:hAnsi="Calibri" w:cs="Times New Roman"/>
                <w:b/>
                <w:bCs/>
                <w:color w:val="000000"/>
                <w:lang w:eastAsia="es-US"/>
              </w:rPr>
            </w:pPr>
            <w:r w:rsidRPr="00EF48D5">
              <w:rPr>
                <w:rFonts w:ascii="Calibri" w:eastAsia="Times New Roman" w:hAnsi="Calibri" w:cs="Times New Roman"/>
                <w:b/>
                <w:bCs/>
                <w:color w:val="000000"/>
                <w:lang w:eastAsia="es-US"/>
              </w:rPr>
              <w:t>A</w:t>
            </w:r>
          </w:p>
        </w:tc>
        <w:tc>
          <w:tcPr>
            <w:tcW w:w="0" w:type="auto"/>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EF48D5" w:rsidRPr="00EF48D5" w:rsidRDefault="00EF48D5" w:rsidP="00EF48D5">
            <w:pPr>
              <w:spacing w:after="0" w:line="240" w:lineRule="auto"/>
              <w:jc w:val="center"/>
              <w:rPr>
                <w:rFonts w:ascii="Calibri" w:eastAsia="Times New Roman" w:hAnsi="Calibri" w:cs="Times New Roman"/>
                <w:b/>
                <w:bCs/>
                <w:color w:val="000000"/>
                <w:lang w:eastAsia="es-US"/>
              </w:rPr>
            </w:pPr>
            <w:r w:rsidRPr="00EF48D5">
              <w:rPr>
                <w:rFonts w:ascii="Calibri" w:eastAsia="Times New Roman" w:hAnsi="Calibri" w:cs="Times New Roman"/>
                <w:b/>
                <w:bCs/>
                <w:color w:val="000000"/>
                <w:lang w:eastAsia="es-US"/>
              </w:rPr>
              <w:t>A</w:t>
            </w:r>
          </w:p>
        </w:tc>
        <w:tc>
          <w:tcPr>
            <w:tcW w:w="0" w:type="auto"/>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EF48D5" w:rsidRPr="00EF48D5" w:rsidRDefault="00EF48D5" w:rsidP="00EF48D5">
            <w:pPr>
              <w:spacing w:after="0" w:line="240" w:lineRule="auto"/>
              <w:jc w:val="center"/>
              <w:rPr>
                <w:rFonts w:ascii="Calibri" w:eastAsia="Times New Roman" w:hAnsi="Calibri" w:cs="Times New Roman"/>
                <w:b/>
                <w:bCs/>
                <w:color w:val="000000"/>
                <w:lang w:eastAsia="es-US"/>
              </w:rPr>
            </w:pPr>
            <w:r w:rsidRPr="00EF48D5">
              <w:rPr>
                <w:rFonts w:ascii="Calibri" w:eastAsia="Times New Roman" w:hAnsi="Calibri" w:cs="Times New Roman"/>
                <w:b/>
                <w:bCs/>
                <w:color w:val="000000"/>
                <w:lang w:eastAsia="es-US"/>
              </w:rPr>
              <w:t>A</w:t>
            </w:r>
          </w:p>
        </w:tc>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EF48D5" w:rsidRPr="00EF48D5" w:rsidRDefault="00EF48D5" w:rsidP="00EF48D5">
            <w:pPr>
              <w:spacing w:after="0" w:line="240" w:lineRule="auto"/>
              <w:jc w:val="center"/>
              <w:rPr>
                <w:rFonts w:ascii="Calibri" w:eastAsia="Times New Roman" w:hAnsi="Calibri" w:cs="Times New Roman"/>
                <w:b/>
                <w:bCs/>
                <w:color w:val="000000"/>
                <w:lang w:eastAsia="es-US"/>
              </w:rPr>
            </w:pPr>
            <w:r w:rsidRPr="00EF48D5">
              <w:rPr>
                <w:rFonts w:ascii="Calibri" w:eastAsia="Times New Roman" w:hAnsi="Calibri" w:cs="Times New Roman"/>
                <w:b/>
                <w:bCs/>
                <w:color w:val="000000"/>
                <w:lang w:eastAsia="es-US"/>
              </w:rPr>
              <w:t>R</w:t>
            </w:r>
          </w:p>
        </w:tc>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EF48D5" w:rsidRPr="00EF48D5" w:rsidRDefault="00EF48D5" w:rsidP="00EF48D5">
            <w:pPr>
              <w:spacing w:after="0" w:line="240" w:lineRule="auto"/>
              <w:jc w:val="center"/>
              <w:rPr>
                <w:rFonts w:ascii="Calibri" w:eastAsia="Times New Roman" w:hAnsi="Calibri" w:cs="Times New Roman"/>
                <w:b/>
                <w:bCs/>
                <w:color w:val="000000"/>
                <w:lang w:eastAsia="es-US"/>
              </w:rPr>
            </w:pPr>
            <w:r w:rsidRPr="00EF48D5">
              <w:rPr>
                <w:rFonts w:ascii="Calibri" w:eastAsia="Times New Roman" w:hAnsi="Calibri" w:cs="Times New Roman"/>
                <w:b/>
                <w:bCs/>
                <w:color w:val="000000"/>
                <w:lang w:eastAsia="es-US"/>
              </w:rPr>
              <w:t>R</w:t>
            </w:r>
          </w:p>
        </w:tc>
        <w:tc>
          <w:tcPr>
            <w:tcW w:w="0" w:type="auto"/>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EF48D5" w:rsidRPr="00EF48D5" w:rsidRDefault="00EF48D5" w:rsidP="00EF48D5">
            <w:pPr>
              <w:spacing w:after="0" w:line="240" w:lineRule="auto"/>
              <w:jc w:val="center"/>
              <w:rPr>
                <w:rFonts w:ascii="Calibri" w:eastAsia="Times New Roman" w:hAnsi="Calibri" w:cs="Times New Roman"/>
                <w:b/>
                <w:bCs/>
                <w:color w:val="000000"/>
                <w:lang w:eastAsia="es-US"/>
              </w:rPr>
            </w:pPr>
            <w:r w:rsidRPr="00EF48D5">
              <w:rPr>
                <w:rFonts w:ascii="Calibri" w:eastAsia="Times New Roman" w:hAnsi="Calibri" w:cs="Times New Roman"/>
                <w:b/>
                <w:bCs/>
                <w:color w:val="000000"/>
                <w:lang w:eastAsia="es-US"/>
              </w:rPr>
              <w:t>A</w:t>
            </w:r>
          </w:p>
        </w:tc>
        <w:tc>
          <w:tcPr>
            <w:tcW w:w="0" w:type="auto"/>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EF48D5" w:rsidRPr="00EF48D5" w:rsidRDefault="00EF48D5" w:rsidP="00EF48D5">
            <w:pPr>
              <w:spacing w:after="0" w:line="240" w:lineRule="auto"/>
              <w:jc w:val="center"/>
              <w:rPr>
                <w:rFonts w:ascii="Calibri" w:eastAsia="Times New Roman" w:hAnsi="Calibri" w:cs="Times New Roman"/>
                <w:b/>
                <w:bCs/>
                <w:color w:val="000000"/>
                <w:lang w:eastAsia="es-US"/>
              </w:rPr>
            </w:pPr>
            <w:r w:rsidRPr="00EF48D5">
              <w:rPr>
                <w:rFonts w:ascii="Calibri" w:eastAsia="Times New Roman" w:hAnsi="Calibri" w:cs="Times New Roman"/>
                <w:b/>
                <w:bCs/>
                <w:color w:val="000000"/>
                <w:lang w:eastAsia="es-US"/>
              </w:rPr>
              <w:t>A</w:t>
            </w:r>
          </w:p>
        </w:tc>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EF48D5" w:rsidRPr="00EF48D5" w:rsidRDefault="00EF48D5" w:rsidP="00EF48D5">
            <w:pPr>
              <w:spacing w:after="0" w:line="240" w:lineRule="auto"/>
              <w:jc w:val="center"/>
              <w:rPr>
                <w:rFonts w:ascii="Calibri" w:eastAsia="Times New Roman" w:hAnsi="Calibri" w:cs="Times New Roman"/>
                <w:b/>
                <w:bCs/>
                <w:color w:val="000000"/>
                <w:lang w:eastAsia="es-US"/>
              </w:rPr>
            </w:pPr>
            <w:r w:rsidRPr="00EF48D5">
              <w:rPr>
                <w:rFonts w:ascii="Calibri" w:eastAsia="Times New Roman" w:hAnsi="Calibri" w:cs="Times New Roman"/>
                <w:b/>
                <w:bCs/>
                <w:color w:val="000000"/>
                <w:lang w:eastAsia="es-US"/>
              </w:rPr>
              <w:t>R</w:t>
            </w:r>
          </w:p>
        </w:tc>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EF48D5" w:rsidRPr="00EF48D5" w:rsidRDefault="00EF48D5" w:rsidP="00EF48D5">
            <w:pPr>
              <w:spacing w:after="0" w:line="240" w:lineRule="auto"/>
              <w:jc w:val="center"/>
              <w:rPr>
                <w:rFonts w:ascii="Calibri" w:eastAsia="Times New Roman" w:hAnsi="Calibri" w:cs="Times New Roman"/>
                <w:b/>
                <w:bCs/>
                <w:color w:val="000000"/>
                <w:lang w:eastAsia="es-US"/>
              </w:rPr>
            </w:pPr>
            <w:r w:rsidRPr="00EF48D5">
              <w:rPr>
                <w:rFonts w:ascii="Calibri" w:eastAsia="Times New Roman" w:hAnsi="Calibri" w:cs="Times New Roman"/>
                <w:b/>
                <w:bCs/>
                <w:color w:val="000000"/>
                <w:lang w:eastAsia="es-US"/>
              </w:rPr>
              <w:t>R</w:t>
            </w:r>
          </w:p>
        </w:tc>
        <w:tc>
          <w:tcPr>
            <w:tcW w:w="0" w:type="auto"/>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EF48D5" w:rsidRPr="00EF48D5" w:rsidRDefault="00EF48D5" w:rsidP="00EF48D5">
            <w:pPr>
              <w:spacing w:after="0" w:line="240" w:lineRule="auto"/>
              <w:jc w:val="center"/>
              <w:rPr>
                <w:rFonts w:ascii="Calibri" w:eastAsia="Times New Roman" w:hAnsi="Calibri" w:cs="Times New Roman"/>
                <w:b/>
                <w:bCs/>
                <w:color w:val="000000"/>
                <w:lang w:eastAsia="es-US"/>
              </w:rPr>
            </w:pPr>
            <w:r w:rsidRPr="00EF48D5">
              <w:rPr>
                <w:rFonts w:ascii="Calibri" w:eastAsia="Times New Roman" w:hAnsi="Calibri" w:cs="Times New Roman"/>
                <w:b/>
                <w:bCs/>
                <w:color w:val="000000"/>
                <w:lang w:eastAsia="es-US"/>
              </w:rPr>
              <w:t>A</w:t>
            </w:r>
          </w:p>
        </w:tc>
      </w:tr>
      <w:tr w:rsidR="00EF48D5" w:rsidRPr="00EF48D5" w:rsidTr="00B77A22">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F48D5" w:rsidRPr="00EF48D5" w:rsidRDefault="00EF48D5" w:rsidP="00EF48D5">
            <w:pPr>
              <w:spacing w:after="0" w:line="240" w:lineRule="auto"/>
              <w:rPr>
                <w:rFonts w:ascii="Calibri" w:eastAsia="Times New Roman" w:hAnsi="Calibri" w:cs="Times New Roman"/>
                <w:b/>
                <w:color w:val="000000"/>
                <w:lang w:eastAsia="es-US"/>
              </w:rPr>
            </w:pPr>
            <w:r w:rsidRPr="00EF48D5">
              <w:rPr>
                <w:rFonts w:ascii="Calibri" w:eastAsia="Times New Roman" w:hAnsi="Calibri" w:cs="Times New Roman"/>
                <w:b/>
                <w:color w:val="000000"/>
                <w:lang w:eastAsia="es-US"/>
              </w:rPr>
              <w:t>Desarrollador</w:t>
            </w:r>
          </w:p>
        </w:tc>
        <w:tc>
          <w:tcPr>
            <w:tcW w:w="2993" w:type="dxa"/>
            <w:tcBorders>
              <w:top w:val="nil"/>
              <w:left w:val="nil"/>
              <w:bottom w:val="single" w:sz="4" w:space="0" w:color="auto"/>
              <w:right w:val="single" w:sz="4" w:space="0" w:color="auto"/>
            </w:tcBorders>
            <w:shd w:val="clear" w:color="auto" w:fill="auto"/>
            <w:noWrap/>
            <w:vAlign w:val="bottom"/>
            <w:hideMark/>
          </w:tcPr>
          <w:p w:rsidR="00EF48D5" w:rsidRPr="00EF48D5" w:rsidRDefault="00EF48D5" w:rsidP="00EF48D5">
            <w:pPr>
              <w:spacing w:after="0" w:line="240" w:lineRule="auto"/>
              <w:rPr>
                <w:rFonts w:ascii="Calibri" w:eastAsia="Times New Roman" w:hAnsi="Calibri" w:cs="Times New Roman"/>
                <w:color w:val="000000"/>
                <w:lang w:eastAsia="es-US"/>
              </w:rPr>
            </w:pPr>
            <w:r w:rsidRPr="00EF48D5">
              <w:rPr>
                <w:rFonts w:ascii="Calibri" w:eastAsia="Times New Roman" w:hAnsi="Calibri" w:cs="Times New Roman"/>
                <w:color w:val="000000"/>
                <w:lang w:eastAsia="es-US"/>
              </w:rPr>
              <w:t>Espino Gallegos, Alex Santos</w:t>
            </w:r>
          </w:p>
        </w:tc>
        <w:tc>
          <w:tcPr>
            <w:tcW w:w="0" w:type="auto"/>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F48D5" w:rsidRPr="00EF48D5" w:rsidRDefault="00EF48D5" w:rsidP="00EF48D5">
            <w:pPr>
              <w:spacing w:after="0" w:line="240" w:lineRule="auto"/>
              <w:jc w:val="center"/>
              <w:rPr>
                <w:rFonts w:ascii="Calibri" w:eastAsia="Times New Roman" w:hAnsi="Calibri" w:cs="Times New Roman"/>
                <w:b/>
                <w:bCs/>
                <w:color w:val="000000"/>
                <w:lang w:eastAsia="es-US"/>
              </w:rPr>
            </w:pPr>
            <w:r w:rsidRPr="00EF48D5">
              <w:rPr>
                <w:rFonts w:ascii="Calibri" w:eastAsia="Times New Roman" w:hAnsi="Calibri" w:cs="Times New Roman"/>
                <w:b/>
                <w:bCs/>
                <w:color w:val="000000"/>
                <w:lang w:eastAsia="es-US"/>
              </w:rPr>
              <w:t>C</w:t>
            </w:r>
          </w:p>
        </w:tc>
        <w:tc>
          <w:tcPr>
            <w:tcW w:w="0" w:type="auto"/>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F48D5" w:rsidRPr="00EF48D5" w:rsidRDefault="00EF48D5" w:rsidP="00EF48D5">
            <w:pPr>
              <w:spacing w:after="0" w:line="240" w:lineRule="auto"/>
              <w:jc w:val="center"/>
              <w:rPr>
                <w:rFonts w:ascii="Calibri" w:eastAsia="Times New Roman" w:hAnsi="Calibri" w:cs="Times New Roman"/>
                <w:b/>
                <w:bCs/>
                <w:color w:val="000000"/>
                <w:lang w:eastAsia="es-US"/>
              </w:rPr>
            </w:pPr>
            <w:r w:rsidRPr="00EF48D5">
              <w:rPr>
                <w:rFonts w:ascii="Calibri" w:eastAsia="Times New Roman" w:hAnsi="Calibri" w:cs="Times New Roman"/>
                <w:b/>
                <w:bCs/>
                <w:color w:val="000000"/>
                <w:lang w:eastAsia="es-US"/>
              </w:rPr>
              <w:t>C</w:t>
            </w:r>
          </w:p>
        </w:tc>
        <w:tc>
          <w:tcPr>
            <w:tcW w:w="0" w:type="auto"/>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F48D5" w:rsidRPr="00EF48D5" w:rsidRDefault="00EF48D5" w:rsidP="00EF48D5">
            <w:pPr>
              <w:spacing w:after="0" w:line="240" w:lineRule="auto"/>
              <w:jc w:val="center"/>
              <w:rPr>
                <w:rFonts w:ascii="Calibri" w:eastAsia="Times New Roman" w:hAnsi="Calibri" w:cs="Times New Roman"/>
                <w:b/>
                <w:bCs/>
                <w:color w:val="000000"/>
                <w:lang w:eastAsia="es-US"/>
              </w:rPr>
            </w:pPr>
            <w:r w:rsidRPr="00EF48D5">
              <w:rPr>
                <w:rFonts w:ascii="Calibri" w:eastAsia="Times New Roman" w:hAnsi="Calibri" w:cs="Times New Roman"/>
                <w:b/>
                <w:bCs/>
                <w:color w:val="000000"/>
                <w:lang w:eastAsia="es-US"/>
              </w:rPr>
              <w:t>C</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F48D5" w:rsidRPr="00EF48D5" w:rsidRDefault="00EF48D5" w:rsidP="00EF48D5">
            <w:pPr>
              <w:spacing w:after="0" w:line="240" w:lineRule="auto"/>
              <w:jc w:val="center"/>
              <w:rPr>
                <w:rFonts w:ascii="Calibri" w:eastAsia="Times New Roman" w:hAnsi="Calibri" w:cs="Times New Roman"/>
                <w:color w:val="000000"/>
                <w:lang w:eastAsia="es-US"/>
              </w:rPr>
            </w:pPr>
            <w:r w:rsidRPr="00EF48D5">
              <w:rPr>
                <w:rFonts w:ascii="Calibri" w:eastAsia="Times New Roman" w:hAnsi="Calibri" w:cs="Times New Roman"/>
                <w:color w:val="000000"/>
                <w:lang w:eastAsia="es-US"/>
              </w:rPr>
              <w:t>I</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F48D5" w:rsidRPr="00EF48D5" w:rsidRDefault="00EF48D5" w:rsidP="00EF48D5">
            <w:pPr>
              <w:spacing w:after="0" w:line="240" w:lineRule="auto"/>
              <w:jc w:val="center"/>
              <w:rPr>
                <w:rFonts w:ascii="Calibri" w:eastAsia="Times New Roman" w:hAnsi="Calibri" w:cs="Times New Roman"/>
                <w:color w:val="000000"/>
                <w:lang w:eastAsia="es-US"/>
              </w:rPr>
            </w:pPr>
            <w:r w:rsidRPr="00EF48D5">
              <w:rPr>
                <w:rFonts w:ascii="Calibri" w:eastAsia="Times New Roman" w:hAnsi="Calibri" w:cs="Times New Roman"/>
                <w:color w:val="000000"/>
                <w:lang w:eastAsia="es-US"/>
              </w:rPr>
              <w:t>I</w:t>
            </w:r>
          </w:p>
        </w:tc>
        <w:tc>
          <w:tcPr>
            <w:tcW w:w="0" w:type="auto"/>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F48D5" w:rsidRPr="00EF48D5" w:rsidRDefault="00EF48D5" w:rsidP="00EF48D5">
            <w:pPr>
              <w:spacing w:after="0" w:line="240" w:lineRule="auto"/>
              <w:jc w:val="center"/>
              <w:rPr>
                <w:rFonts w:ascii="Calibri" w:eastAsia="Times New Roman" w:hAnsi="Calibri" w:cs="Times New Roman"/>
                <w:b/>
                <w:bCs/>
                <w:color w:val="000000"/>
                <w:lang w:eastAsia="es-US"/>
              </w:rPr>
            </w:pPr>
            <w:r w:rsidRPr="00EF48D5">
              <w:rPr>
                <w:rFonts w:ascii="Calibri" w:eastAsia="Times New Roman" w:hAnsi="Calibri" w:cs="Times New Roman"/>
                <w:b/>
                <w:bCs/>
                <w:color w:val="000000"/>
                <w:lang w:eastAsia="es-US"/>
              </w:rPr>
              <w:t>C</w:t>
            </w:r>
          </w:p>
        </w:tc>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EF48D5" w:rsidRPr="00EF48D5" w:rsidRDefault="00EF48D5" w:rsidP="00EF48D5">
            <w:pPr>
              <w:spacing w:after="0" w:line="240" w:lineRule="auto"/>
              <w:jc w:val="center"/>
              <w:rPr>
                <w:rFonts w:ascii="Calibri" w:eastAsia="Times New Roman" w:hAnsi="Calibri" w:cs="Times New Roman"/>
                <w:b/>
                <w:bCs/>
                <w:color w:val="000000"/>
                <w:lang w:eastAsia="es-US"/>
              </w:rPr>
            </w:pPr>
            <w:r w:rsidRPr="00EF48D5">
              <w:rPr>
                <w:rFonts w:ascii="Calibri" w:eastAsia="Times New Roman" w:hAnsi="Calibri" w:cs="Times New Roman"/>
                <w:b/>
                <w:bCs/>
                <w:color w:val="000000"/>
                <w:lang w:eastAsia="es-US"/>
              </w:rPr>
              <w:t>R</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F48D5" w:rsidRPr="00EF48D5" w:rsidRDefault="00EF48D5" w:rsidP="00EF48D5">
            <w:pPr>
              <w:spacing w:after="0" w:line="240" w:lineRule="auto"/>
              <w:jc w:val="center"/>
              <w:rPr>
                <w:rFonts w:ascii="Calibri" w:eastAsia="Times New Roman" w:hAnsi="Calibri" w:cs="Times New Roman"/>
                <w:color w:val="000000"/>
                <w:lang w:eastAsia="es-US"/>
              </w:rPr>
            </w:pPr>
            <w:r w:rsidRPr="00EF48D5">
              <w:rPr>
                <w:rFonts w:ascii="Calibri" w:eastAsia="Times New Roman" w:hAnsi="Calibri" w:cs="Times New Roman"/>
                <w:color w:val="000000"/>
                <w:lang w:eastAsia="es-US"/>
              </w:rPr>
              <w:t>I</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F48D5" w:rsidRPr="00EF48D5" w:rsidRDefault="00EF48D5" w:rsidP="00EF48D5">
            <w:pPr>
              <w:spacing w:after="0" w:line="240" w:lineRule="auto"/>
              <w:jc w:val="center"/>
              <w:rPr>
                <w:rFonts w:ascii="Calibri" w:eastAsia="Times New Roman" w:hAnsi="Calibri" w:cs="Times New Roman"/>
                <w:color w:val="000000"/>
                <w:lang w:eastAsia="es-US"/>
              </w:rPr>
            </w:pPr>
            <w:r w:rsidRPr="00EF48D5">
              <w:rPr>
                <w:rFonts w:ascii="Calibri" w:eastAsia="Times New Roman" w:hAnsi="Calibri" w:cs="Times New Roman"/>
                <w:color w:val="000000"/>
                <w:lang w:eastAsia="es-US"/>
              </w:rPr>
              <w:t>I</w:t>
            </w:r>
          </w:p>
        </w:tc>
        <w:tc>
          <w:tcPr>
            <w:tcW w:w="0" w:type="auto"/>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F48D5" w:rsidRPr="00EF48D5" w:rsidRDefault="00EF48D5" w:rsidP="00EF48D5">
            <w:pPr>
              <w:spacing w:after="0" w:line="240" w:lineRule="auto"/>
              <w:jc w:val="center"/>
              <w:rPr>
                <w:rFonts w:ascii="Calibri" w:eastAsia="Times New Roman" w:hAnsi="Calibri" w:cs="Times New Roman"/>
                <w:b/>
                <w:bCs/>
                <w:color w:val="000000"/>
                <w:lang w:eastAsia="es-US"/>
              </w:rPr>
            </w:pPr>
            <w:r w:rsidRPr="00EF48D5">
              <w:rPr>
                <w:rFonts w:ascii="Calibri" w:eastAsia="Times New Roman" w:hAnsi="Calibri" w:cs="Times New Roman"/>
                <w:b/>
                <w:bCs/>
                <w:color w:val="000000"/>
                <w:lang w:eastAsia="es-US"/>
              </w:rPr>
              <w:t>C</w:t>
            </w:r>
          </w:p>
        </w:tc>
      </w:tr>
      <w:tr w:rsidR="00EF48D5" w:rsidRPr="00EF48D5" w:rsidTr="00B77A22">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F48D5" w:rsidRPr="00EF48D5" w:rsidRDefault="00EF48D5" w:rsidP="00EF48D5">
            <w:pPr>
              <w:spacing w:after="0" w:line="240" w:lineRule="auto"/>
              <w:rPr>
                <w:rFonts w:ascii="Calibri" w:eastAsia="Times New Roman" w:hAnsi="Calibri" w:cs="Times New Roman"/>
                <w:b/>
                <w:color w:val="000000"/>
                <w:lang w:eastAsia="es-US"/>
              </w:rPr>
            </w:pPr>
            <w:r w:rsidRPr="00EF48D5">
              <w:rPr>
                <w:rFonts w:ascii="Calibri" w:eastAsia="Times New Roman" w:hAnsi="Calibri" w:cs="Times New Roman"/>
                <w:b/>
                <w:color w:val="000000"/>
                <w:lang w:eastAsia="es-US"/>
              </w:rPr>
              <w:t>Tester</w:t>
            </w:r>
          </w:p>
        </w:tc>
        <w:tc>
          <w:tcPr>
            <w:tcW w:w="2993" w:type="dxa"/>
            <w:tcBorders>
              <w:top w:val="nil"/>
              <w:left w:val="nil"/>
              <w:bottom w:val="single" w:sz="4" w:space="0" w:color="auto"/>
              <w:right w:val="single" w:sz="4" w:space="0" w:color="auto"/>
            </w:tcBorders>
            <w:shd w:val="clear" w:color="auto" w:fill="auto"/>
            <w:noWrap/>
            <w:vAlign w:val="bottom"/>
            <w:hideMark/>
          </w:tcPr>
          <w:p w:rsidR="00EF48D5" w:rsidRPr="00EF48D5" w:rsidRDefault="00EF48D5" w:rsidP="00EF48D5">
            <w:pPr>
              <w:spacing w:after="0" w:line="240" w:lineRule="auto"/>
              <w:rPr>
                <w:rFonts w:ascii="Calibri" w:eastAsia="Times New Roman" w:hAnsi="Calibri" w:cs="Times New Roman"/>
                <w:color w:val="000000"/>
                <w:lang w:eastAsia="es-US"/>
              </w:rPr>
            </w:pPr>
            <w:r w:rsidRPr="00EF48D5">
              <w:rPr>
                <w:rFonts w:ascii="Calibri" w:eastAsia="Times New Roman" w:hAnsi="Calibri" w:cs="Times New Roman"/>
                <w:color w:val="000000"/>
                <w:lang w:eastAsia="es-US"/>
              </w:rPr>
              <w:t>Silva Solano, David Alberto</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F48D5" w:rsidRPr="00EF48D5" w:rsidRDefault="00EF48D5" w:rsidP="00EF48D5">
            <w:pPr>
              <w:spacing w:after="0" w:line="240" w:lineRule="auto"/>
              <w:jc w:val="center"/>
              <w:rPr>
                <w:rFonts w:ascii="Calibri" w:eastAsia="Times New Roman" w:hAnsi="Calibri" w:cs="Times New Roman"/>
                <w:color w:val="000000"/>
                <w:lang w:eastAsia="es-US"/>
              </w:rPr>
            </w:pPr>
            <w:r w:rsidRPr="00EF48D5">
              <w:rPr>
                <w:rFonts w:ascii="Calibri" w:eastAsia="Times New Roman" w:hAnsi="Calibri" w:cs="Times New Roman"/>
                <w:color w:val="000000"/>
                <w:lang w:eastAsia="es-US"/>
              </w:rPr>
              <w:t>I</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F48D5" w:rsidRPr="00EF48D5" w:rsidRDefault="00EF48D5" w:rsidP="00EF48D5">
            <w:pPr>
              <w:spacing w:after="0" w:line="240" w:lineRule="auto"/>
              <w:jc w:val="center"/>
              <w:rPr>
                <w:rFonts w:ascii="Calibri" w:eastAsia="Times New Roman" w:hAnsi="Calibri" w:cs="Times New Roman"/>
                <w:color w:val="000000"/>
                <w:lang w:eastAsia="es-US"/>
              </w:rPr>
            </w:pPr>
            <w:r w:rsidRPr="00EF48D5">
              <w:rPr>
                <w:rFonts w:ascii="Calibri" w:eastAsia="Times New Roman" w:hAnsi="Calibri" w:cs="Times New Roman"/>
                <w:color w:val="000000"/>
                <w:lang w:eastAsia="es-US"/>
              </w:rPr>
              <w:t>I</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F48D5" w:rsidRPr="00EF48D5" w:rsidRDefault="00EF48D5" w:rsidP="00EF48D5">
            <w:pPr>
              <w:spacing w:after="0" w:line="240" w:lineRule="auto"/>
              <w:jc w:val="center"/>
              <w:rPr>
                <w:rFonts w:ascii="Calibri" w:eastAsia="Times New Roman" w:hAnsi="Calibri" w:cs="Times New Roman"/>
                <w:color w:val="000000"/>
                <w:lang w:eastAsia="es-US"/>
              </w:rPr>
            </w:pPr>
            <w:r w:rsidRPr="00EF48D5">
              <w:rPr>
                <w:rFonts w:ascii="Calibri" w:eastAsia="Times New Roman" w:hAnsi="Calibri" w:cs="Times New Roman"/>
                <w:color w:val="000000"/>
                <w:lang w:eastAsia="es-US"/>
              </w:rPr>
              <w:t>I</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F48D5" w:rsidRPr="00EF48D5" w:rsidRDefault="00EF48D5" w:rsidP="00EF48D5">
            <w:pPr>
              <w:spacing w:after="0" w:line="240" w:lineRule="auto"/>
              <w:jc w:val="center"/>
              <w:rPr>
                <w:rFonts w:ascii="Calibri" w:eastAsia="Times New Roman" w:hAnsi="Calibri" w:cs="Times New Roman"/>
                <w:color w:val="000000"/>
                <w:lang w:eastAsia="es-US"/>
              </w:rPr>
            </w:pPr>
            <w:r w:rsidRPr="00EF48D5">
              <w:rPr>
                <w:rFonts w:ascii="Calibri" w:eastAsia="Times New Roman" w:hAnsi="Calibri" w:cs="Times New Roman"/>
                <w:color w:val="000000"/>
                <w:lang w:eastAsia="es-US"/>
              </w:rPr>
              <w:t>I</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F48D5" w:rsidRPr="00EF48D5" w:rsidRDefault="00EF48D5" w:rsidP="00EF48D5">
            <w:pPr>
              <w:spacing w:after="0" w:line="240" w:lineRule="auto"/>
              <w:jc w:val="center"/>
              <w:rPr>
                <w:rFonts w:ascii="Calibri" w:eastAsia="Times New Roman" w:hAnsi="Calibri" w:cs="Times New Roman"/>
                <w:color w:val="000000"/>
                <w:lang w:eastAsia="es-US"/>
              </w:rPr>
            </w:pPr>
            <w:r w:rsidRPr="00EF48D5">
              <w:rPr>
                <w:rFonts w:ascii="Calibri" w:eastAsia="Times New Roman" w:hAnsi="Calibri" w:cs="Times New Roman"/>
                <w:color w:val="000000"/>
                <w:lang w:eastAsia="es-US"/>
              </w:rPr>
              <w:t>I</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F48D5" w:rsidRPr="00EF48D5" w:rsidRDefault="00EF48D5" w:rsidP="00EF48D5">
            <w:pPr>
              <w:spacing w:after="0" w:line="240" w:lineRule="auto"/>
              <w:jc w:val="center"/>
              <w:rPr>
                <w:rFonts w:ascii="Calibri" w:eastAsia="Times New Roman" w:hAnsi="Calibri" w:cs="Times New Roman"/>
                <w:color w:val="000000"/>
                <w:lang w:eastAsia="es-US"/>
              </w:rPr>
            </w:pPr>
            <w:r w:rsidRPr="00EF48D5">
              <w:rPr>
                <w:rFonts w:ascii="Calibri" w:eastAsia="Times New Roman" w:hAnsi="Calibri" w:cs="Times New Roman"/>
                <w:color w:val="000000"/>
                <w:lang w:eastAsia="es-US"/>
              </w:rPr>
              <w:t>I</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F48D5" w:rsidRPr="00EF48D5" w:rsidRDefault="00EF48D5" w:rsidP="00EF48D5">
            <w:pPr>
              <w:spacing w:after="0" w:line="240" w:lineRule="auto"/>
              <w:jc w:val="center"/>
              <w:rPr>
                <w:rFonts w:ascii="Calibri" w:eastAsia="Times New Roman" w:hAnsi="Calibri" w:cs="Times New Roman"/>
                <w:color w:val="000000"/>
                <w:lang w:eastAsia="es-US"/>
              </w:rPr>
            </w:pPr>
            <w:r w:rsidRPr="00EF48D5">
              <w:rPr>
                <w:rFonts w:ascii="Calibri" w:eastAsia="Times New Roman" w:hAnsi="Calibri" w:cs="Times New Roman"/>
                <w:color w:val="000000"/>
                <w:lang w:eastAsia="es-US"/>
              </w:rPr>
              <w:t>I</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F48D5" w:rsidRPr="00EF48D5" w:rsidRDefault="00EF48D5" w:rsidP="00EF48D5">
            <w:pPr>
              <w:spacing w:after="0" w:line="240" w:lineRule="auto"/>
              <w:jc w:val="center"/>
              <w:rPr>
                <w:rFonts w:ascii="Calibri" w:eastAsia="Times New Roman" w:hAnsi="Calibri" w:cs="Times New Roman"/>
                <w:color w:val="000000"/>
                <w:lang w:eastAsia="es-US"/>
              </w:rPr>
            </w:pPr>
            <w:r w:rsidRPr="00EF48D5">
              <w:rPr>
                <w:rFonts w:ascii="Calibri" w:eastAsia="Times New Roman" w:hAnsi="Calibri" w:cs="Times New Roman"/>
                <w:color w:val="000000"/>
                <w:lang w:eastAsia="es-US"/>
              </w:rPr>
              <w:t>I</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F48D5" w:rsidRPr="00EF48D5" w:rsidRDefault="00EF48D5" w:rsidP="00EF48D5">
            <w:pPr>
              <w:spacing w:after="0" w:line="240" w:lineRule="auto"/>
              <w:jc w:val="center"/>
              <w:rPr>
                <w:rFonts w:ascii="Calibri" w:eastAsia="Times New Roman" w:hAnsi="Calibri" w:cs="Times New Roman"/>
                <w:color w:val="000000"/>
                <w:lang w:eastAsia="es-US"/>
              </w:rPr>
            </w:pPr>
            <w:r w:rsidRPr="00EF48D5">
              <w:rPr>
                <w:rFonts w:ascii="Calibri" w:eastAsia="Times New Roman" w:hAnsi="Calibri" w:cs="Times New Roman"/>
                <w:color w:val="000000"/>
                <w:lang w:eastAsia="es-US"/>
              </w:rPr>
              <w:t>I</w:t>
            </w:r>
          </w:p>
        </w:tc>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EF48D5" w:rsidRPr="00EF48D5" w:rsidRDefault="00EF48D5" w:rsidP="00EF48D5">
            <w:pPr>
              <w:spacing w:after="0" w:line="240" w:lineRule="auto"/>
              <w:jc w:val="center"/>
              <w:rPr>
                <w:rFonts w:ascii="Calibri" w:eastAsia="Times New Roman" w:hAnsi="Calibri" w:cs="Times New Roman"/>
                <w:b/>
                <w:bCs/>
                <w:color w:val="000000"/>
                <w:lang w:eastAsia="es-US"/>
              </w:rPr>
            </w:pPr>
            <w:r w:rsidRPr="00EF48D5">
              <w:rPr>
                <w:rFonts w:ascii="Calibri" w:eastAsia="Times New Roman" w:hAnsi="Calibri" w:cs="Times New Roman"/>
                <w:b/>
                <w:bCs/>
                <w:color w:val="000000"/>
                <w:lang w:eastAsia="es-US"/>
              </w:rPr>
              <w:t>R</w:t>
            </w:r>
          </w:p>
        </w:tc>
      </w:tr>
    </w:tbl>
    <w:p w:rsidR="00EF48D5" w:rsidRDefault="00EF48D5" w:rsidP="00EF48D5"/>
    <w:p w:rsidR="000049D7" w:rsidRDefault="000049D7">
      <w:r>
        <w:lastRenderedPageBreak/>
        <w:br w:type="page"/>
      </w:r>
    </w:p>
    <w:p w:rsidR="000049D7" w:rsidRDefault="000049D7" w:rsidP="000049D7">
      <w:pPr>
        <w:pStyle w:val="Ttulo2"/>
      </w:pPr>
      <w:bookmarkStart w:id="16" w:name="_Toc448696684"/>
      <w:r>
        <w:lastRenderedPageBreak/>
        <w:t>Líneas Base</w:t>
      </w:r>
      <w:bookmarkEnd w:id="16"/>
    </w:p>
    <w:p w:rsidR="00B812E4" w:rsidRDefault="00B812E4" w:rsidP="00B812E4">
      <w:pPr>
        <w:pStyle w:val="Ttulo2"/>
        <w:numPr>
          <w:ilvl w:val="0"/>
          <w:numId w:val="0"/>
        </w:numPr>
      </w:pPr>
    </w:p>
    <w:p w:rsidR="00B812E4" w:rsidRDefault="00B812E4" w:rsidP="00B812E4">
      <w:r w:rsidRPr="00B812E4">
        <w:t>Para la creación o liberación de una línea base se debe seguir el proceso que se presenta en la</w:t>
      </w:r>
      <w:r>
        <w:t xml:space="preserve"> siguiente ilustración:</w:t>
      </w:r>
    </w:p>
    <w:p w:rsidR="00BA7C81" w:rsidRDefault="00BA7C81" w:rsidP="00B812E4"/>
    <w:p w:rsidR="00B812E4" w:rsidRPr="00B22947" w:rsidRDefault="00E6001E" w:rsidP="00E6001E">
      <w:pPr>
        <w:jc w:val="center"/>
      </w:pPr>
      <w:r w:rsidRPr="00125F48">
        <w:rPr>
          <w:noProof/>
          <w:lang w:val="es-PE" w:eastAsia="es-PE"/>
        </w:rPr>
        <w:drawing>
          <wp:inline distT="0" distB="0" distL="0" distR="0" wp14:anchorId="546C4549" wp14:editId="58AADF07">
            <wp:extent cx="3171825" cy="5294324"/>
            <wp:effectExtent l="0" t="0" r="0" b="190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ccb.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5340" cy="5300190"/>
                    </a:xfrm>
                    <a:prstGeom prst="rect">
                      <a:avLst/>
                    </a:prstGeom>
                  </pic:spPr>
                </pic:pic>
              </a:graphicData>
            </a:graphic>
          </wp:inline>
        </w:drawing>
      </w:r>
    </w:p>
    <w:sectPr w:rsidR="00B812E4" w:rsidRPr="00B22947" w:rsidSect="00A522FD">
      <w:headerReference w:type="default" r:id="rId12"/>
      <w:footerReference w:type="default" r:id="rId13"/>
      <w:pgSz w:w="12240" w:h="15840"/>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F80" w:rsidRDefault="00F52F80" w:rsidP="001E2BFD">
      <w:pPr>
        <w:spacing w:after="0" w:line="240" w:lineRule="auto"/>
      </w:pPr>
      <w:r>
        <w:separator/>
      </w:r>
    </w:p>
  </w:endnote>
  <w:endnote w:type="continuationSeparator" w:id="0">
    <w:p w:rsidR="00F52F80" w:rsidRDefault="00F52F80" w:rsidP="001E2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BDF" w:rsidRDefault="00EE4BDF">
    <w:pPr>
      <w:tabs>
        <w:tab w:val="center" w:pos="4550"/>
        <w:tab w:val="left" w:pos="5818"/>
      </w:tabs>
      <w:ind w:right="260"/>
      <w:jc w:val="right"/>
      <w:rPr>
        <w:color w:val="0B1F36" w:themeColor="text2" w:themeShade="80"/>
        <w:sz w:val="24"/>
        <w:szCs w:val="24"/>
      </w:rPr>
    </w:pPr>
    <w:r>
      <w:rPr>
        <w:color w:val="4389D7" w:themeColor="text2" w:themeTint="99"/>
        <w:spacing w:val="60"/>
        <w:sz w:val="24"/>
        <w:szCs w:val="24"/>
        <w:lang w:val="es-ES"/>
      </w:rPr>
      <w:t>Página</w:t>
    </w:r>
    <w:r>
      <w:rPr>
        <w:color w:val="4389D7" w:themeColor="text2" w:themeTint="99"/>
        <w:sz w:val="24"/>
        <w:szCs w:val="24"/>
        <w:lang w:val="es-ES"/>
      </w:rPr>
      <w:t xml:space="preserve"> </w:t>
    </w:r>
    <w:r>
      <w:rPr>
        <w:color w:val="112F51" w:themeColor="text2" w:themeShade="BF"/>
        <w:sz w:val="24"/>
        <w:szCs w:val="24"/>
      </w:rPr>
      <w:fldChar w:fldCharType="begin"/>
    </w:r>
    <w:r>
      <w:rPr>
        <w:color w:val="112F51" w:themeColor="text2" w:themeShade="BF"/>
        <w:sz w:val="24"/>
        <w:szCs w:val="24"/>
      </w:rPr>
      <w:instrText>PAGE   \* MERGEFORMAT</w:instrText>
    </w:r>
    <w:r>
      <w:rPr>
        <w:color w:val="112F51" w:themeColor="text2" w:themeShade="BF"/>
        <w:sz w:val="24"/>
        <w:szCs w:val="24"/>
      </w:rPr>
      <w:fldChar w:fldCharType="separate"/>
    </w:r>
    <w:r w:rsidR="00E1157D" w:rsidRPr="00E1157D">
      <w:rPr>
        <w:noProof/>
        <w:color w:val="112F51" w:themeColor="text2" w:themeShade="BF"/>
        <w:sz w:val="24"/>
        <w:szCs w:val="24"/>
        <w:lang w:val="es-ES"/>
      </w:rPr>
      <w:t>9</w:t>
    </w:r>
    <w:r>
      <w:rPr>
        <w:color w:val="112F51" w:themeColor="text2" w:themeShade="BF"/>
        <w:sz w:val="24"/>
        <w:szCs w:val="24"/>
      </w:rPr>
      <w:fldChar w:fldCharType="end"/>
    </w:r>
    <w:r>
      <w:rPr>
        <w:color w:val="112F51" w:themeColor="text2" w:themeShade="BF"/>
        <w:sz w:val="24"/>
        <w:szCs w:val="24"/>
        <w:lang w:val="es-ES"/>
      </w:rPr>
      <w:t xml:space="preserve"> | </w:t>
    </w:r>
    <w:r>
      <w:rPr>
        <w:color w:val="112F51" w:themeColor="text2" w:themeShade="BF"/>
        <w:sz w:val="24"/>
        <w:szCs w:val="24"/>
      </w:rPr>
      <w:fldChar w:fldCharType="begin"/>
    </w:r>
    <w:r>
      <w:rPr>
        <w:color w:val="112F51" w:themeColor="text2" w:themeShade="BF"/>
        <w:sz w:val="24"/>
        <w:szCs w:val="24"/>
      </w:rPr>
      <w:instrText>NUMPAGES  \* Arabic  \* MERGEFORMAT</w:instrText>
    </w:r>
    <w:r>
      <w:rPr>
        <w:color w:val="112F51" w:themeColor="text2" w:themeShade="BF"/>
        <w:sz w:val="24"/>
        <w:szCs w:val="24"/>
      </w:rPr>
      <w:fldChar w:fldCharType="separate"/>
    </w:r>
    <w:r w:rsidR="00E1157D" w:rsidRPr="00E1157D">
      <w:rPr>
        <w:noProof/>
        <w:color w:val="112F51" w:themeColor="text2" w:themeShade="BF"/>
        <w:sz w:val="24"/>
        <w:szCs w:val="24"/>
        <w:lang w:val="es-ES"/>
      </w:rPr>
      <w:t>9</w:t>
    </w:r>
    <w:r>
      <w:rPr>
        <w:color w:val="112F51" w:themeColor="text2" w:themeShade="BF"/>
        <w:sz w:val="24"/>
        <w:szCs w:val="24"/>
      </w:rPr>
      <w:fldChar w:fldCharType="end"/>
    </w:r>
  </w:p>
  <w:p w:rsidR="00EE4BDF" w:rsidRDefault="00EE4BD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F80" w:rsidRDefault="00F52F80" w:rsidP="001E2BFD">
      <w:pPr>
        <w:spacing w:after="0" w:line="240" w:lineRule="auto"/>
      </w:pPr>
      <w:r>
        <w:separator/>
      </w:r>
    </w:p>
  </w:footnote>
  <w:footnote w:type="continuationSeparator" w:id="0">
    <w:p w:rsidR="00F52F80" w:rsidRDefault="00F52F80" w:rsidP="001E2B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CellMar>
        <w:top w:w="43" w:type="dxa"/>
        <w:left w:w="115" w:type="dxa"/>
        <w:bottom w:w="43" w:type="dxa"/>
        <w:right w:w="115" w:type="dxa"/>
      </w:tblCellMar>
      <w:tblLook w:val="04A0" w:firstRow="1" w:lastRow="0" w:firstColumn="1" w:lastColumn="0" w:noHBand="0" w:noVBand="1"/>
    </w:tblPr>
    <w:tblGrid>
      <w:gridCol w:w="4414"/>
      <w:gridCol w:w="4414"/>
    </w:tblGrid>
    <w:tr w:rsidR="001E2BFD" w:rsidTr="007B1F8D">
      <w:tc>
        <w:tcPr>
          <w:tcW w:w="4414" w:type="dxa"/>
        </w:tcPr>
        <w:p w:rsidR="001E2BFD" w:rsidRPr="002B354F" w:rsidRDefault="007B1F8D">
          <w:pPr>
            <w:pStyle w:val="Encabezado"/>
            <w:rPr>
              <w:rFonts w:asciiTheme="majorHAnsi" w:hAnsiTheme="majorHAnsi"/>
              <w:sz w:val="20"/>
            </w:rPr>
          </w:pPr>
          <w:r w:rsidRPr="002B354F">
            <w:rPr>
              <w:rFonts w:asciiTheme="majorHAnsi" w:hAnsiTheme="majorHAnsi"/>
              <w:sz w:val="20"/>
            </w:rPr>
            <w:t>UPCNET</w:t>
          </w:r>
        </w:p>
      </w:tc>
      <w:tc>
        <w:tcPr>
          <w:tcW w:w="4414" w:type="dxa"/>
        </w:tcPr>
        <w:p w:rsidR="001E2BFD" w:rsidRPr="002B354F" w:rsidRDefault="007B1F8D">
          <w:pPr>
            <w:pStyle w:val="Encabezado"/>
            <w:rPr>
              <w:rFonts w:asciiTheme="majorHAnsi" w:hAnsiTheme="majorHAnsi"/>
              <w:sz w:val="20"/>
            </w:rPr>
          </w:pPr>
          <w:r w:rsidRPr="002B354F">
            <w:rPr>
              <w:rFonts w:asciiTheme="majorHAnsi" w:hAnsiTheme="majorHAnsi"/>
              <w:sz w:val="20"/>
            </w:rPr>
            <w:t>Versión 1.0</w:t>
          </w:r>
        </w:p>
      </w:tc>
    </w:tr>
    <w:tr w:rsidR="001E2BFD" w:rsidTr="007B1F8D">
      <w:tc>
        <w:tcPr>
          <w:tcW w:w="4414" w:type="dxa"/>
        </w:tcPr>
        <w:p w:rsidR="001E2BFD" w:rsidRPr="002B354F" w:rsidRDefault="007B1F8D">
          <w:pPr>
            <w:pStyle w:val="Encabezado"/>
            <w:rPr>
              <w:rFonts w:asciiTheme="majorHAnsi" w:hAnsiTheme="majorHAnsi"/>
              <w:sz w:val="20"/>
            </w:rPr>
          </w:pPr>
          <w:r w:rsidRPr="002B354F">
            <w:rPr>
              <w:rFonts w:asciiTheme="majorHAnsi" w:hAnsiTheme="majorHAnsi"/>
              <w:sz w:val="20"/>
            </w:rPr>
            <w:t>Plan de Gestión de la Configuración</w:t>
          </w:r>
        </w:p>
      </w:tc>
      <w:tc>
        <w:tcPr>
          <w:tcW w:w="4414" w:type="dxa"/>
        </w:tcPr>
        <w:p w:rsidR="001E2BFD" w:rsidRPr="002B354F" w:rsidRDefault="007B1F8D">
          <w:pPr>
            <w:pStyle w:val="Encabezado"/>
            <w:rPr>
              <w:rFonts w:asciiTheme="majorHAnsi" w:hAnsiTheme="majorHAnsi"/>
              <w:sz w:val="20"/>
            </w:rPr>
          </w:pPr>
          <w:r w:rsidRPr="002B354F">
            <w:rPr>
              <w:rFonts w:asciiTheme="majorHAnsi" w:hAnsiTheme="majorHAnsi"/>
              <w:sz w:val="20"/>
            </w:rPr>
            <w:t>Fecha: 17/04/2016</w:t>
          </w:r>
        </w:p>
      </w:tc>
    </w:tr>
    <w:tr w:rsidR="001E2BFD" w:rsidTr="007B1F8D">
      <w:tc>
        <w:tcPr>
          <w:tcW w:w="8828" w:type="dxa"/>
          <w:gridSpan w:val="2"/>
        </w:tcPr>
        <w:p w:rsidR="001E2BFD" w:rsidRPr="002B354F" w:rsidRDefault="007B1F8D">
          <w:pPr>
            <w:pStyle w:val="Encabezado"/>
            <w:rPr>
              <w:rFonts w:asciiTheme="majorHAnsi" w:hAnsiTheme="majorHAnsi"/>
              <w:sz w:val="20"/>
            </w:rPr>
          </w:pPr>
          <w:r w:rsidRPr="002B354F">
            <w:rPr>
              <w:rFonts w:asciiTheme="majorHAnsi" w:hAnsiTheme="majorHAnsi"/>
              <w:sz w:val="20"/>
            </w:rPr>
            <w:t>UPCNET_PGC_01.docx</w:t>
          </w:r>
        </w:p>
      </w:tc>
    </w:tr>
  </w:tbl>
  <w:p w:rsidR="001E2BFD" w:rsidRDefault="001E2BF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179D4"/>
    <w:multiLevelType w:val="hybridMultilevel"/>
    <w:tmpl w:val="F7762B74"/>
    <w:lvl w:ilvl="0" w:tplc="540A000D">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138A490F"/>
    <w:multiLevelType w:val="multilevel"/>
    <w:tmpl w:val="5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1CEA6DA3"/>
    <w:multiLevelType w:val="hybridMultilevel"/>
    <w:tmpl w:val="BB9E31B0"/>
    <w:lvl w:ilvl="0" w:tplc="540A000D">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234A7B61"/>
    <w:multiLevelType w:val="hybridMultilevel"/>
    <w:tmpl w:val="0562E336"/>
    <w:lvl w:ilvl="0" w:tplc="540A0005">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262A5952"/>
    <w:multiLevelType w:val="hybridMultilevel"/>
    <w:tmpl w:val="ED48883C"/>
    <w:lvl w:ilvl="0" w:tplc="77521156">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5" w15:restartNumberingAfterBreak="0">
    <w:nsid w:val="274A00A4"/>
    <w:multiLevelType w:val="hybridMultilevel"/>
    <w:tmpl w:val="668C7518"/>
    <w:lvl w:ilvl="0" w:tplc="540A000D">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2B83025C"/>
    <w:multiLevelType w:val="hybridMultilevel"/>
    <w:tmpl w:val="655A906E"/>
    <w:lvl w:ilvl="0" w:tplc="16FC2082">
      <w:numFmt w:val="bullet"/>
      <w:lvlText w:val="•"/>
      <w:lvlJc w:val="left"/>
      <w:pPr>
        <w:ind w:left="1065" w:hanging="705"/>
      </w:pPr>
      <w:rPr>
        <w:rFonts w:ascii="Calibri" w:eastAsiaTheme="minorHAnsi" w:hAnsi="Calibri" w:cstheme="minorBid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43D869E2"/>
    <w:multiLevelType w:val="hybridMultilevel"/>
    <w:tmpl w:val="F4B8EAD8"/>
    <w:lvl w:ilvl="0" w:tplc="2A428172">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8" w15:restartNumberingAfterBreak="0">
    <w:nsid w:val="4A433FE1"/>
    <w:multiLevelType w:val="hybridMultilevel"/>
    <w:tmpl w:val="8110EB08"/>
    <w:lvl w:ilvl="0" w:tplc="D57457BE">
      <w:numFmt w:val="bullet"/>
      <w:lvlText w:val="•"/>
      <w:lvlJc w:val="left"/>
      <w:pPr>
        <w:ind w:left="1065" w:hanging="705"/>
      </w:pPr>
      <w:rPr>
        <w:rFonts w:ascii="Calibri" w:eastAsiaTheme="minorHAnsi" w:hAnsi="Calibri" w:cstheme="minorBid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4BD611F4"/>
    <w:multiLevelType w:val="hybridMultilevel"/>
    <w:tmpl w:val="4B209A5A"/>
    <w:lvl w:ilvl="0" w:tplc="843A058C">
      <w:numFmt w:val="bullet"/>
      <w:lvlText w:val="•"/>
      <w:lvlJc w:val="left"/>
      <w:pPr>
        <w:ind w:left="1065" w:hanging="705"/>
      </w:pPr>
      <w:rPr>
        <w:rFonts w:ascii="Calibri" w:eastAsiaTheme="minorHAnsi" w:hAnsi="Calibri" w:cstheme="minorBid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580A403B"/>
    <w:multiLevelType w:val="hybridMultilevel"/>
    <w:tmpl w:val="D0A83CC6"/>
    <w:lvl w:ilvl="0" w:tplc="540A000D">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1" w15:restartNumberingAfterBreak="0">
    <w:nsid w:val="7D725F91"/>
    <w:multiLevelType w:val="hybridMultilevel"/>
    <w:tmpl w:val="0CDE0460"/>
    <w:lvl w:ilvl="0" w:tplc="540A000D">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3"/>
  </w:num>
  <w:num w:numId="5">
    <w:abstractNumId w:val="11"/>
  </w:num>
  <w:num w:numId="6">
    <w:abstractNumId w:val="6"/>
  </w:num>
  <w:num w:numId="7">
    <w:abstractNumId w:val="2"/>
  </w:num>
  <w:num w:numId="8">
    <w:abstractNumId w:val="8"/>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2FD"/>
    <w:rsid w:val="000048C4"/>
    <w:rsid w:val="000049D7"/>
    <w:rsid w:val="0002294C"/>
    <w:rsid w:val="00040BE8"/>
    <w:rsid w:val="000914FC"/>
    <w:rsid w:val="000A4253"/>
    <w:rsid w:val="000B76FE"/>
    <w:rsid w:val="000C1746"/>
    <w:rsid w:val="000D05EC"/>
    <w:rsid w:val="000F69A3"/>
    <w:rsid w:val="001072DC"/>
    <w:rsid w:val="001257A6"/>
    <w:rsid w:val="00142327"/>
    <w:rsid w:val="00161EEF"/>
    <w:rsid w:val="001809AE"/>
    <w:rsid w:val="00180DBD"/>
    <w:rsid w:val="001A7557"/>
    <w:rsid w:val="001C7E17"/>
    <w:rsid w:val="001D55DB"/>
    <w:rsid w:val="001E1D70"/>
    <w:rsid w:val="001E2BFD"/>
    <w:rsid w:val="0021704D"/>
    <w:rsid w:val="002B1352"/>
    <w:rsid w:val="002B354F"/>
    <w:rsid w:val="002C674F"/>
    <w:rsid w:val="002D4D7C"/>
    <w:rsid w:val="00332EE6"/>
    <w:rsid w:val="003330E2"/>
    <w:rsid w:val="00335EF1"/>
    <w:rsid w:val="00341D89"/>
    <w:rsid w:val="00352724"/>
    <w:rsid w:val="003A01E5"/>
    <w:rsid w:val="003A6F0C"/>
    <w:rsid w:val="003B3133"/>
    <w:rsid w:val="003B5718"/>
    <w:rsid w:val="003C648E"/>
    <w:rsid w:val="003D22F1"/>
    <w:rsid w:val="003D3009"/>
    <w:rsid w:val="00442D4C"/>
    <w:rsid w:val="004C696E"/>
    <w:rsid w:val="0050259B"/>
    <w:rsid w:val="00510C9C"/>
    <w:rsid w:val="00547272"/>
    <w:rsid w:val="005A6615"/>
    <w:rsid w:val="005F68F4"/>
    <w:rsid w:val="00600717"/>
    <w:rsid w:val="006204D3"/>
    <w:rsid w:val="00640AA0"/>
    <w:rsid w:val="006845A7"/>
    <w:rsid w:val="006A6283"/>
    <w:rsid w:val="006B6826"/>
    <w:rsid w:val="006C547A"/>
    <w:rsid w:val="00716B4E"/>
    <w:rsid w:val="00720511"/>
    <w:rsid w:val="00745DC3"/>
    <w:rsid w:val="0076321B"/>
    <w:rsid w:val="00765367"/>
    <w:rsid w:val="007B1F8D"/>
    <w:rsid w:val="007C21B0"/>
    <w:rsid w:val="00817FDD"/>
    <w:rsid w:val="008403EC"/>
    <w:rsid w:val="008439B1"/>
    <w:rsid w:val="008439FA"/>
    <w:rsid w:val="0089307B"/>
    <w:rsid w:val="008D4DCC"/>
    <w:rsid w:val="008F20CE"/>
    <w:rsid w:val="009328C9"/>
    <w:rsid w:val="00941384"/>
    <w:rsid w:val="00944810"/>
    <w:rsid w:val="0094496D"/>
    <w:rsid w:val="00A07014"/>
    <w:rsid w:val="00A426D7"/>
    <w:rsid w:val="00A522FD"/>
    <w:rsid w:val="00A94162"/>
    <w:rsid w:val="00AC5F88"/>
    <w:rsid w:val="00AC7753"/>
    <w:rsid w:val="00AE1421"/>
    <w:rsid w:val="00B01EC9"/>
    <w:rsid w:val="00B22947"/>
    <w:rsid w:val="00B27558"/>
    <w:rsid w:val="00B27F28"/>
    <w:rsid w:val="00B77A22"/>
    <w:rsid w:val="00B812E4"/>
    <w:rsid w:val="00BA4A34"/>
    <w:rsid w:val="00BA7C81"/>
    <w:rsid w:val="00BD1E5A"/>
    <w:rsid w:val="00BD3A0B"/>
    <w:rsid w:val="00BF3AAF"/>
    <w:rsid w:val="00C264EB"/>
    <w:rsid w:val="00C50D6B"/>
    <w:rsid w:val="00C718B5"/>
    <w:rsid w:val="00CA6F66"/>
    <w:rsid w:val="00CA6FB1"/>
    <w:rsid w:val="00CB1634"/>
    <w:rsid w:val="00D1283A"/>
    <w:rsid w:val="00D31CC3"/>
    <w:rsid w:val="00D835AD"/>
    <w:rsid w:val="00D94FD8"/>
    <w:rsid w:val="00D978EF"/>
    <w:rsid w:val="00DA1C18"/>
    <w:rsid w:val="00DC50A5"/>
    <w:rsid w:val="00E1157D"/>
    <w:rsid w:val="00E6001E"/>
    <w:rsid w:val="00E64A9B"/>
    <w:rsid w:val="00EA127F"/>
    <w:rsid w:val="00EB377E"/>
    <w:rsid w:val="00EE251E"/>
    <w:rsid w:val="00EE4BDF"/>
    <w:rsid w:val="00EF1FF0"/>
    <w:rsid w:val="00EF48D5"/>
    <w:rsid w:val="00EF4C8D"/>
    <w:rsid w:val="00F058EB"/>
    <w:rsid w:val="00F12510"/>
    <w:rsid w:val="00F2641E"/>
    <w:rsid w:val="00F52F80"/>
    <w:rsid w:val="00F62F6E"/>
    <w:rsid w:val="00F70D29"/>
    <w:rsid w:val="00FA1C3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CA514-2A4A-465F-9B2E-C33F5B75E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Puesto"/>
    <w:next w:val="Normal"/>
    <w:link w:val="Ttulo1Car"/>
    <w:autoRedefine/>
    <w:uiPriority w:val="9"/>
    <w:qFormat/>
    <w:rsid w:val="003A01E5"/>
    <w:pPr>
      <w:keepNext/>
      <w:keepLines/>
      <w:numPr>
        <w:numId w:val="3"/>
      </w:numPr>
      <w:spacing w:before="240"/>
      <w:outlineLvl w:val="0"/>
    </w:pPr>
    <w:rPr>
      <w:b/>
      <w:color w:val="0B5294" w:themeColor="accent1" w:themeShade="BF"/>
      <w:sz w:val="32"/>
      <w:szCs w:val="32"/>
    </w:rPr>
  </w:style>
  <w:style w:type="paragraph" w:styleId="Ttulo2">
    <w:name w:val="heading 2"/>
    <w:basedOn w:val="Normal"/>
    <w:link w:val="Ttulo2Car"/>
    <w:uiPriority w:val="9"/>
    <w:unhideWhenUsed/>
    <w:qFormat/>
    <w:rsid w:val="00F70D29"/>
    <w:pPr>
      <w:keepNext/>
      <w:keepLines/>
      <w:numPr>
        <w:ilvl w:val="1"/>
        <w:numId w:val="3"/>
      </w:numPr>
      <w:spacing w:before="40" w:after="0"/>
      <w:outlineLvl w:val="1"/>
    </w:pPr>
    <w:rPr>
      <w:rFonts w:asciiTheme="majorHAnsi" w:eastAsiaTheme="majorEastAsia" w:hAnsiTheme="majorHAnsi" w:cstheme="majorBidi"/>
      <w:color w:val="0B5294" w:themeColor="accent1" w:themeShade="BF"/>
      <w:sz w:val="26"/>
      <w:szCs w:val="26"/>
    </w:rPr>
  </w:style>
  <w:style w:type="paragraph" w:styleId="Ttulo3">
    <w:name w:val="heading 3"/>
    <w:basedOn w:val="Normal"/>
    <w:next w:val="Normal"/>
    <w:link w:val="Ttulo3Car"/>
    <w:uiPriority w:val="9"/>
    <w:semiHidden/>
    <w:unhideWhenUsed/>
    <w:qFormat/>
    <w:rsid w:val="00F70D29"/>
    <w:pPr>
      <w:keepNext/>
      <w:keepLines/>
      <w:numPr>
        <w:ilvl w:val="2"/>
        <w:numId w:val="3"/>
      </w:numPr>
      <w:spacing w:before="40" w:after="0"/>
      <w:outlineLvl w:val="2"/>
    </w:pPr>
    <w:rPr>
      <w:rFonts w:asciiTheme="majorHAnsi" w:eastAsiaTheme="majorEastAsia" w:hAnsiTheme="majorHAnsi" w:cstheme="majorBidi"/>
      <w:color w:val="073662" w:themeColor="accent1" w:themeShade="7F"/>
      <w:sz w:val="24"/>
      <w:szCs w:val="24"/>
    </w:rPr>
  </w:style>
  <w:style w:type="paragraph" w:styleId="Ttulo4">
    <w:name w:val="heading 4"/>
    <w:basedOn w:val="Normal"/>
    <w:next w:val="Normal"/>
    <w:link w:val="Ttulo4Car"/>
    <w:uiPriority w:val="9"/>
    <w:semiHidden/>
    <w:unhideWhenUsed/>
    <w:qFormat/>
    <w:rsid w:val="00F70D29"/>
    <w:pPr>
      <w:keepNext/>
      <w:keepLines/>
      <w:numPr>
        <w:ilvl w:val="3"/>
        <w:numId w:val="3"/>
      </w:numPr>
      <w:spacing w:before="40" w:after="0"/>
      <w:outlineLvl w:val="3"/>
    </w:pPr>
    <w:rPr>
      <w:rFonts w:asciiTheme="majorHAnsi" w:eastAsiaTheme="majorEastAsia" w:hAnsiTheme="majorHAnsi" w:cstheme="majorBidi"/>
      <w:i/>
      <w:iCs/>
      <w:color w:val="0B5294" w:themeColor="accent1" w:themeShade="BF"/>
    </w:rPr>
  </w:style>
  <w:style w:type="paragraph" w:styleId="Ttulo5">
    <w:name w:val="heading 5"/>
    <w:basedOn w:val="Normal"/>
    <w:next w:val="Normal"/>
    <w:link w:val="Ttulo5Car"/>
    <w:uiPriority w:val="9"/>
    <w:semiHidden/>
    <w:unhideWhenUsed/>
    <w:qFormat/>
    <w:rsid w:val="00F70D29"/>
    <w:pPr>
      <w:keepNext/>
      <w:keepLines/>
      <w:numPr>
        <w:ilvl w:val="4"/>
        <w:numId w:val="3"/>
      </w:numPr>
      <w:spacing w:before="40" w:after="0"/>
      <w:outlineLvl w:val="4"/>
    </w:pPr>
    <w:rPr>
      <w:rFonts w:asciiTheme="majorHAnsi" w:eastAsiaTheme="majorEastAsia" w:hAnsiTheme="majorHAnsi" w:cstheme="majorBidi"/>
      <w:color w:val="0B5294" w:themeColor="accent1" w:themeShade="BF"/>
    </w:rPr>
  </w:style>
  <w:style w:type="paragraph" w:styleId="Ttulo6">
    <w:name w:val="heading 6"/>
    <w:basedOn w:val="Normal"/>
    <w:next w:val="Normal"/>
    <w:link w:val="Ttulo6Car"/>
    <w:uiPriority w:val="9"/>
    <w:semiHidden/>
    <w:unhideWhenUsed/>
    <w:qFormat/>
    <w:rsid w:val="00F70D29"/>
    <w:pPr>
      <w:keepNext/>
      <w:keepLines/>
      <w:numPr>
        <w:ilvl w:val="5"/>
        <w:numId w:val="3"/>
      </w:numPr>
      <w:spacing w:before="40" w:after="0"/>
      <w:outlineLvl w:val="5"/>
    </w:pPr>
    <w:rPr>
      <w:rFonts w:asciiTheme="majorHAnsi" w:eastAsiaTheme="majorEastAsia" w:hAnsiTheme="majorHAnsi" w:cstheme="majorBidi"/>
      <w:color w:val="073662" w:themeColor="accent1" w:themeShade="7F"/>
    </w:rPr>
  </w:style>
  <w:style w:type="paragraph" w:styleId="Ttulo7">
    <w:name w:val="heading 7"/>
    <w:basedOn w:val="Normal"/>
    <w:next w:val="Normal"/>
    <w:link w:val="Ttulo7Car"/>
    <w:uiPriority w:val="9"/>
    <w:semiHidden/>
    <w:unhideWhenUsed/>
    <w:qFormat/>
    <w:rsid w:val="00F70D29"/>
    <w:pPr>
      <w:keepNext/>
      <w:keepLines/>
      <w:numPr>
        <w:ilvl w:val="6"/>
        <w:numId w:val="3"/>
      </w:numPr>
      <w:spacing w:before="40" w:after="0"/>
      <w:outlineLvl w:val="6"/>
    </w:pPr>
    <w:rPr>
      <w:rFonts w:asciiTheme="majorHAnsi" w:eastAsiaTheme="majorEastAsia" w:hAnsiTheme="majorHAnsi" w:cstheme="majorBidi"/>
      <w:i/>
      <w:iCs/>
      <w:color w:val="073662" w:themeColor="accent1" w:themeShade="7F"/>
    </w:rPr>
  </w:style>
  <w:style w:type="paragraph" w:styleId="Ttulo8">
    <w:name w:val="heading 8"/>
    <w:basedOn w:val="Normal"/>
    <w:next w:val="Normal"/>
    <w:link w:val="Ttulo8Car"/>
    <w:uiPriority w:val="9"/>
    <w:semiHidden/>
    <w:unhideWhenUsed/>
    <w:qFormat/>
    <w:rsid w:val="00F70D2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70D2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522FD"/>
    <w:pPr>
      <w:spacing w:after="0" w:line="240" w:lineRule="auto"/>
    </w:pPr>
    <w:rPr>
      <w:rFonts w:eastAsiaTheme="minorEastAsia"/>
      <w:lang w:eastAsia="es-US"/>
    </w:rPr>
  </w:style>
  <w:style w:type="character" w:customStyle="1" w:styleId="SinespaciadoCar">
    <w:name w:val="Sin espaciado Car"/>
    <w:basedOn w:val="Fuentedeprrafopredeter"/>
    <w:link w:val="Sinespaciado"/>
    <w:uiPriority w:val="1"/>
    <w:rsid w:val="00A522FD"/>
    <w:rPr>
      <w:rFonts w:eastAsiaTheme="minorEastAsia"/>
      <w:lang w:eastAsia="es-US"/>
    </w:rPr>
  </w:style>
  <w:style w:type="paragraph" w:styleId="Encabezado">
    <w:name w:val="header"/>
    <w:basedOn w:val="Normal"/>
    <w:link w:val="EncabezadoCar"/>
    <w:uiPriority w:val="99"/>
    <w:unhideWhenUsed/>
    <w:rsid w:val="001E2B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2BFD"/>
  </w:style>
  <w:style w:type="paragraph" w:styleId="Piedepgina">
    <w:name w:val="footer"/>
    <w:basedOn w:val="Normal"/>
    <w:link w:val="PiedepginaCar"/>
    <w:uiPriority w:val="99"/>
    <w:unhideWhenUsed/>
    <w:rsid w:val="001E2B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2BFD"/>
  </w:style>
  <w:style w:type="table" w:styleId="Tablaconcuadrcula">
    <w:name w:val="Table Grid"/>
    <w:basedOn w:val="Tablanormal"/>
    <w:uiPriority w:val="39"/>
    <w:rsid w:val="001E2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CA6F66"/>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character" w:customStyle="1" w:styleId="Ttulo1Car">
    <w:name w:val="Título 1 Car"/>
    <w:basedOn w:val="Fuentedeprrafopredeter"/>
    <w:link w:val="Ttulo1"/>
    <w:uiPriority w:val="9"/>
    <w:rsid w:val="002B354F"/>
    <w:rPr>
      <w:rFonts w:asciiTheme="majorHAnsi" w:eastAsiaTheme="majorEastAsia" w:hAnsiTheme="majorHAnsi" w:cstheme="majorBidi"/>
      <w:b/>
      <w:color w:val="0B5294" w:themeColor="accent1" w:themeShade="BF"/>
      <w:spacing w:val="-10"/>
      <w:kern w:val="28"/>
      <w:sz w:val="32"/>
      <w:szCs w:val="32"/>
    </w:rPr>
  </w:style>
  <w:style w:type="character" w:customStyle="1" w:styleId="Ttulo2Car">
    <w:name w:val="Título 2 Car"/>
    <w:basedOn w:val="Fuentedeprrafopredeter"/>
    <w:link w:val="Ttulo2"/>
    <w:uiPriority w:val="9"/>
    <w:rsid w:val="003A01E5"/>
    <w:rPr>
      <w:rFonts w:asciiTheme="majorHAnsi" w:eastAsiaTheme="majorEastAsia" w:hAnsiTheme="majorHAnsi" w:cstheme="majorBidi"/>
      <w:color w:val="0B5294" w:themeColor="accent1" w:themeShade="BF"/>
      <w:sz w:val="26"/>
      <w:szCs w:val="26"/>
    </w:rPr>
  </w:style>
  <w:style w:type="paragraph" w:styleId="TDC1">
    <w:name w:val="toc 1"/>
    <w:basedOn w:val="Normal"/>
    <w:next w:val="Normal"/>
    <w:autoRedefine/>
    <w:uiPriority w:val="39"/>
    <w:unhideWhenUsed/>
    <w:rsid w:val="002B354F"/>
    <w:pPr>
      <w:spacing w:before="360" w:after="360"/>
    </w:pPr>
    <w:rPr>
      <w:b/>
      <w:bCs/>
      <w:caps/>
      <w:u w:val="single"/>
    </w:rPr>
  </w:style>
  <w:style w:type="paragraph" w:styleId="Puesto">
    <w:name w:val="Title"/>
    <w:basedOn w:val="Normal"/>
    <w:next w:val="Normal"/>
    <w:link w:val="PuestoCar"/>
    <w:uiPriority w:val="10"/>
    <w:qFormat/>
    <w:rsid w:val="002B35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B354F"/>
    <w:rPr>
      <w:rFonts w:asciiTheme="majorHAnsi" w:eastAsiaTheme="majorEastAsia" w:hAnsiTheme="majorHAnsi" w:cstheme="majorBidi"/>
      <w:spacing w:val="-10"/>
      <w:kern w:val="28"/>
      <w:sz w:val="56"/>
      <w:szCs w:val="56"/>
    </w:rPr>
  </w:style>
  <w:style w:type="paragraph" w:styleId="TDC2">
    <w:name w:val="toc 2"/>
    <w:basedOn w:val="Normal"/>
    <w:next w:val="Normal"/>
    <w:autoRedefine/>
    <w:uiPriority w:val="39"/>
    <w:unhideWhenUsed/>
    <w:rsid w:val="002B354F"/>
    <w:pPr>
      <w:spacing w:after="0"/>
    </w:pPr>
    <w:rPr>
      <w:b/>
      <w:bCs/>
      <w:smallCaps/>
    </w:rPr>
  </w:style>
  <w:style w:type="paragraph" w:styleId="TDC3">
    <w:name w:val="toc 3"/>
    <w:basedOn w:val="Normal"/>
    <w:next w:val="Normal"/>
    <w:autoRedefine/>
    <w:uiPriority w:val="39"/>
    <w:unhideWhenUsed/>
    <w:rsid w:val="002B354F"/>
    <w:pPr>
      <w:spacing w:after="0"/>
    </w:pPr>
    <w:rPr>
      <w:smallCaps/>
    </w:rPr>
  </w:style>
  <w:style w:type="paragraph" w:styleId="TDC4">
    <w:name w:val="toc 4"/>
    <w:basedOn w:val="Normal"/>
    <w:next w:val="Normal"/>
    <w:autoRedefine/>
    <w:uiPriority w:val="39"/>
    <w:unhideWhenUsed/>
    <w:rsid w:val="002B354F"/>
    <w:pPr>
      <w:spacing w:after="0"/>
    </w:pPr>
  </w:style>
  <w:style w:type="paragraph" w:styleId="TDC5">
    <w:name w:val="toc 5"/>
    <w:basedOn w:val="Normal"/>
    <w:next w:val="Normal"/>
    <w:autoRedefine/>
    <w:uiPriority w:val="39"/>
    <w:unhideWhenUsed/>
    <w:rsid w:val="002B354F"/>
    <w:pPr>
      <w:spacing w:after="0"/>
    </w:pPr>
  </w:style>
  <w:style w:type="paragraph" w:styleId="TDC6">
    <w:name w:val="toc 6"/>
    <w:basedOn w:val="Normal"/>
    <w:next w:val="Normal"/>
    <w:autoRedefine/>
    <w:uiPriority w:val="39"/>
    <w:unhideWhenUsed/>
    <w:rsid w:val="002B354F"/>
    <w:pPr>
      <w:spacing w:after="0"/>
    </w:pPr>
  </w:style>
  <w:style w:type="paragraph" w:styleId="TDC7">
    <w:name w:val="toc 7"/>
    <w:basedOn w:val="Normal"/>
    <w:next w:val="Normal"/>
    <w:autoRedefine/>
    <w:uiPriority w:val="39"/>
    <w:unhideWhenUsed/>
    <w:rsid w:val="002B354F"/>
    <w:pPr>
      <w:spacing w:after="0"/>
    </w:pPr>
  </w:style>
  <w:style w:type="paragraph" w:styleId="TDC8">
    <w:name w:val="toc 8"/>
    <w:basedOn w:val="Normal"/>
    <w:next w:val="Normal"/>
    <w:autoRedefine/>
    <w:uiPriority w:val="39"/>
    <w:unhideWhenUsed/>
    <w:rsid w:val="002B354F"/>
    <w:pPr>
      <w:spacing w:after="0"/>
    </w:pPr>
  </w:style>
  <w:style w:type="paragraph" w:styleId="TDC9">
    <w:name w:val="toc 9"/>
    <w:basedOn w:val="Normal"/>
    <w:next w:val="Normal"/>
    <w:autoRedefine/>
    <w:uiPriority w:val="39"/>
    <w:unhideWhenUsed/>
    <w:rsid w:val="002B354F"/>
    <w:pPr>
      <w:spacing w:after="0"/>
    </w:pPr>
  </w:style>
  <w:style w:type="character" w:styleId="Hipervnculo">
    <w:name w:val="Hyperlink"/>
    <w:basedOn w:val="Fuentedeprrafopredeter"/>
    <w:uiPriority w:val="99"/>
    <w:unhideWhenUsed/>
    <w:rsid w:val="002B354F"/>
    <w:rPr>
      <w:color w:val="F49100" w:themeColor="hyperlink"/>
      <w:u w:val="single"/>
    </w:rPr>
  </w:style>
  <w:style w:type="character" w:customStyle="1" w:styleId="Ttulo3Car">
    <w:name w:val="Título 3 Car"/>
    <w:basedOn w:val="Fuentedeprrafopredeter"/>
    <w:link w:val="Ttulo3"/>
    <w:uiPriority w:val="9"/>
    <w:semiHidden/>
    <w:rsid w:val="00F70D29"/>
    <w:rPr>
      <w:rFonts w:asciiTheme="majorHAnsi" w:eastAsiaTheme="majorEastAsia" w:hAnsiTheme="majorHAnsi" w:cstheme="majorBidi"/>
      <w:color w:val="073662" w:themeColor="accent1" w:themeShade="7F"/>
      <w:sz w:val="24"/>
      <w:szCs w:val="24"/>
    </w:rPr>
  </w:style>
  <w:style w:type="character" w:customStyle="1" w:styleId="Ttulo4Car">
    <w:name w:val="Título 4 Car"/>
    <w:basedOn w:val="Fuentedeprrafopredeter"/>
    <w:link w:val="Ttulo4"/>
    <w:uiPriority w:val="9"/>
    <w:semiHidden/>
    <w:rsid w:val="00F70D29"/>
    <w:rPr>
      <w:rFonts w:asciiTheme="majorHAnsi" w:eastAsiaTheme="majorEastAsia" w:hAnsiTheme="majorHAnsi" w:cstheme="majorBidi"/>
      <w:i/>
      <w:iCs/>
      <w:color w:val="0B5294" w:themeColor="accent1" w:themeShade="BF"/>
    </w:rPr>
  </w:style>
  <w:style w:type="character" w:customStyle="1" w:styleId="Ttulo5Car">
    <w:name w:val="Título 5 Car"/>
    <w:basedOn w:val="Fuentedeprrafopredeter"/>
    <w:link w:val="Ttulo5"/>
    <w:uiPriority w:val="9"/>
    <w:semiHidden/>
    <w:rsid w:val="00F70D29"/>
    <w:rPr>
      <w:rFonts w:asciiTheme="majorHAnsi" w:eastAsiaTheme="majorEastAsia" w:hAnsiTheme="majorHAnsi" w:cstheme="majorBidi"/>
      <w:color w:val="0B5294" w:themeColor="accent1" w:themeShade="BF"/>
    </w:rPr>
  </w:style>
  <w:style w:type="character" w:customStyle="1" w:styleId="Ttulo6Car">
    <w:name w:val="Título 6 Car"/>
    <w:basedOn w:val="Fuentedeprrafopredeter"/>
    <w:link w:val="Ttulo6"/>
    <w:uiPriority w:val="9"/>
    <w:semiHidden/>
    <w:rsid w:val="00F70D29"/>
    <w:rPr>
      <w:rFonts w:asciiTheme="majorHAnsi" w:eastAsiaTheme="majorEastAsia" w:hAnsiTheme="majorHAnsi" w:cstheme="majorBidi"/>
      <w:color w:val="073662" w:themeColor="accent1" w:themeShade="7F"/>
    </w:rPr>
  </w:style>
  <w:style w:type="character" w:customStyle="1" w:styleId="Ttulo7Car">
    <w:name w:val="Título 7 Car"/>
    <w:basedOn w:val="Fuentedeprrafopredeter"/>
    <w:link w:val="Ttulo7"/>
    <w:uiPriority w:val="9"/>
    <w:semiHidden/>
    <w:rsid w:val="00F70D29"/>
    <w:rPr>
      <w:rFonts w:asciiTheme="majorHAnsi" w:eastAsiaTheme="majorEastAsia" w:hAnsiTheme="majorHAnsi" w:cstheme="majorBidi"/>
      <w:i/>
      <w:iCs/>
      <w:color w:val="073662" w:themeColor="accent1" w:themeShade="7F"/>
    </w:rPr>
  </w:style>
  <w:style w:type="character" w:customStyle="1" w:styleId="Ttulo8Car">
    <w:name w:val="Título 8 Car"/>
    <w:basedOn w:val="Fuentedeprrafopredeter"/>
    <w:link w:val="Ttulo8"/>
    <w:uiPriority w:val="9"/>
    <w:semiHidden/>
    <w:rsid w:val="00F70D2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70D29"/>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8D4DCC"/>
    <w:pPr>
      <w:ind w:left="720"/>
      <w:contextualSpacing/>
    </w:pPr>
  </w:style>
  <w:style w:type="character" w:styleId="Textodelmarcadordeposicin">
    <w:name w:val="Placeholder Text"/>
    <w:basedOn w:val="Fuentedeprrafopredeter"/>
    <w:uiPriority w:val="99"/>
    <w:semiHidden/>
    <w:rsid w:val="002170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406768">
      <w:bodyDiv w:val="1"/>
      <w:marLeft w:val="0"/>
      <w:marRight w:val="0"/>
      <w:marTop w:val="0"/>
      <w:marBottom w:val="0"/>
      <w:divBdr>
        <w:top w:val="none" w:sz="0" w:space="0" w:color="auto"/>
        <w:left w:val="none" w:sz="0" w:space="0" w:color="auto"/>
        <w:bottom w:val="none" w:sz="0" w:space="0" w:color="auto"/>
        <w:right w:val="none" w:sz="0" w:space="0" w:color="auto"/>
      </w:divBdr>
    </w:div>
    <w:div w:id="141748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Versión 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9031E4-9A9A-4126-8F58-22D59FC44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1281</Words>
  <Characters>7046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PLAN DE GESTIÓN DE LA CONFIGURACIÓN</vt:lpstr>
    </vt:vector>
  </TitlesOfParts>
  <Company/>
  <LinksUpToDate>false</LinksUpToDate>
  <CharactersWithSpaces>8311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dc:title>
  <dc:subject>UPCNET</dc:subject>
  <dc:creator>Abelmyth</dc:creator>
  <cp:keywords/>
  <dc:description/>
  <cp:lastModifiedBy>Vincenzo Greggio Trujillo</cp:lastModifiedBy>
  <cp:revision>4</cp:revision>
  <cp:lastPrinted>2016-04-18T03:58:00Z</cp:lastPrinted>
  <dcterms:created xsi:type="dcterms:W3CDTF">2016-05-04T16:35:00Z</dcterms:created>
  <dcterms:modified xsi:type="dcterms:W3CDTF">2016-05-04T16:38:00Z</dcterms:modified>
</cp:coreProperties>
</file>