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6380"/>
        <w:gridCol w:w="3827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IR-1131</w:t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 xml:space="preserve">2026.03.30 16:45</w:t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 informacija</w:t>
      </w:r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978"/>
        <w:gridCol w:w="7229"/>
      </w:tblGrid>
      <w:tr w:rsidR="009E1582" w:rsidRPr="00603F0E" w14:paraId="42A84C5D" w14:textId="77777777" w:rsidTr="00A656F1">
        <w:tc>
          <w:tcPr>
            <w:tcW w:w="2978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7229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3DD7D806" w14:textId="77777777" w:rsidTr="00A656F1">
        <w:tc>
          <w:tcPr>
            <w:tcW w:w="2978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7229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Pavardenis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6D3C6F54" w14:textId="77777777" w:rsidTr="00A656F1">
        <w:tc>
          <w:tcPr>
            <w:tcW w:w="2978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7229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kvadras321@gmail.com</w:t>
            </w:r>
          </w:p>
        </w:tc>
      </w:tr>
      <w:tr w:rsidR="005C77E7" w:rsidRPr="00603F0E" w14:paraId="539FD147" w14:textId="77777777" w:rsidTr="00A656F1">
        <w:tc>
          <w:tcPr>
            <w:tcW w:w="2978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7229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+37068543322</w:t>
            </w:r>
          </w:p>
        </w:tc>
      </w:tr>
      <w:tr w:rsidR="00FA34F3" w:rsidRPr="00603F0E" w14:paraId="1137CB35" w14:textId="77777777" w:rsidTr="00A656F1">
        <w:tc>
          <w:tcPr>
            <w:tcW w:w="2978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7229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98273132</w:t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2978"/>
        <w:gridCol w:w="3614"/>
        <w:gridCol w:w="3615"/>
      </w:tblGrid>
      <w:tr w:rsidR="00095FAB" w:rsidRPr="00603F0E" w14:paraId="03C22713" w14:textId="77777777" w:rsidTr="00A9693A">
        <w:tc>
          <w:tcPr>
            <w:tcW w:w="2978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7229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Hp</w:t>
            </w:r>
          </w:p>
        </w:tc>
      </w:tr>
      <w:tr w:rsidR="00095FAB" w:rsidRPr="00603F0E" w14:paraId="5474CEF0" w14:textId="77777777" w:rsidTr="00A9693A">
        <w:tc>
          <w:tcPr>
            <w:tcW w:w="2978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7229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test</w:t>
            </w:r>
          </w:p>
        </w:tc>
      </w:tr>
      <w:tr w:rsidR="00095FAB" w:rsidRPr="00603F0E" w14:paraId="7BD9D8DB" w14:textId="77777777" w:rsidTr="00A9693A">
        <w:tc>
          <w:tcPr>
            <w:tcW w:w="2978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7229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111111</w:t>
            </w:r>
          </w:p>
        </w:tc>
      </w:tr>
      <w:tr w:rsidR="001D05A4" w:rsidRPr="00603F0E" w14:paraId="045C574C" w14:textId="77777777" w:rsidTr="00786A0F">
        <w:tc>
          <w:tcPr>
            <w:tcW w:w="2978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Maitinimo laidas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 xml:space="preserve">Taip</w:t>
            </w:r>
          </w:p>
        </w:tc>
        <w:tc>
          <w:tcPr>
            <w:tcW w:w="3615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>USB laidas</w:t>
            </w:r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 xml:space="preserve">Taip</w:t>
            </w:r>
          </w:p>
        </w:tc>
      </w:tr>
      <w:tr w:rsidR="00095FAB" w:rsidRPr="00C57C81" w14:paraId="6DA961B3" w14:textId="77777777" w:rsidTr="001D05A4">
        <w:trPr>
          <w:trHeight w:val="1349"/>
        </w:trPr>
        <w:tc>
          <w:tcPr>
            <w:tcW w:w="2978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7229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test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Diagnostika atliekama per 2 darbo dienas ir įprastai yra nemokama.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>Jei remonto kaina neviršija 40 Eur</w:t>
      </w:r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darbai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atliekami be išankstinio kliento informavimo ir sutikimo. Viršijus šią sumą, klientas turi būti informuotas iš anksto ir turi duoti sutikimą.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Apie gedimą ir remonto kainą informuojame telefonu </w:t>
      </w:r>
      <w:r w:rsidR="00AB672E" w:rsidRPr="00810985">
        <w:rPr>
          <w:rFonts w:ascii="Aptos" w:hAnsi="Aptos"/>
          <w:lang w:val="es-ES"/>
        </w:rPr>
        <w:t>ir/</w:t>
      </w:r>
      <w:r w:rsidRPr="00810985">
        <w:rPr>
          <w:rFonts w:ascii="Aptos" w:hAnsi="Aptos"/>
          <w:lang w:val="es-ES"/>
        </w:rPr>
        <w:t>arba el. paštu.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Atsisakius remonto gali būti taikomas diagnostikos (jei buvo suderinta) ir transportavimo mokestis.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Prašome jį atsiimti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savait</w:t>
      </w:r>
      <w:r w:rsidR="00061C6A" w:rsidRPr="00810985">
        <w:rPr>
          <w:rFonts w:ascii="Aptos" w:hAnsi="Aptos"/>
          <w:lang w:val="fr-FR"/>
        </w:rPr>
        <w:t>es</w:t>
      </w:r>
      <w:r w:rsidRPr="00810985">
        <w:rPr>
          <w:rFonts w:ascii="Aptos" w:hAnsi="Aptos"/>
          <w:lang w:val="fr-FR"/>
        </w:rPr>
        <w:t xml:space="preserve"> nuo informavimo.</w:t>
      </w:r>
      <w:r w:rsidR="00DD2E40" w:rsidRPr="00810985">
        <w:rPr>
          <w:rFonts w:ascii="Aptos" w:hAnsi="Aptos"/>
          <w:lang w:val="fr-FR"/>
        </w:rPr>
        <w:t xml:space="preserve"> </w:t>
      </w:r>
      <w:r w:rsidRPr="00810985">
        <w:rPr>
          <w:rFonts w:ascii="Aptos" w:hAnsi="Aptos"/>
          <w:lang w:val="fr-FR"/>
        </w:rPr>
        <w:t>Vėliau gali būti taikomas saugojimo mokestis</w:t>
      </w:r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DA6B063" w14:textId="698AFB51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Jei įrenginys neatsiimamas per 2 mėnesius, UAB 4office turi teisę jį utilizuoti arba kitaip juo disponuoti, siekiant padengti patirtas išlaidas.</w:t>
      </w:r>
    </w:p>
    <w:p w14:paraId="1EC98282" w14:textId="77777777" w:rsidR="001D05A4" w:rsidRPr="00810985" w:rsidRDefault="001D05A4" w:rsidP="001D05A4">
      <w:pPr>
        <w:rPr>
          <w:rFonts w:ascii="Aptos" w:hAnsi="Aptos"/>
          <w:lang w:val="fr-FR"/>
        </w:rPr>
      </w:pP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Sutikimas</w:t>
      </w:r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>Palikdamas įrenginį, klientas patvirtina, kad sutinka su šiomis sąlygomis.</w:t>
      </w:r>
    </w:p>
    <w:p w14:paraId="0CD425CA" w14:textId="77777777" w:rsidR="00DD2E40" w:rsidRPr="00810985" w:rsidRDefault="00DD2E40" w:rsidP="001D05A4">
      <w:pPr>
        <w:rPr>
          <w:rFonts w:ascii="Aptos" w:hAnsi="Aptos"/>
          <w:sz w:val="24"/>
          <w:szCs w:val="24"/>
          <w:lang w:val="fr-FR"/>
        </w:rPr>
      </w:pPr>
    </w:p>
    <w:p w14:paraId="29C93415" w14:textId="77777777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 xml:space="preserve">2026.03.30 16:45</w:t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(Vardas, Pavardė, parašas)</w:t>
      </w:r>
    </w:p>
    <w:sectPr w:rsidR="002E7E10" w:rsidRPr="001D05A4" w:rsidSect="00AB67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567" w:bottom="142" w:left="1134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877A" w14:textId="77777777" w:rsidR="00B35052" w:rsidRDefault="00B35052">
      <w:r>
        <w:separator/>
      </w:r>
    </w:p>
  </w:endnote>
  <w:endnote w:type="continuationSeparator" w:id="0">
    <w:p w14:paraId="10DE6159" w14:textId="77777777" w:rsidR="00B35052" w:rsidRDefault="00B3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D3728" w14:textId="77777777" w:rsidR="00B35052" w:rsidRDefault="00B35052">
      <w:r>
        <w:separator/>
      </w:r>
    </w:p>
  </w:footnote>
  <w:footnote w:type="continuationSeparator" w:id="0">
    <w:p w14:paraId="78DA6653" w14:textId="77777777" w:rsidR="00B35052" w:rsidRDefault="00B35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Gariūnų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1286</Characters>
  <Application>Microsoft Office Word</Application>
  <DocSecurity>4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Teodoras Burkauskas</cp:lastModifiedBy>
  <cp:revision>2</cp:revision>
  <cp:lastPrinted>2026-03-20T14:10:00Z</cp:lastPrinted>
  <dcterms:created xsi:type="dcterms:W3CDTF">2026-03-23T07:57:00Z</dcterms:created>
  <dcterms:modified xsi:type="dcterms:W3CDTF">2026-03-23T07:57:00Z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