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A1895" w14:textId="77777777" w:rsidR="00B52BAE" w:rsidRPr="00B52BAE" w:rsidRDefault="00B52BAE" w:rsidP="00B52BAE">
      <w:pPr>
        <w:rPr>
          <w:b/>
          <w:bCs/>
          <w:sz w:val="32"/>
          <w:szCs w:val="32"/>
        </w:rPr>
      </w:pPr>
      <w:r w:rsidRPr="00B52BAE">
        <w:rPr>
          <w:b/>
          <w:bCs/>
          <w:sz w:val="32"/>
          <w:szCs w:val="32"/>
        </w:rPr>
        <w:t>Corporate Gifts Coordinator</w:t>
      </w:r>
    </w:p>
    <w:p w14:paraId="6BADC359" w14:textId="77777777" w:rsidR="00B52BAE" w:rsidRDefault="00B52BAE" w:rsidP="00B52BAE">
      <w:pPr>
        <w:rPr>
          <w:b/>
          <w:bCs/>
        </w:rPr>
      </w:pPr>
      <w:r w:rsidRPr="00B52BAE">
        <w:rPr>
          <w:b/>
          <w:bCs/>
        </w:rPr>
        <w:t>Location: Pine Brook, NJ (On-site)</w:t>
      </w:r>
      <w:r w:rsidRPr="00B52BAE">
        <w:rPr>
          <w:b/>
          <w:bCs/>
        </w:rPr>
        <w:br/>
        <w:t>Job Type: Full-time | Monday to Friday</w:t>
      </w:r>
    </w:p>
    <w:p w14:paraId="042C2885" w14:textId="0DBC5C10" w:rsidR="00B52BAE" w:rsidRPr="00B52BAE" w:rsidRDefault="00B52BAE" w:rsidP="00B52BAE">
      <w:pPr>
        <w:rPr>
          <w:b/>
          <w:bCs/>
        </w:rPr>
      </w:pPr>
      <w:r w:rsidRPr="00B52BAE">
        <w:rPr>
          <w:b/>
          <w:bCs/>
        </w:rPr>
        <w:br/>
        <w:t xml:space="preserve">At </w:t>
      </w:r>
      <w:proofErr w:type="spellStart"/>
      <w:r w:rsidRPr="00B52BAE">
        <w:rPr>
          <w:b/>
          <w:bCs/>
        </w:rPr>
        <w:t>Leuchtturm</w:t>
      </w:r>
      <w:proofErr w:type="spellEnd"/>
      <w:r w:rsidRPr="00B52BAE">
        <w:rPr>
          <w:b/>
          <w:bCs/>
        </w:rPr>
        <w:t xml:space="preserve"> Gruppe USA, we believe exceptional products speak volumes — and that the right gift leaves a lasting impression. As the Corporate Gifts Coordinator, you’ll help bring premium branded stationery and lifestyle products to businesses, teams, and events across the country. You’ll be the link between client vision and beautifully executed results.</w:t>
      </w:r>
    </w:p>
    <w:p w14:paraId="2D1B1B1C" w14:textId="4F6496B6" w:rsidR="00B52BAE" w:rsidRPr="00B52BAE" w:rsidRDefault="00B52BAE" w:rsidP="00B52BAE">
      <w:pPr>
        <w:rPr>
          <w:b/>
          <w:bCs/>
        </w:rPr>
      </w:pPr>
      <w:r w:rsidRPr="00B52BAE">
        <w:rPr>
          <w:b/>
          <w:bCs/>
        </w:rPr>
        <w:t>This is a unique</w:t>
      </w:r>
      <w:r w:rsidR="00E56E02">
        <w:rPr>
          <w:b/>
          <w:bCs/>
        </w:rPr>
        <w:t>, hands-on</w:t>
      </w:r>
      <w:r w:rsidRPr="00B52BAE">
        <w:rPr>
          <w:b/>
          <w:bCs/>
        </w:rPr>
        <w:t xml:space="preserve"> opportunity to grow within a company rooted in craftsmanship, precision, and timeless design. Our brands include LEUCHTTURM1917, known for iconic notebooks and planners, as well as </w:t>
      </w:r>
      <w:proofErr w:type="spellStart"/>
      <w:r w:rsidRPr="00B52BAE">
        <w:rPr>
          <w:b/>
          <w:bCs/>
        </w:rPr>
        <w:t>Semikolon</w:t>
      </w:r>
      <w:proofErr w:type="spellEnd"/>
      <w:r w:rsidRPr="00B52BAE">
        <w:rPr>
          <w:b/>
          <w:bCs/>
        </w:rPr>
        <w:t xml:space="preserve">, </w:t>
      </w:r>
      <w:proofErr w:type="spellStart"/>
      <w:r w:rsidRPr="00B52BAE">
        <w:rPr>
          <w:b/>
          <w:bCs/>
        </w:rPr>
        <w:t>Stilform</w:t>
      </w:r>
      <w:proofErr w:type="spellEnd"/>
      <w:r w:rsidRPr="00B52BAE">
        <w:rPr>
          <w:b/>
          <w:bCs/>
        </w:rPr>
        <w:t>, and others.</w:t>
      </w:r>
    </w:p>
    <w:p w14:paraId="058F29B2" w14:textId="7AE3BF45" w:rsidR="00B52BAE" w:rsidRDefault="00B52BAE" w:rsidP="00B52BAE">
      <w:pPr>
        <w:rPr>
          <w:b/>
          <w:bCs/>
        </w:rPr>
      </w:pPr>
      <w:r w:rsidRPr="00B52BAE">
        <w:rPr>
          <w:b/>
          <w:bCs/>
        </w:rPr>
        <w:t>The ideal candidate will thrive in a fast-paced environment, be highly organized, and enjoy guiding customers through thoughtful gifting solutions. This is a full-time, on-site position with growth potential.</w:t>
      </w:r>
    </w:p>
    <w:p w14:paraId="04F0320A" w14:textId="77777777" w:rsidR="00B52BAE" w:rsidRPr="00B52BAE" w:rsidRDefault="00B52BAE" w:rsidP="00B52BAE">
      <w:pPr>
        <w:rPr>
          <w:b/>
          <w:bCs/>
        </w:rPr>
      </w:pPr>
    </w:p>
    <w:p w14:paraId="603F3CD2" w14:textId="77777777" w:rsidR="00B52BAE" w:rsidRPr="00B52BAE" w:rsidRDefault="00B52BAE" w:rsidP="00B52BAE">
      <w:pPr>
        <w:rPr>
          <w:b/>
          <w:bCs/>
        </w:rPr>
      </w:pPr>
      <w:r w:rsidRPr="00B52BAE">
        <w:rPr>
          <w:b/>
          <w:bCs/>
        </w:rPr>
        <w:t>Key Responsibilities</w:t>
      </w:r>
    </w:p>
    <w:p w14:paraId="750D361A" w14:textId="77777777" w:rsidR="00B52BAE" w:rsidRPr="00B52BAE" w:rsidRDefault="00B52BAE" w:rsidP="00B52BAE">
      <w:pPr>
        <w:numPr>
          <w:ilvl w:val="0"/>
          <w:numId w:val="7"/>
        </w:numPr>
        <w:rPr>
          <w:b/>
          <w:bCs/>
        </w:rPr>
      </w:pPr>
      <w:r w:rsidRPr="00B52BAE">
        <w:rPr>
          <w:b/>
          <w:bCs/>
        </w:rPr>
        <w:t>Coordinate and manage corporate gift orders from initial inquiry to final delivery, including vendor communication and production timelines</w:t>
      </w:r>
    </w:p>
    <w:p w14:paraId="16E18047" w14:textId="77777777" w:rsidR="00B52BAE" w:rsidRPr="00B52BAE" w:rsidRDefault="00B52BAE" w:rsidP="00B52BAE">
      <w:pPr>
        <w:numPr>
          <w:ilvl w:val="0"/>
          <w:numId w:val="7"/>
        </w:numPr>
        <w:rPr>
          <w:b/>
          <w:bCs/>
        </w:rPr>
      </w:pPr>
      <w:r w:rsidRPr="00B52BAE">
        <w:rPr>
          <w:b/>
          <w:bCs/>
        </w:rPr>
        <w:t>Serve as the liaison between internal sales teams, clients, and external partners</w:t>
      </w:r>
    </w:p>
    <w:p w14:paraId="6402EEF2" w14:textId="77777777" w:rsidR="00B52BAE" w:rsidRPr="00B52BAE" w:rsidRDefault="00B52BAE" w:rsidP="00B52BAE">
      <w:pPr>
        <w:numPr>
          <w:ilvl w:val="0"/>
          <w:numId w:val="7"/>
        </w:numPr>
        <w:rPr>
          <w:b/>
          <w:bCs/>
        </w:rPr>
      </w:pPr>
      <w:r w:rsidRPr="00B52BAE">
        <w:rPr>
          <w:b/>
          <w:bCs/>
        </w:rPr>
        <w:t>Recommend products and decoration options tailored to client needs, brand identity, and budget</w:t>
      </w:r>
    </w:p>
    <w:p w14:paraId="5F959ADF" w14:textId="77777777" w:rsidR="00B52BAE" w:rsidRPr="00B52BAE" w:rsidRDefault="00B52BAE" w:rsidP="00B52BAE">
      <w:pPr>
        <w:numPr>
          <w:ilvl w:val="0"/>
          <w:numId w:val="7"/>
        </w:numPr>
        <w:rPr>
          <w:b/>
          <w:bCs/>
        </w:rPr>
      </w:pPr>
      <w:r w:rsidRPr="00B52BAE">
        <w:rPr>
          <w:b/>
          <w:bCs/>
        </w:rPr>
        <w:t>Maintain accurate records of customer interactions, sales activities, and reporting data</w:t>
      </w:r>
    </w:p>
    <w:p w14:paraId="09633881" w14:textId="77777777" w:rsidR="00B52BAE" w:rsidRPr="00B52BAE" w:rsidRDefault="00B52BAE" w:rsidP="00B52BAE">
      <w:pPr>
        <w:numPr>
          <w:ilvl w:val="0"/>
          <w:numId w:val="7"/>
        </w:numPr>
        <w:rPr>
          <w:b/>
          <w:bCs/>
        </w:rPr>
      </w:pPr>
      <w:r w:rsidRPr="00B52BAE">
        <w:rPr>
          <w:b/>
          <w:bCs/>
        </w:rPr>
        <w:t>Support trade show participation and industry events as needed (some travel required)</w:t>
      </w:r>
    </w:p>
    <w:p w14:paraId="1CECA9A3" w14:textId="21C84B99" w:rsidR="00B52BAE" w:rsidRDefault="00B52BAE" w:rsidP="00B52BAE">
      <w:pPr>
        <w:numPr>
          <w:ilvl w:val="0"/>
          <w:numId w:val="7"/>
        </w:numPr>
        <w:rPr>
          <w:b/>
          <w:bCs/>
        </w:rPr>
      </w:pPr>
      <w:r w:rsidRPr="00B52BAE">
        <w:rPr>
          <w:b/>
          <w:bCs/>
        </w:rPr>
        <w:t>Contribute to a collaborative, customer-focused, and design-minded team environment</w:t>
      </w:r>
    </w:p>
    <w:p w14:paraId="5451C680" w14:textId="77777777" w:rsidR="00B52BAE" w:rsidRPr="00B52BAE" w:rsidRDefault="00B52BAE" w:rsidP="00B52BAE">
      <w:pPr>
        <w:rPr>
          <w:b/>
          <w:bCs/>
        </w:rPr>
      </w:pPr>
    </w:p>
    <w:p w14:paraId="272EA09E" w14:textId="77777777" w:rsidR="00013093" w:rsidRDefault="00013093" w:rsidP="00B52BAE">
      <w:pPr>
        <w:rPr>
          <w:b/>
          <w:bCs/>
        </w:rPr>
      </w:pPr>
    </w:p>
    <w:p w14:paraId="3E348252" w14:textId="57530689" w:rsidR="00B52BAE" w:rsidRPr="00B52BAE" w:rsidRDefault="00B52BAE" w:rsidP="00B52BAE">
      <w:pPr>
        <w:rPr>
          <w:b/>
          <w:bCs/>
        </w:rPr>
      </w:pPr>
      <w:r w:rsidRPr="00B52BAE">
        <w:rPr>
          <w:b/>
          <w:bCs/>
        </w:rPr>
        <w:t>Qualifications</w:t>
      </w:r>
    </w:p>
    <w:p w14:paraId="7F784ECA" w14:textId="77777777" w:rsidR="00B52BAE" w:rsidRPr="00B52BAE" w:rsidRDefault="00B52BAE" w:rsidP="00B52BAE">
      <w:pPr>
        <w:numPr>
          <w:ilvl w:val="0"/>
          <w:numId w:val="8"/>
        </w:numPr>
        <w:rPr>
          <w:b/>
          <w:bCs/>
        </w:rPr>
      </w:pPr>
      <w:r w:rsidRPr="00B52BAE">
        <w:rPr>
          <w:b/>
          <w:bCs/>
        </w:rPr>
        <w:t>High School Diploma or equivalent (</w:t>
      </w:r>
      <w:proofErr w:type="gramStart"/>
      <w:r w:rsidRPr="00B52BAE">
        <w:rPr>
          <w:b/>
          <w:bCs/>
        </w:rPr>
        <w:t>Associate’s or Bachelor’s</w:t>
      </w:r>
      <w:proofErr w:type="gramEnd"/>
      <w:r w:rsidRPr="00B52BAE">
        <w:rPr>
          <w:b/>
          <w:bCs/>
        </w:rPr>
        <w:t xml:space="preserve"> degree preferred)</w:t>
      </w:r>
    </w:p>
    <w:p w14:paraId="457394C4" w14:textId="77777777" w:rsidR="00B52BAE" w:rsidRPr="00B52BAE" w:rsidRDefault="00B52BAE" w:rsidP="00B52BAE">
      <w:pPr>
        <w:numPr>
          <w:ilvl w:val="0"/>
          <w:numId w:val="8"/>
        </w:numPr>
        <w:rPr>
          <w:b/>
          <w:bCs/>
        </w:rPr>
      </w:pPr>
      <w:r w:rsidRPr="00B52BAE">
        <w:rPr>
          <w:b/>
          <w:bCs/>
        </w:rPr>
        <w:t>1–3 years of experience in a sales support, customer service, or project coordination role</w:t>
      </w:r>
    </w:p>
    <w:p w14:paraId="7E1F06EE" w14:textId="6A58CC66" w:rsidR="00B52BAE" w:rsidRPr="00B52BAE" w:rsidRDefault="00B52BAE" w:rsidP="00B52BAE">
      <w:pPr>
        <w:numPr>
          <w:ilvl w:val="0"/>
          <w:numId w:val="8"/>
        </w:numPr>
        <w:rPr>
          <w:b/>
          <w:bCs/>
        </w:rPr>
      </w:pPr>
      <w:r w:rsidRPr="00B52BAE">
        <w:rPr>
          <w:b/>
          <w:bCs/>
        </w:rPr>
        <w:t>Familiarity with Photoshop</w:t>
      </w:r>
      <w:r w:rsidR="00013093">
        <w:rPr>
          <w:b/>
          <w:bCs/>
        </w:rPr>
        <w:t>, Canva</w:t>
      </w:r>
      <w:r w:rsidRPr="00B52BAE">
        <w:rPr>
          <w:b/>
          <w:bCs/>
        </w:rPr>
        <w:t xml:space="preserve"> or design software is a plus (useful for visualizing client projects)</w:t>
      </w:r>
    </w:p>
    <w:p w14:paraId="0759CF9A" w14:textId="77777777" w:rsidR="00B52BAE" w:rsidRPr="00B52BAE" w:rsidRDefault="00B52BAE" w:rsidP="00B52BAE">
      <w:pPr>
        <w:numPr>
          <w:ilvl w:val="0"/>
          <w:numId w:val="8"/>
        </w:numPr>
        <w:rPr>
          <w:b/>
          <w:bCs/>
        </w:rPr>
      </w:pPr>
      <w:r w:rsidRPr="00B52BAE">
        <w:rPr>
          <w:b/>
          <w:bCs/>
        </w:rPr>
        <w:t>Proficiency in Microsoft Office (Excel, Outlook, Word)</w:t>
      </w:r>
    </w:p>
    <w:p w14:paraId="1B7DF33B" w14:textId="693CAA02" w:rsidR="00B52BAE" w:rsidRPr="00B52BAE" w:rsidRDefault="00B52BAE" w:rsidP="00B52BAE">
      <w:pPr>
        <w:numPr>
          <w:ilvl w:val="0"/>
          <w:numId w:val="8"/>
        </w:numPr>
        <w:rPr>
          <w:b/>
          <w:bCs/>
        </w:rPr>
      </w:pPr>
      <w:r w:rsidRPr="00B52BAE">
        <w:rPr>
          <w:b/>
          <w:bCs/>
        </w:rPr>
        <w:t>QuickBooks experience is a plus</w:t>
      </w:r>
    </w:p>
    <w:p w14:paraId="49E8DF52" w14:textId="77777777" w:rsidR="00B52BAE" w:rsidRPr="00B52BAE" w:rsidRDefault="00B52BAE" w:rsidP="00B52BAE">
      <w:pPr>
        <w:numPr>
          <w:ilvl w:val="0"/>
          <w:numId w:val="8"/>
        </w:numPr>
        <w:rPr>
          <w:b/>
          <w:bCs/>
        </w:rPr>
      </w:pPr>
      <w:r w:rsidRPr="00B52BAE">
        <w:rPr>
          <w:b/>
          <w:bCs/>
        </w:rPr>
        <w:t>Strong communication and organizational skills</w:t>
      </w:r>
    </w:p>
    <w:p w14:paraId="05CC322C" w14:textId="77777777" w:rsidR="00B52BAE" w:rsidRPr="00B52BAE" w:rsidRDefault="00B52BAE" w:rsidP="00B52BAE">
      <w:pPr>
        <w:numPr>
          <w:ilvl w:val="0"/>
          <w:numId w:val="8"/>
        </w:numPr>
        <w:rPr>
          <w:b/>
          <w:bCs/>
        </w:rPr>
      </w:pPr>
      <w:r w:rsidRPr="00B52BAE">
        <w:rPr>
          <w:b/>
          <w:bCs/>
        </w:rPr>
        <w:t>Interest or background in promotional products, design, or branded merchandise is a plus</w:t>
      </w:r>
    </w:p>
    <w:p w14:paraId="691E7172" w14:textId="7AAC102F" w:rsidR="00B52BAE" w:rsidRDefault="00B52BAE" w:rsidP="00B52BAE">
      <w:pPr>
        <w:numPr>
          <w:ilvl w:val="0"/>
          <w:numId w:val="8"/>
        </w:numPr>
        <w:rPr>
          <w:b/>
          <w:bCs/>
        </w:rPr>
      </w:pPr>
      <w:r w:rsidRPr="00B52BAE">
        <w:rPr>
          <w:b/>
          <w:bCs/>
        </w:rPr>
        <w:t>Ability to manage multiple projects and timelines independently</w:t>
      </w:r>
    </w:p>
    <w:p w14:paraId="4C4141B0" w14:textId="77777777" w:rsidR="00B52BAE" w:rsidRPr="00B52BAE" w:rsidRDefault="00B52BAE" w:rsidP="00B52BAE">
      <w:pPr>
        <w:rPr>
          <w:b/>
          <w:bCs/>
        </w:rPr>
      </w:pPr>
    </w:p>
    <w:p w14:paraId="4FF303F8" w14:textId="77777777" w:rsidR="00B52BAE" w:rsidRPr="00B52BAE" w:rsidRDefault="00B52BAE" w:rsidP="00B52BAE">
      <w:pPr>
        <w:rPr>
          <w:b/>
          <w:bCs/>
        </w:rPr>
      </w:pPr>
      <w:r w:rsidRPr="00B52BAE">
        <w:rPr>
          <w:b/>
          <w:bCs/>
        </w:rPr>
        <w:t>Benefits</w:t>
      </w:r>
    </w:p>
    <w:p w14:paraId="38EC2DF7" w14:textId="77777777" w:rsidR="00B52BAE" w:rsidRPr="00B52BAE" w:rsidRDefault="00B52BAE" w:rsidP="00B52BAE">
      <w:pPr>
        <w:numPr>
          <w:ilvl w:val="0"/>
          <w:numId w:val="9"/>
        </w:numPr>
        <w:rPr>
          <w:b/>
          <w:bCs/>
        </w:rPr>
      </w:pPr>
      <w:r w:rsidRPr="00B52BAE">
        <w:rPr>
          <w:b/>
          <w:bCs/>
        </w:rPr>
        <w:t>Competitive salary</w:t>
      </w:r>
    </w:p>
    <w:p w14:paraId="57AC33A5" w14:textId="77777777" w:rsidR="00B52BAE" w:rsidRPr="00B52BAE" w:rsidRDefault="00B52BAE" w:rsidP="00B52BAE">
      <w:pPr>
        <w:numPr>
          <w:ilvl w:val="0"/>
          <w:numId w:val="9"/>
        </w:numPr>
        <w:rPr>
          <w:b/>
          <w:bCs/>
        </w:rPr>
      </w:pPr>
      <w:r w:rsidRPr="00B52BAE">
        <w:rPr>
          <w:b/>
          <w:bCs/>
        </w:rPr>
        <w:t>401(k) with company match</w:t>
      </w:r>
    </w:p>
    <w:p w14:paraId="044635C2" w14:textId="77777777" w:rsidR="00B52BAE" w:rsidRPr="00B52BAE" w:rsidRDefault="00B52BAE" w:rsidP="00B52BAE">
      <w:pPr>
        <w:numPr>
          <w:ilvl w:val="0"/>
          <w:numId w:val="9"/>
        </w:numPr>
        <w:rPr>
          <w:b/>
          <w:bCs/>
        </w:rPr>
      </w:pPr>
      <w:r w:rsidRPr="00B52BAE">
        <w:rPr>
          <w:b/>
          <w:bCs/>
        </w:rPr>
        <w:t>Health, dental, and vision insurance</w:t>
      </w:r>
    </w:p>
    <w:p w14:paraId="14890DC6" w14:textId="77777777" w:rsidR="00B52BAE" w:rsidRPr="00B52BAE" w:rsidRDefault="00B52BAE" w:rsidP="00B52BAE">
      <w:pPr>
        <w:numPr>
          <w:ilvl w:val="0"/>
          <w:numId w:val="9"/>
        </w:numPr>
        <w:rPr>
          <w:b/>
          <w:bCs/>
        </w:rPr>
      </w:pPr>
      <w:r w:rsidRPr="00B52BAE">
        <w:rPr>
          <w:b/>
          <w:bCs/>
        </w:rPr>
        <w:t>On-the-job training and professional development opportunities</w:t>
      </w:r>
    </w:p>
    <w:p w14:paraId="46A0CA81" w14:textId="1CDB0416" w:rsidR="00B52BAE" w:rsidRDefault="00B52BAE" w:rsidP="00B52BAE">
      <w:pPr>
        <w:numPr>
          <w:ilvl w:val="0"/>
          <w:numId w:val="9"/>
        </w:numPr>
        <w:rPr>
          <w:b/>
          <w:bCs/>
        </w:rPr>
      </w:pPr>
      <w:r w:rsidRPr="00B52BAE">
        <w:rPr>
          <w:b/>
          <w:bCs/>
        </w:rPr>
        <w:t>Opportunity to work with premium international brands in a fast-growing division</w:t>
      </w:r>
    </w:p>
    <w:p w14:paraId="27D4C732" w14:textId="77777777" w:rsidR="00B52BAE" w:rsidRPr="00B52BAE" w:rsidRDefault="00B52BAE" w:rsidP="00B52BAE">
      <w:pPr>
        <w:rPr>
          <w:b/>
          <w:bCs/>
        </w:rPr>
      </w:pPr>
    </w:p>
    <w:p w14:paraId="218580D2" w14:textId="77777777" w:rsidR="00B52BAE" w:rsidRPr="00B52BAE" w:rsidRDefault="00B52BAE" w:rsidP="00B52BAE">
      <w:pPr>
        <w:rPr>
          <w:b/>
          <w:bCs/>
        </w:rPr>
      </w:pPr>
      <w:r w:rsidRPr="00B52BAE">
        <w:rPr>
          <w:b/>
          <w:bCs/>
        </w:rPr>
        <w:t>Additional Information</w:t>
      </w:r>
    </w:p>
    <w:p w14:paraId="19ABB67B" w14:textId="77777777" w:rsidR="00B52BAE" w:rsidRPr="00B52BAE" w:rsidRDefault="00B52BAE" w:rsidP="00B52BAE">
      <w:pPr>
        <w:numPr>
          <w:ilvl w:val="0"/>
          <w:numId w:val="10"/>
        </w:numPr>
        <w:rPr>
          <w:b/>
          <w:bCs/>
        </w:rPr>
      </w:pPr>
      <w:r w:rsidRPr="00B52BAE">
        <w:rPr>
          <w:b/>
          <w:bCs/>
        </w:rPr>
        <w:t>Work Location: Pine Brook, NJ</w:t>
      </w:r>
    </w:p>
    <w:p w14:paraId="6B845D61" w14:textId="77777777" w:rsidR="00B52BAE" w:rsidRPr="00B52BAE" w:rsidRDefault="00B52BAE" w:rsidP="00B52BAE">
      <w:pPr>
        <w:numPr>
          <w:ilvl w:val="0"/>
          <w:numId w:val="10"/>
        </w:numPr>
        <w:rPr>
          <w:b/>
          <w:bCs/>
        </w:rPr>
      </w:pPr>
      <w:r w:rsidRPr="00B52BAE">
        <w:rPr>
          <w:b/>
          <w:bCs/>
        </w:rPr>
        <w:t>Work Hours: 8-hour shifts, Monday to Friday</w:t>
      </w:r>
    </w:p>
    <w:p w14:paraId="2E53D28A" w14:textId="32CFA513" w:rsidR="00E731B2" w:rsidRPr="00B52BAE" w:rsidRDefault="00B52BAE" w:rsidP="00B52BAE">
      <w:pPr>
        <w:numPr>
          <w:ilvl w:val="0"/>
          <w:numId w:val="10"/>
        </w:numPr>
        <w:rPr>
          <w:b/>
          <w:bCs/>
        </w:rPr>
      </w:pPr>
      <w:r w:rsidRPr="00B52BAE">
        <w:rPr>
          <w:b/>
          <w:bCs/>
        </w:rPr>
        <w:t>Remote Work: This is an on-site position. Reliable commute or relocation required.</w:t>
      </w:r>
    </w:p>
    <w:sectPr w:rsidR="00E731B2" w:rsidRPr="00B5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7463F"/>
    <w:multiLevelType w:val="multilevel"/>
    <w:tmpl w:val="5F3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32295"/>
    <w:multiLevelType w:val="multilevel"/>
    <w:tmpl w:val="B342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10AA7"/>
    <w:multiLevelType w:val="multilevel"/>
    <w:tmpl w:val="91BE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D0A66"/>
    <w:multiLevelType w:val="multilevel"/>
    <w:tmpl w:val="140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163020"/>
    <w:multiLevelType w:val="multilevel"/>
    <w:tmpl w:val="CE98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06783"/>
    <w:multiLevelType w:val="multilevel"/>
    <w:tmpl w:val="AD36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BA7B23"/>
    <w:multiLevelType w:val="multilevel"/>
    <w:tmpl w:val="5FDE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678D8"/>
    <w:multiLevelType w:val="multilevel"/>
    <w:tmpl w:val="B38E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44DFC"/>
    <w:multiLevelType w:val="multilevel"/>
    <w:tmpl w:val="0D42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054B8"/>
    <w:multiLevelType w:val="multilevel"/>
    <w:tmpl w:val="C208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154021">
    <w:abstractNumId w:val="2"/>
  </w:num>
  <w:num w:numId="2" w16cid:durableId="141897582">
    <w:abstractNumId w:val="5"/>
  </w:num>
  <w:num w:numId="3" w16cid:durableId="1239053753">
    <w:abstractNumId w:val="8"/>
  </w:num>
  <w:num w:numId="4" w16cid:durableId="1579090824">
    <w:abstractNumId w:val="4"/>
  </w:num>
  <w:num w:numId="5" w16cid:durableId="2110925164">
    <w:abstractNumId w:val="1"/>
  </w:num>
  <w:num w:numId="6" w16cid:durableId="1021473668">
    <w:abstractNumId w:val="7"/>
  </w:num>
  <w:num w:numId="7" w16cid:durableId="1114442762">
    <w:abstractNumId w:val="3"/>
  </w:num>
  <w:num w:numId="8" w16cid:durableId="461768570">
    <w:abstractNumId w:val="9"/>
  </w:num>
  <w:num w:numId="9" w16cid:durableId="283465903">
    <w:abstractNumId w:val="0"/>
  </w:num>
  <w:num w:numId="10" w16cid:durableId="608392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B2"/>
    <w:rsid w:val="00013093"/>
    <w:rsid w:val="00086B20"/>
    <w:rsid w:val="000F76E0"/>
    <w:rsid w:val="001C3F83"/>
    <w:rsid w:val="00344B38"/>
    <w:rsid w:val="0050039E"/>
    <w:rsid w:val="007A724C"/>
    <w:rsid w:val="00B52BAE"/>
    <w:rsid w:val="00C05FAD"/>
    <w:rsid w:val="00E56E02"/>
    <w:rsid w:val="00E7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7CA2"/>
  <w15:chartTrackingRefBased/>
  <w15:docId w15:val="{809BFB10-4113-4092-935B-032AA21F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1B2"/>
    <w:rPr>
      <w:rFonts w:eastAsiaTheme="majorEastAsia" w:cstheme="majorBidi"/>
      <w:color w:val="272727" w:themeColor="text1" w:themeTint="D8"/>
    </w:rPr>
  </w:style>
  <w:style w:type="paragraph" w:styleId="Title">
    <w:name w:val="Title"/>
    <w:basedOn w:val="Normal"/>
    <w:next w:val="Normal"/>
    <w:link w:val="TitleChar"/>
    <w:uiPriority w:val="10"/>
    <w:qFormat/>
    <w:rsid w:val="00E73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1B2"/>
    <w:pPr>
      <w:spacing w:before="160"/>
      <w:jc w:val="center"/>
    </w:pPr>
    <w:rPr>
      <w:i/>
      <w:iCs/>
      <w:color w:val="404040" w:themeColor="text1" w:themeTint="BF"/>
    </w:rPr>
  </w:style>
  <w:style w:type="character" w:customStyle="1" w:styleId="QuoteChar">
    <w:name w:val="Quote Char"/>
    <w:basedOn w:val="DefaultParagraphFont"/>
    <w:link w:val="Quote"/>
    <w:uiPriority w:val="29"/>
    <w:rsid w:val="00E731B2"/>
    <w:rPr>
      <w:i/>
      <w:iCs/>
      <w:color w:val="404040" w:themeColor="text1" w:themeTint="BF"/>
    </w:rPr>
  </w:style>
  <w:style w:type="paragraph" w:styleId="ListParagraph">
    <w:name w:val="List Paragraph"/>
    <w:basedOn w:val="Normal"/>
    <w:uiPriority w:val="34"/>
    <w:qFormat/>
    <w:rsid w:val="00E731B2"/>
    <w:pPr>
      <w:ind w:left="720"/>
      <w:contextualSpacing/>
    </w:pPr>
  </w:style>
  <w:style w:type="character" w:styleId="IntenseEmphasis">
    <w:name w:val="Intense Emphasis"/>
    <w:basedOn w:val="DefaultParagraphFont"/>
    <w:uiPriority w:val="21"/>
    <w:qFormat/>
    <w:rsid w:val="00E731B2"/>
    <w:rPr>
      <w:i/>
      <w:iCs/>
      <w:color w:val="0F4761" w:themeColor="accent1" w:themeShade="BF"/>
    </w:rPr>
  </w:style>
  <w:style w:type="paragraph" w:styleId="IntenseQuote">
    <w:name w:val="Intense Quote"/>
    <w:basedOn w:val="Normal"/>
    <w:next w:val="Normal"/>
    <w:link w:val="IntenseQuoteChar"/>
    <w:uiPriority w:val="30"/>
    <w:qFormat/>
    <w:rsid w:val="00E73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1B2"/>
    <w:rPr>
      <w:i/>
      <w:iCs/>
      <w:color w:val="0F4761" w:themeColor="accent1" w:themeShade="BF"/>
    </w:rPr>
  </w:style>
  <w:style w:type="character" w:styleId="IntenseReference">
    <w:name w:val="Intense Reference"/>
    <w:basedOn w:val="DefaultParagraphFont"/>
    <w:uiPriority w:val="32"/>
    <w:qFormat/>
    <w:rsid w:val="00E731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63547">
      <w:bodyDiv w:val="1"/>
      <w:marLeft w:val="0"/>
      <w:marRight w:val="0"/>
      <w:marTop w:val="0"/>
      <w:marBottom w:val="0"/>
      <w:divBdr>
        <w:top w:val="none" w:sz="0" w:space="0" w:color="auto"/>
        <w:left w:val="none" w:sz="0" w:space="0" w:color="auto"/>
        <w:bottom w:val="none" w:sz="0" w:space="0" w:color="auto"/>
        <w:right w:val="none" w:sz="0" w:space="0" w:color="auto"/>
      </w:divBdr>
    </w:div>
    <w:div w:id="117145413">
      <w:bodyDiv w:val="1"/>
      <w:marLeft w:val="0"/>
      <w:marRight w:val="0"/>
      <w:marTop w:val="0"/>
      <w:marBottom w:val="0"/>
      <w:divBdr>
        <w:top w:val="none" w:sz="0" w:space="0" w:color="auto"/>
        <w:left w:val="none" w:sz="0" w:space="0" w:color="auto"/>
        <w:bottom w:val="none" w:sz="0" w:space="0" w:color="auto"/>
        <w:right w:val="none" w:sz="0" w:space="0" w:color="auto"/>
      </w:divBdr>
    </w:div>
    <w:div w:id="144012148">
      <w:bodyDiv w:val="1"/>
      <w:marLeft w:val="0"/>
      <w:marRight w:val="0"/>
      <w:marTop w:val="0"/>
      <w:marBottom w:val="0"/>
      <w:divBdr>
        <w:top w:val="none" w:sz="0" w:space="0" w:color="auto"/>
        <w:left w:val="none" w:sz="0" w:space="0" w:color="auto"/>
        <w:bottom w:val="none" w:sz="0" w:space="0" w:color="auto"/>
        <w:right w:val="none" w:sz="0" w:space="0" w:color="auto"/>
      </w:divBdr>
    </w:div>
    <w:div w:id="348681596">
      <w:bodyDiv w:val="1"/>
      <w:marLeft w:val="0"/>
      <w:marRight w:val="0"/>
      <w:marTop w:val="0"/>
      <w:marBottom w:val="0"/>
      <w:divBdr>
        <w:top w:val="none" w:sz="0" w:space="0" w:color="auto"/>
        <w:left w:val="none" w:sz="0" w:space="0" w:color="auto"/>
        <w:bottom w:val="none" w:sz="0" w:space="0" w:color="auto"/>
        <w:right w:val="none" w:sz="0" w:space="0" w:color="auto"/>
      </w:divBdr>
    </w:div>
    <w:div w:id="390226246">
      <w:bodyDiv w:val="1"/>
      <w:marLeft w:val="0"/>
      <w:marRight w:val="0"/>
      <w:marTop w:val="0"/>
      <w:marBottom w:val="0"/>
      <w:divBdr>
        <w:top w:val="none" w:sz="0" w:space="0" w:color="auto"/>
        <w:left w:val="none" w:sz="0" w:space="0" w:color="auto"/>
        <w:bottom w:val="none" w:sz="0" w:space="0" w:color="auto"/>
        <w:right w:val="none" w:sz="0" w:space="0" w:color="auto"/>
      </w:divBdr>
    </w:div>
    <w:div w:id="457645718">
      <w:bodyDiv w:val="1"/>
      <w:marLeft w:val="0"/>
      <w:marRight w:val="0"/>
      <w:marTop w:val="0"/>
      <w:marBottom w:val="0"/>
      <w:divBdr>
        <w:top w:val="none" w:sz="0" w:space="0" w:color="auto"/>
        <w:left w:val="none" w:sz="0" w:space="0" w:color="auto"/>
        <w:bottom w:val="none" w:sz="0" w:space="0" w:color="auto"/>
        <w:right w:val="none" w:sz="0" w:space="0" w:color="auto"/>
      </w:divBdr>
    </w:div>
    <w:div w:id="548344874">
      <w:bodyDiv w:val="1"/>
      <w:marLeft w:val="0"/>
      <w:marRight w:val="0"/>
      <w:marTop w:val="0"/>
      <w:marBottom w:val="0"/>
      <w:divBdr>
        <w:top w:val="none" w:sz="0" w:space="0" w:color="auto"/>
        <w:left w:val="none" w:sz="0" w:space="0" w:color="auto"/>
        <w:bottom w:val="none" w:sz="0" w:space="0" w:color="auto"/>
        <w:right w:val="none" w:sz="0" w:space="0" w:color="auto"/>
      </w:divBdr>
    </w:div>
    <w:div w:id="552691176">
      <w:bodyDiv w:val="1"/>
      <w:marLeft w:val="0"/>
      <w:marRight w:val="0"/>
      <w:marTop w:val="0"/>
      <w:marBottom w:val="0"/>
      <w:divBdr>
        <w:top w:val="none" w:sz="0" w:space="0" w:color="auto"/>
        <w:left w:val="none" w:sz="0" w:space="0" w:color="auto"/>
        <w:bottom w:val="none" w:sz="0" w:space="0" w:color="auto"/>
        <w:right w:val="none" w:sz="0" w:space="0" w:color="auto"/>
      </w:divBdr>
    </w:div>
    <w:div w:id="797576832">
      <w:bodyDiv w:val="1"/>
      <w:marLeft w:val="0"/>
      <w:marRight w:val="0"/>
      <w:marTop w:val="0"/>
      <w:marBottom w:val="0"/>
      <w:divBdr>
        <w:top w:val="none" w:sz="0" w:space="0" w:color="auto"/>
        <w:left w:val="none" w:sz="0" w:space="0" w:color="auto"/>
        <w:bottom w:val="none" w:sz="0" w:space="0" w:color="auto"/>
        <w:right w:val="none" w:sz="0" w:space="0" w:color="auto"/>
      </w:divBdr>
    </w:div>
    <w:div w:id="826363645">
      <w:bodyDiv w:val="1"/>
      <w:marLeft w:val="0"/>
      <w:marRight w:val="0"/>
      <w:marTop w:val="0"/>
      <w:marBottom w:val="0"/>
      <w:divBdr>
        <w:top w:val="none" w:sz="0" w:space="0" w:color="auto"/>
        <w:left w:val="none" w:sz="0" w:space="0" w:color="auto"/>
        <w:bottom w:val="none" w:sz="0" w:space="0" w:color="auto"/>
        <w:right w:val="none" w:sz="0" w:space="0" w:color="auto"/>
      </w:divBdr>
    </w:div>
    <w:div w:id="868877117">
      <w:bodyDiv w:val="1"/>
      <w:marLeft w:val="0"/>
      <w:marRight w:val="0"/>
      <w:marTop w:val="0"/>
      <w:marBottom w:val="0"/>
      <w:divBdr>
        <w:top w:val="none" w:sz="0" w:space="0" w:color="auto"/>
        <w:left w:val="none" w:sz="0" w:space="0" w:color="auto"/>
        <w:bottom w:val="none" w:sz="0" w:space="0" w:color="auto"/>
        <w:right w:val="none" w:sz="0" w:space="0" w:color="auto"/>
      </w:divBdr>
    </w:div>
    <w:div w:id="873036839">
      <w:bodyDiv w:val="1"/>
      <w:marLeft w:val="0"/>
      <w:marRight w:val="0"/>
      <w:marTop w:val="0"/>
      <w:marBottom w:val="0"/>
      <w:divBdr>
        <w:top w:val="none" w:sz="0" w:space="0" w:color="auto"/>
        <w:left w:val="none" w:sz="0" w:space="0" w:color="auto"/>
        <w:bottom w:val="none" w:sz="0" w:space="0" w:color="auto"/>
        <w:right w:val="none" w:sz="0" w:space="0" w:color="auto"/>
      </w:divBdr>
    </w:div>
    <w:div w:id="909459506">
      <w:bodyDiv w:val="1"/>
      <w:marLeft w:val="0"/>
      <w:marRight w:val="0"/>
      <w:marTop w:val="0"/>
      <w:marBottom w:val="0"/>
      <w:divBdr>
        <w:top w:val="none" w:sz="0" w:space="0" w:color="auto"/>
        <w:left w:val="none" w:sz="0" w:space="0" w:color="auto"/>
        <w:bottom w:val="none" w:sz="0" w:space="0" w:color="auto"/>
        <w:right w:val="none" w:sz="0" w:space="0" w:color="auto"/>
      </w:divBdr>
    </w:div>
    <w:div w:id="956133628">
      <w:bodyDiv w:val="1"/>
      <w:marLeft w:val="0"/>
      <w:marRight w:val="0"/>
      <w:marTop w:val="0"/>
      <w:marBottom w:val="0"/>
      <w:divBdr>
        <w:top w:val="none" w:sz="0" w:space="0" w:color="auto"/>
        <w:left w:val="none" w:sz="0" w:space="0" w:color="auto"/>
        <w:bottom w:val="none" w:sz="0" w:space="0" w:color="auto"/>
        <w:right w:val="none" w:sz="0" w:space="0" w:color="auto"/>
      </w:divBdr>
    </w:div>
    <w:div w:id="1095977603">
      <w:bodyDiv w:val="1"/>
      <w:marLeft w:val="0"/>
      <w:marRight w:val="0"/>
      <w:marTop w:val="0"/>
      <w:marBottom w:val="0"/>
      <w:divBdr>
        <w:top w:val="none" w:sz="0" w:space="0" w:color="auto"/>
        <w:left w:val="none" w:sz="0" w:space="0" w:color="auto"/>
        <w:bottom w:val="none" w:sz="0" w:space="0" w:color="auto"/>
        <w:right w:val="none" w:sz="0" w:space="0" w:color="auto"/>
      </w:divBdr>
    </w:div>
    <w:div w:id="1162893135">
      <w:bodyDiv w:val="1"/>
      <w:marLeft w:val="0"/>
      <w:marRight w:val="0"/>
      <w:marTop w:val="0"/>
      <w:marBottom w:val="0"/>
      <w:divBdr>
        <w:top w:val="none" w:sz="0" w:space="0" w:color="auto"/>
        <w:left w:val="none" w:sz="0" w:space="0" w:color="auto"/>
        <w:bottom w:val="none" w:sz="0" w:space="0" w:color="auto"/>
        <w:right w:val="none" w:sz="0" w:space="0" w:color="auto"/>
      </w:divBdr>
    </w:div>
    <w:div w:id="1390615312">
      <w:bodyDiv w:val="1"/>
      <w:marLeft w:val="0"/>
      <w:marRight w:val="0"/>
      <w:marTop w:val="0"/>
      <w:marBottom w:val="0"/>
      <w:divBdr>
        <w:top w:val="none" w:sz="0" w:space="0" w:color="auto"/>
        <w:left w:val="none" w:sz="0" w:space="0" w:color="auto"/>
        <w:bottom w:val="none" w:sz="0" w:space="0" w:color="auto"/>
        <w:right w:val="none" w:sz="0" w:space="0" w:color="auto"/>
      </w:divBdr>
    </w:div>
    <w:div w:id="1424256031">
      <w:bodyDiv w:val="1"/>
      <w:marLeft w:val="0"/>
      <w:marRight w:val="0"/>
      <w:marTop w:val="0"/>
      <w:marBottom w:val="0"/>
      <w:divBdr>
        <w:top w:val="none" w:sz="0" w:space="0" w:color="auto"/>
        <w:left w:val="none" w:sz="0" w:space="0" w:color="auto"/>
        <w:bottom w:val="none" w:sz="0" w:space="0" w:color="auto"/>
        <w:right w:val="none" w:sz="0" w:space="0" w:color="auto"/>
      </w:divBdr>
    </w:div>
    <w:div w:id="1592932860">
      <w:bodyDiv w:val="1"/>
      <w:marLeft w:val="0"/>
      <w:marRight w:val="0"/>
      <w:marTop w:val="0"/>
      <w:marBottom w:val="0"/>
      <w:divBdr>
        <w:top w:val="none" w:sz="0" w:space="0" w:color="auto"/>
        <w:left w:val="none" w:sz="0" w:space="0" w:color="auto"/>
        <w:bottom w:val="none" w:sz="0" w:space="0" w:color="auto"/>
        <w:right w:val="none" w:sz="0" w:space="0" w:color="auto"/>
      </w:divBdr>
    </w:div>
    <w:div w:id="188038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Powers</dc:creator>
  <cp:keywords/>
  <dc:description/>
  <cp:lastModifiedBy>Emily Van Do</cp:lastModifiedBy>
  <cp:revision>2</cp:revision>
  <dcterms:created xsi:type="dcterms:W3CDTF">2025-07-02T19:40:00Z</dcterms:created>
  <dcterms:modified xsi:type="dcterms:W3CDTF">2025-07-02T19:40:00Z</dcterms:modified>
</cp:coreProperties>
</file>