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985" w:rsidRDefault="00EE6EAF" w:rsidP="001370ED">
      <w:pPr>
        <w:pStyle w:val="PlainText"/>
        <w:rPr>
          <w:rFonts w:cs="Courier New"/>
          <w:b/>
          <w:sz w:val="18"/>
          <w:szCs w:val="18"/>
        </w:rPr>
      </w:pPr>
      <w:r w:rsidRPr="003B53E0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47AB44" wp14:editId="278210E4">
                <wp:simplePos x="0" y="0"/>
                <wp:positionH relativeFrom="column">
                  <wp:posOffset>4939894</wp:posOffset>
                </wp:positionH>
                <wp:positionV relativeFrom="paragraph">
                  <wp:posOffset>-230124</wp:posOffset>
                </wp:positionV>
                <wp:extent cx="1909267" cy="1403985"/>
                <wp:effectExtent l="0" t="0" r="15240" b="158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926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2AB8" w:rsidRDefault="00802AB8" w:rsidP="00EE6EAF">
                            <w:pPr>
                              <w:pBdr>
                                <w:bottom w:val="single" w:sz="6" w:space="1" w:color="auto"/>
                              </w:pBd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</w:t>
                            </w:r>
                            <w:r w:rsidRPr="00EE6EAF">
                              <w:rPr>
                                <w:b/>
                              </w:rPr>
                              <w:t>Nota</w:t>
                            </w:r>
                          </w:p>
                          <w:p w:rsidR="00802AB8" w:rsidRDefault="00802AB8" w:rsidP="00EE6EAF">
                            <w:pPr>
                              <w:spacing w:after="0"/>
                              <w:ind w:firstLine="708"/>
                              <w:jc w:val="both"/>
                              <w:rPr>
                                <w:sz w:val="20"/>
                              </w:rPr>
                            </w:pPr>
                            <w:r w:rsidRPr="00EE6EAF">
                              <w:rPr>
                                <w:sz w:val="20"/>
                              </w:rPr>
                              <w:t>p</w:t>
                            </w:r>
                            <w:r>
                              <w:rPr>
                                <w:sz w:val="20"/>
                              </w:rPr>
                              <w:t>/  -  para</w:t>
                            </w:r>
                          </w:p>
                          <w:p w:rsidR="00802AB8" w:rsidRDefault="00802AB8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qq  -  qualquer</w:t>
                            </w:r>
                          </w:p>
                          <w:p w:rsidR="00802AB8" w:rsidRDefault="00802AB8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 tq  -  tal que</w:t>
                            </w:r>
                          </w:p>
                          <w:p w:rsidR="00802AB8" w:rsidRPr="00EE6EAF" w:rsidRDefault="00802AB8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sse  -  se e só se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⇔</m:t>
                              </m:r>
                            </m:oMath>
                            <w:r>
                              <w:rPr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8.95pt;margin-top:-18.1pt;width:150.3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">
                <v:textbox style="mso-fit-shape-to-text:t">
                  <w:txbxContent>
                    <w:p w:rsidR="003B53E0" w:rsidRDefault="00EE6EAF" w:rsidP="00EE6EAF">
                      <w:pPr>
                        <w:pBdr>
                          <w:bottom w:val="single" w:sz="6" w:space="1" w:color="auto"/>
                        </w:pBd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</w:t>
                      </w:r>
                      <w:r w:rsidRPr="00EE6EAF">
                        <w:rPr>
                          <w:b/>
                        </w:rPr>
                        <w:t>Nota</w:t>
                      </w:r>
                    </w:p>
                    <w:p w:rsidR="00EE6EAF" w:rsidRDefault="00EE6EAF" w:rsidP="00EE6EAF">
                      <w:pPr>
                        <w:spacing w:after="0"/>
                        <w:ind w:firstLine="708"/>
                        <w:jc w:val="both"/>
                        <w:rPr>
                          <w:sz w:val="20"/>
                        </w:rPr>
                      </w:pPr>
                      <w:r w:rsidRPr="00EE6EAF">
                        <w:rPr>
                          <w:sz w:val="20"/>
                        </w:rPr>
                        <w:t>p</w:t>
                      </w:r>
                      <w:r>
                        <w:rPr>
                          <w:sz w:val="20"/>
                        </w:rPr>
                        <w:t>/  -  para</w:t>
                      </w:r>
                    </w:p>
                    <w:p w:rsidR="00EE6EAF" w:rsidRDefault="00EE6EAF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qq  -  qualquer</w:t>
                      </w:r>
                    </w:p>
                    <w:p w:rsidR="00EE6EAF" w:rsidRDefault="00EE6EAF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 tq  -  tal que</w:t>
                      </w:r>
                    </w:p>
                    <w:p w:rsidR="00EE6EAF" w:rsidRPr="00EE6EAF" w:rsidRDefault="00EE6EAF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sse  -  se e só se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</w:rPr>
                          <m:t>⇔</m:t>
                        </m:r>
                      </m:oMath>
                      <w:r>
                        <w:rPr>
                          <w:sz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1370ED" w:rsidRPr="00DD1539" w:rsidRDefault="001370ED" w:rsidP="001370ED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Máximo Divisor Comum</w:t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  <w:t xml:space="preserve">  </w:t>
      </w:r>
      <w:r w:rsidR="00DD1539">
        <w:rPr>
          <w:rFonts w:cs="Courier New"/>
          <w:b/>
          <w:sz w:val="18"/>
          <w:szCs w:val="18"/>
        </w:rPr>
        <w:tab/>
      </w:r>
      <w:r w:rsidR="00BE0CF5" w:rsidRPr="00DD1539">
        <w:rPr>
          <w:rFonts w:cs="Courier New"/>
          <w:b/>
          <w:sz w:val="20"/>
          <w:szCs w:val="18"/>
        </w:rPr>
        <w:tab/>
      </w:r>
    </w:p>
    <w:p w:rsidR="001370ED" w:rsidRPr="00DD1539" w:rsidRDefault="001370ED" w:rsidP="001370ED">
      <w:pPr>
        <w:pStyle w:val="PlainText"/>
        <w:ind w:left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36 = 2 x </w:t>
      </w:r>
      <w:r w:rsidRPr="00DD1539">
        <w:rPr>
          <w:rFonts w:cs="Courier New"/>
          <w:b/>
          <w:bCs/>
          <w:sz w:val="18"/>
          <w:szCs w:val="18"/>
        </w:rPr>
        <w:t>2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  <w:t xml:space="preserve">     </w:t>
      </w:r>
      <w:r w:rsidRPr="00DD1539">
        <w:rPr>
          <w:rFonts w:cs="Courier New"/>
          <w:sz w:val="18"/>
          <w:szCs w:val="18"/>
        </w:rPr>
        <w:br/>
        <w:t>90 = </w:t>
      </w:r>
      <w:r w:rsidRPr="00DD1539">
        <w:rPr>
          <w:rFonts w:cs="Courier New"/>
          <w:b/>
          <w:bCs/>
          <w:sz w:val="18"/>
          <w:szCs w:val="18"/>
        </w:rPr>
        <w:t>    2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 5</w:t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  <w:t xml:space="preserve">  </w:t>
      </w:r>
    </w:p>
    <w:p w:rsidR="001370ED" w:rsidRPr="00DD1539" w:rsidRDefault="001370ED" w:rsidP="001370ED">
      <w:pPr>
        <w:pStyle w:val="PlainText"/>
        <w:ind w:left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sz w:val="18"/>
          <w:szCs w:val="18"/>
        </w:rPr>
        <w:t>MDC(36,90) =</w:t>
      </w:r>
      <w:r w:rsidRPr="00DD1539">
        <w:rPr>
          <w:rFonts w:cs="Courier New"/>
          <w:b/>
          <w:bCs/>
          <w:sz w:val="18"/>
          <w:szCs w:val="18"/>
        </w:rPr>
        <w:t xml:space="preserve"> </w:t>
      </w:r>
      <w:r w:rsidRPr="00DD1539">
        <w:rPr>
          <w:rFonts w:cs="Courier New"/>
          <w:bCs/>
          <w:sz w:val="18"/>
          <w:szCs w:val="18"/>
        </w:rPr>
        <w:t>2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cs="Courier New"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cs="Courier New"/>
          <w:bCs/>
          <w:sz w:val="18"/>
          <w:szCs w:val="18"/>
        </w:rPr>
        <w:t>3</w:t>
      </w:r>
      <w:r w:rsidRPr="00DD1539">
        <w:rPr>
          <w:rFonts w:cs="Courier New"/>
          <w:b/>
          <w:bCs/>
          <w:sz w:val="18"/>
          <w:szCs w:val="18"/>
        </w:rPr>
        <w:t xml:space="preserve"> </w:t>
      </w:r>
      <w:r w:rsidRPr="00DD1539">
        <w:rPr>
          <w:rFonts w:cs="Courier New"/>
          <w:bCs/>
          <w:sz w:val="18"/>
          <w:szCs w:val="18"/>
        </w:rPr>
        <w:t>= 18</w:t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  <w:t xml:space="preserve">  </w:t>
      </w:r>
    </w:p>
    <w:p w:rsidR="001370ED" w:rsidRPr="00DD1539" w:rsidRDefault="009A4F8D" w:rsidP="001370ED">
      <w:pPr>
        <w:pStyle w:val="PlainText"/>
        <w:rPr>
          <w:rFonts w:cs="Courier New"/>
          <w:bCs/>
          <w:sz w:val="20"/>
          <w:szCs w:val="18"/>
        </w:rPr>
      </w:pP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20"/>
          <w:szCs w:val="18"/>
        </w:rPr>
        <w:t xml:space="preserve"> </w:t>
      </w:r>
      <w:r w:rsidR="00601CBB" w:rsidRPr="00DD1539">
        <w:rPr>
          <w:rFonts w:cs="Courier New"/>
          <w:bCs/>
          <w:sz w:val="20"/>
          <w:szCs w:val="18"/>
        </w:rPr>
        <w:t xml:space="preserve"> </w:t>
      </w:r>
    </w:p>
    <w:p w:rsidR="001370ED" w:rsidRPr="00DD1539" w:rsidRDefault="001370ED" w:rsidP="001370ED">
      <w:pPr>
        <w:pStyle w:val="PlainText"/>
        <w:rPr>
          <w:rFonts w:cs="Courier New"/>
          <w:b/>
          <w:bCs/>
          <w:sz w:val="18"/>
          <w:szCs w:val="18"/>
        </w:rPr>
      </w:pPr>
      <w:r w:rsidRPr="00DD1539">
        <w:rPr>
          <w:rFonts w:cs="Courier New"/>
          <w:b/>
          <w:bCs/>
          <w:sz w:val="18"/>
          <w:szCs w:val="18"/>
        </w:rPr>
        <w:t>Mínimo Múltiplo Comum</w:t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  <w:t xml:space="preserve"> </w:t>
      </w:r>
      <w:r w:rsidR="00DD1539">
        <w:rPr>
          <w:rFonts w:cs="Courier New"/>
          <w:b/>
          <w:bCs/>
          <w:sz w:val="18"/>
          <w:szCs w:val="18"/>
        </w:rPr>
        <w:tab/>
        <w:t xml:space="preserve">  </w:t>
      </w:r>
    </w:p>
    <w:p w:rsidR="001370ED" w:rsidRPr="00DD1539" w:rsidRDefault="001370ED" w:rsidP="001370ED">
      <w:pPr>
        <w:pStyle w:val="PlainText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ab/>
        <w:t xml:space="preserve">múltiplos de 6: </w:t>
      </w:r>
      <w:r w:rsidRPr="00DD1539">
        <w:rPr>
          <w:rFonts w:cs="Courier New"/>
          <w:b/>
          <w:bCs/>
          <w:sz w:val="18"/>
          <w:szCs w:val="18"/>
        </w:rPr>
        <w:t>0</w:t>
      </w:r>
      <w:r w:rsidRPr="00DD1539">
        <w:rPr>
          <w:rFonts w:cs="Courier New"/>
          <w:bCs/>
          <w:sz w:val="18"/>
          <w:szCs w:val="18"/>
        </w:rPr>
        <w:t xml:space="preserve">, 6, </w:t>
      </w:r>
      <w:r w:rsidRPr="00DD1539">
        <w:rPr>
          <w:rFonts w:cs="Courier New"/>
          <w:b/>
          <w:bCs/>
          <w:sz w:val="18"/>
          <w:szCs w:val="18"/>
        </w:rPr>
        <w:t>12</w:t>
      </w:r>
      <w:r w:rsidRPr="00DD1539">
        <w:rPr>
          <w:rFonts w:cs="Courier New"/>
          <w:bCs/>
          <w:sz w:val="18"/>
          <w:szCs w:val="18"/>
        </w:rPr>
        <w:t xml:space="preserve">, 18, </w:t>
      </w:r>
      <w:r w:rsidRPr="00DD1539">
        <w:rPr>
          <w:rFonts w:cs="Courier New"/>
          <w:b/>
          <w:bCs/>
          <w:sz w:val="18"/>
          <w:szCs w:val="18"/>
        </w:rPr>
        <w:t>24</w:t>
      </w:r>
      <w:r w:rsidRPr="00DD1539">
        <w:rPr>
          <w:rFonts w:cs="Courier New"/>
          <w:bCs/>
          <w:sz w:val="18"/>
          <w:szCs w:val="18"/>
        </w:rPr>
        <w:t>, 30, ...</w:t>
      </w:r>
    </w:p>
    <w:p w:rsidR="001370ED" w:rsidRPr="00DD1539" w:rsidRDefault="001370ED" w:rsidP="001370ED">
      <w:pPr>
        <w:pStyle w:val="PlainText"/>
        <w:ind w:firstLine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 xml:space="preserve">múltiplos de 4: </w:t>
      </w:r>
      <w:r w:rsidRPr="00DD1539">
        <w:rPr>
          <w:rFonts w:cs="Courier New"/>
          <w:b/>
          <w:bCs/>
          <w:sz w:val="18"/>
          <w:szCs w:val="18"/>
        </w:rPr>
        <w:t>0</w:t>
      </w:r>
      <w:r w:rsidRPr="00DD1539">
        <w:rPr>
          <w:rFonts w:cs="Courier New"/>
          <w:bCs/>
          <w:sz w:val="18"/>
          <w:szCs w:val="18"/>
        </w:rPr>
        <w:t xml:space="preserve">, 4, 8, </w:t>
      </w:r>
      <w:r w:rsidRPr="00DD1539">
        <w:rPr>
          <w:rFonts w:cs="Courier New"/>
          <w:b/>
          <w:bCs/>
          <w:sz w:val="18"/>
          <w:szCs w:val="18"/>
        </w:rPr>
        <w:t>12</w:t>
      </w:r>
      <w:r w:rsidRPr="00DD1539">
        <w:rPr>
          <w:rFonts w:cs="Courier New"/>
          <w:bCs/>
          <w:sz w:val="18"/>
          <w:szCs w:val="18"/>
        </w:rPr>
        <w:t xml:space="preserve">, 16, 20, </w:t>
      </w:r>
      <w:r w:rsidRPr="00DD1539">
        <w:rPr>
          <w:rFonts w:cs="Courier New"/>
          <w:b/>
          <w:bCs/>
          <w:sz w:val="18"/>
          <w:szCs w:val="18"/>
        </w:rPr>
        <w:t>24</w:t>
      </w:r>
      <w:r w:rsidRPr="00DD1539">
        <w:rPr>
          <w:rFonts w:cs="Courier New"/>
          <w:bCs/>
          <w:sz w:val="18"/>
          <w:szCs w:val="18"/>
        </w:rPr>
        <w:t>, ...</w:t>
      </w:r>
    </w:p>
    <w:p w:rsidR="001370ED" w:rsidRPr="00DD1539" w:rsidRDefault="001370ED" w:rsidP="001370ED">
      <w:pPr>
        <w:pStyle w:val="PlainText"/>
        <w:ind w:firstLine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>MMC(6,4) = 12 (pois é o menor múltiplo comum diferente de zero)</w:t>
      </w:r>
    </w:p>
    <w:p w:rsidR="001370ED" w:rsidRDefault="001370ED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a ≡ b (mod n) -&gt; a − b = kn</w:t>
      </w:r>
    </w:p>
    <w:p w:rsidR="00F05436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Default="00F05436" w:rsidP="00F05436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injetiva</w:t>
      </w:r>
      <w:r>
        <w:rPr>
          <w:rFonts w:cs="Courier New"/>
          <w:sz w:val="18"/>
          <w:szCs w:val="18"/>
        </w:rPr>
        <w:t xml:space="preserve"> se p/ cada elemento </w:t>
      </w:r>
      <m:oMath>
        <m:r>
          <w:rPr>
            <w:rFonts w:ascii="Cambria Math" w:hAnsi="Cambria Math" w:cs="Courier New"/>
            <w:sz w:val="18"/>
            <w:szCs w:val="18"/>
          </w:rPr>
          <m:t xml:space="preserve"> x∈X</m:t>
        </m:r>
      </m:oMath>
      <w:r>
        <w:rPr>
          <w:rFonts w:eastAsiaTheme="minorEastAsia" w:cs="Courier New"/>
          <w:sz w:val="18"/>
          <w:szCs w:val="18"/>
        </w:rPr>
        <w:t xml:space="preserve">, existe um </w:t>
      </w:r>
      <w:r w:rsidRPr="00443117">
        <w:rPr>
          <w:rFonts w:eastAsiaTheme="minorEastAsia" w:cs="Courier New"/>
          <w:sz w:val="18"/>
          <w:szCs w:val="18"/>
          <w:u w:val="single"/>
        </w:rPr>
        <w:t>único</w:t>
      </w:r>
      <w:r>
        <w:rPr>
          <w:rFonts w:eastAsiaTheme="minorEastAsia" w:cs="Courier New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y∈Y </m:t>
        </m:r>
      </m:oMath>
      <w:r>
        <w:rPr>
          <w:rFonts w:eastAsiaTheme="minorEastAsia" w:cs="Courier New"/>
          <w:sz w:val="18"/>
          <w:szCs w:val="18"/>
        </w:rPr>
        <w:t xml:space="preserve"> tq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f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=y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F05436" w:rsidRPr="007A4E9B" w:rsidRDefault="00F05436" w:rsidP="00F05436">
      <w:pPr>
        <w:pStyle w:val="PlainText"/>
        <w:rPr>
          <w:rFonts w:eastAsiaTheme="minorEastAsia" w:cs="Courier New"/>
          <w:sz w:val="10"/>
          <w:szCs w:val="18"/>
        </w:rPr>
      </w:pPr>
    </w:p>
    <w:p w:rsidR="00F05436" w:rsidRDefault="00F05436" w:rsidP="00F0543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sobrejetiva</w:t>
      </w:r>
      <w:r>
        <w:rPr>
          <w:rFonts w:cs="Courier New"/>
          <w:sz w:val="18"/>
          <w:szCs w:val="18"/>
        </w:rPr>
        <w:t xml:space="preserve"> se p/ cada elemento </w:t>
      </w:r>
      <m:oMath>
        <m:r>
          <w:rPr>
            <w:rFonts w:ascii="Cambria Math" w:hAnsi="Cambria Math" w:cs="Courier New"/>
            <w:sz w:val="18"/>
            <w:szCs w:val="18"/>
          </w:rPr>
          <m:t xml:space="preserve"> y∈Y</m:t>
        </m:r>
      </m:oMath>
      <w:r>
        <w:rPr>
          <w:rFonts w:eastAsiaTheme="minorEastAsia" w:cs="Courier New"/>
          <w:sz w:val="18"/>
          <w:szCs w:val="18"/>
        </w:rPr>
        <w:t xml:space="preserve">, existe </w:t>
      </w:r>
      <w:r w:rsidRPr="008A5162">
        <w:rPr>
          <w:rFonts w:eastAsiaTheme="minorEastAsia" w:cs="Courier New"/>
          <w:sz w:val="18"/>
          <w:szCs w:val="18"/>
          <w:u w:val="single"/>
        </w:rPr>
        <w:t>pelo menos</w:t>
      </w:r>
      <w:r>
        <w:rPr>
          <w:rFonts w:eastAsiaTheme="minorEastAsia" w:cs="Courier New"/>
          <w:sz w:val="18"/>
          <w:szCs w:val="18"/>
        </w:rPr>
        <w:t xml:space="preserve"> um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x∈X </m:t>
        </m:r>
      </m:oMath>
      <w:r>
        <w:rPr>
          <w:rFonts w:eastAsiaTheme="minorEastAsia" w:cs="Courier New"/>
          <w:sz w:val="18"/>
          <w:szCs w:val="18"/>
        </w:rPr>
        <w:t xml:space="preserve"> tq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f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=y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F05436" w:rsidRPr="007A4E9B" w:rsidRDefault="00F05436" w:rsidP="00F05436">
      <w:pPr>
        <w:pStyle w:val="PlainText"/>
        <w:rPr>
          <w:rFonts w:cs="Courier New"/>
          <w:sz w:val="10"/>
          <w:szCs w:val="18"/>
        </w:rPr>
      </w:pPr>
    </w:p>
    <w:p w:rsidR="00F05436" w:rsidRPr="00F05436" w:rsidRDefault="00F05436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bijetiva</w:t>
      </w:r>
      <w:r>
        <w:rPr>
          <w:rFonts w:cs="Courier New"/>
          <w:sz w:val="18"/>
          <w:szCs w:val="18"/>
        </w:rPr>
        <w:t xml:space="preserve"> se for injetiva e sobrejetiva.</w:t>
      </w:r>
    </w:p>
    <w:p w:rsidR="00731CC5" w:rsidRPr="00DD1539" w:rsidRDefault="00731CC5" w:rsidP="00C324B1">
      <w:pPr>
        <w:pStyle w:val="PlainText"/>
        <w:rPr>
          <w:rFonts w:cs="Courier New"/>
          <w:b/>
          <w:sz w:val="18"/>
          <w:szCs w:val="18"/>
        </w:rPr>
      </w:pPr>
    </w:p>
    <w:p w:rsidR="001370ED" w:rsidRDefault="001370ED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Pr="00DD1539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Associatividade: </w:t>
      </w:r>
      <w:r w:rsidR="00E25D98">
        <w:rPr>
          <w:rFonts w:cs="Courier New"/>
          <w:b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(a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b)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c = a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(b</w:t>
      </w:r>
      <w:r w:rsidRPr="00DD1539">
        <w:rPr>
          <w:rFonts w:cs="Courier New"/>
          <w:sz w:val="18"/>
          <w:szCs w:val="18"/>
        </w:rPr>
        <w:t>•</w:t>
      </w:r>
      <w:r w:rsidR="00C324B1" w:rsidRPr="00DD1539">
        <w:rPr>
          <w:rFonts w:cs="Courier New"/>
          <w:b/>
          <w:sz w:val="18"/>
          <w:szCs w:val="18"/>
        </w:rPr>
        <w:t>c)</w:t>
      </w:r>
      <w:r w:rsidR="00C324B1" w:rsidRPr="00DD1539">
        <w:rPr>
          <w:rFonts w:cs="Courier New"/>
          <w:b/>
          <w:sz w:val="18"/>
          <w:szCs w:val="18"/>
        </w:rPr>
        <w:tab/>
      </w:r>
      <w:r w:rsidR="00C324B1" w:rsidRPr="00DD1539">
        <w:rPr>
          <w:rFonts w:cs="Courier New"/>
          <w:sz w:val="18"/>
          <w:szCs w:val="18"/>
        </w:rPr>
        <w:tab/>
      </w: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</w:t>
      </w:r>
      <w:r w:rsidR="00C324B1" w:rsidRPr="00DD1539">
        <w:rPr>
          <w:rFonts w:cs="Courier New"/>
          <w:sz w:val="18"/>
          <w:szCs w:val="18"/>
        </w:rPr>
        <w:t xml:space="preserve">ma operação </w:t>
      </w:r>
      <w:r w:rsidR="00E267E0" w:rsidRPr="00DD1539">
        <w:rPr>
          <w:rFonts w:cs="Courier New"/>
          <w:sz w:val="18"/>
          <w:szCs w:val="18"/>
        </w:rPr>
        <w:t>•</w:t>
      </w:r>
      <w:r w:rsidR="00C324B1" w:rsidRPr="00DD1539">
        <w:rPr>
          <w:rFonts w:cs="Courier New"/>
          <w:sz w:val="18"/>
          <w:szCs w:val="18"/>
        </w:rPr>
        <w:t xml:space="preserve"> é associativa quando p/ qq 3 elementos do</w:t>
      </w:r>
      <w:r w:rsidRPr="00DD1539">
        <w:rPr>
          <w:rFonts w:cs="Courier New"/>
          <w:sz w:val="18"/>
          <w:szCs w:val="18"/>
        </w:rPr>
        <w:t xml:space="preserve"> </w:t>
      </w:r>
      <w:r w:rsidR="00E25D98">
        <w:rPr>
          <w:rFonts w:cs="Courier New"/>
          <w:sz w:val="18"/>
          <w:szCs w:val="18"/>
        </w:rPr>
        <w:t>conjunto/</w:t>
      </w:r>
      <w:r w:rsidRPr="00DD1539">
        <w:rPr>
          <w:rFonts w:cs="Courier New"/>
          <w:sz w:val="18"/>
          <w:szCs w:val="18"/>
        </w:rPr>
        <w:t>grupo se verifica regra acima</w:t>
      </w:r>
    </w:p>
    <w:p w:rsidR="0098498E" w:rsidRPr="00DD1539" w:rsidRDefault="0098498E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C</w:t>
      </w:r>
      <w:r w:rsidR="0098498E" w:rsidRPr="00DD1539">
        <w:rPr>
          <w:rFonts w:cs="Courier New"/>
          <w:b/>
          <w:sz w:val="18"/>
          <w:szCs w:val="18"/>
        </w:rPr>
        <w:t xml:space="preserve">omutatividade/Abeliano: </w:t>
      </w:r>
      <w:r w:rsidR="00E25D98">
        <w:rPr>
          <w:rFonts w:cs="Courier New"/>
          <w:b/>
          <w:sz w:val="18"/>
          <w:szCs w:val="18"/>
        </w:rPr>
        <w:t xml:space="preserve"> </w:t>
      </w:r>
      <w:r w:rsidR="0098498E" w:rsidRPr="00DD1539">
        <w:rPr>
          <w:rFonts w:cs="Courier New"/>
          <w:b/>
          <w:sz w:val="18"/>
          <w:szCs w:val="18"/>
        </w:rPr>
        <w:t>a</w:t>
      </w:r>
      <w:r w:rsidR="0098498E" w:rsidRPr="00DD1539">
        <w:rPr>
          <w:rFonts w:cs="Courier New"/>
          <w:sz w:val="18"/>
          <w:szCs w:val="18"/>
        </w:rPr>
        <w:t>•</w:t>
      </w:r>
      <w:r w:rsidR="0098498E" w:rsidRPr="00DD1539">
        <w:rPr>
          <w:rFonts w:cs="Courier New"/>
          <w:b/>
          <w:sz w:val="18"/>
          <w:szCs w:val="18"/>
        </w:rPr>
        <w:t>b = b</w:t>
      </w:r>
      <w:r w:rsidR="0098498E"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a</w:t>
      </w:r>
      <w:r w:rsidRPr="00DD1539">
        <w:rPr>
          <w:rFonts w:cs="Courier New"/>
          <w:b/>
          <w:sz w:val="18"/>
          <w:szCs w:val="18"/>
        </w:rPr>
        <w:tab/>
      </w:r>
      <w:r w:rsidRPr="00DD1539">
        <w:rPr>
          <w:rFonts w:cs="Courier New"/>
          <w:b/>
          <w:sz w:val="18"/>
          <w:szCs w:val="18"/>
        </w:rPr>
        <w:tab/>
      </w: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</w:t>
      </w:r>
      <w:r w:rsidR="00C324B1" w:rsidRPr="00DD1539">
        <w:rPr>
          <w:rFonts w:cs="Courier New"/>
          <w:sz w:val="18"/>
          <w:szCs w:val="18"/>
        </w:rPr>
        <w:t xml:space="preserve">ma operação </w:t>
      </w:r>
      <w:r w:rsidR="00E267E0" w:rsidRPr="00DD1539">
        <w:rPr>
          <w:rFonts w:cs="Courier New"/>
          <w:sz w:val="18"/>
          <w:szCs w:val="18"/>
        </w:rPr>
        <w:t>•</w:t>
      </w:r>
      <w:r w:rsidR="00DD1539">
        <w:rPr>
          <w:rFonts w:cs="Courier New"/>
          <w:sz w:val="18"/>
          <w:szCs w:val="18"/>
        </w:rPr>
        <w:t xml:space="preserve"> é comutativa quando p/ qq 2</w:t>
      </w:r>
      <w:r w:rsidR="00C324B1" w:rsidRPr="00DD1539">
        <w:rPr>
          <w:rFonts w:cs="Courier New"/>
          <w:sz w:val="18"/>
          <w:szCs w:val="18"/>
        </w:rPr>
        <w:t xml:space="preserve"> elementos do </w:t>
      </w:r>
      <w:r w:rsidR="00E25D98">
        <w:rPr>
          <w:rFonts w:cs="Courier New"/>
          <w:sz w:val="18"/>
          <w:szCs w:val="18"/>
        </w:rPr>
        <w:t>conjunto/</w:t>
      </w:r>
      <w:r w:rsidR="00C324B1" w:rsidRPr="00DD1539">
        <w:rPr>
          <w:rFonts w:cs="Courier New"/>
          <w:sz w:val="18"/>
          <w:szCs w:val="18"/>
        </w:rPr>
        <w:t xml:space="preserve">grupo se verifica a regra </w:t>
      </w:r>
      <w:r w:rsidRPr="00DD1539">
        <w:rPr>
          <w:rFonts w:cs="Courier New"/>
          <w:sz w:val="18"/>
          <w:szCs w:val="18"/>
        </w:rPr>
        <w:t>acima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3B53E0" w:rsidRDefault="003B53E0" w:rsidP="00C324B1">
      <w:pPr>
        <w:pStyle w:val="PlainText"/>
        <w:rPr>
          <w:rFonts w:cs="Courier New"/>
          <w:sz w:val="18"/>
          <w:szCs w:val="18"/>
        </w:rPr>
      </w:pPr>
    </w:p>
    <w:p w:rsidR="00D518EB" w:rsidRDefault="008A5162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Seja</w:t>
      </w:r>
      <w:r>
        <w:rPr>
          <w:rFonts w:eastAsiaTheme="minorEastAsia" w:cs="Courier New"/>
          <w:sz w:val="18"/>
          <w:szCs w:val="18"/>
        </w:rPr>
        <w:t xml:space="preserve"> </w:t>
      </w:r>
      <m:oMath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S,*</m:t>
            </m:r>
          </m:e>
        </m:d>
      </m:oMath>
      <w:r>
        <w:rPr>
          <w:rFonts w:eastAsiaTheme="minorEastAsia" w:cs="Courier New"/>
          <w:sz w:val="18"/>
          <w:szCs w:val="18"/>
        </w:rPr>
        <w:t xml:space="preserve"> um grupóide</w:t>
      </w:r>
      <w:r w:rsidR="00D518EB">
        <w:rPr>
          <w:rFonts w:cs="Courier New"/>
          <w:sz w:val="18"/>
          <w:szCs w:val="18"/>
        </w:rPr>
        <w:t>.</w:t>
      </w:r>
    </w:p>
    <w:p w:rsidR="00D518EB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0∈S</m:t>
        </m:r>
      </m:oMath>
      <w:r>
        <w:rPr>
          <w:rFonts w:cs="Courier New"/>
          <w:sz w:val="18"/>
          <w:szCs w:val="18"/>
        </w:rPr>
        <w:t xml:space="preserve"> diz-se um </w:t>
      </w:r>
      <w:r>
        <w:rPr>
          <w:rFonts w:cs="Courier New"/>
          <w:b/>
          <w:sz w:val="18"/>
          <w:szCs w:val="18"/>
        </w:rPr>
        <w:t xml:space="preserve">elemento zero/nulo </w:t>
      </w:r>
      <w:r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hAnsi="Cambria Math" w:cs="Courier New"/>
            <w:sz w:val="18"/>
            <w:szCs w:val="18"/>
          </w:rPr>
          <m:t>0*a=0=a*0</m:t>
        </m:r>
        <m:r>
          <w:rPr>
            <w:rFonts w:ascii="Cambria Math" w:eastAsiaTheme="minorEastAsia" w:hAnsi="Cambria Math" w:cs="Courier New"/>
            <w:sz w:val="18"/>
            <w:szCs w:val="18"/>
          </w:rPr>
          <m:t>,   ∀a∈S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D518EB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id∈S</m:t>
        </m:r>
      </m:oMath>
      <w:r>
        <w:rPr>
          <w:rFonts w:cs="Courier New"/>
          <w:sz w:val="18"/>
          <w:szCs w:val="18"/>
        </w:rPr>
        <w:t xml:space="preserve"> diz-se um </w:t>
      </w:r>
      <w:r>
        <w:rPr>
          <w:rFonts w:cs="Courier New"/>
          <w:b/>
          <w:sz w:val="18"/>
          <w:szCs w:val="18"/>
        </w:rPr>
        <w:t xml:space="preserve">elemento neutro/identidade </w:t>
      </w:r>
      <w:r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hAnsi="Cambria Math" w:cs="Courier New"/>
            <w:sz w:val="18"/>
            <w:szCs w:val="18"/>
          </w:rPr>
          <m:t>id*a=a=a*id</m:t>
        </m:r>
        <m:r>
          <w:rPr>
            <w:rFonts w:ascii="Cambria Math" w:eastAsiaTheme="minorEastAsia" w:hAnsi="Cambria Math" w:cs="Courier New"/>
            <w:sz w:val="18"/>
            <w:szCs w:val="18"/>
          </w:rPr>
          <m:t>,   ∀a∈S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8A5162" w:rsidRPr="00D518EB" w:rsidRDefault="00D518EB" w:rsidP="00C324B1">
      <w:pPr>
        <w:pStyle w:val="PlainText"/>
        <w:rPr>
          <w:rFonts w:eastAsiaTheme="minorEastAsia" w:cs="Courier New"/>
          <w:sz w:val="16"/>
          <w:szCs w:val="18"/>
        </w:rPr>
      </w:pPr>
      <w:r w:rsidRPr="00D518EB">
        <w:rPr>
          <w:rFonts w:cs="Courier New"/>
          <w:sz w:val="16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6"/>
            <w:szCs w:val="18"/>
          </w:rPr>
          <m:t>a∈S</m:t>
        </m:r>
      </m:oMath>
      <w:r w:rsidRPr="00D518EB">
        <w:rPr>
          <w:rFonts w:cs="Courier New"/>
          <w:sz w:val="16"/>
          <w:szCs w:val="18"/>
        </w:rPr>
        <w:t xml:space="preserve"> diz-se um </w:t>
      </w:r>
      <w:r w:rsidRPr="00D518EB">
        <w:rPr>
          <w:rFonts w:cs="Courier New"/>
          <w:b/>
          <w:sz w:val="16"/>
          <w:szCs w:val="18"/>
        </w:rPr>
        <w:t>elemento idempotente</w:t>
      </w:r>
      <w:r w:rsidRPr="00D518EB">
        <w:rPr>
          <w:rFonts w:cs="Courier New"/>
          <w:sz w:val="16"/>
          <w:szCs w:val="18"/>
        </w:rPr>
        <w:t xml:space="preserve"> se </w:t>
      </w:r>
      <m:oMath>
        <m:r>
          <w:rPr>
            <w:rFonts w:ascii="Cambria Math" w:hAnsi="Cambria Math" w:cs="Courier New"/>
            <w:sz w:val="16"/>
            <w:szCs w:val="18"/>
          </w:rPr>
          <m:t>a*a=a</m:t>
        </m:r>
      </m:oMath>
      <w:r w:rsidRPr="00D518EB">
        <w:rPr>
          <w:rFonts w:eastAsiaTheme="minorEastAsia" w:cs="Courier New"/>
          <w:sz w:val="16"/>
          <w:szCs w:val="18"/>
        </w:rPr>
        <w:t>. Um elemento neutro ou nulo é um elemento idempotente.</w:t>
      </w:r>
    </w:p>
    <w:p w:rsidR="00D518EB" w:rsidRDefault="00D518EB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Num grupóide existe no máximo um elemento neutro</w:t>
      </w:r>
      <w:r w:rsidR="00731CC5">
        <w:rPr>
          <w:rFonts w:cs="Courier New"/>
          <w:sz w:val="18"/>
          <w:szCs w:val="18"/>
        </w:rPr>
        <w:t xml:space="preserve"> – representado por </w:t>
      </w:r>
      <m:oMath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</m:oMath>
      <w:r>
        <w:rPr>
          <w:rFonts w:cs="Courier New"/>
          <w:sz w:val="18"/>
          <w:szCs w:val="18"/>
        </w:rPr>
        <w:t>.</w:t>
      </w: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grupóide diz-se </w:t>
      </w:r>
      <w:r w:rsidR="00D518EB" w:rsidRPr="00D518EB">
        <w:rPr>
          <w:rFonts w:cs="Courier New"/>
          <w:b/>
          <w:sz w:val="18"/>
          <w:szCs w:val="18"/>
        </w:rPr>
        <w:t>semigrupo</w:t>
      </w:r>
      <w:r w:rsidRPr="00731CC5">
        <w:rPr>
          <w:rFonts w:cs="Courier New"/>
          <w:sz w:val="18"/>
          <w:szCs w:val="18"/>
        </w:rPr>
        <w:t xml:space="preserve"> se </w:t>
      </w:r>
      <w:r>
        <w:rPr>
          <w:rFonts w:cs="Courier New"/>
          <w:sz w:val="18"/>
          <w:szCs w:val="18"/>
        </w:rPr>
        <w:t>a sua operação</w:t>
      </w:r>
      <w:r w:rsidR="00F05436">
        <w:rPr>
          <w:rFonts w:cs="Courier New"/>
          <w:sz w:val="18"/>
          <w:szCs w:val="18"/>
        </w:rPr>
        <w:t xml:space="preserve"> *</w:t>
      </w:r>
      <w:r>
        <w:rPr>
          <w:rFonts w:cs="Courier New"/>
          <w:sz w:val="18"/>
          <w:szCs w:val="18"/>
        </w:rPr>
        <w:t xml:space="preserve"> for associativa.</w:t>
      </w: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</w:p>
    <w:p w:rsidR="00F05436" w:rsidRDefault="00F05436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Seja S um semigrupo, </w:t>
      </w:r>
      <m:oMath>
        <m:r>
          <w:rPr>
            <w:rFonts w:ascii="Cambria Math" w:hAnsi="Cambria Math" w:cs="Courier New"/>
            <w:sz w:val="18"/>
            <w:szCs w:val="18"/>
          </w:rPr>
          <m:t xml:space="preserve"> m,n</m:t>
        </m:r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 xml:space="preserve">∈N </m:t>
        </m:r>
      </m:oMath>
      <w:r>
        <w:rPr>
          <w:rFonts w:eastAsiaTheme="minorEastAsia" w:cs="Courier New"/>
          <w:sz w:val="18"/>
          <w:szCs w:val="18"/>
        </w:rPr>
        <w:t xml:space="preserve"> 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a∈S</m:t>
        </m:r>
      </m:oMath>
      <w:r>
        <w:rPr>
          <w:rFonts w:eastAsiaTheme="minorEastAsia" w:cs="Courier New"/>
          <w:sz w:val="18"/>
          <w:szCs w:val="18"/>
        </w:rPr>
        <w:t>, então:</w:t>
      </w:r>
    </w:p>
    <w:p w:rsidR="00F05436" w:rsidRPr="00F05436" w:rsidRDefault="00AD0D79" w:rsidP="00F05436">
      <w:pPr>
        <w:pStyle w:val="PlainText"/>
        <w:numPr>
          <w:ilvl w:val="0"/>
          <w:numId w:val="5"/>
        </w:numPr>
        <w:rPr>
          <w:rFonts w:cs="Courier New"/>
          <w:sz w:val="18"/>
          <w:szCs w:val="18"/>
        </w:rPr>
      </w:pP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m+n</m:t>
            </m:r>
          </m:sup>
        </m:sSup>
      </m:oMath>
      <w:r w:rsidR="00F05436">
        <w:rPr>
          <w:rFonts w:eastAsiaTheme="minorEastAsia" w:cs="Courier New"/>
          <w:sz w:val="18"/>
          <w:szCs w:val="18"/>
        </w:rPr>
        <w:tab/>
        <w:t>[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ma+na=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m+n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a </m:t>
        </m:r>
      </m:oMath>
      <w:r w:rsidR="00F05436">
        <w:rPr>
          <w:rFonts w:eastAsiaTheme="minorEastAsia" w:cs="Courier New"/>
          <w:sz w:val="18"/>
          <w:szCs w:val="18"/>
        </w:rPr>
        <w:t>];</w:t>
      </w:r>
    </w:p>
    <w:p w:rsidR="00F05436" w:rsidRDefault="00AD0D79" w:rsidP="00F05436">
      <w:pPr>
        <w:pStyle w:val="PlainText"/>
        <w:numPr>
          <w:ilvl w:val="0"/>
          <w:numId w:val="5"/>
        </w:numPr>
        <w:rPr>
          <w:rFonts w:cs="Courier New"/>
          <w:sz w:val="18"/>
          <w:szCs w:val="18"/>
        </w:rPr>
      </w:pP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(</m:t>
            </m:r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m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mn</m:t>
            </m:r>
          </m:sup>
        </m:sSup>
      </m:oMath>
      <w:r w:rsidR="00F05436">
        <w:rPr>
          <w:rFonts w:eastAsiaTheme="minorEastAsia" w:cs="Courier New"/>
          <w:sz w:val="18"/>
          <w:szCs w:val="18"/>
        </w:rPr>
        <w:tab/>
        <w:t>[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n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ma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nm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a </m:t>
        </m:r>
      </m:oMath>
      <w:r w:rsidR="00F05436">
        <w:rPr>
          <w:rFonts w:eastAsiaTheme="minorEastAsia" w:cs="Courier New"/>
          <w:sz w:val="18"/>
          <w:szCs w:val="18"/>
        </w:rPr>
        <w:t>].</w:t>
      </w:r>
    </w:p>
    <w:p w:rsidR="00F05436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731CC5" w:rsidRPr="00731CC5" w:rsidRDefault="00731CC5" w:rsidP="00C324B1">
      <w:pPr>
        <w:pStyle w:val="PlainText"/>
        <w:rPr>
          <w:rFonts w:cs="Courier New"/>
          <w:b/>
          <w:sz w:val="18"/>
          <w:szCs w:val="18"/>
        </w:rPr>
      </w:pPr>
      <w:r>
        <w:rPr>
          <w:rFonts w:cs="Courier New"/>
          <w:sz w:val="18"/>
          <w:szCs w:val="18"/>
        </w:rPr>
        <w:t xml:space="preserve">Um semigrupo </w:t>
      </w:r>
      <w:r w:rsidR="00F05436">
        <w:rPr>
          <w:rFonts w:cs="Courier New"/>
          <w:sz w:val="18"/>
          <w:szCs w:val="18"/>
        </w:rPr>
        <w:t xml:space="preserve">que admita elemento neutro, diz-se um </w:t>
      </w:r>
      <w:r w:rsidRPr="00F05436">
        <w:rPr>
          <w:rFonts w:cs="Courier New"/>
          <w:b/>
          <w:sz w:val="18"/>
          <w:szCs w:val="18"/>
        </w:rPr>
        <w:t>monóide</w:t>
      </w:r>
      <w:r>
        <w:rPr>
          <w:rFonts w:cs="Courier New"/>
          <w:sz w:val="18"/>
          <w:szCs w:val="18"/>
        </w:rPr>
        <w:t xml:space="preserve"> </w:t>
      </w:r>
      <w:r w:rsidR="00F05436">
        <w:rPr>
          <w:rFonts w:cs="Courier New"/>
          <w:sz w:val="18"/>
          <w:szCs w:val="18"/>
        </w:rPr>
        <w:t>ou</w:t>
      </w:r>
      <w:r>
        <w:rPr>
          <w:rFonts w:cs="Courier New"/>
          <w:sz w:val="18"/>
          <w:szCs w:val="18"/>
        </w:rPr>
        <w:t xml:space="preserve"> </w:t>
      </w:r>
      <w:r w:rsidRPr="00F05436">
        <w:rPr>
          <w:rFonts w:cs="Courier New"/>
          <w:b/>
          <w:sz w:val="18"/>
          <w:szCs w:val="18"/>
        </w:rPr>
        <w:t>semigrupo com identidade</w:t>
      </w:r>
      <w:r>
        <w:rPr>
          <w:rFonts w:cs="Courier New"/>
          <w:sz w:val="18"/>
          <w:szCs w:val="18"/>
        </w:rPr>
        <w:t>.</w:t>
      </w: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Seja </w:t>
      </w:r>
      <m:oMath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S,*</m:t>
            </m:r>
          </m:e>
        </m:d>
      </m:oMath>
      <w:r>
        <w:rPr>
          <w:rFonts w:eastAsiaTheme="minorEastAsia" w:cs="Courier New"/>
          <w:sz w:val="18"/>
          <w:szCs w:val="18"/>
        </w:rPr>
        <w:t xml:space="preserve"> </w:t>
      </w:r>
      <w:r w:rsidRPr="00731CC5">
        <w:rPr>
          <w:rFonts w:cs="Courier New"/>
          <w:sz w:val="18"/>
          <w:szCs w:val="18"/>
        </w:rPr>
        <w:t xml:space="preserve">um </w:t>
      </w:r>
      <w:r>
        <w:rPr>
          <w:rFonts w:cs="Courier New"/>
          <w:sz w:val="18"/>
          <w:szCs w:val="18"/>
        </w:rPr>
        <w:t>monóide.</w:t>
      </w:r>
    </w:p>
    <w:p w:rsidR="00731CC5" w:rsidRDefault="00731CC5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a'∈S</m:t>
        </m:r>
      </m:oMath>
      <w:r>
        <w:rPr>
          <w:rFonts w:eastAsiaTheme="minorEastAsia" w:cs="Courier New"/>
          <w:sz w:val="18"/>
          <w:szCs w:val="18"/>
        </w:rPr>
        <w:t xml:space="preserve"> diz-se um elemento oposto de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a </m:t>
        </m:r>
      </m:oMath>
      <w:r>
        <w:rPr>
          <w:rFonts w:eastAsiaTheme="minorEastAsia" w:cs="Courier New"/>
          <w:sz w:val="18"/>
          <w:szCs w:val="18"/>
        </w:rPr>
        <w:t xml:space="preserve"> 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*a=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=a*a'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731CC5" w:rsidRP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a∈S</m:t>
        </m:r>
      </m:oMath>
      <w:r>
        <w:rPr>
          <w:rFonts w:eastAsiaTheme="minorEastAsia" w:cs="Courier New"/>
          <w:sz w:val="18"/>
          <w:szCs w:val="18"/>
        </w:rPr>
        <w:t>, tem no máxmio, um elemento oposto.</w:t>
      </w:r>
    </w:p>
    <w:p w:rsidR="00F05436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F05436" w:rsidRPr="00DD1539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Oposto:</w:t>
      </w:r>
    </w:p>
    <w:p w:rsidR="00C324B1" w:rsidRPr="00DD1539" w:rsidRDefault="00F05436" w:rsidP="00C324B1">
      <w:pPr>
        <w:pStyle w:val="PlainText"/>
        <w:rPr>
          <w:rFonts w:cs="Courier New"/>
          <w:sz w:val="18"/>
          <w:szCs w:val="18"/>
        </w:rPr>
      </w:pPr>
      <w:r w:rsidRPr="00F0543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editId="36B11C9B">
                <wp:simplePos x="0" y="0"/>
                <wp:positionH relativeFrom="column">
                  <wp:posOffset>3622675</wp:posOffset>
                </wp:positionH>
                <wp:positionV relativeFrom="paragraph">
                  <wp:posOffset>29261</wp:posOffset>
                </wp:positionV>
                <wp:extent cx="3130905" cy="219456"/>
                <wp:effectExtent l="0" t="0" r="0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905" cy="2194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2AB8" w:rsidRPr="00F05436" w:rsidRDefault="00802AB8">
                            <w:pPr>
                              <w:rPr>
                                <w:rFonts w:ascii="Arial" w:hAnsi="Arial" w:cs="Arial"/>
                                <w:sz w:val="14"/>
                              </w:rPr>
                            </w:pPr>
                            <w:r w:rsidRPr="00F05436">
                              <w:rPr>
                                <w:rFonts w:ascii="Arial" w:hAnsi="Arial" w:cs="Arial"/>
                                <w:sz w:val="14"/>
                              </w:rPr>
                              <w:t>A não ser que seja referido, trabalhamos com linguagem multiplicativa.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5.25pt;margin-top:2.3pt;width:246.55pt;height:1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" stroked="f">
                <v:textbox>
                  <w:txbxContent>
                    <w:p w:rsidR="00F05436" w:rsidRPr="00F05436" w:rsidRDefault="00F05436">
                      <w:pPr>
                        <w:rPr>
                          <w:rFonts w:ascii="Arial" w:hAnsi="Arial" w:cs="Arial"/>
                          <w:sz w:val="14"/>
                        </w:rPr>
                      </w:pPr>
                      <w:r w:rsidRPr="00F05436">
                        <w:rPr>
                          <w:rFonts w:ascii="Arial" w:hAnsi="Arial" w:cs="Arial"/>
                          <w:sz w:val="14"/>
                        </w:rPr>
                        <w:t>A não ser que seja referido, trabalhamos com linguagem multiplicativa.</w:t>
                      </w:r>
                    </w:p>
                  </w:txbxContent>
                </v:textbox>
              </v:shape>
            </w:pict>
          </mc:Fallback>
        </mc:AlternateContent>
      </w:r>
      <w:r w:rsidR="00C324B1" w:rsidRPr="00DD1539">
        <w:rPr>
          <w:rFonts w:cs="Courier New"/>
          <w:sz w:val="18"/>
          <w:szCs w:val="18"/>
        </w:rPr>
        <w:t xml:space="preserve">inverso de a =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98498E" w:rsidRPr="00DD1539">
        <w:rPr>
          <w:rFonts w:cs="Courier New"/>
          <w:sz w:val="18"/>
          <w:szCs w:val="18"/>
        </w:rPr>
        <w:tab/>
      </w:r>
      <w:r w:rsidR="0098498E" w:rsidRPr="00DD1539">
        <w:rPr>
          <w:rFonts w:cs="Courier New"/>
          <w:sz w:val="18"/>
          <w:szCs w:val="18"/>
        </w:rPr>
        <w:tab/>
      </w:r>
      <w:r w:rsidR="00C324B1" w:rsidRPr="00DD1539">
        <w:rPr>
          <w:rFonts w:cs="Courier New"/>
          <w:sz w:val="18"/>
          <w:szCs w:val="18"/>
        </w:rPr>
        <w:t>[Linguagem Multiplicativa]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simétrico de a = -a    </w:t>
      </w:r>
      <w:r w:rsidR="0098498E" w:rsidRPr="00DD1539">
        <w:rPr>
          <w:rFonts w:cs="Courier New"/>
          <w:sz w:val="18"/>
          <w:szCs w:val="18"/>
        </w:rPr>
        <w:tab/>
      </w:r>
      <w:r w:rsidRPr="00DD1539">
        <w:rPr>
          <w:rFonts w:cs="Courier New"/>
          <w:sz w:val="18"/>
          <w:szCs w:val="18"/>
        </w:rPr>
        <w:t>[Linguagem Aditiva]</w:t>
      </w:r>
    </w:p>
    <w:p w:rsidR="005E3D8D" w:rsidRDefault="005E3D8D" w:rsidP="00C324B1">
      <w:pPr>
        <w:pStyle w:val="PlainText"/>
        <w:rPr>
          <w:rFonts w:cs="Courier New"/>
          <w:sz w:val="18"/>
          <w:szCs w:val="18"/>
        </w:rPr>
      </w:pPr>
    </w:p>
    <w:p w:rsidR="005E3D8D" w:rsidRPr="00DD1539" w:rsidRDefault="005E3D8D" w:rsidP="00C324B1">
      <w:pPr>
        <w:pStyle w:val="PlainText"/>
        <w:rPr>
          <w:rFonts w:cs="Courier New"/>
          <w:sz w:val="18"/>
          <w:szCs w:val="18"/>
        </w:rPr>
      </w:pPr>
    </w:p>
    <w:p w:rsidR="00D5257F" w:rsidRDefault="00D5257F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D5257F" w:rsidRPr="00DD1539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lastRenderedPageBreak/>
        <w:t>--------------------</w:t>
      </w:r>
    </w:p>
    <w:p w:rsidR="00D5257F" w:rsidRPr="00DD1539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t xml:space="preserve"> TEORIA DE GRUPOS</w:t>
      </w:r>
    </w:p>
    <w:p w:rsidR="00D5257F" w:rsidRPr="00DD1539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t>--------------------</w:t>
      </w:r>
    </w:p>
    <w:p w:rsidR="00A725D6" w:rsidRPr="002F62AF" w:rsidRDefault="00A725D6" w:rsidP="00C324B1">
      <w:pPr>
        <w:pStyle w:val="PlainText"/>
        <w:rPr>
          <w:rFonts w:cs="Courier New"/>
          <w:sz w:val="20"/>
          <w:szCs w:val="18"/>
        </w:rPr>
      </w:pPr>
    </w:p>
    <w:p w:rsidR="007A5F60" w:rsidRPr="007A5F60" w:rsidRDefault="007A5F60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Um Grupo é um monóide no qual todos elementos admitem um único elemento opostos.</w:t>
      </w:r>
    </w:p>
    <w:p w:rsidR="007A5F60" w:rsidRDefault="007A5F60" w:rsidP="00C324B1">
      <w:pPr>
        <w:pStyle w:val="PlainText"/>
        <w:rPr>
          <w:rFonts w:cs="Courier New"/>
          <w:b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G é grupo sse:</w:t>
      </w:r>
    </w:p>
    <w:p w:rsidR="00C324B1" w:rsidRDefault="00C324B1" w:rsidP="003B53E0">
      <w:pPr>
        <w:pStyle w:val="PlainText"/>
        <w:numPr>
          <w:ilvl w:val="0"/>
          <w:numId w:val="6"/>
        </w:numPr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a operação binária é associativa</w:t>
      </w:r>
    </w:p>
    <w:p w:rsidR="003B53E0" w:rsidRPr="003B53E0" w:rsidRDefault="003B53E0" w:rsidP="003B53E0">
      <w:pPr>
        <w:pStyle w:val="PlainText"/>
        <w:ind w:left="105"/>
        <w:rPr>
          <w:rFonts w:cs="Courier New"/>
          <w:sz w:val="4"/>
          <w:szCs w:val="6"/>
        </w:rPr>
      </w:pPr>
    </w:p>
    <w:p w:rsidR="00C324B1" w:rsidRPr="00DD1539" w:rsidRDefault="006C15DD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2)</w:t>
      </w:r>
      <w:r w:rsidR="00C324B1" w:rsidRPr="00DD1539">
        <w:rPr>
          <w:rFonts w:cs="Courier New"/>
          <w:sz w:val="18"/>
          <w:szCs w:val="18"/>
        </w:rPr>
        <w:t xml:space="preserve"> </w:t>
      </w:r>
      <m:oMath>
        <m:r>
          <w:rPr>
            <w:rFonts w:ascii="Cambria Math" w:hAnsi="Cambria Math" w:cs="Cambria Math"/>
            <w:sz w:val="18"/>
            <w:szCs w:val="18"/>
          </w:rPr>
          <m:t>∀</m:t>
        </m:r>
        <m:r>
          <w:rPr>
            <w:rFonts w:ascii="Cambria Math" w:hAnsi="Cambria Math" w:cs="Courier New"/>
            <w:sz w:val="18"/>
            <w:szCs w:val="18"/>
          </w:rPr>
          <m:t>a</m:t>
        </m:r>
        <m:r>
          <w:rPr>
            <w:rFonts w:ascii="Cambria Math" w:hAnsi="Cambria Math" w:cs="Cambria Math"/>
            <w:sz w:val="18"/>
            <w:szCs w:val="18"/>
          </w:rPr>
          <m:t>∃</m:t>
        </m:r>
        <m:r>
          <w:rPr>
            <w:rFonts w:ascii="Cambria Math" w:hAnsi="Cambria Math" w:cs="Courier New"/>
            <w:sz w:val="18"/>
            <w:szCs w:val="18"/>
          </w:rPr>
          <m:t>id</m:t>
        </m:r>
        <m:r>
          <w:rPr>
            <w:rFonts w:ascii="Cambria Math" w:hAnsi="Cambria Math" w:cs="Cambria Math"/>
            <w:sz w:val="18"/>
            <w:szCs w:val="18"/>
          </w:rPr>
          <m:t>∈</m:t>
        </m:r>
        <m:r>
          <w:rPr>
            <w:rFonts w:ascii="Cambria Math" w:hAnsi="Cambria Math" w:cs="Courier New"/>
            <w:sz w:val="18"/>
            <w:szCs w:val="18"/>
          </w:rPr>
          <m:t>G:   a•id=a=id•a</m:t>
        </m:r>
      </m:oMath>
    </w:p>
    <w:p w:rsidR="00C324B1" w:rsidRDefault="00C324B1" w:rsidP="00C324B1">
      <w:pPr>
        <w:pStyle w:val="PlainText"/>
        <w:rPr>
          <w:rFonts w:cs="Courier New"/>
          <w:sz w:val="16"/>
          <w:szCs w:val="18"/>
        </w:rPr>
      </w:pPr>
      <w:r w:rsidRPr="00DD1539">
        <w:rPr>
          <w:rFonts w:cs="Courier New"/>
          <w:sz w:val="18"/>
          <w:szCs w:val="18"/>
        </w:rPr>
        <w:t xml:space="preserve">  </w:t>
      </w:r>
      <w:r w:rsidR="006C15DD" w:rsidRPr="00DD1539">
        <w:rPr>
          <w:rFonts w:cs="Courier New"/>
          <w:sz w:val="18"/>
          <w:szCs w:val="18"/>
        </w:rPr>
        <w:t xml:space="preserve">  </w:t>
      </w:r>
      <w:r w:rsidRPr="003B53E0">
        <w:rPr>
          <w:rFonts w:cs="Courier New"/>
          <w:sz w:val="16"/>
          <w:szCs w:val="18"/>
        </w:rPr>
        <w:t>(se qualquer elemento de G admita um elemento identidade que pertença a G)</w:t>
      </w:r>
    </w:p>
    <w:p w:rsidR="003B53E0" w:rsidRPr="003B53E0" w:rsidRDefault="003B53E0" w:rsidP="00C324B1">
      <w:pPr>
        <w:pStyle w:val="PlainText"/>
        <w:rPr>
          <w:rFonts w:cs="Courier New"/>
          <w:sz w:val="4"/>
          <w:szCs w:val="2"/>
        </w:rPr>
      </w:pPr>
    </w:p>
    <w:p w:rsidR="00C324B1" w:rsidRPr="00DD1539" w:rsidRDefault="006C15DD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3)</w:t>
      </w:r>
      <w:r w:rsidR="00C324B1" w:rsidRPr="00DD1539">
        <w:rPr>
          <w:rFonts w:cs="Courier New"/>
          <w:sz w:val="18"/>
          <w:szCs w:val="18"/>
        </w:rPr>
        <w:t xml:space="preserve"> </w:t>
      </w:r>
      <m:oMath>
        <m:r>
          <w:rPr>
            <w:rFonts w:ascii="Cambria Math" w:hAnsi="Cambria Math" w:cs="Cambria Math"/>
            <w:sz w:val="18"/>
            <w:szCs w:val="18"/>
          </w:rPr>
          <m:t>∀</m:t>
        </m:r>
        <m:r>
          <w:rPr>
            <w:rFonts w:ascii="Cambria Math" w:hAnsi="Cambria Math" w:cs="Courier New"/>
            <w:sz w:val="18"/>
            <w:szCs w:val="18"/>
          </w:rPr>
          <m:t>a</m:t>
        </m:r>
        <m:r>
          <w:rPr>
            <w:rFonts w:ascii="Cambria Math" w:hAnsi="Cambria Math" w:cs="Cambria Math"/>
            <w:sz w:val="18"/>
            <w:szCs w:val="18"/>
          </w:rPr>
          <m:t>∃</m:t>
        </m:r>
        <m:r>
          <w:rPr>
            <w:rFonts w:ascii="Cambria Math" w:hAnsi="Cambria Math" w:cs="Courier New"/>
            <w:sz w:val="18"/>
            <w:szCs w:val="18"/>
          </w:rPr>
          <m:t>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</m:t>
        </m:r>
        <m:r>
          <w:rPr>
            <w:rFonts w:ascii="Cambria Math" w:hAnsi="Cambria Math" w:cs="Cambria Math"/>
            <w:sz w:val="18"/>
            <w:szCs w:val="18"/>
          </w:rPr>
          <m:t>∈</m:t>
        </m:r>
        <m:r>
          <w:rPr>
            <w:rFonts w:ascii="Cambria Math" w:hAnsi="Cambria Math" w:cs="Courier New"/>
            <w:sz w:val="18"/>
            <w:szCs w:val="18"/>
          </w:rPr>
          <m:t>G:   a•(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)=id=(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)•a</m:t>
        </m:r>
      </m:oMath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3B53E0">
        <w:rPr>
          <w:rFonts w:cs="Courier New"/>
          <w:sz w:val="16"/>
          <w:szCs w:val="18"/>
        </w:rPr>
        <w:t>(se para qualquer elemento de G haja um elemento oposto pertencente a G)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Seje G um grupo:</w:t>
      </w:r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id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3B53E0">
        <w:rPr>
          <w:rFonts w:cs="Courier New"/>
          <w:sz w:val="18"/>
          <w:szCs w:val="18"/>
        </w:rPr>
        <w:t xml:space="preserve"> = </w:t>
      </w:r>
      <m:oMath>
        <m:r>
          <w:rPr>
            <w:rFonts w:ascii="Cambria Math" w:hAnsi="Cambria Math" w:cs="Courier New"/>
            <w:sz w:val="18"/>
            <w:szCs w:val="18"/>
          </w:rPr>
          <m:t>id</m:t>
        </m:r>
      </m:oMath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)•(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) =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m+n</m:t>
            </m:r>
          </m:sup>
        </m:sSup>
      </m:oMath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FC7C2A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(</m:t>
            </m:r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x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m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•</m:t>
            </m:r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</w:p>
    <w:p w:rsidR="00C324B1" w:rsidRPr="00DD1539" w:rsidRDefault="003B53E0" w:rsidP="00C324B1">
      <w:pPr>
        <w:pStyle w:val="PlainText"/>
        <w:rPr>
          <w:rFonts w:cs="Courier New"/>
          <w:sz w:val="18"/>
          <w:szCs w:val="18"/>
        </w:rPr>
      </w:pPr>
      <w:r w:rsidRPr="00F0543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12F1427" wp14:editId="2624D0EB">
                <wp:simplePos x="0" y="0"/>
                <wp:positionH relativeFrom="column">
                  <wp:posOffset>4436034</wp:posOffset>
                </wp:positionH>
                <wp:positionV relativeFrom="paragraph">
                  <wp:posOffset>95885</wp:posOffset>
                </wp:positionV>
                <wp:extent cx="2471420" cy="563245"/>
                <wp:effectExtent l="0" t="0" r="5080" b="825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142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02AB8" w:rsidRPr="00F05436" w:rsidRDefault="00802AB8" w:rsidP="003B53E0">
                            <w:pPr>
                              <w:rPr>
                                <w:rFonts w:ascii="Arial" w:hAnsi="Arial" w:cs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</w:rPr>
                              <w:t xml:space="preserve">Existem semigrupos que não são grupos nos quais se verifica as leis do corte – por ex.: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sz w:val="14"/>
                                </w:rPr>
                                <m:t xml:space="preserve"> 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Arial"/>
                                  <w:sz w:val="16"/>
                                </w:rPr>
                                <m:t>Z\</m:t>
                              </m:r>
                              <m:r>
                                <m:rPr>
                                  <m:lit/>
                                </m:rPr>
                                <w:rPr>
                                  <w:rFonts w:ascii="Cambria Math" w:hAnsi="Cambria Math" w:cs="Arial"/>
                                  <w:sz w:val="16"/>
                                </w:rPr>
                                <m:t>{</m:t>
                              </m:r>
                              <m:r>
                                <w:rPr>
                                  <w:rFonts w:ascii="Cambria Math" w:hAnsi="Cambria Math" w:cs="Arial"/>
                                  <w:sz w:val="16"/>
                                </w:rPr>
                                <m:t>0}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  <w:sz w:val="16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Arial" w:eastAsiaTheme="minorEastAsia" w:hAnsi="Arial" w:cs="Arial"/>
                                <w:sz w:val="16"/>
                              </w:rPr>
                              <w:t xml:space="preserve">, </w:t>
                            </w:r>
                            <w:r w:rsidRPr="003B53E0">
                              <w:rPr>
                                <w:rFonts w:ascii="Arial" w:eastAsiaTheme="minorEastAsia" w:hAnsi="Arial" w:cs="Arial"/>
                                <w:sz w:val="14"/>
                              </w:rPr>
                              <w:t xml:space="preserve">este monóide comutativo </w:t>
                            </w:r>
                            <w:r>
                              <w:rPr>
                                <w:rFonts w:ascii="Arial" w:eastAsiaTheme="minorEastAsia" w:hAnsi="Arial" w:cs="Arial"/>
                                <w:sz w:val="14"/>
                              </w:rPr>
                              <w:t>as leis do corte mas não é um grupo (pois os únicos elementos que admitem inverso são 1 e -1).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49.3pt;margin-top:7.55pt;width:194.6pt;height:4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" stroked="f">
                <v:textbox>
                  <w:txbxContent>
                    <w:p w:rsidR="003B53E0" w:rsidRPr="00F05436" w:rsidRDefault="003B53E0" w:rsidP="003B53E0">
                      <w:pPr>
                        <w:rPr>
                          <w:rFonts w:ascii="Arial" w:hAnsi="Arial" w:cs="Arial"/>
                          <w:sz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</w:rPr>
                        <w:t xml:space="preserve">Existem semigrupos que não são grupos nos quais se verifica as leis do corte – por ex.: </w:t>
                      </w:r>
                      <m:oMath>
                        <m:r>
                          <w:rPr>
                            <w:rFonts w:ascii="Cambria Math" w:hAnsi="Cambria Math" w:cs="Arial"/>
                            <w:sz w:val="14"/>
                          </w:rPr>
                          <m:t xml:space="preserve"> 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Arial"/>
                            <w:sz w:val="16"/>
                          </w:rPr>
                          <m:t>Z</m:t>
                        </m:r>
                        <m:r>
                          <w:rPr>
                            <w:rFonts w:ascii="Cambria Math" w:hAnsi="Cambria Math" w:cs="Arial"/>
                            <w:sz w:val="16"/>
                          </w:rPr>
                          <m:t>\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 w:cs="Arial"/>
                            <w:sz w:val="16"/>
                          </w:rPr>
                          <m:t>{</m:t>
                        </m:r>
                        <m:r>
                          <w:rPr>
                            <w:rFonts w:ascii="Cambria Math" w:hAnsi="Cambria Math" w:cs="Arial"/>
                            <w:sz w:val="16"/>
                          </w:rPr>
                          <m:t>0}</m:t>
                        </m:r>
                        <m:r>
                          <w:rPr>
                            <w:rFonts w:ascii="Cambria Math" w:eastAsiaTheme="minorEastAsia" w:hAnsi="Cambria Math" w:cs="Arial"/>
                            <w:sz w:val="16"/>
                          </w:rPr>
                          <m:t xml:space="preserve"> </m:t>
                        </m:r>
                      </m:oMath>
                      <w:r>
                        <w:rPr>
                          <w:rFonts w:ascii="Arial" w:eastAsiaTheme="minorEastAsia" w:hAnsi="Arial" w:cs="Arial"/>
                          <w:sz w:val="16"/>
                        </w:rPr>
                        <w:t xml:space="preserve">, </w:t>
                      </w:r>
                      <w:r w:rsidRPr="003B53E0">
                        <w:rPr>
                          <w:rFonts w:ascii="Arial" w:eastAsiaTheme="minorEastAsia" w:hAnsi="Arial" w:cs="Arial"/>
                          <w:sz w:val="14"/>
                        </w:rPr>
                        <w:t xml:space="preserve">este monóide comutativo </w:t>
                      </w:r>
                      <w:r>
                        <w:rPr>
                          <w:rFonts w:ascii="Arial" w:eastAsiaTheme="minorEastAsia" w:hAnsi="Arial" w:cs="Arial"/>
                          <w:sz w:val="14"/>
                        </w:rPr>
                        <w:t>as leis do corte mas não é um grupo (pois os únicos elementos que admitem inverso são 1 e -1).</w:t>
                      </w:r>
                    </w:p>
                  </w:txbxContent>
                </v:textbox>
              </v:shape>
            </w:pict>
          </mc:Fallback>
        </mc:AlternateContent>
      </w:r>
      <w:r w:rsidR="00DD1539"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 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-1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</w:t>
      </w:r>
      <m:oMath>
        <m:r>
          <w:rPr>
            <w:rFonts w:ascii="Cambria Math" w:hAnsi="Cambria Math" w:cs="Courier New"/>
            <w:sz w:val="18"/>
            <w:szCs w:val="18"/>
          </w:rPr>
          <m:t>a</m:t>
        </m:r>
      </m:oMath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(a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•</m:t>
            </m:r>
            <m:r>
              <w:rPr>
                <w:rFonts w:ascii="Cambria Math" w:hAnsi="Cambria Math" w:cs="Courier New"/>
                <w:sz w:val="18"/>
                <w:szCs w:val="18"/>
              </w:rPr>
              <m:t>b)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)•(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</w:t>
      </w:r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 xml:space="preserve">  (a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hAnsi="Cambria Math" w:cs="Courier New"/>
                <w:sz w:val="18"/>
                <w:szCs w:val="18"/>
              </w:rPr>
              <m:t>…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b>
            </m:sSub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b>
            </m:sSub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)...(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</w:t>
      </w:r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 xml:space="preserve">são válidas as </w:t>
      </w:r>
      <w:r w:rsidR="00C324B1" w:rsidRPr="007A5F60">
        <w:rPr>
          <w:rFonts w:cs="Courier New"/>
          <w:b/>
          <w:sz w:val="18"/>
          <w:szCs w:val="18"/>
        </w:rPr>
        <w:t>leis de corte</w:t>
      </w:r>
      <w:r w:rsidR="00C324B1" w:rsidRPr="00DD1539">
        <w:rPr>
          <w:rFonts w:cs="Courier New"/>
          <w:sz w:val="18"/>
          <w:szCs w:val="18"/>
        </w:rPr>
        <w:t>:</w:t>
      </w:r>
      <w:r w:rsidR="007A5F60">
        <w:rPr>
          <w:rFonts w:cs="Courier New"/>
          <w:sz w:val="18"/>
          <w:szCs w:val="18"/>
        </w:rPr>
        <w:t xml:space="preserve"> para </w:t>
      </w:r>
      <m:oMath>
        <m:r>
          <w:rPr>
            <w:rFonts w:ascii="Cambria Math" w:hAnsi="Cambria Math" w:cs="Courier New"/>
            <w:sz w:val="18"/>
            <w:szCs w:val="18"/>
          </w:rPr>
          <m:t>x,y,a∈G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,  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a•x=a•y </m:t>
        </m:r>
        <m:r>
          <w:rPr>
            <w:rFonts w:ascii="Cambria Math" w:hAnsi="Cambria Math" w:cs="Courier New"/>
            <w:sz w:val="18"/>
            <w:szCs w:val="18"/>
          </w:rPr>
          <m:t xml:space="preserve">⟹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x=y</m:t>
        </m:r>
      </m:oMath>
      <w:r w:rsidR="00C324B1" w:rsidRPr="00DD1539">
        <w:rPr>
          <w:rFonts w:cs="Courier New"/>
          <w:sz w:val="18"/>
          <w:szCs w:val="18"/>
        </w:rPr>
        <w:t xml:space="preserve"> 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um grupo, e S o seu subconjunto não vazio (=</w:t>
      </w:r>
      <w:r w:rsidRPr="00802AB8">
        <w:rPr>
          <w:rFonts w:cs="Courier New"/>
          <w:b/>
          <w:sz w:val="18"/>
          <w:szCs w:val="18"/>
        </w:rPr>
        <w:t>subgrupo</w:t>
      </w:r>
      <w:r w:rsidRPr="00DD1539">
        <w:rPr>
          <w:rFonts w:cs="Courier New"/>
          <w:sz w:val="18"/>
          <w:szCs w:val="18"/>
        </w:rPr>
        <w:t xml:space="preserve">, escrevemos </w:t>
      </w:r>
      <w:r w:rsidRPr="00DD1539">
        <w:rPr>
          <w:rFonts w:cs="Courier New"/>
          <w:b/>
          <w:sz w:val="18"/>
          <w:szCs w:val="18"/>
        </w:rPr>
        <w:t>S&lt;G</w:t>
      </w:r>
      <w:r w:rsidRPr="00DD1539">
        <w:rPr>
          <w:rFonts w:cs="Courier New"/>
          <w:sz w:val="18"/>
          <w:szCs w:val="18"/>
        </w:rPr>
        <w:t>)</w:t>
      </w: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S</w:t>
      </w:r>
      <w:r w:rsidRPr="00DD1539">
        <w:rPr>
          <w:rFonts w:ascii="Cambria Math" w:hAnsi="Cambria Math" w:cs="Cambria Math"/>
          <w:b/>
          <w:sz w:val="18"/>
          <w:szCs w:val="18"/>
        </w:rPr>
        <w:t>⊆</w:t>
      </w:r>
      <w:r w:rsidRPr="00DD1539">
        <w:rPr>
          <w:rFonts w:cs="Courier New"/>
          <w:b/>
          <w:sz w:val="18"/>
          <w:szCs w:val="18"/>
        </w:rPr>
        <w:t>G é S&lt;G sse: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- S </w:t>
      </w:r>
      <w:r w:rsidR="00774A5C" w:rsidRPr="00DD1539">
        <w:rPr>
          <w:rFonts w:cs="Courier New"/>
          <w:sz w:val="18"/>
          <w:szCs w:val="18"/>
        </w:rPr>
        <w:t>≠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ascii="Cambria Math" w:hAnsi="Cambria Math" w:cs="Cambria Math"/>
          <w:sz w:val="18"/>
          <w:szCs w:val="18"/>
        </w:rPr>
        <w:t>∅</w:t>
      </w:r>
      <w:r w:rsidRPr="00DD1539">
        <w:rPr>
          <w:rFonts w:cs="Courier New"/>
          <w:sz w:val="18"/>
          <w:szCs w:val="18"/>
        </w:rPr>
        <w:t xml:space="preserve"> vazio (pois pelo menos a id(G)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S)</w:t>
      </w:r>
      <w:r w:rsidRPr="00DD1539">
        <w:rPr>
          <w:rFonts w:cs="Courier New"/>
          <w:b/>
          <w:sz w:val="18"/>
          <w:szCs w:val="18"/>
        </w:rPr>
        <w:t>**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-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S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Pr="00DD1539">
        <w:rPr>
          <w:rFonts w:cs="Courier New"/>
          <w:sz w:val="18"/>
          <w:szCs w:val="18"/>
        </w:rPr>
        <w:t xml:space="preserve"> xy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- 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S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**</w:t>
      </w:r>
      <w:r w:rsidRPr="00DD1539">
        <w:rPr>
          <w:rFonts w:cs="Courier New"/>
          <w:sz w:val="18"/>
          <w:szCs w:val="18"/>
        </w:rPr>
        <w:t>se G é grupo e S&lt;</w:t>
      </w:r>
      <w:r w:rsidR="00774A5C" w:rsidRPr="00DD1539">
        <w:rPr>
          <w:rFonts w:cs="Courier New"/>
          <w:sz w:val="18"/>
          <w:szCs w:val="18"/>
        </w:rPr>
        <w:t xml:space="preserve">G então o elemento neutro de S </w:t>
      </w:r>
      <m:oMath>
        <m:r>
          <w:rPr>
            <w:rFonts w:ascii="Cambria Math" w:hAnsi="Cambria Math" w:cs="Courier New"/>
            <w:sz w:val="18"/>
            <w:szCs w:val="18"/>
          </w:rPr>
          <m:t>(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)</m:t>
        </m:r>
      </m:oMath>
      <w:r w:rsidR="00774A5C" w:rsidRPr="00DD1539">
        <w:rPr>
          <w:rFonts w:cs="Courier New"/>
          <w:sz w:val="18"/>
          <w:szCs w:val="18"/>
        </w:rPr>
        <w:t xml:space="preserve"> é o mesmo que o de G </w:t>
      </w:r>
      <m:oMath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(1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)</m:t>
        </m:r>
      </m:oMath>
      <w:r w:rsidRPr="00DD1539">
        <w:rPr>
          <w:rFonts w:cs="Courier New"/>
          <w:sz w:val="18"/>
          <w:szCs w:val="18"/>
        </w:rPr>
        <w:t xml:space="preserve">. Pois por um lado temos que, </w:t>
      </w:r>
      <m:oMath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*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</m:oMath>
      <w:r w:rsidR="00774A5C" w:rsidRPr="00DD1539">
        <w:rPr>
          <w:rFonts w:cs="Courier New"/>
          <w:sz w:val="18"/>
          <w:szCs w:val="18"/>
        </w:rPr>
        <w:t xml:space="preserve">; por outro lado, como </w:t>
      </w:r>
      <m:oMath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G, temos que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*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</m:oMath>
      <w:r w:rsidR="00774A5C" w:rsidRPr="00DD1539">
        <w:rPr>
          <w:rFonts w:cs="Courier New"/>
          <w:sz w:val="18"/>
          <w:szCs w:val="18"/>
        </w:rPr>
        <w:t xml:space="preserve">. Logo pela lei do corte, </w:t>
      </w:r>
      <m:oMath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*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*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⇔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</m:oMath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 S&lt;G. Então:</w:t>
      </w:r>
    </w:p>
    <w:p w:rsidR="00A725D6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-para cada s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S, o inverso de s em S é o mesmo que o inverso de s em G</w:t>
      </w:r>
    </w:p>
    <w:p w:rsidR="00972208" w:rsidRPr="00DD1539" w:rsidRDefault="00972208" w:rsidP="00A725D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-para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,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&lt;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</m:t>
        </m:r>
      </m:oMath>
      <w:r>
        <w:rPr>
          <w:rFonts w:cs="Courier New"/>
          <w:sz w:val="18"/>
          <w:szCs w:val="18"/>
        </w:rPr>
        <w:t xml:space="preserve"> </w:t>
      </w:r>
      <w:r>
        <w:rPr>
          <w:rFonts w:eastAsiaTheme="minorEastAsia" w:cs="Courier New"/>
          <w:sz w:val="18"/>
          <w:szCs w:val="18"/>
        </w:rPr>
        <w:t xml:space="preserve">então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∩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&lt;G</m:t>
        </m:r>
      </m:oMath>
    </w:p>
    <w:p w:rsidR="00972208" w:rsidRDefault="00972208" w:rsidP="00C324B1">
      <w:pPr>
        <w:pStyle w:val="PlainText"/>
        <w:rPr>
          <w:rFonts w:eastAsiaTheme="minorEastAsia" w:cs="Courier New"/>
          <w:sz w:val="18"/>
          <w:szCs w:val="18"/>
        </w:rPr>
      </w:pPr>
    </w:p>
    <w:p w:rsidR="00972208" w:rsidRPr="00DD1539" w:rsidRDefault="00972208" w:rsidP="00C324B1">
      <w:pPr>
        <w:pStyle w:val="PlainText"/>
        <w:rPr>
          <w:rFonts w:eastAsiaTheme="minorEastAsia"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Ordem do Grupo</w:t>
      </w:r>
      <w:r w:rsidRPr="00DD1539">
        <w:rPr>
          <w:rFonts w:cs="Courier New"/>
          <w:sz w:val="18"/>
          <w:szCs w:val="18"/>
        </w:rPr>
        <w:t xml:space="preserve"> é o </w:t>
      </w:r>
      <w:r w:rsidRPr="00DD1539">
        <w:rPr>
          <w:rFonts w:cs="Courier New"/>
          <w:sz w:val="18"/>
          <w:szCs w:val="18"/>
          <w:u w:val="single"/>
        </w:rPr>
        <w:t>nº de elementos do grupo</w:t>
      </w:r>
      <w:r w:rsidRPr="00DD1539">
        <w:rPr>
          <w:rFonts w:cs="Courier New"/>
          <w:sz w:val="18"/>
          <w:szCs w:val="18"/>
        </w:rPr>
        <w:t xml:space="preserve"> G, e representa-se por </w:t>
      </w:r>
      <w:r w:rsidRPr="00DD1539">
        <w:rPr>
          <w:rFonts w:cs="Courier New"/>
          <w:b/>
          <w:sz w:val="18"/>
          <w:szCs w:val="18"/>
        </w:rPr>
        <w:t>|G|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C324B1" w:rsidRPr="00972208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Ordem de um Elemento</w:t>
      </w:r>
      <w:r w:rsidRPr="00DD1539">
        <w:rPr>
          <w:rFonts w:cs="Courier New"/>
          <w:sz w:val="18"/>
          <w:szCs w:val="18"/>
        </w:rPr>
        <w:t xml:space="preserve"> é o </w:t>
      </w:r>
      <w:r w:rsidRPr="00DD1539">
        <w:rPr>
          <w:rFonts w:cs="Courier New"/>
          <w:sz w:val="18"/>
          <w:szCs w:val="18"/>
          <w:u w:val="single"/>
        </w:rPr>
        <w:t>menor</w:t>
      </w:r>
      <w:r w:rsidRPr="00DD1539">
        <w:rPr>
          <w:rFonts w:cs="Courier New"/>
          <w:sz w:val="18"/>
          <w:szCs w:val="18"/>
        </w:rPr>
        <w:t xml:space="preserve"> n.º natural </w:t>
      </w:r>
      <w:r w:rsidRPr="00DD1539">
        <w:rPr>
          <w:rFonts w:cs="Courier New"/>
          <w:i/>
          <w:sz w:val="18"/>
          <w:szCs w:val="18"/>
        </w:rPr>
        <w:t>p</w:t>
      </w:r>
      <w:r w:rsidRPr="00DD1539">
        <w:rPr>
          <w:rFonts w:cs="Courier New"/>
          <w:sz w:val="18"/>
          <w:szCs w:val="18"/>
        </w:rPr>
        <w:t xml:space="preserve">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 um elemento</w:t>
      </w:r>
      <w:r w:rsidR="001F2CFA" w:rsidRPr="00DD1539">
        <w:rPr>
          <w:rFonts w:cs="Courier New"/>
          <w:sz w:val="18"/>
          <w:szCs w:val="18"/>
        </w:rPr>
        <w:t xml:space="preserve"> </w:t>
      </w:r>
      <w:r w:rsidR="001F2CFA" w:rsidRPr="00DD1539">
        <w:rPr>
          <w:rFonts w:cs="Courier New"/>
          <w:i/>
          <w:sz w:val="18"/>
          <w:szCs w:val="18"/>
        </w:rPr>
        <w:t>a</w:t>
      </w:r>
      <w:r w:rsidR="001F2CFA" w:rsidRPr="00DD1539">
        <w:rPr>
          <w:rFonts w:cs="Courier New"/>
          <w:sz w:val="18"/>
          <w:szCs w:val="18"/>
        </w:rPr>
        <w:t xml:space="preserve"> </w:t>
      </w:r>
      <w:r w:rsidR="0038626D" w:rsidRPr="00DD1539">
        <w:rPr>
          <w:rFonts w:cs="Courier New"/>
          <w:sz w:val="18"/>
          <w:szCs w:val="18"/>
        </w:rPr>
        <w:t>pertencente a</w:t>
      </w:r>
      <w:r w:rsidR="001F2CFA" w:rsidRPr="00DD1539">
        <w:rPr>
          <w:rFonts w:cs="Courier New"/>
          <w:sz w:val="18"/>
          <w:szCs w:val="18"/>
        </w:rPr>
        <w:t xml:space="preserve"> um grupo G</w:t>
      </w:r>
      <w:r w:rsidR="0038626D" w:rsidRPr="00DD1539">
        <w:rPr>
          <w:rFonts w:cs="Courier New"/>
          <w:sz w:val="18"/>
          <w:szCs w:val="18"/>
        </w:rPr>
        <w:t xml:space="preserve"> dê</w:t>
      </w:r>
      <w:r w:rsidR="001F2CFA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p>
        </m:sSup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</m:oMath>
      <w:r w:rsidR="0038626D" w:rsidRPr="00DD1539">
        <w:rPr>
          <w:rFonts w:cs="Courier New"/>
          <w:sz w:val="18"/>
          <w:szCs w:val="18"/>
        </w:rPr>
        <w:t xml:space="preserve"> -</w:t>
      </w:r>
      <w:r w:rsidR="00774A5C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representa-se por 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o(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[a]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)</m:t>
        </m:r>
      </m:oMath>
      <w:r w:rsidR="00774A5C" w:rsidRPr="00DD1539">
        <w:rPr>
          <w:rFonts w:cs="Courier New"/>
          <w:sz w:val="18"/>
          <w:szCs w:val="18"/>
        </w:rPr>
        <w:t xml:space="preserve"> </w:t>
      </w:r>
      <w:r w:rsidR="00972208">
        <w:rPr>
          <w:rFonts w:cs="Courier New"/>
          <w:sz w:val="18"/>
          <w:szCs w:val="18"/>
        </w:rPr>
        <w:t xml:space="preserve">– também, para 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o</m:t>
        </m:r>
        <m:d>
          <m:d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</m:d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=k,   </m:t>
        </m:r>
        <m:r>
          <w:rPr>
            <w:rFonts w:ascii="Cambria Math" w:hAnsi="Cambria Math" w:cs="Courier New"/>
            <w:sz w:val="18"/>
            <w:szCs w:val="18"/>
          </w:rPr>
          <m:t>se</m:t>
        </m:r>
      </m:oMath>
      <w:r w:rsidR="00972208">
        <w:rPr>
          <w:rFonts w:eastAsiaTheme="minorEastAsia" w:cs="Courier New"/>
          <w:sz w:val="18"/>
          <w:szCs w:val="18"/>
        </w:rPr>
        <w:t>: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;  p</m:t>
        </m:r>
        <m:r>
          <m:rPr>
            <m:scr m:val="double-struck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∈N, 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p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⇒k≤p</m:t>
        </m:r>
      </m:oMath>
    </w:p>
    <w:p w:rsidR="00A725D6" w:rsidRPr="00DD1539" w:rsidRDefault="00A725D6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 a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cs="Courier New"/>
          <w:sz w:val="18"/>
          <w:szCs w:val="18"/>
        </w:rPr>
        <w:t>G um elemento de ordem finita n.</w:t>
      </w:r>
    </w:p>
    <w:p w:rsidR="00A725D6" w:rsidRPr="00DD1539" w:rsidRDefault="00A725D6" w:rsidP="00A725D6">
      <w:pPr>
        <w:pStyle w:val="PlainText"/>
        <w:rPr>
          <w:rFonts w:eastAsiaTheme="minorEastAsia"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>Então para qq p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N: </w:t>
      </w:r>
      <w:r w:rsidRPr="00DD1539">
        <w:rPr>
          <w:rFonts w:cs="Courier New"/>
          <w:b/>
          <w:sz w:val="18"/>
          <w:szCs w:val="18"/>
        </w:rPr>
        <w:t>o(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p>
        </m:sSup>
      </m:oMath>
      <w:r w:rsidRPr="00DD1539">
        <w:rPr>
          <w:rFonts w:cs="Courier New"/>
          <w:b/>
          <w:sz w:val="18"/>
          <w:szCs w:val="18"/>
        </w:rPr>
        <w:t xml:space="preserve">)= </w:t>
      </w:r>
      <m:oMath>
        <m:f>
          <m:f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num>
          <m:den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mdc(n, p)</m:t>
            </m:r>
          </m:den>
        </m:f>
      </m:oMath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 não existe nenhum p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N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então diz-se que a tem ordem infinita e escrevemos o(a)= ∞</w:t>
      </w:r>
    </w:p>
    <w:p w:rsidR="00A725D6" w:rsidRPr="00DD153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FC454F" w:rsidRPr="00DD1539" w:rsidRDefault="00FC454F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finito, a ordem de cada elemento divide a ordem do grupo</w:t>
      </w:r>
    </w:p>
    <w:p w:rsidR="00FC454F" w:rsidRPr="00DD1539" w:rsidRDefault="00FC454F" w:rsidP="00A725D6">
      <w:pPr>
        <w:pStyle w:val="PlainText"/>
        <w:rPr>
          <w:rFonts w:cs="Courier New"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finito nenhum elemento tem ordem infinita</w:t>
      </w:r>
    </w:p>
    <w:p w:rsidR="00A725D6" w:rsidRPr="00DD153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o elemento identidade é o único com ordem 1</w:t>
      </w:r>
    </w:p>
    <w:p w:rsidR="00A725D6" w:rsidRPr="00DD153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Diz-se que a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cs="Courier New"/>
          <w:sz w:val="18"/>
          <w:szCs w:val="18"/>
        </w:rPr>
        <w:t>G tem ordem infinita (o(a)=∞) se não existe p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N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DD1539">
        <w:rPr>
          <w:rFonts w:cs="Courier New"/>
          <w:sz w:val="18"/>
          <w:szCs w:val="18"/>
        </w:rPr>
        <w:t>=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</m:oMath>
    </w:p>
    <w:p w:rsidR="001370ED" w:rsidRPr="00DD1539" w:rsidRDefault="001370ED" w:rsidP="00A725D6">
      <w:pPr>
        <w:pStyle w:val="PlainText"/>
        <w:rPr>
          <w:rFonts w:eastAsiaTheme="minorEastAsia" w:cs="Courier New"/>
          <w:sz w:val="10"/>
          <w:szCs w:val="18"/>
        </w:rPr>
      </w:pPr>
    </w:p>
    <w:p w:rsidR="001370ED" w:rsidRPr="00DD1539" w:rsidRDefault="001370ED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>Sejam G um grupo e 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eastAsiaTheme="minorEastAsia" w:cs="Courier New"/>
          <w:sz w:val="18"/>
          <w:szCs w:val="18"/>
        </w:rPr>
        <w:t xml:space="preserve">G. Então, p/ qq inteiro </w:t>
      </w:r>
      <w:r w:rsidR="00BB4E7A" w:rsidRPr="00DD1539">
        <w:rPr>
          <w:rFonts w:eastAsiaTheme="minorEastAsia" w:cs="Courier New"/>
          <w:sz w:val="18"/>
          <w:szCs w:val="18"/>
        </w:rPr>
        <w:t>positivo</w:t>
      </w:r>
      <w:r w:rsidRPr="00DD1539">
        <w:rPr>
          <w:rFonts w:eastAsiaTheme="minorEastAsia" w:cs="Courier New"/>
          <w:sz w:val="18"/>
          <w:szCs w:val="18"/>
        </w:rPr>
        <w:t xml:space="preserve"> k</w:t>
      </w:r>
      <w:r w:rsidR="00BB4E7A" w:rsidRPr="00DD1539">
        <w:rPr>
          <w:rFonts w:eastAsiaTheme="minorEastAsia" w:cs="Courier New"/>
          <w:sz w:val="18"/>
          <w:szCs w:val="18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(ab)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⇔ </m:t>
        </m:r>
        <m:sSup>
          <m:sSupPr>
            <m:ctrlPr>
              <w:rPr>
                <w:rFonts w:ascii="Cambria Math" w:eastAsiaTheme="minorEastAsia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(ba)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</m:oMath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BB4E7A" w:rsidRPr="00DD1539" w:rsidRDefault="00BB4E7A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Sejam G um grupo e </w:t>
      </w:r>
      <w:r w:rsidRPr="00DD1539">
        <w:rPr>
          <w:rFonts w:eastAsiaTheme="minorEastAsia" w:cs="Courier New"/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eastAsiaTheme="minorEastAsia" w:cs="Courier New"/>
          <w:sz w:val="18"/>
          <w:szCs w:val="18"/>
        </w:rPr>
        <w:t xml:space="preserve">G, então: </w:t>
      </w:r>
      <w:r w:rsidRPr="00DD1539">
        <w:rPr>
          <w:rFonts w:cs="Courier New"/>
          <w:b/>
          <w:sz w:val="18"/>
          <w:szCs w:val="18"/>
        </w:rPr>
        <w:t>o(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cs="Courier New"/>
          <w:b/>
          <w:sz w:val="18"/>
          <w:szCs w:val="18"/>
        </w:rPr>
        <w:t>)= o(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a</m:t>
        </m:r>
      </m:oMath>
      <w:r w:rsidRPr="00DD1539">
        <w:rPr>
          <w:rFonts w:cs="Courier New"/>
          <w:b/>
          <w:sz w:val="18"/>
          <w:szCs w:val="18"/>
        </w:rPr>
        <w:t>)</w:t>
      </w: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65323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de Lagrange:</w:t>
      </w:r>
      <w:r w:rsidRPr="00DD1539">
        <w:rPr>
          <w:rFonts w:cs="Courier New"/>
          <w:sz w:val="18"/>
          <w:szCs w:val="18"/>
        </w:rPr>
        <w:t xml:space="preserve"> Seje G grupo </w:t>
      </w:r>
      <w:r w:rsidRPr="00DD1539">
        <w:rPr>
          <w:rFonts w:cs="Courier New"/>
          <w:sz w:val="18"/>
          <w:szCs w:val="18"/>
          <w:u w:val="single"/>
        </w:rPr>
        <w:t>finito</w:t>
      </w:r>
      <w:r w:rsidRPr="00DD1539">
        <w:rPr>
          <w:rFonts w:cs="Courier New"/>
          <w:sz w:val="18"/>
          <w:szCs w:val="18"/>
        </w:rPr>
        <w:t xml:space="preserve"> e H&lt;G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Pr="00DD1539">
        <w:rPr>
          <w:rFonts w:cs="Courier New"/>
          <w:sz w:val="18"/>
          <w:szCs w:val="18"/>
        </w:rPr>
        <w:t xml:space="preserve"> |H| divide por |G|</w:t>
      </w:r>
    </w:p>
    <w:p w:rsidR="00653235" w:rsidRPr="00DD1539" w:rsidRDefault="00653235" w:rsidP="00C324B1">
      <w:pPr>
        <w:pStyle w:val="PlainText"/>
        <w:rPr>
          <w:rFonts w:cs="Courier New"/>
          <w:sz w:val="14"/>
          <w:szCs w:val="18"/>
        </w:rPr>
      </w:pPr>
    </w:p>
    <w:p w:rsidR="00774A5C" w:rsidRPr="00DD1539" w:rsidRDefault="00FC454F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de Cauchy:</w:t>
      </w:r>
      <w:r w:rsidRPr="00DD1539">
        <w:rPr>
          <w:rFonts w:cs="Courier New"/>
          <w:sz w:val="18"/>
          <w:szCs w:val="18"/>
        </w:rPr>
        <w:t xml:space="preserve"> Seje G um grupo de ordem n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N e p um </w:t>
      </w:r>
      <w:r w:rsidRPr="00DD1539">
        <w:rPr>
          <w:rFonts w:cs="Courier New"/>
          <w:sz w:val="18"/>
          <w:szCs w:val="18"/>
          <w:u w:val="single"/>
        </w:rPr>
        <w:t>primo</w:t>
      </w:r>
      <w:r w:rsidRPr="00DD1539">
        <w:rPr>
          <w:rFonts w:cs="Courier New"/>
          <w:sz w:val="18"/>
          <w:szCs w:val="18"/>
        </w:rPr>
        <w:t xml:space="preserve"> divisor de n.</w:t>
      </w:r>
    </w:p>
    <w:p w:rsidR="00FC454F" w:rsidRPr="00DD1539" w:rsidRDefault="00FC454F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ab/>
      </w:r>
      <w:r w:rsidRPr="00DD1539">
        <w:rPr>
          <w:rFonts w:cs="Courier New"/>
          <w:sz w:val="18"/>
          <w:szCs w:val="18"/>
        </w:rPr>
        <w:tab/>
      </w:r>
      <w:r w:rsidRPr="00DD1539">
        <w:rPr>
          <w:rFonts w:cs="Courier New"/>
          <w:sz w:val="18"/>
          <w:szCs w:val="18"/>
        </w:rPr>
        <w:tab/>
        <w:t xml:space="preserve"> Então, existe um elemento 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G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o(a)=p</w:t>
      </w:r>
    </w:p>
    <w:p w:rsidR="00FC454F" w:rsidRPr="00DD1539" w:rsidRDefault="00FC454F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∅ ≠ X ⊆ G</m:t>
        </m:r>
      </m:oMath>
      <w:r w:rsidRPr="00DD1539">
        <w:rPr>
          <w:rFonts w:cs="Courier New"/>
          <w:sz w:val="18"/>
          <w:szCs w:val="18"/>
        </w:rPr>
        <w:t xml:space="preserve">. 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Chama-se </w:t>
      </w:r>
      <w:r w:rsidRPr="00DD1539">
        <w:rPr>
          <w:rFonts w:cs="Courier New"/>
          <w:b/>
          <w:sz w:val="18"/>
          <w:szCs w:val="18"/>
        </w:rPr>
        <w:t>subgrupo de G gerado por X</w:t>
      </w:r>
      <w:r w:rsidRPr="00DD1539">
        <w:rPr>
          <w:rFonts w:cs="Courier New"/>
          <w:sz w:val="18"/>
          <w:szCs w:val="18"/>
        </w:rPr>
        <w:t xml:space="preserve">, e representa-se por </w:t>
      </w:r>
      <w:r w:rsidRPr="00DD1539">
        <w:rPr>
          <w:rFonts w:cs="Courier New"/>
          <w:b/>
          <w:sz w:val="18"/>
          <w:szCs w:val="18"/>
        </w:rPr>
        <w:t>&lt;X&gt;</w:t>
      </w:r>
      <w:r w:rsidRPr="00DD1539">
        <w:rPr>
          <w:rFonts w:cs="Courier New"/>
          <w:sz w:val="18"/>
          <w:szCs w:val="18"/>
        </w:rPr>
        <w:t>, ao menor subgrupo que contém X.</w:t>
      </w:r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 X = {a} , então escrevemos </w:t>
      </w:r>
      <w:r w:rsidRPr="00DD1539">
        <w:rPr>
          <w:rFonts w:cs="Courier New"/>
          <w:b/>
          <w:sz w:val="18"/>
          <w:szCs w:val="18"/>
        </w:rPr>
        <w:t>&lt;a&gt;</w:t>
      </w:r>
      <w:r w:rsidRPr="00DD1539">
        <w:rPr>
          <w:rFonts w:cs="Courier New"/>
          <w:sz w:val="18"/>
          <w:szCs w:val="18"/>
        </w:rPr>
        <w:t xml:space="preserve"> para representar </w:t>
      </w:r>
      <w:r w:rsidRPr="00DD1539">
        <w:rPr>
          <w:rFonts w:cs="Courier New"/>
          <w:b/>
          <w:sz w:val="18"/>
          <w:szCs w:val="18"/>
        </w:rPr>
        <w:t>&lt;X&gt;</w:t>
      </w:r>
      <w:r w:rsidRPr="00DD1539">
        <w:rPr>
          <w:rFonts w:cs="Courier New"/>
          <w:sz w:val="18"/>
          <w:szCs w:val="18"/>
        </w:rPr>
        <w:t xml:space="preserve"> e falamos no </w:t>
      </w:r>
      <w:r w:rsidRPr="00DD1539">
        <w:rPr>
          <w:rFonts w:cs="Courier New"/>
          <w:b/>
          <w:sz w:val="18"/>
          <w:szCs w:val="18"/>
        </w:rPr>
        <w:t>subgrupo de G gerado por a</w:t>
      </w:r>
      <w:r w:rsidRPr="00DD1539">
        <w:rPr>
          <w:rFonts w:cs="Courier New"/>
          <w:sz w:val="18"/>
          <w:szCs w:val="18"/>
        </w:rPr>
        <w:t>.</w:t>
      </w:r>
    </w:p>
    <w:p w:rsidR="00A725D6" w:rsidRPr="00DD1539" w:rsidRDefault="00A725D6" w:rsidP="00C324B1">
      <w:pPr>
        <w:pStyle w:val="PlainText"/>
        <w:rPr>
          <w:rFonts w:cs="Courier New"/>
          <w:sz w:val="10"/>
          <w:szCs w:val="18"/>
        </w:rPr>
      </w:pPr>
    </w:p>
    <w:p w:rsidR="00A725D6" w:rsidRPr="00DD1539" w:rsidRDefault="00A725D6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e 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G um elemento com ordem infinita, então &lt;a&gt; tem nº infinito de elementos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G um grupo </w:t>
      </w:r>
      <w:r w:rsidRPr="00DD1539">
        <w:rPr>
          <w:rFonts w:cs="Courier New"/>
          <w:sz w:val="18"/>
          <w:szCs w:val="18"/>
          <w:u w:val="single"/>
        </w:rPr>
        <w:t>abeliano</w:t>
      </w:r>
      <w:r w:rsidRPr="00DD1539">
        <w:rPr>
          <w:rFonts w:cs="Courier New"/>
          <w:sz w:val="18"/>
          <w:szCs w:val="18"/>
        </w:rPr>
        <w:t xml:space="preserve">, então H&lt;G é </w:t>
      </w:r>
      <w:r w:rsidR="00FC454F" w:rsidRPr="00DD1539">
        <w:rPr>
          <w:rFonts w:cs="Courier New"/>
          <w:b/>
          <w:sz w:val="18"/>
          <w:szCs w:val="18"/>
        </w:rPr>
        <w:t>subgrupo</w:t>
      </w:r>
      <w:r w:rsidR="00FC454F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normal</w:t>
      </w:r>
      <w:r w:rsidR="00FC454F" w:rsidRPr="00DD1539">
        <w:rPr>
          <w:rFonts w:cs="Courier New"/>
          <w:b/>
          <w:sz w:val="18"/>
          <w:szCs w:val="18"/>
        </w:rPr>
        <w:t>/invariante</w:t>
      </w:r>
      <w:r w:rsidR="00FC454F" w:rsidRPr="00DD1539">
        <w:rPr>
          <w:rFonts w:cs="Courier New"/>
          <w:sz w:val="18"/>
          <w:szCs w:val="18"/>
        </w:rPr>
        <w:t xml:space="preserve"> de</w:t>
      </w:r>
      <w:r w:rsidR="00774A5C" w:rsidRPr="00DD1539">
        <w:rPr>
          <w:rFonts w:cs="Courier New"/>
          <w:sz w:val="18"/>
          <w:szCs w:val="18"/>
        </w:rPr>
        <w:t xml:space="preserve"> G (</w:t>
      </w:r>
      <w:r w:rsidR="00FC454F" w:rsidRPr="00DD1539">
        <w:rPr>
          <w:rFonts w:cs="Courier New"/>
          <w:sz w:val="18"/>
          <w:szCs w:val="18"/>
        </w:rPr>
        <w:t xml:space="preserve">escreve-se </w:t>
      </w:r>
      <w:r w:rsidR="00774A5C" w:rsidRPr="00DD1539">
        <w:rPr>
          <w:rFonts w:cs="Courier New"/>
          <w:sz w:val="18"/>
          <w:szCs w:val="18"/>
        </w:rPr>
        <w:t>H</w:t>
      </w:r>
      <m:oMath>
        <m:r>
          <w:rPr>
            <w:rFonts w:ascii="Cambria Math" w:hAnsi="Cambria Math" w:cs="Courier New"/>
            <w:sz w:val="18"/>
            <w:szCs w:val="18"/>
          </w:rPr>
          <m:t>⊲</m:t>
        </m:r>
      </m:oMath>
      <w:r w:rsidRPr="00DD1539">
        <w:rPr>
          <w:rFonts w:cs="Courier New"/>
          <w:sz w:val="18"/>
          <w:szCs w:val="18"/>
        </w:rPr>
        <w:t>G)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Ou seja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18"/>
            <w:szCs w:val="18"/>
          </w:rPr>
          <m:t xml:space="preserve">∀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x∈G</m:t>
        </m:r>
      </m:oMath>
      <w:r w:rsidRPr="00DD1539">
        <w:rPr>
          <w:rFonts w:cs="Courier New"/>
          <w:b/>
          <w:sz w:val="18"/>
          <w:szCs w:val="18"/>
        </w:rPr>
        <w:t xml:space="preserve">,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xH=Hx</m:t>
        </m:r>
      </m:oMath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1C744D" w:rsidRPr="00DD1539" w:rsidRDefault="001C744D" w:rsidP="001C744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um grupo abeliano, então qq subgrupo H de G é normal em G</w:t>
      </w:r>
      <w:r w:rsidR="00972208">
        <w:rPr>
          <w:rFonts w:cs="Courier New"/>
          <w:sz w:val="18"/>
          <w:szCs w:val="18"/>
        </w:rPr>
        <w:t>.</w:t>
      </w:r>
    </w:p>
    <w:p w:rsidR="00C73D81" w:rsidRPr="00DD1539" w:rsidRDefault="00C73D81" w:rsidP="00C324B1">
      <w:pPr>
        <w:pStyle w:val="PlainText"/>
        <w:rPr>
          <w:rFonts w:cs="Courier New"/>
          <w:sz w:val="10"/>
          <w:szCs w:val="18"/>
        </w:rPr>
      </w:pPr>
    </w:p>
    <w:p w:rsidR="00774A5C" w:rsidRPr="00DD1539" w:rsidRDefault="00C324B1" w:rsidP="00774A5C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 H</w:t>
      </w:r>
      <m:oMath>
        <m:r>
          <w:rPr>
            <w:rFonts w:ascii="Cambria Math" w:hAnsi="Cambria Math" w:cs="Courier New"/>
            <w:sz w:val="18"/>
            <w:szCs w:val="18"/>
          </w:rPr>
          <m:t>⊲</m:t>
        </m:r>
      </m:oMath>
      <w:r w:rsidRPr="00DD1539">
        <w:rPr>
          <w:rFonts w:cs="Courier New"/>
          <w:sz w:val="18"/>
          <w:szCs w:val="18"/>
        </w:rPr>
        <w:t>G, então, ao grupo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G/H</m:t>
        </m:r>
      </m:oMath>
      <w:r w:rsidRPr="00DD1539">
        <w:rPr>
          <w:rFonts w:cs="Courier New"/>
          <w:sz w:val="18"/>
          <w:szCs w:val="18"/>
        </w:rPr>
        <w:t xml:space="preserve"> chama-se </w:t>
      </w:r>
      <w:r w:rsidRPr="00DD1539">
        <w:rPr>
          <w:rFonts w:cs="Courier New"/>
          <w:b/>
          <w:sz w:val="18"/>
          <w:szCs w:val="18"/>
        </w:rPr>
        <w:t>grupo quociente</w:t>
      </w:r>
      <w:r w:rsidR="00774A5C" w:rsidRPr="00DD1539">
        <w:rPr>
          <w:rFonts w:cs="Courier New"/>
          <w:sz w:val="18"/>
          <w:szCs w:val="18"/>
        </w:rPr>
        <w:t xml:space="preserve"> (que é abeliano)</w:t>
      </w:r>
    </w:p>
    <w:p w:rsidR="00DD1539" w:rsidRPr="00DD1539" w:rsidRDefault="00DD1539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DD1539">
      <w:pPr>
        <w:pStyle w:val="PlainText"/>
        <w:ind w:left="708"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Demonstração:</w:t>
      </w:r>
      <w:r w:rsidRPr="00DD1539">
        <w:rPr>
          <w:rFonts w:cs="Courier New"/>
          <w:sz w:val="18"/>
          <w:szCs w:val="18"/>
        </w:rPr>
        <w:t xml:space="preserve"> Sejam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x,y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</m:t>
        </m:r>
      </m:oMath>
      <w:r w:rsidRPr="00DD1539">
        <w:rPr>
          <w:rFonts w:cs="Courier New"/>
          <w:sz w:val="18"/>
          <w:szCs w:val="18"/>
        </w:rPr>
        <w:t xml:space="preserve">, então,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xHyH=xyHH=xyH</m:t>
        </m:r>
      </m:oMath>
    </w:p>
    <w:p w:rsidR="00A725D6" w:rsidRPr="00DD1539" w:rsidRDefault="00A725D6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C324B1">
      <w:pPr>
        <w:pStyle w:val="PlainText"/>
        <w:rPr>
          <w:rFonts w:cs="Courier New"/>
          <w:sz w:val="18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Grupo Cíclico: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∃a∈G:  G= &lt;a&gt;</m:t>
        </m:r>
      </m:oMath>
      <w:r w:rsidRPr="00DD1539">
        <w:rPr>
          <w:rFonts w:eastAsiaTheme="minorEastAsia" w:cs="Courier New"/>
          <w:sz w:val="18"/>
          <w:szCs w:val="18"/>
        </w:rPr>
        <w:t xml:space="preserve"> , i.e, se existe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a∈G</m:t>
        </m:r>
      </m:oMath>
      <w:r w:rsidRPr="00DD1539">
        <w:rPr>
          <w:rFonts w:eastAsiaTheme="minorEastAsia" w:cs="Courier New"/>
          <w:sz w:val="18"/>
          <w:szCs w:val="18"/>
        </w:rPr>
        <w:t xml:space="preserve"> </w:t>
      </w:r>
      <w:r w:rsidR="00601CBB" w:rsidRPr="00DD1539">
        <w:rPr>
          <w:rFonts w:eastAsiaTheme="minorEastAsia" w:cs="Courier New"/>
          <w:sz w:val="18"/>
          <w:szCs w:val="18"/>
        </w:rPr>
        <w:t>tq</w:t>
      </w:r>
      <w:r w:rsidRPr="00DD1539">
        <w:rPr>
          <w:rFonts w:eastAsiaTheme="minorEastAsia" w:cs="Courier New"/>
          <w:sz w:val="18"/>
          <w:szCs w:val="18"/>
        </w:rPr>
        <w:t xml:space="preserve"> –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(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G)(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∃n∈Z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)</m:t>
        </m:r>
      </m:oMath>
      <w:r w:rsidRPr="00DD1539">
        <w:rPr>
          <w:rFonts w:eastAsiaTheme="minorEastAsia"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Courier New"/>
            <w:sz w:val="18"/>
            <w:szCs w:val="18"/>
          </w:rPr>
          <m:t>x=</m:t>
        </m:r>
        <m:sSup>
          <m:sSup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p>
        </m:sSup>
      </m:oMath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Qualquer subgrupo de um grupo cíclico é cíclico</w:t>
      </w:r>
      <w:r w:rsidR="00972208">
        <w:rPr>
          <w:rFonts w:cs="Courier New"/>
          <w:sz w:val="18"/>
          <w:szCs w:val="18"/>
        </w:rPr>
        <w:t>.</w:t>
      </w:r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Default="00972208" w:rsidP="00C73D8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Grupo </w:t>
      </w:r>
      <w:r>
        <w:rPr>
          <w:rFonts w:cs="Courier New"/>
          <w:b/>
          <w:sz w:val="18"/>
          <w:szCs w:val="18"/>
        </w:rPr>
        <w:t>Quociente</w:t>
      </w:r>
      <w:r w:rsidR="00C73D81" w:rsidRPr="00DD1539">
        <w:rPr>
          <w:rFonts w:cs="Courier New"/>
          <w:sz w:val="18"/>
          <w:szCs w:val="18"/>
        </w:rPr>
        <w:t xml:space="preserve"> de um grupo cíclico é cíclico.</w:t>
      </w:r>
    </w:p>
    <w:p w:rsidR="00972208" w:rsidRDefault="00972208" w:rsidP="00C73D8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Grupo Quociente de um grupo que não é cíclico pode ser cíclico.</w:t>
      </w:r>
    </w:p>
    <w:p w:rsidR="00972208" w:rsidRPr="00972208" w:rsidRDefault="00972208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Todo grupo cíclico é abeliano (o recíproco não é verdadeiro)</w:t>
      </w:r>
      <w:r w:rsidR="005E3D8D">
        <w:rPr>
          <w:rFonts w:cs="Courier New"/>
          <w:sz w:val="18"/>
          <w:szCs w:val="18"/>
        </w:rPr>
        <w:t>.</w:t>
      </w:r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Dois grupos cíclicos são isomorfos sse tiverem a mesma ordem</w:t>
      </w:r>
      <w:r w:rsidR="005E3D8D">
        <w:rPr>
          <w:rFonts w:cs="Courier New"/>
          <w:sz w:val="18"/>
          <w:szCs w:val="18"/>
        </w:rPr>
        <w:t>.</w:t>
      </w:r>
    </w:p>
    <w:p w:rsidR="00A725D6" w:rsidRPr="00DD1539" w:rsidRDefault="00C73D8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G cícli</w:t>
      </w:r>
      <w:r w:rsidR="00E267E0" w:rsidRPr="00DD1539">
        <w:rPr>
          <w:rFonts w:cs="Courier New"/>
          <w:sz w:val="18"/>
          <w:szCs w:val="18"/>
        </w:rPr>
        <w:t>co ordem n, então, G</w:t>
      </w:r>
      <m:oMath>
        <m:r>
          <w:rPr>
            <w:rFonts w:ascii="Cambria Math" w:hAnsi="Cambria Math" w:cs="Courier New"/>
            <w:sz w:val="18"/>
            <w:szCs w:val="18"/>
          </w:rPr>
          <m:t xml:space="preserve"> ≅ </m:t>
        </m:r>
      </m:oMath>
      <w:r w:rsidRPr="00DD1539">
        <w:rPr>
          <w:rFonts w:cs="Courier New"/>
          <w:sz w:val="18"/>
          <w:szCs w:val="18"/>
        </w:rPr>
        <w:t>Zn</w:t>
      </w:r>
    </w:p>
    <w:p w:rsidR="0022614E" w:rsidRPr="00DD1539" w:rsidRDefault="0022614E" w:rsidP="00C324B1">
      <w:pPr>
        <w:pStyle w:val="PlainText"/>
        <w:rPr>
          <w:rFonts w:cs="Courier New"/>
          <w:sz w:val="18"/>
          <w:szCs w:val="18"/>
        </w:rPr>
      </w:pPr>
    </w:p>
    <w:p w:rsidR="00601CBB" w:rsidRPr="00DD1539" w:rsidRDefault="00601CBB" w:rsidP="00C324B1">
      <w:pPr>
        <w:pStyle w:val="PlainText"/>
        <w:rPr>
          <w:rFonts w:cs="Courier New"/>
          <w:sz w:val="18"/>
          <w:szCs w:val="18"/>
        </w:rPr>
      </w:pPr>
    </w:p>
    <w:p w:rsidR="00A54D27" w:rsidRPr="00DD1539" w:rsidRDefault="00A54D27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Uma aplicação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Ψ: Zn -&gt; Zm</m:t>
        </m:r>
      </m:oMath>
      <w:r w:rsidR="00774A5C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diz-se um </w:t>
      </w:r>
      <w:r w:rsidRPr="00DD1539">
        <w:rPr>
          <w:rFonts w:cs="Courier New"/>
          <w:b/>
          <w:sz w:val="18"/>
          <w:szCs w:val="18"/>
        </w:rPr>
        <w:t>morfismo</w:t>
      </w:r>
      <w:r w:rsidRPr="00DD1539">
        <w:rPr>
          <w:rFonts w:cs="Courier New"/>
          <w:sz w:val="18"/>
          <w:szCs w:val="18"/>
        </w:rPr>
        <w:t xml:space="preserve">, </w:t>
      </w:r>
      <w:r w:rsidRPr="00DD1539">
        <w:rPr>
          <w:rFonts w:cs="Courier New"/>
          <w:b/>
          <w:sz w:val="18"/>
          <w:szCs w:val="18"/>
        </w:rPr>
        <w:t>ou homomorfismo</w:t>
      </w:r>
      <w:r w:rsidRPr="00DD1539">
        <w:rPr>
          <w:rFonts w:cs="Courier New"/>
          <w:sz w:val="18"/>
          <w:szCs w:val="18"/>
        </w:rPr>
        <w:t>, se:</w:t>
      </w:r>
    </w:p>
    <w:p w:rsidR="00A54D27" w:rsidRPr="00DD1539" w:rsidRDefault="00A54D27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ab/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∀x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,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y∈Gn   Ψ(xy) = Ψ(x)Ψ(y)</m:t>
        </m:r>
      </m:oMath>
      <w:r w:rsidR="00991046" w:rsidRPr="00DD1539">
        <w:rPr>
          <w:rFonts w:cs="Courier New"/>
          <w:b/>
          <w:sz w:val="18"/>
          <w:szCs w:val="18"/>
        </w:rPr>
        <w:tab/>
        <w:t xml:space="preserve">    </w:t>
      </w:r>
      <w:r w:rsidR="00991046" w:rsidRPr="00DD1539">
        <w:rPr>
          <w:rFonts w:cs="Courier New"/>
          <w:sz w:val="18"/>
          <w:szCs w:val="18"/>
        </w:rPr>
        <w:t>(também sse m/n penso eu)</w:t>
      </w:r>
    </w:p>
    <w:p w:rsidR="00A54D27" w:rsidRPr="00DD1539" w:rsidRDefault="00A54D27" w:rsidP="00C324B1">
      <w:pPr>
        <w:pStyle w:val="PlainText"/>
        <w:rPr>
          <w:rFonts w:cs="Courier New"/>
          <w:b/>
          <w:sz w:val="14"/>
          <w:szCs w:val="18"/>
        </w:rPr>
      </w:pPr>
    </w:p>
    <w:p w:rsidR="00991046" w:rsidRPr="00DD1539" w:rsidRDefault="00991046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morfismo diz-se um </w:t>
      </w:r>
      <w:r w:rsidRPr="00DD1539">
        <w:rPr>
          <w:rFonts w:cs="Courier New"/>
          <w:b/>
          <w:sz w:val="18"/>
          <w:szCs w:val="18"/>
        </w:rPr>
        <w:t>epimorfismo</w:t>
      </w:r>
      <w:r w:rsidRPr="00DD1539">
        <w:rPr>
          <w:rFonts w:cs="Courier New"/>
          <w:sz w:val="18"/>
          <w:szCs w:val="18"/>
        </w:rPr>
        <w:t xml:space="preserve"> se for uma aplicação </w:t>
      </w:r>
      <w:r w:rsidRPr="00DD1539">
        <w:rPr>
          <w:rFonts w:cs="Courier New"/>
          <w:sz w:val="18"/>
          <w:szCs w:val="18"/>
          <w:u w:val="single"/>
        </w:rPr>
        <w:t>sobrejetiva</w:t>
      </w:r>
    </w:p>
    <w:p w:rsidR="00A54D27" w:rsidRPr="00DD1539" w:rsidRDefault="00206350" w:rsidP="00991046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∀y∃x, Y(x)=y</m:t>
        </m:r>
      </m:oMath>
    </w:p>
    <w:p w:rsidR="00991046" w:rsidRPr="00DD1539" w:rsidRDefault="00991046" w:rsidP="00991046">
      <w:pPr>
        <w:pStyle w:val="PlainText"/>
        <w:rPr>
          <w:rFonts w:cs="Courier New"/>
          <w:sz w:val="14"/>
          <w:szCs w:val="18"/>
        </w:rPr>
      </w:pPr>
    </w:p>
    <w:p w:rsidR="00991046" w:rsidRPr="00DD1539" w:rsidRDefault="00991046" w:rsidP="00991046">
      <w:pPr>
        <w:pStyle w:val="PlainText"/>
        <w:rPr>
          <w:rFonts w:cs="Courier New"/>
          <w:sz w:val="18"/>
          <w:szCs w:val="18"/>
          <w:u w:val="single"/>
        </w:rPr>
      </w:pPr>
      <w:r w:rsidRPr="00DD1539">
        <w:rPr>
          <w:rFonts w:cs="Courier New"/>
          <w:sz w:val="18"/>
          <w:szCs w:val="18"/>
        </w:rPr>
        <w:t xml:space="preserve">Um morfismo diz-se um </w:t>
      </w:r>
      <w:r w:rsidRPr="00DD1539">
        <w:rPr>
          <w:rFonts w:cs="Courier New"/>
          <w:b/>
          <w:sz w:val="18"/>
          <w:szCs w:val="18"/>
        </w:rPr>
        <w:t>monomorfismo</w:t>
      </w:r>
      <w:r w:rsidRPr="00DD1539">
        <w:rPr>
          <w:rFonts w:cs="Courier New"/>
          <w:sz w:val="18"/>
          <w:szCs w:val="18"/>
        </w:rPr>
        <w:t xml:space="preserve"> se for uma aplicação </w:t>
      </w:r>
      <w:r w:rsidRPr="00DD1539">
        <w:rPr>
          <w:rFonts w:cs="Courier New"/>
          <w:sz w:val="18"/>
          <w:szCs w:val="18"/>
          <w:u w:val="single"/>
        </w:rPr>
        <w:t>injetiva</w:t>
      </w:r>
    </w:p>
    <w:p w:rsidR="00991046" w:rsidRPr="00DD1539" w:rsidRDefault="00991046" w:rsidP="00991046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sse para qq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∀a,b∈X =&gt; Y(a)≠Y(b)</m:t>
        </m:r>
      </m:oMath>
    </w:p>
    <w:p w:rsidR="00991046" w:rsidRPr="00DD1539" w:rsidRDefault="00991046" w:rsidP="00991046">
      <w:pPr>
        <w:pStyle w:val="PlainText"/>
        <w:rPr>
          <w:rFonts w:cs="Courier New"/>
          <w:sz w:val="14"/>
          <w:szCs w:val="18"/>
        </w:rPr>
      </w:pPr>
    </w:p>
    <w:p w:rsidR="00AF4B84" w:rsidRDefault="00774A5C" w:rsidP="0099104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Um morfismo diz-se</w:t>
      </w:r>
      <w:r w:rsidR="00991046" w:rsidRPr="00DD1539">
        <w:rPr>
          <w:rFonts w:cs="Courier New"/>
          <w:sz w:val="18"/>
          <w:szCs w:val="18"/>
        </w:rPr>
        <w:t xml:space="preserve"> </w:t>
      </w:r>
      <w:r w:rsidR="00991046" w:rsidRPr="00DD1539">
        <w:rPr>
          <w:rFonts w:cs="Courier New"/>
          <w:b/>
          <w:sz w:val="18"/>
          <w:szCs w:val="18"/>
        </w:rPr>
        <w:t>isomorfismo</w:t>
      </w:r>
      <w:r w:rsidR="00991046" w:rsidRPr="00DD1539">
        <w:rPr>
          <w:rFonts w:cs="Courier New"/>
          <w:sz w:val="18"/>
          <w:szCs w:val="18"/>
        </w:rPr>
        <w:t xml:space="preserve"> se for uma aplicação </w:t>
      </w:r>
      <w:r w:rsidR="00991046" w:rsidRPr="00DD1539">
        <w:rPr>
          <w:rFonts w:cs="Courier New"/>
          <w:sz w:val="18"/>
          <w:szCs w:val="18"/>
          <w:u w:val="single"/>
        </w:rPr>
        <w:t>bijetiva</w:t>
      </w:r>
      <w:r w:rsidRPr="00DD1539">
        <w:rPr>
          <w:rFonts w:cs="Courier New"/>
          <w:sz w:val="18"/>
          <w:szCs w:val="18"/>
        </w:rPr>
        <w:t xml:space="preserve"> (</w:t>
      </w:r>
      <w:r w:rsidR="00AF4B84" w:rsidRPr="00DD1539">
        <w:rPr>
          <w:rFonts w:cs="Courier New"/>
          <w:sz w:val="18"/>
          <w:szCs w:val="18"/>
        </w:rPr>
        <w:t>sobrejetiva e injetiva</w:t>
      </w:r>
      <w:r w:rsidRPr="00DD1539">
        <w:rPr>
          <w:rFonts w:cs="Courier New"/>
          <w:sz w:val="18"/>
          <w:szCs w:val="18"/>
        </w:rPr>
        <w:t>)</w:t>
      </w:r>
    </w:p>
    <w:p w:rsidR="005E3D8D" w:rsidRPr="005E3D8D" w:rsidRDefault="005E3D8D" w:rsidP="00991046">
      <w:pPr>
        <w:pStyle w:val="PlainText"/>
        <w:rPr>
          <w:rFonts w:cs="Courier New"/>
          <w:sz w:val="14"/>
          <w:szCs w:val="18"/>
        </w:rPr>
      </w:pPr>
    </w:p>
    <w:p w:rsidR="005E3D8D" w:rsidRDefault="005E3D8D" w:rsidP="0099104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morfismo de um grupo nele mesmo diz-se </w:t>
      </w:r>
      <w:r>
        <w:rPr>
          <w:rFonts w:cs="Courier New"/>
          <w:b/>
          <w:sz w:val="18"/>
          <w:szCs w:val="18"/>
        </w:rPr>
        <w:t>endomorfismo</w:t>
      </w:r>
      <w:r>
        <w:rPr>
          <w:rFonts w:cs="Courier New"/>
          <w:sz w:val="18"/>
          <w:szCs w:val="18"/>
        </w:rPr>
        <w:t xml:space="preserve"> (</w:t>
      </w:r>
      <w:r>
        <w:rPr>
          <w:rFonts w:cs="Courier New"/>
          <w:b/>
          <w:sz w:val="18"/>
          <w:szCs w:val="18"/>
        </w:rPr>
        <w:t>automorfismo</w:t>
      </w:r>
      <w:r>
        <w:rPr>
          <w:rFonts w:cs="Courier New"/>
          <w:sz w:val="18"/>
          <w:szCs w:val="18"/>
        </w:rPr>
        <w:t xml:space="preserve"> se for bijetivo)</w:t>
      </w:r>
    </w:p>
    <w:p w:rsidR="005E3D8D" w:rsidRPr="005E3D8D" w:rsidRDefault="005E3D8D" w:rsidP="0099104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Conjunto automorfismo é um grupo p/ a composição usual de funções</w:t>
      </w:r>
    </w:p>
    <w:p w:rsidR="00C73D81" w:rsidRPr="00DD1539" w:rsidRDefault="00C73D81" w:rsidP="00C324B1">
      <w:pPr>
        <w:pStyle w:val="PlainText"/>
        <w:rPr>
          <w:rFonts w:cs="Courier New"/>
          <w:sz w:val="18"/>
          <w:szCs w:val="18"/>
        </w:rPr>
      </w:pPr>
    </w:p>
    <w:p w:rsidR="00A54D27" w:rsidRPr="00DD1539" w:rsidRDefault="00A54D27" w:rsidP="00C324B1">
      <w:pPr>
        <w:pStyle w:val="PlainText"/>
        <w:rPr>
          <w:rFonts w:cs="Courier New"/>
          <w:sz w:val="18"/>
          <w:szCs w:val="18"/>
        </w:rPr>
      </w:pPr>
    </w:p>
    <w:p w:rsidR="0012005E" w:rsidRPr="00DD1539" w:rsidRDefault="0012005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ψ:Gn-&gt;Gm</m:t>
        </m:r>
      </m:oMath>
      <w:r w:rsidRPr="00DD1539">
        <w:rPr>
          <w:rFonts w:cs="Courier New"/>
          <w:sz w:val="18"/>
          <w:szCs w:val="18"/>
        </w:rPr>
        <w:t xml:space="preserve"> </w:t>
      </w:r>
      <w:r w:rsidR="00C13D7A" w:rsidRPr="00DD1539">
        <w:rPr>
          <w:rFonts w:cs="Courier New"/>
          <w:sz w:val="18"/>
          <w:szCs w:val="18"/>
        </w:rPr>
        <w:t xml:space="preserve">um </w:t>
      </w:r>
      <w:r w:rsidR="00C13D7A" w:rsidRPr="00DD1539">
        <w:rPr>
          <w:rFonts w:cs="Courier New"/>
          <w:sz w:val="18"/>
          <w:szCs w:val="18"/>
          <w:u w:val="single"/>
        </w:rPr>
        <w:t>morfi</w:t>
      </w:r>
      <w:r w:rsidRPr="00DD1539">
        <w:rPr>
          <w:rFonts w:cs="Courier New"/>
          <w:sz w:val="18"/>
          <w:szCs w:val="18"/>
          <w:u w:val="single"/>
        </w:rPr>
        <w:t>smo</w:t>
      </w:r>
      <w:r w:rsidRPr="00DD1539">
        <w:rPr>
          <w:rFonts w:cs="Courier New"/>
          <w:sz w:val="18"/>
          <w:szCs w:val="18"/>
        </w:rPr>
        <w:t xml:space="preserve"> de grupos</w:t>
      </w:r>
    </w:p>
    <w:p w:rsidR="002F62AF" w:rsidRDefault="0012005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Chama-se </w:t>
      </w:r>
      <w:r w:rsidRPr="00DD1539">
        <w:rPr>
          <w:rFonts w:cs="Courier New"/>
          <w:b/>
          <w:sz w:val="18"/>
          <w:szCs w:val="18"/>
        </w:rPr>
        <w:t>nú</w:t>
      </w:r>
      <w:r w:rsidR="00C13D7A" w:rsidRPr="00DD1539">
        <w:rPr>
          <w:rFonts w:cs="Courier New"/>
          <w:b/>
          <w:sz w:val="18"/>
          <w:szCs w:val="18"/>
        </w:rPr>
        <w:t>cleo</w:t>
      </w:r>
      <w:r w:rsidR="00C13D7A" w:rsidRPr="00DD1539">
        <w:rPr>
          <w:rFonts w:cs="Courier New"/>
          <w:sz w:val="18"/>
          <w:szCs w:val="18"/>
        </w:rPr>
        <w:t xml:space="preserve"> (ou kernel) de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C13D7A" w:rsidRPr="00DD1539">
        <w:rPr>
          <w:rFonts w:cs="Courier New"/>
          <w:sz w:val="18"/>
          <w:szCs w:val="18"/>
        </w:rPr>
        <w:t xml:space="preserve">, e representa-se por </w:t>
      </w:r>
      <w:r w:rsidR="00C13D7A" w:rsidRPr="00DD1539">
        <w:rPr>
          <w:rFonts w:cs="Courier New"/>
          <w:b/>
          <w:sz w:val="18"/>
          <w:szCs w:val="18"/>
        </w:rPr>
        <w:t>Nuc</w:t>
      </w:r>
      <w:r w:rsidR="00CB67E7" w:rsidRPr="00DD1539">
        <w:rPr>
          <w:rFonts w:cs="Courier New"/>
          <w:b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C13D7A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(ou ker</w:t>
      </w:r>
      <w:r w:rsidR="00CB67E7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2F62AF">
        <w:rPr>
          <w:rFonts w:cs="Courier New"/>
          <w:sz w:val="18"/>
          <w:szCs w:val="18"/>
        </w:rPr>
        <w:t>), ao subconjunto de Gn:</w:t>
      </w:r>
    </w:p>
    <w:p w:rsidR="00A54D27" w:rsidRPr="002F62AF" w:rsidRDefault="002F62AF" w:rsidP="002F62AF">
      <w:pPr>
        <w:pStyle w:val="PlainText"/>
        <w:rPr>
          <w:rFonts w:cs="Courier New"/>
          <w:sz w:val="18"/>
          <w:szCs w:val="18"/>
        </w:rPr>
      </w:pPr>
      <w:r>
        <w:rPr>
          <w:rFonts w:eastAsiaTheme="minorEastAsia" w:cs="Courier New"/>
          <w:b/>
          <w:sz w:val="18"/>
          <w:szCs w:val="18"/>
        </w:rPr>
        <w:tab/>
        <w:t xml:space="preserve">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Nuc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= {x∈Gn | ψ(x)= 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Gm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}</m:t>
        </m:r>
      </m:oMath>
    </w:p>
    <w:p w:rsidR="00AF4B84" w:rsidRDefault="00AF4B84" w:rsidP="00C324B1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CB67E7" w:rsidRPr="00DD1539" w:rsidRDefault="00CB67E7" w:rsidP="00CB67E7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 H</w:t>
      </w:r>
      <m:oMath>
        <m:r>
          <w:rPr>
            <w:rFonts w:ascii="Cambria Math" w:hAnsi="Cambria Math" w:cs="Courier New"/>
            <w:sz w:val="18"/>
            <w:szCs w:val="18"/>
          </w:rPr>
          <m:t>⊲</m:t>
        </m:r>
      </m:oMath>
      <w:r w:rsidR="00774A5C" w:rsidRPr="00DD1539">
        <w:rPr>
          <w:rFonts w:cs="Courier New"/>
          <w:sz w:val="18"/>
          <w:szCs w:val="18"/>
        </w:rPr>
        <w:t>G, e</w:t>
      </w:r>
      <w:r w:rsidRPr="00DD1539">
        <w:rPr>
          <w:rFonts w:cs="Courier New"/>
          <w:sz w:val="18"/>
          <w:szCs w:val="18"/>
        </w:rPr>
        <w:t>ntã</w:t>
      </w:r>
      <w:r w:rsidR="00774A5C" w:rsidRPr="00DD1539">
        <w:rPr>
          <w:rFonts w:cs="Courier New"/>
          <w:sz w:val="18"/>
          <w:szCs w:val="18"/>
        </w:rPr>
        <w:t>o:</w:t>
      </w:r>
    </w:p>
    <w:p w:rsidR="00CB67E7" w:rsidRPr="00DD1539" w:rsidRDefault="00CB67E7" w:rsidP="00774A5C">
      <w:pPr>
        <w:pStyle w:val="PlainText"/>
        <w:ind w:left="3540" w:firstLine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pi: G -&gt; G/H </w:t>
      </w:r>
    </w:p>
    <w:p w:rsidR="00CB67E7" w:rsidRPr="00DD1539" w:rsidRDefault="00CB67E7" w:rsidP="00774A5C">
      <w:pPr>
        <w:pStyle w:val="PlainText"/>
        <w:ind w:left="3540" w:firstLine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   x |-&gt; xH </w:t>
      </w:r>
    </w:p>
    <w:p w:rsidR="00774A5C" w:rsidRPr="002F62AF" w:rsidRDefault="00774A5C" w:rsidP="00774A5C">
      <w:pPr>
        <w:pStyle w:val="PlainText"/>
        <w:ind w:left="3540" w:firstLine="708"/>
        <w:rPr>
          <w:rFonts w:cs="Courier New"/>
          <w:sz w:val="14"/>
          <w:szCs w:val="18"/>
        </w:rPr>
      </w:pPr>
    </w:p>
    <w:p w:rsidR="00CB67E7" w:rsidRPr="00DD1539" w:rsidRDefault="00CB67E7" w:rsidP="00CB67E7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é um epimorfismo (ao qual se chama epimorfismo canónico)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Nuc pi = H</w:t>
      </w:r>
    </w:p>
    <w:p w:rsidR="002F62AF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Sejam Gn e Gm dois grupos; se </w:t>
      </w:r>
      <w:r w:rsidRPr="00DD1539">
        <w:rPr>
          <w:rFonts w:cs="Courier New"/>
          <w:b/>
          <w:sz w:val="18"/>
          <w:szCs w:val="18"/>
        </w:rPr>
        <w:t xml:space="preserve">Ψ: Gn -&gt; Gm </w:t>
      </w:r>
      <w:r w:rsidRPr="00DD1539">
        <w:rPr>
          <w:rFonts w:cs="Courier New"/>
          <w:sz w:val="18"/>
          <w:szCs w:val="18"/>
        </w:rPr>
        <w:t xml:space="preserve">é um momorfismo, então: </w:t>
      </w:r>
      <w:r w:rsidRPr="00DD1539">
        <w:rPr>
          <w:rFonts w:cs="Courier New"/>
          <w:b/>
          <w:sz w:val="18"/>
          <w:szCs w:val="18"/>
        </w:rPr>
        <w:t>Ψ(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Gn</m:t>
            </m:r>
          </m:sub>
        </m:sSub>
      </m:oMath>
      <w:r w:rsidRPr="00DD1539">
        <w:rPr>
          <w:rFonts w:cs="Courier New"/>
          <w:b/>
          <w:sz w:val="18"/>
          <w:szCs w:val="18"/>
        </w:rPr>
        <w:t>)=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Gm</m:t>
            </m:r>
          </m:sub>
        </m:sSub>
      </m:oMath>
    </w:p>
    <w:p w:rsidR="00A725D6" w:rsidRPr="002F62AF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Sejam Gn e Gm dois grupos e </w:t>
      </w:r>
      <w:r w:rsidRPr="00DD1539">
        <w:rPr>
          <w:rFonts w:cs="Courier New"/>
          <w:b/>
          <w:sz w:val="18"/>
          <w:szCs w:val="18"/>
        </w:rPr>
        <w:t>Ψ: Gn -&gt; Gm</w:t>
      </w:r>
      <w:r w:rsidRPr="00DD1539">
        <w:rPr>
          <w:rFonts w:cs="Courier New"/>
          <w:sz w:val="18"/>
          <w:szCs w:val="18"/>
        </w:rPr>
        <w:t xml:space="preserve"> um momorfismo, então: </w:t>
      </w:r>
      <m:oMath>
        <m:sSup>
          <m:sSup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[Ψ(x)]</m:t>
            </m:r>
          </m:e>
          <m:sup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= Ψ(</m:t>
        </m:r>
        <m:sSup>
          <m:sSup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)</m:t>
        </m:r>
      </m:oMath>
    </w:p>
    <w:p w:rsidR="00A725D6" w:rsidRPr="002F62AF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Gn e Gm dois grupos, H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rFonts w:cs="Courier New"/>
          <w:sz w:val="18"/>
          <w:szCs w:val="18"/>
        </w:rPr>
        <w:t xml:space="preserve">Gn e ψ:Gn-&gt;Gm um morfismo, então: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H&lt;Gn =&gt; ψ(H)&lt;Gm</m:t>
        </m:r>
      </m:oMath>
    </w:p>
    <w:p w:rsidR="00A725D6" w:rsidRPr="002F62AF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ψ:Gn-&gt;Gm um morfismo de grupos</w:t>
      </w: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 ψ é um monomorfismo então </w:t>
      </w:r>
      <w:r w:rsidR="00E267E0" w:rsidRPr="00DD1539">
        <w:rPr>
          <w:rFonts w:cs="Courier New"/>
          <w:sz w:val="18"/>
          <w:szCs w:val="18"/>
        </w:rPr>
        <w:t>Gn</w:t>
      </w:r>
      <m:oMath>
        <m:r>
          <w:rPr>
            <w:rFonts w:ascii="Cambria Math" w:hAnsi="Cambria Math" w:cs="Courier New"/>
            <w:sz w:val="18"/>
            <w:szCs w:val="18"/>
          </w:rPr>
          <m:t xml:space="preserve"> ≅ </m:t>
        </m:r>
      </m:oMath>
      <w:r w:rsidRPr="00DD1539">
        <w:rPr>
          <w:rFonts w:cs="Courier New"/>
          <w:sz w:val="18"/>
          <w:szCs w:val="18"/>
        </w:rPr>
        <w:t>ψ(Gn)</w:t>
      </w:r>
    </w:p>
    <w:p w:rsidR="00A725D6" w:rsidRPr="002F62AF" w:rsidRDefault="00A725D6" w:rsidP="00A725D6">
      <w:pPr>
        <w:pStyle w:val="PlainText"/>
        <w:rPr>
          <w:rFonts w:cs="Courier New"/>
          <w:b/>
          <w:sz w:val="14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Sejam Gn e Gm dois grupos, H 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rFonts w:cs="Courier New"/>
          <w:sz w:val="18"/>
          <w:szCs w:val="18"/>
        </w:rPr>
        <w:t xml:space="preserve"> Gn e ψ:Gn-&gt;Gm um epimorfismo</w:t>
      </w: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Então, H</w:t>
      </w:r>
      <m:oMath>
        <m:r>
          <w:rPr>
            <w:rFonts w:ascii="Cambria Math" w:hAnsi="Cambria Math" w:cs="Courier New"/>
            <w:sz w:val="18"/>
            <w:szCs w:val="18"/>
          </w:rPr>
          <m:t>⊲</m:t>
        </m:r>
      </m:oMath>
      <w:r w:rsidRPr="00DD1539">
        <w:rPr>
          <w:rFonts w:cs="Courier New"/>
          <w:sz w:val="18"/>
          <w:szCs w:val="18"/>
        </w:rPr>
        <w:t>Gn =&gt; ψ(H)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</m:t>
        </m:r>
      </m:oMath>
      <w:r w:rsidRPr="00DD1539">
        <w:rPr>
          <w:rFonts w:cs="Courier New"/>
          <w:sz w:val="18"/>
          <w:szCs w:val="18"/>
        </w:rPr>
        <w:t>Gm</w:t>
      </w:r>
    </w:p>
    <w:p w:rsidR="00A725D6" w:rsidRPr="002F62AF" w:rsidRDefault="00A725D6" w:rsidP="00A725D6">
      <w:pPr>
        <w:pStyle w:val="PlainText"/>
        <w:rPr>
          <w:rFonts w:cs="Courier New"/>
          <w:sz w:val="14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ψ:Gn-&gt;Gm um morfismo de grupos.</w:t>
      </w: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Então, ψ é</w:t>
      </w:r>
      <w:r w:rsidR="00E267E0" w:rsidRPr="00DD1539">
        <w:rPr>
          <w:rFonts w:cs="Courier New"/>
          <w:sz w:val="18"/>
          <w:szCs w:val="18"/>
        </w:rPr>
        <w:t xml:space="preserve"> um monomorfismo se e só se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Nucψ={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Gn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}</m:t>
        </m:r>
      </m:oMath>
    </w:p>
    <w:p w:rsidR="00A725D6" w:rsidRPr="002F62AF" w:rsidRDefault="00A725D6" w:rsidP="00C324B1">
      <w:pPr>
        <w:pStyle w:val="PlainText"/>
        <w:rPr>
          <w:rFonts w:cs="Courier New"/>
          <w:sz w:val="24"/>
          <w:szCs w:val="18"/>
        </w:rPr>
      </w:pPr>
    </w:p>
    <w:p w:rsidR="00CB67E7" w:rsidRPr="00DD1539" w:rsidRDefault="00CB67E7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Fundamental do Homomorfismo:</w:t>
      </w:r>
      <w:r w:rsidRPr="00DD1539">
        <w:rPr>
          <w:rFonts w:cs="Courier New"/>
          <w:sz w:val="18"/>
          <w:szCs w:val="18"/>
        </w:rPr>
        <w:t xml:space="preserve"> </w:t>
      </w:r>
    </w:p>
    <w:p w:rsidR="00CB67E7" w:rsidRPr="00DD1539" w:rsidRDefault="00CB67E7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θ:G-&gt;G′ um m</w:t>
      </w:r>
      <w:r w:rsidR="00E267E0" w:rsidRPr="00DD1539">
        <w:rPr>
          <w:rFonts w:cs="Courier New"/>
          <w:sz w:val="18"/>
          <w:szCs w:val="18"/>
        </w:rPr>
        <w:t>orfismo de grupos. Então, Im θ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 xml:space="preserve">≅ </m:t>
        </m:r>
      </m:oMath>
      <w:r w:rsidRPr="00DD1539">
        <w:rPr>
          <w:rFonts w:cs="Courier New"/>
          <w:sz w:val="18"/>
          <w:szCs w:val="18"/>
        </w:rPr>
        <w:t>G/Nucθ.</w:t>
      </w:r>
    </w:p>
    <w:p w:rsidR="00D5257F" w:rsidRDefault="00D5257F" w:rsidP="00C324B1">
      <w:pPr>
        <w:pStyle w:val="PlainText"/>
        <w:rPr>
          <w:rFonts w:cs="Courier New"/>
          <w:sz w:val="18"/>
          <w:szCs w:val="18"/>
        </w:rPr>
      </w:pPr>
    </w:p>
    <w:p w:rsidR="002F62AF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C324B1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C324B1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C324B1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C324B1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C324B1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C324B1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D5257F" w:rsidRPr="002F62AF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lastRenderedPageBreak/>
        <w:t>-------------------</w:t>
      </w:r>
    </w:p>
    <w:p w:rsidR="00D5257F" w:rsidRPr="002F62AF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 xml:space="preserve"> TEORIA DE ANÉIS</w:t>
      </w:r>
    </w:p>
    <w:p w:rsidR="00615CF3" w:rsidRPr="002F62AF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3928EE" w:rsidRPr="002F62AF" w:rsidRDefault="003928EE" w:rsidP="00C324B1">
      <w:pPr>
        <w:pStyle w:val="PlainText"/>
        <w:rPr>
          <w:rFonts w:cs="Courier New"/>
          <w:sz w:val="20"/>
          <w:szCs w:val="18"/>
        </w:rPr>
      </w:pPr>
    </w:p>
    <w:p w:rsidR="00615CF3" w:rsidRPr="00DD1539" w:rsidRDefault="00615CF3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conjunto não vazio e duas operações binária</w:t>
      </w:r>
      <w:r w:rsidR="006C15DD" w:rsidRPr="00DD1539">
        <w:rPr>
          <w:rFonts w:cs="Courier New"/>
          <w:sz w:val="18"/>
          <w:szCs w:val="18"/>
        </w:rPr>
        <w:t>s, que representamos por + e</w:t>
      </w:r>
      <w:r w:rsidRPr="00DD1539">
        <w:rPr>
          <w:rFonts w:cs="Courier New"/>
          <w:sz w:val="18"/>
          <w:szCs w:val="18"/>
        </w:rPr>
        <w:t xml:space="preserve"> ∙, nele definidas. O triplo </w:t>
      </w:r>
      <w:r w:rsidR="00306295" w:rsidRPr="00DD1539">
        <w:rPr>
          <w:rFonts w:cs="Courier New"/>
          <w:b/>
          <w:sz w:val="18"/>
          <w:szCs w:val="18"/>
        </w:rPr>
        <w:t>(A,+,</w:t>
      </w:r>
      <w:r w:rsidR="00306295" w:rsidRPr="00DD1539">
        <w:rPr>
          <w:rFonts w:cs="Courier New"/>
          <w:sz w:val="18"/>
          <w:szCs w:val="18"/>
        </w:rPr>
        <w:t>∙</w:t>
      </w:r>
      <w:r w:rsidRPr="00DD1539">
        <w:rPr>
          <w:rFonts w:cs="Courier New"/>
          <w:b/>
          <w:sz w:val="18"/>
          <w:szCs w:val="18"/>
        </w:rPr>
        <w:t>)</w:t>
      </w:r>
      <w:r w:rsidRPr="00DD1539">
        <w:rPr>
          <w:rFonts w:cs="Courier New"/>
          <w:sz w:val="18"/>
          <w:szCs w:val="18"/>
        </w:rPr>
        <w:t xml:space="preserve"> diz-se um </w:t>
      </w:r>
      <w:r w:rsidRPr="00DD1539">
        <w:rPr>
          <w:rFonts w:cs="Courier New"/>
          <w:b/>
          <w:sz w:val="18"/>
          <w:szCs w:val="18"/>
        </w:rPr>
        <w:t>anel</w:t>
      </w:r>
      <w:r w:rsidRPr="00DD1539">
        <w:rPr>
          <w:rFonts w:cs="Courier New"/>
          <w:sz w:val="18"/>
          <w:szCs w:val="18"/>
        </w:rPr>
        <w:t xml:space="preserve"> se</w:t>
      </w:r>
      <w:r w:rsidR="00306295" w:rsidRPr="00DD1539">
        <w:rPr>
          <w:rFonts w:cs="Courier New"/>
          <w:sz w:val="18"/>
          <w:szCs w:val="18"/>
        </w:rPr>
        <w:t>: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1)</w:t>
      </w:r>
      <w:r w:rsidR="00615CF3" w:rsidRPr="00DD1539">
        <w:rPr>
          <w:rFonts w:cs="Courier New"/>
          <w:sz w:val="18"/>
          <w:szCs w:val="18"/>
        </w:rPr>
        <w:t xml:space="preserve"> (A, +) é um grupo comutat</w:t>
      </w:r>
      <w:r w:rsidR="00306295" w:rsidRPr="00DD1539">
        <w:rPr>
          <w:rFonts w:cs="Courier New"/>
          <w:sz w:val="18"/>
          <w:szCs w:val="18"/>
        </w:rPr>
        <w:t xml:space="preserve">ivo (também chamado </w:t>
      </w:r>
      <w:r w:rsidR="00306295" w:rsidRPr="00DD1539">
        <w:rPr>
          <w:rFonts w:cs="Courier New"/>
          <w:b/>
          <w:sz w:val="18"/>
          <w:szCs w:val="18"/>
        </w:rPr>
        <w:t>módulo</w:t>
      </w:r>
      <w:r w:rsidR="00306295" w:rsidRPr="00DD1539">
        <w:rPr>
          <w:rFonts w:cs="Courier New"/>
          <w:sz w:val="18"/>
          <w:szCs w:val="18"/>
        </w:rPr>
        <w:t>)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2)</w:t>
      </w:r>
      <w:r w:rsidR="00615CF3" w:rsidRPr="00DD1539">
        <w:rPr>
          <w:rFonts w:cs="Courier New"/>
          <w:sz w:val="18"/>
          <w:szCs w:val="18"/>
        </w:rPr>
        <w:t xml:space="preserve"> (A, ∙</w:t>
      </w:r>
      <w:r w:rsidR="00306295" w:rsidRPr="00DD1539">
        <w:rPr>
          <w:rFonts w:cs="Courier New"/>
          <w:sz w:val="18"/>
          <w:szCs w:val="18"/>
        </w:rPr>
        <w:t>) é um semigrupo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3)</w:t>
      </w:r>
      <w:r w:rsidR="00615CF3" w:rsidRPr="00DD1539">
        <w:rPr>
          <w:rFonts w:cs="Courier New"/>
          <w:sz w:val="18"/>
          <w:szCs w:val="18"/>
        </w:rPr>
        <w:t xml:space="preserve"> A operação ∙ é distributiva em relação à operação + </w:t>
      </w:r>
    </w:p>
    <w:p w:rsidR="00306295" w:rsidRPr="00DD1539" w:rsidRDefault="00D5257F" w:rsidP="00D5257F">
      <w:pPr>
        <w:pStyle w:val="PlainText"/>
        <w:ind w:left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  </w:t>
      </w:r>
      <w:r w:rsidR="00615CF3" w:rsidRPr="00DD1539">
        <w:rPr>
          <w:rFonts w:cs="Courier New"/>
          <w:sz w:val="18"/>
          <w:szCs w:val="18"/>
        </w:rPr>
        <w:t>(</w:t>
      </w:r>
      <w:r w:rsidR="00306295" w:rsidRPr="00DD1539">
        <w:rPr>
          <w:rFonts w:cs="Courier New"/>
          <w:sz w:val="18"/>
          <w:szCs w:val="18"/>
        </w:rPr>
        <w:t xml:space="preserve"> i.e., para todos a,b,c</w:t>
      </w:r>
      <w:r w:rsidR="00615CF3" w:rsidRPr="00DD1539">
        <w:rPr>
          <w:rFonts w:ascii="Cambria Math" w:hAnsi="Cambria Math" w:cs="Cambria Math"/>
          <w:sz w:val="18"/>
          <w:szCs w:val="18"/>
        </w:rPr>
        <w:t>∈</w:t>
      </w:r>
      <w:r w:rsidR="00306295" w:rsidRPr="00DD1539">
        <w:rPr>
          <w:rFonts w:cs="Courier New"/>
          <w:sz w:val="18"/>
          <w:szCs w:val="18"/>
        </w:rPr>
        <w:t xml:space="preserve">A, </w:t>
      </w:r>
      <w:r w:rsidR="00306295" w:rsidRPr="00DD1539">
        <w:rPr>
          <w:rFonts w:cs="Courier New"/>
          <w:b/>
          <w:sz w:val="18"/>
          <w:szCs w:val="18"/>
        </w:rPr>
        <w:t>a∙(b+c) = a∙b + a∙c</w:t>
      </w:r>
      <w:r w:rsidR="00306295" w:rsidRPr="00DD1539">
        <w:rPr>
          <w:rFonts w:cs="Courier New"/>
          <w:sz w:val="18"/>
          <w:szCs w:val="18"/>
        </w:rPr>
        <w:t xml:space="preserve">  e </w:t>
      </w: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b/>
          <w:sz w:val="18"/>
          <w:szCs w:val="18"/>
        </w:rPr>
        <w:t>(b+c)∙a = b∙a + c∙a</w:t>
      </w:r>
      <w:r w:rsidR="00306295" w:rsidRPr="00DD1539">
        <w:rPr>
          <w:rFonts w:cs="Courier New"/>
          <w:sz w:val="18"/>
          <w:szCs w:val="18"/>
        </w:rPr>
        <w:t xml:space="preserve"> )</w:t>
      </w:r>
    </w:p>
    <w:p w:rsidR="00306295" w:rsidRPr="002F62AF" w:rsidRDefault="00306295" w:rsidP="00306295">
      <w:pPr>
        <w:pStyle w:val="PlainText"/>
        <w:rPr>
          <w:rFonts w:cs="Courier New"/>
          <w:sz w:val="14"/>
          <w:szCs w:val="18"/>
        </w:rPr>
      </w:pPr>
    </w:p>
    <w:p w:rsidR="00306295" w:rsidRDefault="00615CF3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O anel A diz-se comutativo </w:t>
      </w:r>
      <w:r w:rsidRPr="00DD1539">
        <w:rPr>
          <w:rFonts w:cs="Courier New"/>
          <w:sz w:val="18"/>
          <w:szCs w:val="18"/>
          <w:u w:val="single"/>
        </w:rPr>
        <w:t>se a multiplica</w:t>
      </w:r>
      <w:r w:rsidR="00306295" w:rsidRPr="00DD1539">
        <w:rPr>
          <w:rFonts w:cs="Courier New"/>
          <w:sz w:val="18"/>
          <w:szCs w:val="18"/>
          <w:u w:val="single"/>
        </w:rPr>
        <w:t>çã</w:t>
      </w:r>
      <w:r w:rsidRPr="00DD1539">
        <w:rPr>
          <w:rFonts w:cs="Courier New"/>
          <w:sz w:val="18"/>
          <w:szCs w:val="18"/>
          <w:u w:val="single"/>
        </w:rPr>
        <w:t>o for comutativa</w:t>
      </w:r>
      <w:r w:rsidR="002F62AF">
        <w:rPr>
          <w:rFonts w:cs="Courier New"/>
          <w:sz w:val="18"/>
          <w:szCs w:val="18"/>
        </w:rPr>
        <w:t>.</w:t>
      </w:r>
    </w:p>
    <w:p w:rsidR="002F62AF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306295" w:rsidRPr="00DD1539" w:rsidRDefault="00306295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(A,+,∙) um anel:</w:t>
      </w:r>
    </w:p>
    <w:p w:rsidR="00306295" w:rsidRPr="00DD1539" w:rsidRDefault="00306295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Ao elemento neutro do grupo chamamos </w:t>
      </w:r>
      <w:r w:rsidRPr="00DD1539">
        <w:rPr>
          <w:rFonts w:cs="Courier New"/>
          <w:b/>
          <w:sz w:val="18"/>
          <w:szCs w:val="18"/>
        </w:rPr>
        <w:t>zer</w:t>
      </w:r>
      <w:r w:rsidR="006C15DD" w:rsidRPr="00DD1539">
        <w:rPr>
          <w:rFonts w:cs="Courier New"/>
          <w:b/>
          <w:sz w:val="18"/>
          <w:szCs w:val="18"/>
        </w:rPr>
        <w:t>o do anel</w:t>
      </w:r>
      <w:r w:rsidR="006C15DD" w:rsidRPr="00DD1539">
        <w:rPr>
          <w:rFonts w:cs="Courier New"/>
          <w:sz w:val="18"/>
          <w:szCs w:val="18"/>
        </w:rPr>
        <w:t xml:space="preserve"> e representamos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6C15DD" w:rsidRPr="00DD1539" w:rsidRDefault="00306295" w:rsidP="006C15D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Quando existe, ao elemento neutro do semigrup</w:t>
      </w:r>
      <w:r w:rsidR="006C15DD" w:rsidRPr="00DD1539">
        <w:rPr>
          <w:rFonts w:cs="Courier New"/>
          <w:sz w:val="18"/>
          <w:szCs w:val="18"/>
        </w:rPr>
        <w:t xml:space="preserve">o chamamos </w:t>
      </w:r>
      <w:r w:rsidR="006C15DD" w:rsidRPr="00DD1539">
        <w:rPr>
          <w:rFonts w:cs="Courier New"/>
          <w:b/>
          <w:sz w:val="18"/>
          <w:szCs w:val="18"/>
        </w:rPr>
        <w:t>identidade do anel</w:t>
      </w:r>
      <w:r w:rsidR="006C15DD" w:rsidRPr="00DD1539">
        <w:rPr>
          <w:rFonts w:cs="Courier New"/>
          <w:sz w:val="18"/>
          <w:szCs w:val="18"/>
        </w:rPr>
        <w:t xml:space="preserve"> e </w:t>
      </w:r>
    </w:p>
    <w:p w:rsidR="00306295" w:rsidRPr="00DD1539" w:rsidRDefault="006C15DD" w:rsidP="006C15D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  </w:t>
      </w:r>
      <w:r w:rsidR="00306295" w:rsidRPr="00DD1539">
        <w:rPr>
          <w:rFonts w:cs="Courier New"/>
          <w:sz w:val="18"/>
          <w:szCs w:val="18"/>
        </w:rPr>
        <w:t xml:space="preserve">representamos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D5257F" w:rsidRPr="00DD1539" w:rsidRDefault="00D5257F" w:rsidP="00D5257F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b/>
          <w:sz w:val="18"/>
          <w:szCs w:val="18"/>
        </w:rPr>
        <w:t>&gt;</w:t>
      </w: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sz w:val="18"/>
          <w:szCs w:val="18"/>
        </w:rPr>
        <w:t>No caso de o anel ter identidade, podem existir</w:t>
      </w:r>
      <w:r w:rsidRPr="00DD1539">
        <w:rPr>
          <w:rFonts w:cs="Courier New"/>
          <w:sz w:val="18"/>
          <w:szCs w:val="18"/>
        </w:rPr>
        <w:t xml:space="preserve"> elementos que admitem elemento</w:t>
      </w:r>
    </w:p>
    <w:p w:rsidR="00690F0F" w:rsidRPr="00DD1539" w:rsidRDefault="00D5257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  </w:t>
      </w:r>
      <w:r w:rsidR="00306295" w:rsidRPr="00DD1539">
        <w:rPr>
          <w:rFonts w:cs="Courier New"/>
          <w:sz w:val="18"/>
          <w:szCs w:val="18"/>
        </w:rPr>
        <w:t>oposto para a multiplicação</w:t>
      </w:r>
    </w:p>
    <w:p w:rsidR="00D5257F" w:rsidRPr="00DD1539" w:rsidRDefault="00690F0F" w:rsidP="00306295">
      <w:pPr>
        <w:pStyle w:val="PlainText"/>
        <w:rPr>
          <w:rFonts w:eastAsiaTheme="minorEastAsia"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Pr="00DD1539">
        <w:rPr>
          <w:rFonts w:cs="Courier New"/>
          <w:sz w:val="18"/>
          <w:szCs w:val="18"/>
        </w:rPr>
        <w:t xml:space="preserve"> para todo x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eastAsiaTheme="minorEastAsia" w:cs="Courier New"/>
          <w:b/>
          <w:sz w:val="18"/>
          <w:szCs w:val="18"/>
        </w:rPr>
        <w:t xml:space="preserve">A,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x=x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690F0F" w:rsidRPr="00DD1539" w:rsidRDefault="00690F0F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eastAsiaTheme="minorEastAsia" w:cs="Courier New"/>
          <w:b/>
          <w:sz w:val="18"/>
          <w:szCs w:val="18"/>
        </w:rPr>
        <w:t xml:space="preserve"> &gt; </w:t>
      </w:r>
      <w:r w:rsidRPr="00DD1539">
        <w:rPr>
          <w:rFonts w:eastAsiaTheme="minorEastAsia" w:cs="Courier New"/>
          <w:sz w:val="18"/>
          <w:szCs w:val="18"/>
        </w:rPr>
        <w:t>se a+a=a e a</w:t>
      </w:r>
      <w:r w:rsidRPr="00DD1539">
        <w:rPr>
          <w:rFonts w:cs="Courier New"/>
          <w:sz w:val="18"/>
          <w:szCs w:val="18"/>
        </w:rPr>
        <w:t xml:space="preserve">∙a=a, é um anel comutativo com identidade, chamamos A um </w:t>
      </w:r>
      <w:r w:rsidRPr="00DD1539">
        <w:rPr>
          <w:rFonts w:cs="Courier New"/>
          <w:b/>
          <w:sz w:val="18"/>
          <w:szCs w:val="18"/>
        </w:rPr>
        <w:t>anel nulo</w:t>
      </w:r>
    </w:p>
    <w:p w:rsidR="00B92A3E" w:rsidRPr="00DD1539" w:rsidRDefault="00B92A3E" w:rsidP="00306295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 &gt; </w:t>
      </w:r>
      <w:r w:rsidR="006D3524" w:rsidRPr="00DD1539">
        <w:rPr>
          <w:rFonts w:cs="Courier New"/>
          <w:sz w:val="18"/>
          <w:szCs w:val="18"/>
        </w:rPr>
        <w:t>sejam x,y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="006D3524" w:rsidRPr="00DD1539">
        <w:rPr>
          <w:rFonts w:cs="Courier New"/>
          <w:sz w:val="18"/>
          <w:szCs w:val="18"/>
        </w:rPr>
        <w:t xml:space="preserve">A, então,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(-x)y=x(-y)=-xy</m:t>
        </m:r>
      </m:oMath>
      <w:r w:rsidRPr="00DD1539">
        <w:rPr>
          <w:rFonts w:eastAsiaTheme="minorEastAsia" w:cs="Courier New"/>
          <w:sz w:val="18"/>
          <w:szCs w:val="18"/>
        </w:rPr>
        <w:t xml:space="preserve">  e 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(-x)(-y)=xy</m:t>
        </m:r>
      </m:oMath>
    </w:p>
    <w:p w:rsidR="006D3524" w:rsidRPr="00DD1539" w:rsidRDefault="006D3524" w:rsidP="00306295">
      <w:pPr>
        <w:pStyle w:val="PlainText"/>
        <w:rPr>
          <w:rFonts w:eastAsiaTheme="minorEastAsia" w:cs="Courier New"/>
          <w:b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 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Sejam </w:t>
      </w:r>
      <w:r w:rsidRPr="00DD1539">
        <w:rPr>
          <w:rFonts w:cs="Courier New"/>
          <w:sz w:val="18"/>
          <w:szCs w:val="18"/>
        </w:rPr>
        <w:t>a,b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cs="Courier New"/>
          <w:sz w:val="18"/>
          <w:szCs w:val="18"/>
        </w:rPr>
        <w:t>A e m,n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cs="Courier New"/>
          <w:sz w:val="18"/>
          <w:szCs w:val="18"/>
        </w:rPr>
        <w:t>Z, então: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(m+n)a = ma+na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n(ma) = (nm)a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n(a+b) = na+nb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n(ab) = (na)b = a(nb)</w:t>
      </w:r>
    </w:p>
    <w:p w:rsidR="006D3524" w:rsidRPr="00DD1539" w:rsidRDefault="006D3524" w:rsidP="00306295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</m:t>
            </m:r>
            <m:sSup>
              <m:sSupPr>
                <m:ctrlPr>
                  <w:rPr>
                    <w:rFonts w:ascii="Cambria Math" w:hAnsi="Cambria Math" w:cs="Courier New"/>
                    <w:sz w:val="18"/>
                    <w:szCs w:val="1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nm</m:t>
            </m:r>
          </m:sup>
        </m:sSup>
      </m:oMath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 -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n+m</m:t>
            </m:r>
          </m:sup>
        </m:sSup>
      </m:oMath>
    </w:p>
    <w:p w:rsidR="00B92A3E" w:rsidRPr="00DD1539" w:rsidRDefault="00B92A3E" w:rsidP="00306295">
      <w:pPr>
        <w:pStyle w:val="PlainText"/>
        <w:rPr>
          <w:rFonts w:cs="Courier New"/>
          <w:sz w:val="18"/>
          <w:szCs w:val="18"/>
        </w:rPr>
      </w:pPr>
    </w:p>
    <w:p w:rsidR="00B92A3E" w:rsidRPr="00DD1539" w:rsidRDefault="00B92A3E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 Propriedade Distributiva Generalizada</w:t>
      </w:r>
    </w:p>
    <w:p w:rsidR="00B92A3E" w:rsidRPr="00DD1539" w:rsidRDefault="00B92A3E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um anel, n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N e a,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,</w:t>
      </w:r>
      <w:r w:rsidR="009050FF" w:rsidRPr="00DD1539">
        <w:rPr>
          <w:sz w:val="18"/>
          <w:szCs w:val="18"/>
        </w:rPr>
        <w:t xml:space="preserve"> </w:t>
      </w:r>
      <w:r w:rsidR="009050FF" w:rsidRPr="00DD1539">
        <w:rPr>
          <w:rFonts w:eastAsiaTheme="minorEastAsia"/>
          <w:sz w:val="18"/>
          <w:szCs w:val="18"/>
        </w:rPr>
        <w:t>...,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A. 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o: </w:t>
      </w:r>
    </w:p>
    <w:p w:rsidR="00B92A3E" w:rsidRPr="00DD1539" w:rsidRDefault="00B92A3E" w:rsidP="00306295">
      <w:pPr>
        <w:pStyle w:val="PlainText"/>
        <w:rPr>
          <w:b/>
          <w:sz w:val="18"/>
          <w:szCs w:val="18"/>
        </w:rPr>
      </w:pPr>
      <w:r w:rsidRPr="00DD1539">
        <w:rPr>
          <w:sz w:val="18"/>
          <w:szCs w:val="18"/>
        </w:rPr>
        <w:t xml:space="preserve"> 1) a(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sz w:val="18"/>
          <w:szCs w:val="18"/>
        </w:rPr>
        <w:t xml:space="preserve">) = </w:t>
      </w:r>
      <m:oMath>
        <m:r>
          <w:rPr>
            <w:rFonts w:ascii="Cambria Math" w:hAnsi="Cambria Math"/>
            <w:sz w:val="18"/>
            <w:szCs w:val="18"/>
          </w:rPr>
          <m:t>a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+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a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</w:p>
    <w:p w:rsidR="00D5257F" w:rsidRPr="00DD1539" w:rsidRDefault="00B92A3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2) 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sz w:val="18"/>
          <w:szCs w:val="18"/>
        </w:rPr>
        <w:t xml:space="preserve">)a =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a </m:t>
        </m:r>
      </m:oMath>
      <w:r w:rsidRPr="00DD1539">
        <w:rPr>
          <w:sz w:val="18"/>
          <w:szCs w:val="18"/>
        </w:rPr>
        <w:t>+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a </m:t>
        </m:r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a</m:t>
        </m:r>
      </m:oMath>
    </w:p>
    <w:p w:rsidR="00D5257F" w:rsidRPr="00DD1539" w:rsidRDefault="00D5257F" w:rsidP="00306295">
      <w:pPr>
        <w:pStyle w:val="PlainText"/>
        <w:rPr>
          <w:rFonts w:cs="Courier New"/>
          <w:sz w:val="18"/>
          <w:szCs w:val="18"/>
        </w:rPr>
      </w:pPr>
    </w:p>
    <w:p w:rsidR="006929A0" w:rsidRPr="00DD1539" w:rsidRDefault="006929A0" w:rsidP="00306295">
      <w:pPr>
        <w:pStyle w:val="PlainText"/>
        <w:rPr>
          <w:rFonts w:cs="Courier New"/>
          <w:sz w:val="18"/>
          <w:szCs w:val="18"/>
        </w:rPr>
      </w:pPr>
    </w:p>
    <w:p w:rsidR="00B92A3E" w:rsidRPr="00DD1539" w:rsidRDefault="00625708" w:rsidP="00306295">
      <w:pPr>
        <w:pStyle w:val="PlainText"/>
        <w:rPr>
          <w:rFonts w:cs="Cambria Math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 com identidade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="009050FF" w:rsidRPr="00DD1539">
        <w:rPr>
          <w:rFonts w:eastAsiaTheme="minorEastAsia" w:cs="Courier New"/>
          <w:sz w:val="18"/>
          <w:szCs w:val="18"/>
        </w:rPr>
        <w:t>, um elemento a</w:t>
      </w:r>
      <w:r w:rsidR="009050FF" w:rsidRPr="00DD1539">
        <w:rPr>
          <w:rFonts w:ascii="Cambria Math" w:hAnsi="Cambria Math" w:cs="Cambria Math"/>
          <w:sz w:val="18"/>
          <w:szCs w:val="18"/>
        </w:rPr>
        <w:t>∈</w:t>
      </w:r>
      <w:r w:rsidR="009050FF" w:rsidRPr="00DD1539">
        <w:rPr>
          <w:sz w:val="18"/>
          <w:szCs w:val="18"/>
        </w:rPr>
        <w:t xml:space="preserve">A diz-se uma </w:t>
      </w:r>
      <w:r w:rsidR="009050FF" w:rsidRPr="00DD1539">
        <w:rPr>
          <w:b/>
          <w:sz w:val="18"/>
          <w:szCs w:val="18"/>
        </w:rPr>
        <w:t xml:space="preserve">unidade </w:t>
      </w:r>
      <w:r w:rsidR="009050FF" w:rsidRPr="00DD1539">
        <w:rPr>
          <w:rFonts w:cs="Cambria Math"/>
          <w:sz w:val="18"/>
          <w:szCs w:val="18"/>
        </w:rPr>
        <w:t>se admite inverso em A.</w:t>
      </w:r>
    </w:p>
    <w:p w:rsidR="009050FF" w:rsidRPr="00DD1539" w:rsidRDefault="009050FF" w:rsidP="00306295">
      <w:pPr>
        <w:pStyle w:val="PlainText"/>
        <w:rPr>
          <w:rFonts w:eastAsiaTheme="minorEastAsia" w:cs="Cambria Math"/>
          <w:sz w:val="18"/>
          <w:szCs w:val="18"/>
        </w:rPr>
      </w:pPr>
      <w:r w:rsidRPr="00DD1539">
        <w:rPr>
          <w:rFonts w:cs="Cambria Math"/>
          <w:sz w:val="18"/>
          <w:szCs w:val="18"/>
        </w:rPr>
        <w:t xml:space="preserve">Representa-se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eastAsiaTheme="minorEastAsia" w:cs="Cambria Math"/>
          <w:b/>
          <w:sz w:val="18"/>
          <w:szCs w:val="18"/>
        </w:rPr>
        <w:t xml:space="preserve"> </w:t>
      </w:r>
      <w:r w:rsidRPr="00DD1539">
        <w:rPr>
          <w:rFonts w:eastAsiaTheme="minorEastAsia" w:cs="Cambria Math"/>
          <w:sz w:val="18"/>
          <w:szCs w:val="18"/>
        </w:rPr>
        <w:t>o conjunto das unidades de um anel com identidade</w:t>
      </w:r>
      <w:r w:rsidR="00C035BA" w:rsidRPr="00DD1539">
        <w:rPr>
          <w:rFonts w:eastAsiaTheme="minorEastAsia" w:cs="Cambria Math"/>
          <w:sz w:val="18"/>
          <w:szCs w:val="18"/>
        </w:rPr>
        <w:t>.</w:t>
      </w:r>
    </w:p>
    <w:p w:rsidR="009050FF" w:rsidRPr="002F62AF" w:rsidRDefault="009050FF" w:rsidP="00306295">
      <w:pPr>
        <w:pStyle w:val="PlainText"/>
        <w:rPr>
          <w:rFonts w:eastAsiaTheme="minorEastAsia" w:cs="Cambria Math"/>
          <w:sz w:val="10"/>
          <w:szCs w:val="18"/>
        </w:rPr>
      </w:pPr>
    </w:p>
    <w:p w:rsidR="008D2F2F" w:rsidRPr="00DD1539" w:rsidRDefault="008D2F2F" w:rsidP="00306295">
      <w:pPr>
        <w:pStyle w:val="PlainText"/>
        <w:rPr>
          <w:rFonts w:eastAsiaTheme="minorEastAsia" w:cs="Cambria Math"/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Para um anel </w:t>
      </w:r>
      <w:r w:rsidR="00E267E0" w:rsidRPr="00DD1539">
        <w:rPr>
          <w:rFonts w:cs="Courier New"/>
          <w:sz w:val="18"/>
          <w:szCs w:val="18"/>
        </w:rPr>
        <w:t>(A,+,</w:t>
      </w:r>
      <w:r w:rsidR="00A03BF4" w:rsidRPr="00DD1539">
        <w:rPr>
          <w:rFonts w:cs="Courier New"/>
          <w:sz w:val="18"/>
          <w:szCs w:val="18"/>
        </w:rPr>
        <w:t>∙</w:t>
      </w:r>
      <w:r w:rsidRPr="00DD1539">
        <w:rPr>
          <w:rFonts w:cs="Courier New"/>
          <w:sz w:val="18"/>
          <w:szCs w:val="18"/>
        </w:rPr>
        <w:t>), n</w:t>
      </w:r>
      <w:r w:rsidR="00E267E0"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N, </w:t>
      </w:r>
      <w:r w:rsidR="006412BA" w:rsidRPr="00DD1539">
        <w:rPr>
          <w:rFonts w:cs="Courier New"/>
          <w:sz w:val="18"/>
          <w:szCs w:val="18"/>
        </w:rPr>
        <w:t>os elementos</w:t>
      </w:r>
      <w:r w:rsidR="00E267E0" w:rsidRPr="00DD1539">
        <w:rPr>
          <w:rFonts w:cs="Courier New"/>
          <w:sz w:val="18"/>
          <w:szCs w:val="18"/>
        </w:rPr>
        <w:t xml:space="preserve">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[x]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="006412BA" w:rsidRPr="00DD1539">
        <w:rPr>
          <w:rFonts w:cs="Courier New"/>
          <w:sz w:val="18"/>
          <w:szCs w:val="18"/>
        </w:rPr>
        <w:t xml:space="preserve"> </w:t>
      </w:r>
      <w:r w:rsidR="00E267E0" w:rsidRPr="00DD1539">
        <w:rPr>
          <w:rFonts w:cs="Courier New"/>
          <w:sz w:val="18"/>
          <w:szCs w:val="18"/>
        </w:rPr>
        <w:t>com mdc(x,n)=1 são as unidades do anel.</w:t>
      </w:r>
    </w:p>
    <w:p w:rsidR="008D2F2F" w:rsidRPr="00DD1539" w:rsidRDefault="008D2F2F" w:rsidP="00306295">
      <w:pPr>
        <w:pStyle w:val="PlainText"/>
        <w:rPr>
          <w:rFonts w:eastAsiaTheme="minorEastAsia" w:cs="Cambria Math"/>
          <w:sz w:val="18"/>
          <w:szCs w:val="18"/>
        </w:rPr>
      </w:pPr>
    </w:p>
    <w:p w:rsidR="006929A0" w:rsidRPr="00DD1539" w:rsidRDefault="006929A0" w:rsidP="00306295">
      <w:pPr>
        <w:pStyle w:val="PlainText"/>
        <w:rPr>
          <w:rFonts w:eastAsiaTheme="minorEastAsia" w:cs="Cambria Math"/>
          <w:sz w:val="18"/>
          <w:szCs w:val="18"/>
        </w:rPr>
      </w:pPr>
    </w:p>
    <w:p w:rsidR="009050FF" w:rsidRPr="00DD1539" w:rsidRDefault="009050FF" w:rsidP="00306295">
      <w:pPr>
        <w:pStyle w:val="PlainText"/>
        <w:rPr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Seje A um anel, </w:t>
      </w:r>
      <w:r w:rsidRPr="00DD1539">
        <w:rPr>
          <w:rFonts w:eastAsiaTheme="minorEastAsia" w:cs="Courier New"/>
          <w:sz w:val="18"/>
          <w:szCs w:val="18"/>
        </w:rPr>
        <w:t>um elemento 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 xml:space="preserve">A diz-se </w:t>
      </w:r>
      <w:r w:rsidRPr="00DD1539">
        <w:rPr>
          <w:b/>
          <w:sz w:val="18"/>
          <w:szCs w:val="18"/>
        </w:rPr>
        <w:t xml:space="preserve">simplificável </w:t>
      </w:r>
      <w:r w:rsidRPr="00DD1539">
        <w:rPr>
          <w:sz w:val="18"/>
          <w:szCs w:val="18"/>
        </w:rPr>
        <w:t>se, para todos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 xml:space="preserve">A: </w:t>
      </w:r>
      <w:r w:rsidRPr="00DD1539">
        <w:rPr>
          <w:b/>
          <w:sz w:val="18"/>
          <w:szCs w:val="18"/>
        </w:rPr>
        <w:t>xa=ya</w:t>
      </w:r>
      <w:r w:rsidRPr="00DD1539">
        <w:rPr>
          <w:sz w:val="18"/>
          <w:szCs w:val="18"/>
        </w:rPr>
        <w:t xml:space="preserve"> ou </w:t>
      </w:r>
      <w:r w:rsidRPr="00DD1539">
        <w:rPr>
          <w:b/>
          <w:sz w:val="18"/>
          <w:szCs w:val="18"/>
        </w:rPr>
        <w:t>ax=ay</w:t>
      </w:r>
      <m:oMath>
        <m:r>
          <m:rPr>
            <m:sty m:val="bi"/>
          </m:rPr>
          <w:rPr>
            <w:rFonts w:ascii="Cambria Math" w:eastAsiaTheme="minorEastAsia" w:hAnsi="Cambria Math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hAnsi="Cambria Math"/>
            <w:sz w:val="18"/>
            <w:szCs w:val="18"/>
          </w:rPr>
          <m:t>⇒</m:t>
        </m:r>
        <m:r>
          <m:rPr>
            <m:sty m:val="bi"/>
          </m:rP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b/>
          <w:sz w:val="18"/>
          <w:szCs w:val="18"/>
        </w:rPr>
        <w:t>x=y</w:t>
      </w:r>
    </w:p>
    <w:p w:rsidR="00C80DFE" w:rsidRPr="002F62AF" w:rsidRDefault="00C80DFE" w:rsidP="00306295">
      <w:pPr>
        <w:pStyle w:val="PlainText"/>
        <w:rPr>
          <w:rFonts w:cs="Courier New"/>
          <w:sz w:val="10"/>
          <w:szCs w:val="18"/>
        </w:rPr>
      </w:pPr>
    </w:p>
    <w:p w:rsidR="008D2F2F" w:rsidRPr="00DD1539" w:rsidRDefault="008D2F2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anel A, toda a unidade é simplificável, mas nem todo o eleme</w:t>
      </w:r>
      <w:r w:rsidR="002F62AF">
        <w:rPr>
          <w:rFonts w:cs="Courier New"/>
          <w:sz w:val="18"/>
          <w:szCs w:val="18"/>
        </w:rPr>
        <w:t>nto simplificável é uma unidade</w:t>
      </w:r>
    </w:p>
    <w:p w:rsidR="008D2F2F" w:rsidRPr="002F62AF" w:rsidRDefault="008D2F2F" w:rsidP="00306295">
      <w:pPr>
        <w:pStyle w:val="PlainText"/>
        <w:rPr>
          <w:rFonts w:cs="Courier New"/>
          <w:sz w:val="22"/>
          <w:szCs w:val="18"/>
        </w:rPr>
      </w:pPr>
    </w:p>
    <w:p w:rsidR="008D2F2F" w:rsidRPr="00DD1539" w:rsidRDefault="008D2F2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Seje A um anel, </w:t>
      </w:r>
      <w:r w:rsidRPr="00DD1539">
        <w:rPr>
          <w:rFonts w:eastAsiaTheme="minorEastAsia" w:cs="Courier New"/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</w:t>
      </w:r>
      <w:r w:rsidRPr="00DD1539">
        <w:rPr>
          <w:rFonts w:cs="Courier New"/>
          <w:sz w:val="18"/>
          <w:szCs w:val="18"/>
        </w:rPr>
        <w:t xml:space="preserve"> diz-se um </w:t>
      </w:r>
      <w:r w:rsidRPr="00DD1539">
        <w:rPr>
          <w:rFonts w:cs="Courier New"/>
          <w:b/>
          <w:sz w:val="18"/>
          <w:szCs w:val="18"/>
        </w:rPr>
        <w:t>divisor de zero</w:t>
      </w:r>
      <w:r w:rsidRPr="00DD1539">
        <w:rPr>
          <w:rFonts w:cs="Courier New"/>
          <w:sz w:val="18"/>
          <w:szCs w:val="18"/>
        </w:rPr>
        <w:t xml:space="preserve"> se existe </w:t>
      </w:r>
      <w:r w:rsidRPr="00DD1539">
        <w:rPr>
          <w:rFonts w:eastAsiaTheme="minorEastAsia" w:cs="Courier New"/>
          <w:sz w:val="18"/>
          <w:szCs w:val="18"/>
        </w:rPr>
        <w:t>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</w:t>
      </w:r>
      <w:r w:rsidRPr="00DD1539">
        <w:rPr>
          <w:rFonts w:cs="Courier New"/>
          <w:sz w:val="18"/>
          <w:szCs w:val="18"/>
        </w:rPr>
        <w:t>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}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: </w:t>
      </w:r>
      <w:r w:rsidRPr="00DD1539">
        <w:rPr>
          <w:rFonts w:cs="Courier New"/>
          <w:b/>
          <w:sz w:val="18"/>
          <w:szCs w:val="18"/>
        </w:rPr>
        <w:t>ab=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ou </w:t>
      </w:r>
      <w:r w:rsidRPr="00DD1539">
        <w:rPr>
          <w:rFonts w:cs="Courier New"/>
          <w:b/>
          <w:sz w:val="18"/>
          <w:szCs w:val="18"/>
        </w:rPr>
        <w:t>ba=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C80DFE" w:rsidRPr="002F62AF" w:rsidRDefault="00C80DFE" w:rsidP="00306295">
      <w:pPr>
        <w:pStyle w:val="PlainText"/>
        <w:rPr>
          <w:rFonts w:cs="Courier New"/>
          <w:sz w:val="10"/>
          <w:szCs w:val="18"/>
        </w:rPr>
      </w:pPr>
    </w:p>
    <w:p w:rsidR="00C80DFE" w:rsidRPr="00DD1539" w:rsidRDefault="00E267E0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No anel 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rFonts w:eastAsiaTheme="minorEastAsia" w:cs="Courier New"/>
          <w:sz w:val="18"/>
          <w:szCs w:val="18"/>
        </w:rPr>
        <w:t>,+,</w:t>
      </w:r>
      <w:r w:rsidR="00A03BF4" w:rsidRPr="00DD1539">
        <w:rPr>
          <w:rFonts w:cs="Courier New"/>
          <w:sz w:val="18"/>
          <w:szCs w:val="18"/>
        </w:rPr>
        <w:t xml:space="preserve">∙), os divisores de zero são os elementos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[x]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A03BF4" w:rsidRPr="00DD1539">
        <w:rPr>
          <w:rFonts w:eastAsiaTheme="minorEastAsia" w:cs="Courier New"/>
          <w:sz w:val="18"/>
          <w:szCs w:val="18"/>
        </w:rPr>
        <w:t>, onde mdc(x,n)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≠</m:t>
        </m:r>
      </m:oMath>
      <w:r w:rsidR="00A03BF4" w:rsidRPr="00DD1539">
        <w:rPr>
          <w:rFonts w:eastAsiaTheme="minorEastAsia" w:cs="Courier New"/>
          <w:sz w:val="18"/>
          <w:szCs w:val="18"/>
        </w:rPr>
        <w:t>1</w:t>
      </w:r>
    </w:p>
    <w:p w:rsidR="00C80DFE" w:rsidRPr="00DD1539" w:rsidRDefault="00C80DFE" w:rsidP="00306295">
      <w:pPr>
        <w:pStyle w:val="PlainText"/>
        <w:rPr>
          <w:rFonts w:cs="Courier New"/>
          <w:sz w:val="18"/>
          <w:szCs w:val="18"/>
        </w:rPr>
      </w:pPr>
    </w:p>
    <w:p w:rsidR="00C80DFE" w:rsidRPr="00DD1539" w:rsidRDefault="00C80DFE" w:rsidP="00306295">
      <w:pPr>
        <w:pStyle w:val="PlainText"/>
        <w:rPr>
          <w:rFonts w:cs="Courier New"/>
          <w:sz w:val="18"/>
          <w:szCs w:val="18"/>
        </w:rPr>
      </w:pPr>
    </w:p>
    <w:p w:rsidR="00C80DFE" w:rsidRPr="00DD1539" w:rsidRDefault="006A6AC2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anel:</w:t>
      </w:r>
    </w:p>
    <w:p w:rsidR="006A6AC2" w:rsidRPr="00DD1539" w:rsidRDefault="00AA2288" w:rsidP="006A6AC2">
      <w:pPr>
        <w:pStyle w:val="PlainText"/>
        <w:numPr>
          <w:ilvl w:val="0"/>
          <w:numId w:val="3"/>
        </w:numPr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</w:t>
      </w:r>
      <w:r w:rsidR="00BE0CF5" w:rsidRPr="00DD1539">
        <w:rPr>
          <w:rFonts w:cs="Courier New"/>
          <w:sz w:val="18"/>
          <w:szCs w:val="18"/>
        </w:rPr>
        <w:t xml:space="preserve">e </w:t>
      </w:r>
      <w:r w:rsidRPr="00DD1539">
        <w:rPr>
          <w:rFonts w:cs="Courier New"/>
          <w:sz w:val="18"/>
          <w:szCs w:val="18"/>
        </w:rPr>
        <w:t>não existir</w:t>
      </w:r>
      <w:r w:rsidR="00BE0CF5" w:rsidRPr="00DD1539">
        <w:rPr>
          <w:rFonts w:cs="Courier New"/>
          <w:sz w:val="18"/>
          <w:szCs w:val="18"/>
        </w:rPr>
        <w:t xml:space="preserve"> </w:t>
      </w:r>
      <w:r w:rsidR="00164902" w:rsidRPr="00DD1539">
        <w:rPr>
          <w:rFonts w:cs="Cambria Math"/>
          <w:sz w:val="18"/>
          <w:szCs w:val="18"/>
        </w:rPr>
        <w:t xml:space="preserve">qq </w:t>
      </w:r>
      <w:r w:rsidR="00BE0CF5" w:rsidRPr="00DD1539">
        <w:rPr>
          <w:rFonts w:cs="Courier New"/>
          <w:sz w:val="18"/>
          <w:szCs w:val="18"/>
        </w:rPr>
        <w:t>n</w:t>
      </w:r>
      <w:r w:rsidR="00601CBB" w:rsidRPr="00DD1539">
        <w:rPr>
          <w:rFonts w:ascii="Cambria Math" w:hAnsi="Cambria Math" w:cs="Cambria Math"/>
          <w:sz w:val="18"/>
          <w:szCs w:val="18"/>
        </w:rPr>
        <w:t>∈</w:t>
      </w:r>
      <w:r w:rsidR="00601CBB" w:rsidRPr="00DD1539">
        <w:rPr>
          <w:rFonts w:cs="Courier New"/>
          <w:sz w:val="18"/>
          <w:szCs w:val="18"/>
        </w:rPr>
        <w:t>N tq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na=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64902" w:rsidRPr="00DD1539">
        <w:rPr>
          <w:rFonts w:eastAsiaTheme="minorEastAsia" w:cs="Courier New"/>
          <w:sz w:val="18"/>
          <w:szCs w:val="18"/>
        </w:rPr>
        <w:t>,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rFonts w:cs="Courier New"/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A, A </w:t>
      </w:r>
      <w:r w:rsidRPr="00DD1539">
        <w:rPr>
          <w:rFonts w:eastAsiaTheme="minorEastAsia" w:cs="Cambria Math"/>
          <w:sz w:val="18"/>
          <w:szCs w:val="18"/>
        </w:rPr>
        <w:t>diz-se</w:t>
      </w:r>
      <w:r w:rsidR="006A6AC2" w:rsidRPr="00DD1539">
        <w:rPr>
          <w:rFonts w:eastAsiaTheme="minorEastAsia" w:cs="Cambria Math"/>
          <w:sz w:val="18"/>
          <w:szCs w:val="18"/>
        </w:rPr>
        <w:t xml:space="preserve"> anel de </w:t>
      </w:r>
      <w:r w:rsidR="006A6AC2" w:rsidRPr="00DD1539">
        <w:rPr>
          <w:rFonts w:eastAsiaTheme="minorEastAsia" w:cs="Cambria Math"/>
          <w:b/>
          <w:sz w:val="18"/>
          <w:szCs w:val="18"/>
        </w:rPr>
        <w:t>caraterística</w:t>
      </w:r>
      <w:r w:rsidR="006A6AC2" w:rsidRPr="00DD1539">
        <w:rPr>
          <w:rFonts w:eastAsiaTheme="minorEastAsia" w:cs="Cambria Math"/>
          <w:sz w:val="18"/>
          <w:szCs w:val="18"/>
        </w:rPr>
        <w:t xml:space="preserve"> 0 e escreve-se </w:t>
      </w:r>
      <w:r w:rsidR="006A6AC2" w:rsidRPr="00DD1539">
        <w:rPr>
          <w:rFonts w:eastAsiaTheme="minorEastAsia" w:cs="Cambria Math"/>
          <w:b/>
          <w:sz w:val="18"/>
          <w:szCs w:val="18"/>
        </w:rPr>
        <w:t>c(A)=0</w:t>
      </w:r>
    </w:p>
    <w:p w:rsidR="00164902" w:rsidRPr="00DD1539" w:rsidRDefault="00164902" w:rsidP="00164902">
      <w:pPr>
        <w:pStyle w:val="PlainText"/>
        <w:numPr>
          <w:ilvl w:val="0"/>
          <w:numId w:val="3"/>
        </w:numPr>
        <w:rPr>
          <w:rFonts w:cs="Courier New"/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se </w:t>
      </w:r>
      <w:r w:rsidRPr="00DD1539">
        <w:rPr>
          <w:rFonts w:cs="Courier New"/>
          <w:sz w:val="18"/>
          <w:szCs w:val="18"/>
        </w:rPr>
        <w:t>n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N for o menor natural tq </w:t>
      </w:r>
      <w:r w:rsidRPr="00DD1539">
        <w:rPr>
          <w:rFonts w:cs="Courier New"/>
          <w:b/>
          <w:sz w:val="18"/>
          <w:szCs w:val="18"/>
        </w:rPr>
        <w:t>na=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, 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rFonts w:cs="Courier New"/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A, </w:t>
      </w:r>
      <w:r w:rsidRPr="00DD1539">
        <w:rPr>
          <w:rFonts w:cs="Courier New"/>
          <w:b/>
          <w:sz w:val="18"/>
          <w:szCs w:val="18"/>
        </w:rPr>
        <w:t>c(A)=n</w:t>
      </w:r>
    </w:p>
    <w:p w:rsidR="0012653A" w:rsidRDefault="0012653A" w:rsidP="00306295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2F62AF" w:rsidRDefault="00164902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} um anel com identidade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e n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N. Então, a c(A)=</w:t>
      </w:r>
      <w:r w:rsidR="009A4F8D" w:rsidRPr="00DD1539">
        <w:rPr>
          <w:rFonts w:cs="Courier New"/>
          <w:sz w:val="18"/>
          <w:szCs w:val="18"/>
        </w:rPr>
        <w:t>n</w:t>
      </w:r>
      <m:oMath>
        <m:r>
          <w:rPr>
            <w:rFonts w:ascii="Cambria Math" w:hAnsi="Cambria Math" w:cs="Courier New"/>
            <w:sz w:val="18"/>
            <w:szCs w:val="18"/>
          </w:rPr>
          <m:t xml:space="preserve"> ⟺ </m:t>
        </m:r>
      </m:oMath>
      <w:r w:rsidR="009A4F8D" w:rsidRPr="00DD1539">
        <w:rPr>
          <w:rFonts w:cs="Courier New"/>
          <w:sz w:val="18"/>
          <w:szCs w:val="18"/>
        </w:rPr>
        <w:t>o(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="009A4F8D" w:rsidRPr="00DD1539">
        <w:rPr>
          <w:rFonts w:eastAsiaTheme="minorEastAsia" w:cs="Courier New"/>
          <w:sz w:val="18"/>
          <w:szCs w:val="18"/>
        </w:rPr>
        <w:t>)=</w:t>
      </w:r>
      <w:r w:rsidRPr="00DD1539">
        <w:rPr>
          <w:rFonts w:cs="Courier New"/>
          <w:sz w:val="18"/>
          <w:szCs w:val="18"/>
        </w:rPr>
        <w:t xml:space="preserve"> n.</w:t>
      </w:r>
    </w:p>
    <w:p w:rsidR="00B53E75" w:rsidRPr="00DD1539" w:rsidRDefault="005E68C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Domínio de Integridade – </w:t>
      </w:r>
      <w:r w:rsidRPr="00DD1539">
        <w:rPr>
          <w:rFonts w:cs="Courier New"/>
          <w:sz w:val="18"/>
          <w:szCs w:val="18"/>
        </w:rPr>
        <w:t xml:space="preserve">um anel comutativo tq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é o único divisor de zero</w:t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5E68C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 A é um domínio de integridade, então, 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</w:p>
    <w:p w:rsidR="001D066E" w:rsidRPr="002F62AF" w:rsidRDefault="001D066E" w:rsidP="00306295">
      <w:pPr>
        <w:pStyle w:val="PlainText"/>
        <w:rPr>
          <w:rFonts w:cs="Courier New"/>
          <w:sz w:val="14"/>
          <w:szCs w:val="18"/>
        </w:rPr>
      </w:pPr>
    </w:p>
    <w:p w:rsidR="001D066E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O anel A é</w:t>
      </w:r>
      <w:r w:rsidR="001D066E" w:rsidRPr="00DD1539">
        <w:rPr>
          <w:rFonts w:cs="Courier New"/>
          <w:sz w:val="18"/>
          <w:szCs w:val="18"/>
        </w:rPr>
        <w:t xml:space="preserve"> um domínio de integridade</w:t>
      </w:r>
    </w:p>
    <w:p w:rsidR="001D066E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Então, </w:t>
      </w:r>
      <w:r w:rsidR="00C035BA" w:rsidRPr="00DD1539">
        <w:rPr>
          <w:rFonts w:cs="Courier New"/>
          <w:sz w:val="18"/>
          <w:szCs w:val="18"/>
        </w:rPr>
        <w:t>seja A um anel comutativo as próximas</w:t>
      </w:r>
      <w:r w:rsidRPr="00DD1539">
        <w:rPr>
          <w:rFonts w:cs="Courier New"/>
          <w:sz w:val="18"/>
          <w:szCs w:val="18"/>
        </w:rPr>
        <w:t xml:space="preserve"> afirmações são </w:t>
      </w:r>
      <w:r w:rsidRPr="00DD1539">
        <w:rPr>
          <w:rFonts w:cs="Courier New"/>
          <w:sz w:val="18"/>
          <w:szCs w:val="18"/>
          <w:u w:val="single"/>
        </w:rPr>
        <w:t>equivalentes com a afirmação acima:</w:t>
      </w:r>
    </w:p>
    <w:p w:rsidR="001D066E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cs="Courier New"/>
          <w:sz w:val="18"/>
          <w:szCs w:val="18"/>
        </w:rPr>
        <w:t xml:space="preserve"> e todo o elemento de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 é simplificável</w:t>
      </w:r>
    </w:p>
    <w:p w:rsidR="001D066E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eastAsiaTheme="minorEastAsia" w:cs="Courier New"/>
          <w:sz w:val="18"/>
          <w:szCs w:val="18"/>
        </w:rPr>
        <w:t xml:space="preserve"> e </w:t>
      </w:r>
      <w:r w:rsidRPr="00DD1539">
        <w:rPr>
          <w:rFonts w:cs="Courier New"/>
          <w:sz w:val="18"/>
          <w:szCs w:val="18"/>
        </w:rPr>
        <w:t>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 é subsemigrupo de A relativamente ao produto</w:t>
      </w:r>
    </w:p>
    <w:p w:rsidR="00B53E75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eastAsiaTheme="minorEastAsia" w:cs="Courier New"/>
          <w:sz w:val="18"/>
          <w:szCs w:val="18"/>
        </w:rPr>
        <w:t xml:space="preserve"> e, se as equações </w:t>
      </w:r>
      <w:r w:rsidRPr="00DD1539">
        <w:rPr>
          <w:rFonts w:eastAsiaTheme="minorEastAsia" w:cs="Courier New"/>
          <w:i/>
          <w:sz w:val="18"/>
          <w:szCs w:val="18"/>
        </w:rPr>
        <w:t>ax=b</w:t>
      </w:r>
      <w:r w:rsidRPr="00DD1539">
        <w:rPr>
          <w:rFonts w:eastAsiaTheme="minorEastAsia" w:cs="Courier New"/>
          <w:sz w:val="18"/>
          <w:szCs w:val="18"/>
        </w:rPr>
        <w:t xml:space="preserve"> e </w:t>
      </w:r>
      <w:r w:rsidRPr="00DD1539">
        <w:rPr>
          <w:rFonts w:eastAsiaTheme="minorEastAsia" w:cs="Courier New"/>
          <w:i/>
          <w:sz w:val="18"/>
          <w:szCs w:val="18"/>
        </w:rPr>
        <w:t>xa=b (a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eastAsiaTheme="minorEastAsia" w:cs="Courier New"/>
          <w:i/>
          <w:sz w:val="18"/>
          <w:szCs w:val="18"/>
        </w:rPr>
        <w:t>)</w:t>
      </w:r>
      <w:r w:rsidR="00C035BA" w:rsidRPr="00DD1539">
        <w:rPr>
          <w:rFonts w:eastAsiaTheme="minorEastAsia" w:cs="Courier New"/>
          <w:sz w:val="18"/>
          <w:szCs w:val="18"/>
        </w:rPr>
        <w:t xml:space="preserve"> tiverem solução, então, a solução é única</w:t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anel A diz-se um </w:t>
      </w:r>
      <w:r w:rsidRPr="00DD1539">
        <w:rPr>
          <w:rFonts w:cs="Courier New"/>
          <w:b/>
          <w:sz w:val="18"/>
          <w:szCs w:val="18"/>
        </w:rPr>
        <w:t xml:space="preserve">anel de divisão </w:t>
      </w:r>
      <w:r w:rsidRPr="00DD1539">
        <w:rPr>
          <w:rFonts w:cs="Courier New"/>
          <w:sz w:val="18"/>
          <w:szCs w:val="18"/>
        </w:rPr>
        <w:t>se (A\{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},∙) é um grupo.</w:t>
      </w:r>
    </w:p>
    <w:p w:rsidR="00C035BA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anel de divisão comutativo diz-se um </w:t>
      </w:r>
      <w:r w:rsidRPr="00DD1539">
        <w:rPr>
          <w:rFonts w:cs="Courier New"/>
          <w:b/>
          <w:sz w:val="18"/>
          <w:szCs w:val="18"/>
        </w:rPr>
        <w:t>corpo</w:t>
      </w:r>
      <w:r w:rsidRPr="00DD1539">
        <w:rPr>
          <w:rFonts w:cs="Courier New"/>
          <w:sz w:val="18"/>
          <w:szCs w:val="18"/>
        </w:rPr>
        <w:t>.</w:t>
      </w:r>
    </w:p>
    <w:p w:rsidR="00C035BA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Resulta da definição que qq corpo é um domínio de integridade (o recíproco não é verdadeiro).</w:t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2F62A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noProof/>
          <w:sz w:val="18"/>
          <w:szCs w:val="18"/>
          <w:lang w:eastAsia="pt-PT"/>
        </w:rPr>
        <w:lastRenderedPageBreak/>
        <w:drawing>
          <wp:anchor distT="0" distB="0" distL="114300" distR="114300" simplePos="0" relativeHeight="251659264" behindDoc="1" locked="0" layoutInCell="1" allowOverlap="1" wp14:anchorId="6376804C" wp14:editId="5424DEF1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872865" cy="3107055"/>
            <wp:effectExtent l="0" t="0" r="0" b="0"/>
            <wp:wrapTight wrapText="bothSides">
              <wp:wrapPolygon edited="0">
                <wp:start x="0" y="0"/>
                <wp:lineTo x="0" y="21454"/>
                <wp:lineTo x="21462" y="21454"/>
                <wp:lineTo x="2146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31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7141D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um anel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 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o, A′ é </w:t>
      </w:r>
      <w:r w:rsidRPr="00DD1539">
        <w:rPr>
          <w:b/>
          <w:sz w:val="18"/>
          <w:szCs w:val="18"/>
        </w:rPr>
        <w:t>subanel</w:t>
      </w:r>
      <w:r w:rsidRPr="00DD1539">
        <w:rPr>
          <w:sz w:val="18"/>
          <w:szCs w:val="18"/>
        </w:rPr>
        <w:t xml:space="preserve"> de A sse: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1) A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DD1539">
        <w:rPr>
          <w:rFonts w:cs="Courier New"/>
          <w:sz w:val="18"/>
          <w:szCs w:val="18"/>
        </w:rPr>
        <w:t>x-y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rFonts w:cs="Courier New"/>
          <w:sz w:val="18"/>
          <w:szCs w:val="18"/>
        </w:rPr>
        <w:t>xy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</w:p>
    <w:p w:rsidR="00D559FB" w:rsidRPr="002F62AF" w:rsidRDefault="00D559FB" w:rsidP="00306295">
      <w:pPr>
        <w:pStyle w:val="PlainText"/>
        <w:rPr>
          <w:rFonts w:cs="Courier New"/>
          <w:sz w:val="22"/>
          <w:szCs w:val="18"/>
        </w:rPr>
      </w:pP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um domínio de integridade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o, A′ é </w:t>
      </w:r>
      <w:r w:rsidRPr="00DD1539">
        <w:rPr>
          <w:b/>
          <w:sz w:val="18"/>
          <w:szCs w:val="18"/>
        </w:rPr>
        <w:t>subdomínio</w:t>
      </w:r>
      <w:r w:rsidRPr="00DD1539">
        <w:rPr>
          <w:sz w:val="18"/>
          <w:szCs w:val="18"/>
        </w:rPr>
        <w:t xml:space="preserve"> de integridade de A sse: 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sz w:val="18"/>
          <w:szCs w:val="18"/>
        </w:rPr>
        <w:t>x</w:t>
      </w:r>
      <w:r w:rsidRPr="00DD1539">
        <w:rPr>
          <w:rFonts w:cs="Calibri"/>
          <w:sz w:val="18"/>
          <w:szCs w:val="18"/>
        </w:rPr>
        <w:t>−</w:t>
      </w:r>
      <w:r w:rsidRPr="00DD1539">
        <w:rPr>
          <w:sz w:val="18"/>
          <w:szCs w:val="18"/>
        </w:rPr>
        <w:t>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D559FB" w:rsidRPr="00DD1539" w:rsidRDefault="00493241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sz w:val="18"/>
          <w:szCs w:val="18"/>
        </w:rPr>
        <w:t>xy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A’</w:t>
      </w:r>
    </w:p>
    <w:p w:rsidR="00D559FB" w:rsidRPr="002F62AF" w:rsidRDefault="00D559FB" w:rsidP="00306295">
      <w:pPr>
        <w:pStyle w:val="PlainText"/>
        <w:rPr>
          <w:rFonts w:cs="Courier New"/>
          <w:sz w:val="22"/>
          <w:szCs w:val="18"/>
        </w:rPr>
      </w:pP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Sejam A um anel de divisão (respetivamente, </w:t>
      </w:r>
      <w:r w:rsidRPr="00DD1539">
        <w:rPr>
          <w:b/>
          <w:sz w:val="18"/>
          <w:szCs w:val="18"/>
        </w:rPr>
        <w:t>corpo</w:t>
      </w:r>
      <w:r w:rsidRPr="00DD1539">
        <w:rPr>
          <w:sz w:val="18"/>
          <w:szCs w:val="18"/>
        </w:rPr>
        <w:t>)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Então, A′ é subanel de divisão (respetivamente, </w:t>
      </w:r>
      <w:r w:rsidRPr="00DD1539">
        <w:rPr>
          <w:b/>
          <w:sz w:val="18"/>
          <w:szCs w:val="18"/>
        </w:rPr>
        <w:t>subcorpo</w:t>
      </w:r>
      <w:r w:rsidRPr="00DD1539">
        <w:rPr>
          <w:sz w:val="18"/>
          <w:szCs w:val="18"/>
        </w:rPr>
        <w:t>) de A sse: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A′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ascii="Cambria Math" w:hAnsi="Cambria Math" w:cs="Cambria Math"/>
          <w:sz w:val="18"/>
          <w:szCs w:val="18"/>
        </w:rPr>
        <w:t>∅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x</w:t>
      </w:r>
      <w:r w:rsidRPr="00DD1539">
        <w:rPr>
          <w:rFonts w:cs="Calibri"/>
          <w:sz w:val="18"/>
          <w:szCs w:val="18"/>
        </w:rPr>
        <w:t>−</w:t>
      </w:r>
      <w:r w:rsidRPr="00DD1539">
        <w:rPr>
          <w:sz w:val="18"/>
          <w:szCs w:val="18"/>
        </w:rPr>
        <w:t>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D559FB" w:rsidRPr="00DD1539" w:rsidRDefault="00493241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x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y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}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D559FB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Pr="00DD153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anel, </w:t>
      </w:r>
      <w:r w:rsidR="00B7141D" w:rsidRPr="00DD1539">
        <w:rPr>
          <w:rFonts w:cs="Courier New"/>
          <w:sz w:val="18"/>
          <w:szCs w:val="18"/>
        </w:rPr>
        <w:t xml:space="preserve">I é </w:t>
      </w:r>
      <w:r w:rsidR="00B7141D" w:rsidRPr="00DD1539">
        <w:rPr>
          <w:rFonts w:cs="Courier New"/>
          <w:b/>
          <w:sz w:val="18"/>
          <w:szCs w:val="18"/>
        </w:rPr>
        <w:t>ideal</w:t>
      </w:r>
      <w:r w:rsidR="00B7141D" w:rsidRPr="00DD1539">
        <w:rPr>
          <w:rFonts w:cs="Courier New"/>
          <w:sz w:val="18"/>
          <w:szCs w:val="18"/>
        </w:rPr>
        <w:t xml:space="preserve"> de A se</w:t>
      </w:r>
      <w:r w:rsidR="0027504A" w:rsidRPr="00DD1539">
        <w:rPr>
          <w:rFonts w:cs="Courier New"/>
          <w:sz w:val="18"/>
          <w:szCs w:val="18"/>
        </w:rPr>
        <w:t>:</w:t>
      </w:r>
    </w:p>
    <w:p w:rsidR="00B53E75" w:rsidRPr="00DD1539" w:rsidRDefault="0027504A" w:rsidP="00D559FB">
      <w:pPr>
        <w:pStyle w:val="PlainText"/>
        <w:numPr>
          <w:ilvl w:val="0"/>
          <w:numId w:val="4"/>
        </w:numPr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(I, +) &lt; (A, +)</w:t>
      </w:r>
    </w:p>
    <w:p w:rsidR="0027504A" w:rsidRPr="00DD1539" w:rsidRDefault="0027504A" w:rsidP="00D559FB">
      <w:pPr>
        <w:pStyle w:val="PlainText"/>
        <w:numPr>
          <w:ilvl w:val="0"/>
          <w:numId w:val="4"/>
        </w:numPr>
        <w:rPr>
          <w:rFonts w:cs="Courier New"/>
          <w:sz w:val="18"/>
          <w:szCs w:val="18"/>
        </w:rPr>
      </w:pP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A 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rFonts w:cs="Courier New"/>
          <w:sz w:val="18"/>
          <w:szCs w:val="18"/>
        </w:rPr>
        <w:t>i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I, xi,ix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I</w:t>
      </w:r>
      <w:r w:rsidR="00D559FB" w:rsidRPr="00DD1539">
        <w:rPr>
          <w:rFonts w:cs="Courier New"/>
          <w:sz w:val="18"/>
          <w:szCs w:val="18"/>
        </w:rPr>
        <w:tab/>
        <w:t>(I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="00D559FB" w:rsidRPr="00DD1539">
        <w:rPr>
          <w:rFonts w:cs="Courier New"/>
          <w:sz w:val="18"/>
          <w:szCs w:val="18"/>
        </w:rPr>
        <w:t>A, I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="00D559FB" w:rsidRPr="00DD1539">
        <w:rPr>
          <w:rFonts w:cs="Courier New"/>
          <w:sz w:val="18"/>
          <w:szCs w:val="18"/>
        </w:rPr>
        <w:t>)</w:t>
      </w:r>
    </w:p>
    <w:p w:rsidR="00B53E75" w:rsidRPr="002F62AF" w:rsidRDefault="00B53E75" w:rsidP="00306295">
      <w:pPr>
        <w:pStyle w:val="PlainText"/>
        <w:rPr>
          <w:rFonts w:cs="Courier New"/>
          <w:sz w:val="14"/>
          <w:szCs w:val="18"/>
        </w:rPr>
      </w:pP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Todo ideal de um anel A é um subanel de A</w:t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Ideial próprio:</w:t>
      </w:r>
    </w:p>
    <w:p w:rsidR="00441837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I</w:t>
      </w:r>
      <m:oMath>
        <m:r>
          <w:rPr>
            <w:rFonts w:ascii="Cambria Math" w:hAnsi="Cambria Math" w:cs="Courier New"/>
            <w:sz w:val="18"/>
            <w:szCs w:val="18"/>
          </w:rPr>
          <m:t>⊈</m:t>
        </m:r>
      </m:oMath>
      <w:r w:rsidRPr="00DD1539">
        <w:rPr>
          <w:rFonts w:cs="Courier New"/>
          <w:sz w:val="18"/>
          <w:szCs w:val="18"/>
        </w:rPr>
        <w:t>A</w:t>
      </w:r>
    </w:p>
    <w:p w:rsidR="00441837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I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Pr="00DD1539">
        <w:rPr>
          <w:rFonts w:cs="Courier New"/>
          <w:sz w:val="18"/>
          <w:szCs w:val="18"/>
        </w:rPr>
        <w:t>A mas I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A</w:t>
      </w:r>
    </w:p>
    <w:p w:rsidR="005E68CF" w:rsidRPr="00DD1539" w:rsidRDefault="005E68CF" w:rsidP="00306295">
      <w:pPr>
        <w:pStyle w:val="PlainText"/>
        <w:rPr>
          <w:rFonts w:cs="Courier New"/>
          <w:sz w:val="18"/>
          <w:szCs w:val="18"/>
        </w:rPr>
      </w:pPr>
    </w:p>
    <w:p w:rsidR="005E68CF" w:rsidRDefault="005E68CF" w:rsidP="00306295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5E68CF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 comutativo com identidade, um ideal </w:t>
      </w:r>
      <w:r w:rsidR="00441837" w:rsidRPr="00DD1539">
        <w:rPr>
          <w:rFonts w:cs="Courier New"/>
          <w:sz w:val="18"/>
          <w:szCs w:val="18"/>
        </w:rPr>
        <w:t xml:space="preserve">I </w:t>
      </w:r>
      <w:r w:rsidRPr="00DD1539">
        <w:rPr>
          <w:rFonts w:cs="Courier New"/>
          <w:sz w:val="18"/>
          <w:szCs w:val="18"/>
        </w:rPr>
        <w:t>diz-se</w:t>
      </w:r>
      <w:r w:rsidR="00441837" w:rsidRPr="00DD1539">
        <w:rPr>
          <w:rFonts w:cs="Courier New"/>
          <w:sz w:val="18"/>
          <w:szCs w:val="18"/>
        </w:rPr>
        <w:t xml:space="preserve"> </w:t>
      </w:r>
      <w:r w:rsidR="00441837" w:rsidRPr="00DD1539">
        <w:rPr>
          <w:rFonts w:cs="Courier New"/>
          <w:b/>
          <w:sz w:val="18"/>
          <w:szCs w:val="18"/>
        </w:rPr>
        <w:t>ideal maximal</w:t>
      </w:r>
      <w:r w:rsidR="001D20FD" w:rsidRPr="00DD1539">
        <w:rPr>
          <w:rFonts w:cs="Courier New"/>
          <w:b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de A</w:t>
      </w:r>
      <w:r w:rsidRPr="00DD1539">
        <w:rPr>
          <w:rFonts w:cs="Courier New"/>
          <w:b/>
          <w:sz w:val="18"/>
          <w:szCs w:val="18"/>
        </w:rPr>
        <w:t xml:space="preserve"> </w:t>
      </w:r>
      <w:r w:rsidR="001D20FD" w:rsidRPr="00DD1539">
        <w:rPr>
          <w:rFonts w:cs="Courier New"/>
          <w:sz w:val="18"/>
          <w:szCs w:val="18"/>
        </w:rPr>
        <w:t xml:space="preserve">se </w:t>
      </w:r>
      <w:r w:rsidR="001D20FD" w:rsidRPr="00DD1539">
        <w:rPr>
          <w:rFonts w:cs="Courier New"/>
          <w:sz w:val="18"/>
          <w:szCs w:val="18"/>
          <w:u w:val="single"/>
        </w:rPr>
        <w:t>não existe</w:t>
      </w:r>
      <w:r w:rsidR="001D20FD" w:rsidRPr="00DD1539">
        <w:rPr>
          <w:rFonts w:cs="Courier New"/>
          <w:sz w:val="18"/>
          <w:szCs w:val="18"/>
        </w:rPr>
        <w:t xml:space="preserve"> K ideal de A tq: </w:t>
      </w:r>
      <w:r w:rsidR="001D20FD" w:rsidRPr="00DD1539">
        <w:rPr>
          <w:rFonts w:cs="Courier New"/>
          <w:b/>
          <w:sz w:val="18"/>
          <w:szCs w:val="18"/>
        </w:rPr>
        <w:t>I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D20FD" w:rsidRPr="00DD1539">
        <w:rPr>
          <w:rFonts w:cs="Courier New"/>
          <w:b/>
          <w:sz w:val="18"/>
          <w:szCs w:val="18"/>
        </w:rPr>
        <w:t>K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D20FD" w:rsidRPr="00DD1539">
        <w:rPr>
          <w:rFonts w:cs="Courier New"/>
          <w:b/>
          <w:sz w:val="18"/>
          <w:szCs w:val="18"/>
        </w:rPr>
        <w:t>A</w:t>
      </w:r>
    </w:p>
    <w:p w:rsidR="001D20FD" w:rsidRPr="002F62AF" w:rsidRDefault="001D20FD" w:rsidP="00306295">
      <w:pPr>
        <w:pStyle w:val="PlainText"/>
        <w:rPr>
          <w:rFonts w:cs="Courier New"/>
          <w:sz w:val="10"/>
          <w:szCs w:val="18"/>
        </w:rPr>
      </w:pPr>
    </w:p>
    <w:p w:rsidR="005E68CF" w:rsidRPr="00DD1539" w:rsidRDefault="001D20FD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 existir K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Pr="00DD1539">
        <w:rPr>
          <w:rFonts w:cs="Courier New"/>
          <w:sz w:val="18"/>
          <w:szCs w:val="18"/>
        </w:rPr>
        <w:t>A tq I</w:t>
      </w:r>
      <m:oMath>
        <m: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DD1539">
        <w:rPr>
          <w:rFonts w:eastAsiaTheme="minorEastAsia" w:cs="Courier New"/>
          <w:sz w:val="18"/>
          <w:szCs w:val="18"/>
        </w:rPr>
        <w:t>K então I=K</w:t>
      </w:r>
    </w:p>
    <w:p w:rsidR="00D559FB" w:rsidRDefault="00D559FB" w:rsidP="00306295">
      <w:pPr>
        <w:pStyle w:val="PlainText"/>
        <w:rPr>
          <w:rFonts w:cs="Courier New"/>
          <w:sz w:val="24"/>
          <w:szCs w:val="18"/>
        </w:rPr>
      </w:pPr>
    </w:p>
    <w:p w:rsidR="001427D9" w:rsidRPr="001427D9" w:rsidRDefault="001427D9" w:rsidP="00306295">
      <w:pPr>
        <w:pStyle w:val="PlainText"/>
        <w:rPr>
          <w:rFonts w:cs="Courier New"/>
          <w:sz w:val="18"/>
          <w:szCs w:val="18"/>
        </w:rPr>
      </w:pPr>
      <w:r w:rsidRPr="001427D9">
        <w:rPr>
          <w:rFonts w:cs="Courier New"/>
          <w:sz w:val="18"/>
          <w:szCs w:val="18"/>
        </w:rPr>
        <w:t>Se I e J são ideais maximais distintos de um anel comutativo com identidade A, então A=I+J</w:t>
      </w:r>
    </w:p>
    <w:p w:rsidR="001427D9" w:rsidRPr="002F62AF" w:rsidRDefault="001427D9" w:rsidP="00306295">
      <w:pPr>
        <w:pStyle w:val="PlainText"/>
        <w:rPr>
          <w:rFonts w:cs="Courier New"/>
          <w:sz w:val="24"/>
          <w:szCs w:val="18"/>
        </w:rPr>
      </w:pP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anel comutativo com identidade e I um ideal de A.</w:t>
      </w:r>
    </w:p>
    <w:p w:rsidR="00D559FB" w:rsidRPr="00DD1539" w:rsidRDefault="00D559FB" w:rsidP="00306295">
      <w:pPr>
        <w:pStyle w:val="PlainText"/>
        <w:rPr>
          <w:sz w:val="18"/>
          <w:szCs w:val="18"/>
        </w:rPr>
      </w:pPr>
      <w:r w:rsidRPr="00DD1539">
        <w:rPr>
          <w:rFonts w:cs="Courier New"/>
          <w:sz w:val="18"/>
          <w:szCs w:val="18"/>
        </w:rPr>
        <w:t>Então,</w:t>
      </w:r>
      <w:r w:rsidRPr="00DD1539">
        <w:rPr>
          <w:sz w:val="18"/>
          <w:szCs w:val="18"/>
        </w:rPr>
        <w:t xml:space="preserve"> são equivalentes as seguintes afirmações:</w:t>
      </w:r>
    </w:p>
    <w:p w:rsidR="00D559FB" w:rsidRPr="00DD1539" w:rsidRDefault="00D559FB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- I é maximal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- A/I é corpo</w:t>
      </w:r>
    </w:p>
    <w:p w:rsidR="00A31E67" w:rsidRPr="002F62AF" w:rsidRDefault="00A31E67" w:rsidP="00306295">
      <w:pPr>
        <w:pStyle w:val="PlainText"/>
        <w:rPr>
          <w:rFonts w:cs="Courier New"/>
          <w:sz w:val="24"/>
          <w:szCs w:val="18"/>
        </w:rPr>
      </w:pPr>
    </w:p>
    <w:p w:rsidR="005E68CF" w:rsidRPr="00DD1539" w:rsidRDefault="001D20FD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lastRenderedPageBreak/>
        <w:t xml:space="preserve">I=A se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="Cambria Math"/>
            <w:sz w:val="18"/>
            <w:szCs w:val="18"/>
          </w:rPr>
          <m:t xml:space="preserve">∈ </m:t>
        </m:r>
      </m:oMath>
      <w:r w:rsidRPr="00DD1539">
        <w:rPr>
          <w:rFonts w:cs="Courier New"/>
          <w:b/>
          <w:sz w:val="18"/>
          <w:szCs w:val="18"/>
        </w:rPr>
        <w:t>I</w:t>
      </w:r>
    </w:p>
    <w:p w:rsidR="005E68CF" w:rsidRPr="00DD1539" w:rsidRDefault="005E68CF" w:rsidP="00306295">
      <w:pPr>
        <w:pStyle w:val="PlainText"/>
        <w:rPr>
          <w:rFonts w:cs="Courier New"/>
          <w:sz w:val="18"/>
          <w:szCs w:val="18"/>
        </w:rPr>
      </w:pPr>
    </w:p>
    <w:p w:rsidR="005E68CF" w:rsidRPr="00DD1539" w:rsidRDefault="005E68CF" w:rsidP="00306295">
      <w:pPr>
        <w:pStyle w:val="PlainText"/>
        <w:rPr>
          <w:rFonts w:cs="Courier New"/>
          <w:sz w:val="18"/>
          <w:szCs w:val="18"/>
        </w:rPr>
      </w:pP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e A′ dois anéis.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Uma aplicação ϕ</w:t>
      </w:r>
      <w:r w:rsidR="0092345B" w:rsidRPr="00DD1539">
        <w:rPr>
          <w:sz w:val="18"/>
          <w:szCs w:val="18"/>
        </w:rPr>
        <w:t>:A-&gt;</w:t>
      </w:r>
      <w:r w:rsidRPr="00DD1539">
        <w:rPr>
          <w:sz w:val="18"/>
          <w:szCs w:val="18"/>
        </w:rPr>
        <w:t xml:space="preserve">A′ diz-se um </w:t>
      </w:r>
      <w:r w:rsidRPr="00DD1539">
        <w:rPr>
          <w:b/>
          <w:sz w:val="18"/>
          <w:szCs w:val="18"/>
        </w:rPr>
        <w:t>morfismo</w:t>
      </w:r>
      <w:r w:rsidRPr="00DD1539">
        <w:rPr>
          <w:sz w:val="18"/>
          <w:szCs w:val="18"/>
        </w:rPr>
        <w:t xml:space="preserve"> (ou homomorfismo) de anéis se satisfaz as seguintes condições: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="000D41F2" w:rsidRPr="00DD1539">
        <w:rPr>
          <w:sz w:val="18"/>
          <w:szCs w:val="18"/>
        </w:rPr>
        <w:t>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</w:t>
      </w:r>
      <w:r w:rsidR="000D41F2" w:rsidRPr="00DD1539">
        <w:rPr>
          <w:sz w:val="18"/>
          <w:szCs w:val="18"/>
        </w:rPr>
        <w:t>(a+</w:t>
      </w:r>
      <w:r w:rsidRPr="00DD1539">
        <w:rPr>
          <w:sz w:val="18"/>
          <w:szCs w:val="18"/>
        </w:rPr>
        <w:t>b) = ϕ</w:t>
      </w:r>
      <w:r w:rsidR="000D41F2" w:rsidRPr="00DD1539">
        <w:rPr>
          <w:sz w:val="18"/>
          <w:szCs w:val="18"/>
        </w:rPr>
        <w:t>(a)+</w:t>
      </w:r>
      <w:r w:rsidRPr="00DD1539">
        <w:rPr>
          <w:sz w:val="18"/>
          <w:szCs w:val="18"/>
        </w:rPr>
        <w:t>ϕ(b)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="000D41F2" w:rsidRPr="00DD1539">
        <w:rPr>
          <w:sz w:val="18"/>
          <w:szCs w:val="18"/>
        </w:rPr>
        <w:t>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</w:t>
      </w:r>
      <w:r w:rsidR="000D41F2" w:rsidRPr="00DD1539">
        <w:rPr>
          <w:sz w:val="18"/>
          <w:szCs w:val="18"/>
        </w:rPr>
        <w:t>(a·</w:t>
      </w:r>
      <w:r w:rsidRPr="00DD1539">
        <w:rPr>
          <w:sz w:val="18"/>
          <w:szCs w:val="18"/>
        </w:rPr>
        <w:t>b) = ϕ</w:t>
      </w:r>
      <w:r w:rsidR="000D41F2" w:rsidRPr="00DD1539">
        <w:rPr>
          <w:sz w:val="18"/>
          <w:szCs w:val="18"/>
        </w:rPr>
        <w:t>(a)·</w:t>
      </w:r>
      <w:r w:rsidRPr="00DD1539">
        <w:rPr>
          <w:sz w:val="18"/>
          <w:szCs w:val="18"/>
        </w:rPr>
        <w:t>ϕ(b)</w:t>
      </w:r>
    </w:p>
    <w:p w:rsidR="00A31E67" w:rsidRPr="002F62AF" w:rsidRDefault="00A31E67" w:rsidP="00306295">
      <w:pPr>
        <w:pStyle w:val="PlainText"/>
        <w:rPr>
          <w:sz w:val="14"/>
          <w:szCs w:val="18"/>
        </w:rPr>
      </w:pPr>
    </w:p>
    <w:p w:rsidR="00A31E67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Um </w:t>
      </w:r>
      <w:r w:rsidR="002F62AF">
        <w:rPr>
          <w:sz w:val="18"/>
          <w:szCs w:val="18"/>
        </w:rPr>
        <w:t xml:space="preserve">morfismo diz-se um </w:t>
      </w:r>
      <w:r w:rsidR="002F62AF" w:rsidRPr="007A4E9B">
        <w:rPr>
          <w:b/>
          <w:sz w:val="18"/>
          <w:szCs w:val="18"/>
        </w:rPr>
        <w:t>monomorfismo</w:t>
      </w:r>
      <w:r w:rsidRPr="00DD1539">
        <w:rPr>
          <w:sz w:val="18"/>
          <w:szCs w:val="18"/>
        </w:rPr>
        <w:t xml:space="preserve"> se for injetivo</w:t>
      </w:r>
      <w:r w:rsidR="002F62AF">
        <w:rPr>
          <w:sz w:val="18"/>
          <w:szCs w:val="18"/>
        </w:rPr>
        <w:t>.</w:t>
      </w:r>
    </w:p>
    <w:p w:rsidR="002F62AF" w:rsidRPr="002F62AF" w:rsidRDefault="002F62AF" w:rsidP="00306295">
      <w:pPr>
        <w:pStyle w:val="PlainText"/>
        <w:rPr>
          <w:sz w:val="10"/>
          <w:szCs w:val="18"/>
        </w:rPr>
      </w:pPr>
    </w:p>
    <w:p w:rsidR="002F62AF" w:rsidRDefault="002F62AF" w:rsidP="00306295">
      <w:pPr>
        <w:pStyle w:val="PlainText"/>
        <w:rPr>
          <w:sz w:val="18"/>
          <w:szCs w:val="18"/>
        </w:rPr>
      </w:pPr>
      <w:r>
        <w:rPr>
          <w:sz w:val="18"/>
          <w:szCs w:val="18"/>
        </w:rPr>
        <w:t xml:space="preserve">Enquanto que um morfismo sobrejetivo diz-se </w:t>
      </w:r>
      <w:r w:rsidRPr="007A4E9B">
        <w:rPr>
          <w:b/>
          <w:sz w:val="18"/>
          <w:szCs w:val="18"/>
        </w:rPr>
        <w:t>epimorfismo</w:t>
      </w:r>
      <w:r>
        <w:rPr>
          <w:sz w:val="18"/>
          <w:szCs w:val="18"/>
        </w:rPr>
        <w:t xml:space="preserve">, e </w:t>
      </w:r>
      <w:r w:rsidRPr="007A4E9B">
        <w:rPr>
          <w:b/>
          <w:sz w:val="18"/>
          <w:szCs w:val="18"/>
        </w:rPr>
        <w:t>isomorfismo</w:t>
      </w:r>
      <w:r>
        <w:rPr>
          <w:sz w:val="18"/>
          <w:szCs w:val="18"/>
        </w:rPr>
        <w:t xml:space="preserve"> caso for bijetivo.</w:t>
      </w:r>
    </w:p>
    <w:p w:rsidR="002F62AF" w:rsidRPr="002F62AF" w:rsidRDefault="002F62AF" w:rsidP="00306295">
      <w:pPr>
        <w:pStyle w:val="PlainText"/>
        <w:rPr>
          <w:sz w:val="10"/>
          <w:szCs w:val="18"/>
        </w:rPr>
      </w:pPr>
    </w:p>
    <w:p w:rsidR="005E68CF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Um morfismo diz-se um </w:t>
      </w:r>
      <w:r w:rsidRPr="007A4E9B">
        <w:rPr>
          <w:b/>
          <w:sz w:val="18"/>
          <w:szCs w:val="18"/>
        </w:rPr>
        <w:t>endomorfismo</w:t>
      </w:r>
      <w:r w:rsidRPr="00DD1539">
        <w:rPr>
          <w:sz w:val="18"/>
          <w:szCs w:val="18"/>
        </w:rPr>
        <w:t xml:space="preserve"> se A=A′</w:t>
      </w:r>
      <w:r w:rsidR="000D41F2" w:rsidRPr="00DD1539">
        <w:rPr>
          <w:sz w:val="18"/>
          <w:szCs w:val="18"/>
        </w:rPr>
        <w:t xml:space="preserve">. </w:t>
      </w:r>
      <w:r w:rsidRPr="00DD1539">
        <w:rPr>
          <w:sz w:val="18"/>
          <w:szCs w:val="18"/>
        </w:rPr>
        <w:t xml:space="preserve">Um endomorfismo bijetivo diz-se um </w:t>
      </w:r>
      <w:r w:rsidRPr="007A4E9B">
        <w:rPr>
          <w:b/>
          <w:sz w:val="18"/>
          <w:szCs w:val="18"/>
        </w:rPr>
        <w:t>automorfismo</w:t>
      </w:r>
      <w:r w:rsidR="007A4E9B">
        <w:rPr>
          <w:sz w:val="18"/>
          <w:szCs w:val="18"/>
        </w:rPr>
        <w:t>.</w:t>
      </w:r>
    </w:p>
    <w:p w:rsidR="00A31E67" w:rsidRDefault="00A31E67" w:rsidP="00306295">
      <w:pPr>
        <w:pStyle w:val="PlainText"/>
        <w:rPr>
          <w:rFonts w:cs="Courier New"/>
          <w:sz w:val="20"/>
          <w:szCs w:val="18"/>
        </w:rPr>
      </w:pPr>
    </w:p>
    <w:p w:rsidR="005E3D8D" w:rsidRPr="005E3D8D" w:rsidRDefault="005E3D8D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ϕ:A-&gt;A′ um morfismo. Então, ϕ(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)=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ϕ:A-&gt;A′ um morfismo. Então,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ϕ(−a) = −ϕ(a)</w:t>
      </w:r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ϕ:A-&gt;A′ um morfismo. Então,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k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Z) ϕ(ka) = kϕ(a)</w:t>
      </w:r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ϕ:A-&gt;A′ um morfismo de anéis e B um subanel de A. Então, ϕ(B) é um subanel de A′</w:t>
      </w:r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Sejam ϕ:A-&gt;A′ um epimorfismo de anéis e I um ideal de A. Então, ϕ(I) é um ideal de A′ </w:t>
      </w:r>
    </w:p>
    <w:p w:rsidR="00A31E67" w:rsidRPr="004C3AB5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6F716E" w:rsidP="00306295">
      <w:pPr>
        <w:pStyle w:val="PlainText"/>
        <w:rPr>
          <w:rFonts w:cs="Courier New"/>
          <w:sz w:val="18"/>
          <w:szCs w:val="18"/>
        </w:rPr>
      </w:pPr>
      <w:r>
        <w:rPr>
          <w:sz w:val="18"/>
          <w:szCs w:val="18"/>
        </w:rPr>
        <w:t>Seja</w:t>
      </w:r>
      <w:r w:rsidRPr="00DD1539">
        <w:rPr>
          <w:sz w:val="18"/>
          <w:szCs w:val="18"/>
        </w:rPr>
        <w:t xml:space="preserve"> ϕ:A-&gt;A′ um morfismo </w:t>
      </w:r>
      <w:r>
        <w:rPr>
          <w:sz w:val="18"/>
          <w:szCs w:val="18"/>
        </w:rPr>
        <w:t xml:space="preserve">não nulo </w:t>
      </w:r>
      <w:r w:rsidRPr="00DD1539">
        <w:rPr>
          <w:sz w:val="18"/>
          <w:szCs w:val="18"/>
        </w:rPr>
        <w:t>de anéis</w:t>
      </w:r>
      <w:r>
        <w:rPr>
          <w:sz w:val="18"/>
          <w:szCs w:val="18"/>
        </w:rPr>
        <w:t>, se A é um corpo, e</w:t>
      </w:r>
      <w:r w:rsidRPr="00DD1539">
        <w:rPr>
          <w:sz w:val="18"/>
          <w:szCs w:val="18"/>
        </w:rPr>
        <w:t>ntão, ϕ(</w:t>
      </w:r>
      <w:r>
        <w:rPr>
          <w:sz w:val="18"/>
          <w:szCs w:val="18"/>
        </w:rPr>
        <w:t>A</w:t>
      </w:r>
      <w:r w:rsidRPr="00DD1539">
        <w:rPr>
          <w:sz w:val="18"/>
          <w:szCs w:val="18"/>
        </w:rPr>
        <w:t xml:space="preserve">) é um </w:t>
      </w:r>
      <w:r>
        <w:rPr>
          <w:sz w:val="18"/>
          <w:szCs w:val="18"/>
        </w:rPr>
        <w:t>corpo</w:t>
      </w:r>
    </w:p>
    <w:p w:rsidR="00A31E67" w:rsidRPr="004C3AB5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1427D9" w:rsidRDefault="006F716E" w:rsidP="00306295">
      <w:pPr>
        <w:pStyle w:val="PlainText"/>
        <w:rPr>
          <w:rFonts w:cs="Courier New"/>
          <w:sz w:val="18"/>
          <w:szCs w:val="18"/>
        </w:rPr>
      </w:pPr>
      <w:r>
        <w:rPr>
          <w:sz w:val="18"/>
          <w:szCs w:val="18"/>
        </w:rPr>
        <w:t>Seja</w:t>
      </w:r>
      <w:r w:rsidRPr="00DD1539">
        <w:rPr>
          <w:sz w:val="18"/>
          <w:szCs w:val="18"/>
        </w:rPr>
        <w:t xml:space="preserve"> ϕ:A-&gt;A′ um </w:t>
      </w:r>
      <w:r>
        <w:rPr>
          <w:sz w:val="18"/>
          <w:szCs w:val="18"/>
        </w:rPr>
        <w:t xml:space="preserve">morfismo </w:t>
      </w:r>
      <w:r w:rsidRPr="00DD1539">
        <w:rPr>
          <w:sz w:val="18"/>
          <w:szCs w:val="18"/>
        </w:rPr>
        <w:t>de anéis</w:t>
      </w:r>
      <w:r>
        <w:rPr>
          <w:sz w:val="18"/>
          <w:szCs w:val="18"/>
        </w:rPr>
        <w:t xml:space="preserve">, então </w:t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A</m:t>
        </m:r>
        <m:r>
          <w:rPr>
            <w:rFonts w:ascii="Cambria Math" w:hAnsi="Cambria Math"/>
            <w:sz w:val="18"/>
            <w:szCs w:val="18"/>
          </w:rPr>
          <m:t xml:space="preserve">/Nuc 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φ</m:t>
        </m:r>
      </m:oMath>
      <w:r>
        <w:rPr>
          <w:rFonts w:eastAsiaTheme="minorEastAsia"/>
          <w:sz w:val="18"/>
          <w:szCs w:val="18"/>
        </w:rPr>
        <w:t xml:space="preserve"> é isomorfismo a </w:t>
      </w:r>
      <w:r w:rsidRPr="00DD1539">
        <w:rPr>
          <w:sz w:val="18"/>
          <w:szCs w:val="18"/>
        </w:rPr>
        <w:t>ϕ(</w:t>
      </w:r>
      <w:r>
        <w:rPr>
          <w:sz w:val="18"/>
          <w:szCs w:val="18"/>
        </w:rPr>
        <w:t>A</w:t>
      </w:r>
      <w:r w:rsidRPr="00DD1539">
        <w:rPr>
          <w:sz w:val="18"/>
          <w:szCs w:val="18"/>
        </w:rPr>
        <w:t>)</w:t>
      </w: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1427D9" w:rsidRPr="00DD153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 xml:space="preserve"> </w:t>
      </w:r>
      <w:r>
        <w:rPr>
          <w:rFonts w:cs="Courier New"/>
          <w:b/>
          <w:sz w:val="20"/>
          <w:szCs w:val="18"/>
        </w:rPr>
        <w:t>Permutações</w:t>
      </w: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070756" w:rsidRDefault="00070756" w:rsidP="00306295">
      <w:pPr>
        <w:pStyle w:val="PlainText"/>
        <w:rPr>
          <w:rFonts w:cs="Courier New"/>
          <w:sz w:val="20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  <w:r>
        <w:rPr>
          <w:rFonts w:cs="Courier New"/>
          <w:sz w:val="20"/>
          <w:szCs w:val="18"/>
        </w:rPr>
        <w:t>Seje A um conjunto, uma permutação de A é uma aplicação bijetiva de A em A</w:t>
      </w: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1427D9" w:rsidRDefault="006F716E" w:rsidP="00306295">
      <w:pPr>
        <w:pStyle w:val="PlainText"/>
        <w:rPr>
          <w:rFonts w:cs="Courier New"/>
          <w:sz w:val="20"/>
          <w:szCs w:val="18"/>
        </w:rPr>
      </w:pPr>
      <w:r>
        <w:rPr>
          <w:rFonts w:cs="Courier New"/>
          <w:sz w:val="20"/>
          <w:szCs w:val="18"/>
        </w:rPr>
        <w:t>Se</w:t>
      </w:r>
      <w:r w:rsidR="001427D9">
        <w:rPr>
          <w:rFonts w:cs="Courier New"/>
          <w:sz w:val="20"/>
          <w:szCs w:val="18"/>
        </w:rPr>
        <w:t xml:space="preserve"> A </w:t>
      </w:r>
      <w:r>
        <w:rPr>
          <w:rFonts w:cs="Courier New"/>
          <w:sz w:val="20"/>
          <w:szCs w:val="18"/>
        </w:rPr>
        <w:t xml:space="preserve">é </w:t>
      </w:r>
      <w:r w:rsidR="001427D9">
        <w:rPr>
          <w:rFonts w:cs="Courier New"/>
          <w:sz w:val="20"/>
          <w:szCs w:val="18"/>
        </w:rPr>
        <w:t>um conjunto</w:t>
      </w:r>
      <w:r>
        <w:rPr>
          <w:rFonts w:cs="Courier New"/>
          <w:sz w:val="20"/>
          <w:szCs w:val="18"/>
        </w:rPr>
        <w:t xml:space="preserve"> de </w:t>
      </w:r>
      <m:oMath>
        <m:r>
          <w:rPr>
            <w:rFonts w:ascii="Cambria Math" w:hAnsi="Cambria Math" w:cs="Courier New"/>
            <w:sz w:val="20"/>
            <w:szCs w:val="18"/>
          </w:rPr>
          <m:t>n</m:t>
        </m:r>
        <m:r>
          <m:rPr>
            <m:scr m:val="double-struck"/>
          </m:rPr>
          <w:rPr>
            <w:rFonts w:ascii="Cambria Math" w:hAnsi="Cambria Math" w:cs="Courier New"/>
            <w:sz w:val="20"/>
            <w:szCs w:val="18"/>
          </w:rPr>
          <m:t>∈N</m:t>
        </m:r>
      </m:oMath>
      <w:r>
        <w:rPr>
          <w:rFonts w:eastAsiaTheme="minorEastAsia" w:cs="Courier New"/>
          <w:sz w:val="20"/>
          <w:szCs w:val="18"/>
        </w:rPr>
        <w:t xml:space="preserve">, sabemos que podemos definir </w:t>
      </w:r>
      <w:r w:rsidRPr="006F716E">
        <w:rPr>
          <w:rFonts w:eastAsiaTheme="minorEastAsia" w:cs="Courier New"/>
          <w:b/>
          <w:sz w:val="20"/>
          <w:szCs w:val="18"/>
        </w:rPr>
        <w:t>n!</w:t>
      </w:r>
      <w:r>
        <w:rPr>
          <w:rFonts w:eastAsiaTheme="minorEastAsia" w:cs="Courier New"/>
          <w:sz w:val="20"/>
          <w:szCs w:val="18"/>
        </w:rPr>
        <w:t xml:space="preserve"> Permutações de A distintas </w:t>
      </w: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1427D9" w:rsidRPr="007A4E9B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3928EE" w:rsidRPr="00DD1539" w:rsidRDefault="003928E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Ordem de σ só pode ser ou:</w:t>
      </w:r>
    </w:p>
    <w:p w:rsidR="003928EE" w:rsidRPr="00DD1539" w:rsidRDefault="003928E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ab/>
        <w:t>- comprimento do ciclo</w:t>
      </w:r>
    </w:p>
    <w:p w:rsidR="003928EE" w:rsidRPr="00DD1539" w:rsidRDefault="003928EE" w:rsidP="003928EE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- MMC do comprimento dos ciclos disjuntos</w:t>
      </w:r>
    </w:p>
    <w:p w:rsidR="00B7141D" w:rsidRPr="00DD1539" w:rsidRDefault="00B7141D" w:rsidP="00B7141D">
      <w:pPr>
        <w:pStyle w:val="PlainText"/>
        <w:rPr>
          <w:rFonts w:cs="Courier New"/>
          <w:sz w:val="18"/>
          <w:szCs w:val="18"/>
        </w:rPr>
      </w:pPr>
    </w:p>
    <w:p w:rsidR="00B7141D" w:rsidRPr="00DD1539" w:rsidRDefault="00B7141D" w:rsidP="00B7141D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|&lt;σ&gt;| = o(σ)=x</w:t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 w:rsidRPr="00DD1539">
        <w:rPr>
          <w:rFonts w:cs="Courier New"/>
          <w:noProof/>
          <w:sz w:val="20"/>
          <w:szCs w:val="20"/>
          <w:lang w:eastAsia="pt-PT"/>
        </w:rPr>
        <w:drawing>
          <wp:anchor distT="0" distB="0" distL="114300" distR="114300" simplePos="0" relativeHeight="251658240" behindDoc="1" locked="0" layoutInCell="1" allowOverlap="1" wp14:anchorId="18A2535A" wp14:editId="26645899">
            <wp:simplePos x="1733550" y="7065645"/>
            <wp:positionH relativeFrom="margin">
              <wp:align>center</wp:align>
            </wp:positionH>
            <wp:positionV relativeFrom="margin">
              <wp:posOffset>7273026</wp:posOffset>
            </wp:positionV>
            <wp:extent cx="4488815" cy="2687955"/>
            <wp:effectExtent l="76200" t="76200" r="140335" b="131445"/>
            <wp:wrapSquare wrapText="bothSides"/>
            <wp:docPr id="2" name="Picture 2" descr="C:\Users\David\Desktop\Al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esktop\Alg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2687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5408" behindDoc="1" locked="0" layoutInCell="1" allowOverlap="1" wp14:anchorId="11373EB3" wp14:editId="0F6D1EB7">
            <wp:simplePos x="0" y="0"/>
            <wp:positionH relativeFrom="column">
              <wp:posOffset>-262255</wp:posOffset>
            </wp:positionH>
            <wp:positionV relativeFrom="paragraph">
              <wp:posOffset>2076450</wp:posOffset>
            </wp:positionV>
            <wp:extent cx="4274820" cy="1523365"/>
            <wp:effectExtent l="76200" t="76200" r="125730" b="133985"/>
            <wp:wrapTight wrapText="bothSides">
              <wp:wrapPolygon edited="0">
                <wp:start x="-193" y="-1080"/>
                <wp:lineTo x="-385" y="-810"/>
                <wp:lineTo x="-385" y="22149"/>
                <wp:lineTo x="-193" y="23230"/>
                <wp:lineTo x="21947" y="23230"/>
                <wp:lineTo x="22139" y="21069"/>
                <wp:lineTo x="22139" y="3511"/>
                <wp:lineTo x="21947" y="-540"/>
                <wp:lineTo x="21947" y="-1080"/>
                <wp:lineTo x="-193" y="-108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523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235922E9" wp14:editId="2D9D1C76">
            <wp:simplePos x="0" y="0"/>
            <wp:positionH relativeFrom="column">
              <wp:posOffset>4192905</wp:posOffset>
            </wp:positionH>
            <wp:positionV relativeFrom="paragraph">
              <wp:posOffset>59690</wp:posOffset>
            </wp:positionV>
            <wp:extent cx="2695575" cy="3716655"/>
            <wp:effectExtent l="76200" t="76200" r="142875" b="131445"/>
            <wp:wrapTight wrapText="bothSides">
              <wp:wrapPolygon edited="0">
                <wp:start x="-305" y="-443"/>
                <wp:lineTo x="-611" y="-332"/>
                <wp:lineTo x="-611" y="21810"/>
                <wp:lineTo x="-305" y="22253"/>
                <wp:lineTo x="22287" y="22253"/>
                <wp:lineTo x="22592" y="21035"/>
                <wp:lineTo x="22592" y="1439"/>
                <wp:lineTo x="22287" y="-221"/>
                <wp:lineTo x="22287" y="-443"/>
                <wp:lineTo x="-305" y="-443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716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7F59B035" wp14:editId="2EC9DD30">
            <wp:simplePos x="0" y="0"/>
            <wp:positionH relativeFrom="column">
              <wp:posOffset>-125095</wp:posOffset>
            </wp:positionH>
            <wp:positionV relativeFrom="paragraph">
              <wp:posOffset>42545</wp:posOffset>
            </wp:positionV>
            <wp:extent cx="3957955" cy="1531620"/>
            <wp:effectExtent l="76200" t="76200" r="137795" b="125730"/>
            <wp:wrapTight wrapText="bothSides">
              <wp:wrapPolygon edited="0">
                <wp:start x="-208" y="-1075"/>
                <wp:lineTo x="-416" y="-806"/>
                <wp:lineTo x="-416" y="22030"/>
                <wp:lineTo x="-208" y="23104"/>
                <wp:lineTo x="22040" y="23104"/>
                <wp:lineTo x="22248" y="20955"/>
                <wp:lineTo x="22248" y="3493"/>
                <wp:lineTo x="22040" y="-537"/>
                <wp:lineTo x="22040" y="-1075"/>
                <wp:lineTo x="-208" y="-1075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1531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370FF738" wp14:editId="7A8BF79B">
            <wp:simplePos x="0" y="0"/>
            <wp:positionH relativeFrom="column">
              <wp:posOffset>-125095</wp:posOffset>
            </wp:positionH>
            <wp:positionV relativeFrom="paragraph">
              <wp:posOffset>75565</wp:posOffset>
            </wp:positionV>
            <wp:extent cx="4291965" cy="2552700"/>
            <wp:effectExtent l="76200" t="76200" r="127635" b="133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55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3005B702" wp14:editId="664A9E91">
            <wp:simplePos x="0" y="0"/>
            <wp:positionH relativeFrom="column">
              <wp:posOffset>2270125</wp:posOffset>
            </wp:positionH>
            <wp:positionV relativeFrom="paragraph">
              <wp:posOffset>135890</wp:posOffset>
            </wp:positionV>
            <wp:extent cx="4265930" cy="2720975"/>
            <wp:effectExtent l="76200" t="76200" r="134620" b="136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72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5E68CF" w:rsidRDefault="005E68CF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  <w:bookmarkStart w:id="0" w:name="_GoBack"/>
      <w:bookmarkEnd w:id="0"/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Pr="00DD1539" w:rsidRDefault="00B81728" w:rsidP="00A33512">
      <w:pPr>
        <w:pStyle w:val="PlainText"/>
        <w:rPr>
          <w:rFonts w:cs="Courier New"/>
          <w:sz w:val="20"/>
          <w:szCs w:val="20"/>
        </w:rPr>
      </w:pPr>
    </w:p>
    <w:sectPr w:rsidR="00B81728" w:rsidRPr="00DD1539" w:rsidSect="009849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0D79" w:rsidRDefault="00AD0D79" w:rsidP="003B53E0">
      <w:pPr>
        <w:spacing w:after="0" w:line="240" w:lineRule="auto"/>
      </w:pPr>
      <w:r>
        <w:separator/>
      </w:r>
    </w:p>
  </w:endnote>
  <w:endnote w:type="continuationSeparator" w:id="0">
    <w:p w:rsidR="00AD0D79" w:rsidRDefault="00AD0D79" w:rsidP="003B5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0D79" w:rsidRDefault="00AD0D79" w:rsidP="003B53E0">
      <w:pPr>
        <w:spacing w:after="0" w:line="240" w:lineRule="auto"/>
      </w:pPr>
      <w:r>
        <w:separator/>
      </w:r>
    </w:p>
  </w:footnote>
  <w:footnote w:type="continuationSeparator" w:id="0">
    <w:p w:rsidR="00AD0D79" w:rsidRDefault="00AD0D79" w:rsidP="003B5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33C54"/>
    <w:multiLevelType w:val="hybridMultilevel"/>
    <w:tmpl w:val="E1C25346"/>
    <w:lvl w:ilvl="0" w:tplc="7772F43A">
      <w:start w:val="3"/>
      <w:numFmt w:val="bullet"/>
      <w:lvlText w:val=""/>
      <w:lvlJc w:val="left"/>
      <w:pPr>
        <w:ind w:left="480" w:hanging="360"/>
      </w:pPr>
      <w:rPr>
        <w:rFonts w:ascii="Wingdings" w:eastAsiaTheme="minorHAnsi" w:hAnsi="Wingdings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>
    <w:nsid w:val="10426E88"/>
    <w:multiLevelType w:val="hybridMultilevel"/>
    <w:tmpl w:val="2304C202"/>
    <w:lvl w:ilvl="0" w:tplc="A83EFA40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">
    <w:nsid w:val="12CC4DB5"/>
    <w:multiLevelType w:val="hybridMultilevel"/>
    <w:tmpl w:val="9D5C3BB4"/>
    <w:lvl w:ilvl="0" w:tplc="01EACE6C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>
    <w:nsid w:val="134572A9"/>
    <w:multiLevelType w:val="hybridMultilevel"/>
    <w:tmpl w:val="2A7E744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054921"/>
    <w:multiLevelType w:val="hybridMultilevel"/>
    <w:tmpl w:val="C17C4B8C"/>
    <w:lvl w:ilvl="0" w:tplc="94981346">
      <w:start w:val="3"/>
      <w:numFmt w:val="bullet"/>
      <w:lvlText w:val=""/>
      <w:lvlJc w:val="left"/>
      <w:pPr>
        <w:ind w:left="480" w:hanging="360"/>
      </w:pPr>
      <w:rPr>
        <w:rFonts w:ascii="Wingdings" w:eastAsiaTheme="minorHAnsi" w:hAnsi="Wingdings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5">
    <w:nsid w:val="457B3338"/>
    <w:multiLevelType w:val="hybridMultilevel"/>
    <w:tmpl w:val="AE02FD5A"/>
    <w:lvl w:ilvl="0" w:tplc="4994FF8E">
      <w:start w:val="1"/>
      <w:numFmt w:val="decimal"/>
      <w:lvlText w:val="%1)"/>
      <w:lvlJc w:val="left"/>
      <w:pPr>
        <w:ind w:left="465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AC2"/>
    <w:rsid w:val="00067F5D"/>
    <w:rsid w:val="00070756"/>
    <w:rsid w:val="00070E3D"/>
    <w:rsid w:val="000B4630"/>
    <w:rsid w:val="000D41F2"/>
    <w:rsid w:val="000F2F6D"/>
    <w:rsid w:val="0012005E"/>
    <w:rsid w:val="0012653A"/>
    <w:rsid w:val="00133E1E"/>
    <w:rsid w:val="001370ED"/>
    <w:rsid w:val="001427D9"/>
    <w:rsid w:val="001472BC"/>
    <w:rsid w:val="00164902"/>
    <w:rsid w:val="001C744D"/>
    <w:rsid w:val="001D066E"/>
    <w:rsid w:val="001D20FD"/>
    <w:rsid w:val="001F2CFA"/>
    <w:rsid w:val="00206350"/>
    <w:rsid w:val="0022614E"/>
    <w:rsid w:val="00257A4B"/>
    <w:rsid w:val="0027504A"/>
    <w:rsid w:val="0028566A"/>
    <w:rsid w:val="002F62AF"/>
    <w:rsid w:val="00303EF5"/>
    <w:rsid w:val="00306295"/>
    <w:rsid w:val="0038626D"/>
    <w:rsid w:val="003928EE"/>
    <w:rsid w:val="003B53E0"/>
    <w:rsid w:val="003D035A"/>
    <w:rsid w:val="00441837"/>
    <w:rsid w:val="00443117"/>
    <w:rsid w:val="00493241"/>
    <w:rsid w:val="004C3AB5"/>
    <w:rsid w:val="005653CA"/>
    <w:rsid w:val="005B092E"/>
    <w:rsid w:val="005C4B00"/>
    <w:rsid w:val="005E3D8D"/>
    <w:rsid w:val="005E68CF"/>
    <w:rsid w:val="00601CBB"/>
    <w:rsid w:val="00615CF3"/>
    <w:rsid w:val="00625708"/>
    <w:rsid w:val="006412BA"/>
    <w:rsid w:val="00653235"/>
    <w:rsid w:val="00690F0F"/>
    <w:rsid w:val="006929A0"/>
    <w:rsid w:val="006A6AC2"/>
    <w:rsid w:val="006C15DD"/>
    <w:rsid w:val="006D3524"/>
    <w:rsid w:val="006F5AC2"/>
    <w:rsid w:val="006F716E"/>
    <w:rsid w:val="00731CC5"/>
    <w:rsid w:val="00774A5C"/>
    <w:rsid w:val="007A4E9B"/>
    <w:rsid w:val="007A5F60"/>
    <w:rsid w:val="00802AB8"/>
    <w:rsid w:val="008A5162"/>
    <w:rsid w:val="008C25FA"/>
    <w:rsid w:val="008C4C83"/>
    <w:rsid w:val="008D2F2F"/>
    <w:rsid w:val="008F03D3"/>
    <w:rsid w:val="009050FF"/>
    <w:rsid w:val="0092345B"/>
    <w:rsid w:val="00972208"/>
    <w:rsid w:val="0098498E"/>
    <w:rsid w:val="00991046"/>
    <w:rsid w:val="00996B68"/>
    <w:rsid w:val="009A4F8D"/>
    <w:rsid w:val="00A03BF4"/>
    <w:rsid w:val="00A135CE"/>
    <w:rsid w:val="00A31386"/>
    <w:rsid w:val="00A31E67"/>
    <w:rsid w:val="00A33512"/>
    <w:rsid w:val="00A54D27"/>
    <w:rsid w:val="00A725D6"/>
    <w:rsid w:val="00A85F2B"/>
    <w:rsid w:val="00AA2288"/>
    <w:rsid w:val="00AB5ED2"/>
    <w:rsid w:val="00AD0D79"/>
    <w:rsid w:val="00AF4B84"/>
    <w:rsid w:val="00B32F95"/>
    <w:rsid w:val="00B53E75"/>
    <w:rsid w:val="00B7141D"/>
    <w:rsid w:val="00B81728"/>
    <w:rsid w:val="00B92A3E"/>
    <w:rsid w:val="00BB4E7A"/>
    <w:rsid w:val="00BB4EF4"/>
    <w:rsid w:val="00BE0AFB"/>
    <w:rsid w:val="00BE0CF5"/>
    <w:rsid w:val="00C035BA"/>
    <w:rsid w:val="00C13D7A"/>
    <w:rsid w:val="00C24E2D"/>
    <w:rsid w:val="00C324B1"/>
    <w:rsid w:val="00C73D81"/>
    <w:rsid w:val="00C80DFE"/>
    <w:rsid w:val="00CB67E7"/>
    <w:rsid w:val="00CE536F"/>
    <w:rsid w:val="00D518EB"/>
    <w:rsid w:val="00D52530"/>
    <w:rsid w:val="00D5257F"/>
    <w:rsid w:val="00D559FB"/>
    <w:rsid w:val="00DD1539"/>
    <w:rsid w:val="00E25D98"/>
    <w:rsid w:val="00E267E0"/>
    <w:rsid w:val="00E94985"/>
    <w:rsid w:val="00EE6EAF"/>
    <w:rsid w:val="00F05436"/>
    <w:rsid w:val="00FA7975"/>
    <w:rsid w:val="00FC454F"/>
    <w:rsid w:val="00FC7C2A"/>
    <w:rsid w:val="00FE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D2E6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D2E6D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5C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24E2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3E0"/>
  </w:style>
  <w:style w:type="paragraph" w:styleId="Footer">
    <w:name w:val="footer"/>
    <w:basedOn w:val="Normal"/>
    <w:link w:val="Foot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3E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D2E6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D2E6D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5C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24E2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3E0"/>
  </w:style>
  <w:style w:type="paragraph" w:styleId="Footer">
    <w:name w:val="footer"/>
    <w:basedOn w:val="Normal"/>
    <w:link w:val="Foot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3E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</TotalTime>
  <Pages>8</Pages>
  <Words>1924</Words>
  <Characters>10395</Characters>
  <Application>Microsoft Office Word</Application>
  <DocSecurity>0</DocSecurity>
  <Lines>86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6</cp:revision>
  <dcterms:created xsi:type="dcterms:W3CDTF">2021-10-22T16:10:00Z</dcterms:created>
  <dcterms:modified xsi:type="dcterms:W3CDTF">2021-12-09T00:01:00Z</dcterms:modified>
</cp:coreProperties>
</file>