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286C" w14:textId="77777777" w:rsidR="000B44B8" w:rsidRPr="000B44B8" w:rsidRDefault="000B44B8" w:rsidP="000B44B8">
      <w:pPr>
        <w:rPr>
          <w:sz w:val="20"/>
          <w:szCs w:val="20"/>
          <w:lang w:val="es-AR"/>
        </w:rPr>
      </w:pPr>
      <w:r w:rsidRPr="000B44B8">
        <w:rPr>
          <w:sz w:val="20"/>
          <w:szCs w:val="20"/>
          <w:lang w:val="es-AR"/>
        </w:rPr>
        <w:t xml:space="preserve">La verdulería </w:t>
      </w:r>
      <w:r w:rsidRPr="000B44B8">
        <w:rPr>
          <w:b/>
          <w:bCs/>
          <w:sz w:val="20"/>
          <w:szCs w:val="20"/>
          <w:lang w:val="es-AR"/>
        </w:rPr>
        <w:t>“</w:t>
      </w:r>
      <w:proofErr w:type="spellStart"/>
      <w:r w:rsidRPr="000B44B8">
        <w:rPr>
          <w:b/>
          <w:bCs/>
          <w:sz w:val="20"/>
          <w:szCs w:val="20"/>
          <w:lang w:val="es-AR"/>
        </w:rPr>
        <w:t>Cherries</w:t>
      </w:r>
      <w:proofErr w:type="spellEnd"/>
      <w:r w:rsidRPr="000B44B8">
        <w:rPr>
          <w:b/>
          <w:bCs/>
          <w:sz w:val="20"/>
          <w:szCs w:val="20"/>
          <w:lang w:val="es-AR"/>
        </w:rPr>
        <w:t>”</w:t>
      </w:r>
      <w:r w:rsidRPr="000B44B8">
        <w:rPr>
          <w:sz w:val="20"/>
          <w:szCs w:val="20"/>
          <w:lang w:val="es-AR"/>
        </w:rPr>
        <w:t xml:space="preserve"> necesita implementar una opción que permita administrar los pedidos registrados a través de su portal.</w:t>
      </w:r>
    </w:p>
    <w:p w14:paraId="16889EF0" w14:textId="7FAA5FCA" w:rsidR="000B44B8" w:rsidRPr="000B44B8" w:rsidRDefault="000B44B8" w:rsidP="000B44B8">
      <w:pPr>
        <w:rPr>
          <w:sz w:val="20"/>
          <w:szCs w:val="20"/>
          <w:lang w:val="es-AR"/>
        </w:rPr>
      </w:pPr>
      <w:r w:rsidRPr="000B44B8">
        <w:rPr>
          <w:sz w:val="20"/>
          <w:szCs w:val="20"/>
          <w:lang w:val="es-AR"/>
        </w:rPr>
        <w:t xml:space="preserve">La funcionalidad deberá presentar los pedidos junto con la lista de productos solicitados, mostrando inicialmente hasta </w:t>
      </w:r>
      <w:r w:rsidR="00D215C2">
        <w:rPr>
          <w:sz w:val="20"/>
          <w:szCs w:val="20"/>
          <w:lang w:val="es-AR"/>
        </w:rPr>
        <w:t>5</w:t>
      </w:r>
      <w:r w:rsidRPr="000B44B8">
        <w:rPr>
          <w:sz w:val="20"/>
          <w:szCs w:val="20"/>
          <w:lang w:val="es-AR"/>
        </w:rPr>
        <w:t xml:space="preserve"> productos y permitiendo expandir el pedido para visualizar el resto.</w:t>
      </w:r>
    </w:p>
    <w:p w14:paraId="12461FA7" w14:textId="77777777" w:rsidR="000B44B8" w:rsidRPr="000B44B8" w:rsidRDefault="000B44B8" w:rsidP="000B44B8">
      <w:pPr>
        <w:rPr>
          <w:sz w:val="20"/>
          <w:szCs w:val="20"/>
          <w:lang w:val="es-AR"/>
        </w:rPr>
      </w:pPr>
      <w:r w:rsidRPr="000B44B8">
        <w:rPr>
          <w:sz w:val="20"/>
          <w:szCs w:val="20"/>
          <w:lang w:val="es-AR"/>
        </w:rPr>
        <w:t>La información deberá organizarse mediante bloques visuales que permitan identificar claramente cada pedido y sus productos asociados.</w:t>
      </w:r>
    </w:p>
    <w:p w14:paraId="27390191" w14:textId="7B8BEC42" w:rsidR="000B44B8" w:rsidRPr="000B44B8" w:rsidRDefault="000B44B8" w:rsidP="000B44B8">
      <w:pPr>
        <w:rPr>
          <w:sz w:val="20"/>
          <w:szCs w:val="20"/>
          <w:lang w:val="es-AR"/>
        </w:rPr>
      </w:pPr>
      <w:r w:rsidRPr="000B44B8">
        <w:rPr>
          <w:sz w:val="20"/>
          <w:szCs w:val="20"/>
          <w:lang w:val="es-AR"/>
        </w:rPr>
        <w:t>Cada pedido deberá incluir un campo de selección que permita indicar si el mismo se encuentra listo para entrega</w:t>
      </w:r>
      <w:r w:rsidR="008B1014">
        <w:rPr>
          <w:sz w:val="20"/>
          <w:szCs w:val="20"/>
          <w:lang w:val="es-AR"/>
        </w:rPr>
        <w:t>r</w:t>
      </w:r>
      <w:r w:rsidRPr="000B44B8">
        <w:rPr>
          <w:sz w:val="20"/>
          <w:szCs w:val="20"/>
          <w:lang w:val="es-AR"/>
        </w:rPr>
        <w:t>.</w:t>
      </w:r>
    </w:p>
    <w:p w14:paraId="50FDDE7B" w14:textId="77777777" w:rsidR="000B44B8" w:rsidRPr="000B44B8" w:rsidRDefault="000B44B8" w:rsidP="000B44B8">
      <w:pPr>
        <w:rPr>
          <w:sz w:val="20"/>
          <w:szCs w:val="20"/>
          <w:lang w:val="es-AR"/>
        </w:rPr>
      </w:pPr>
      <w:r w:rsidRPr="000B44B8">
        <w:rPr>
          <w:sz w:val="20"/>
          <w:szCs w:val="20"/>
          <w:lang w:val="es-AR"/>
        </w:rPr>
        <w:t xml:space="preserve">En caso de quitar un producto del pedido, dicho pedido ya no podrá marcarse como </w:t>
      </w:r>
      <w:r w:rsidRPr="000B44B8">
        <w:rPr>
          <w:b/>
          <w:bCs/>
          <w:sz w:val="20"/>
          <w:szCs w:val="20"/>
          <w:lang w:val="es-AR"/>
        </w:rPr>
        <w:t>“Completo”</w:t>
      </w:r>
      <w:r w:rsidRPr="000B44B8">
        <w:rPr>
          <w:sz w:val="20"/>
          <w:szCs w:val="20"/>
          <w:lang w:val="es-AR"/>
        </w:rPr>
        <w:t xml:space="preserve">, sino como </w:t>
      </w:r>
      <w:r w:rsidRPr="000B44B8">
        <w:rPr>
          <w:b/>
          <w:bCs/>
          <w:sz w:val="20"/>
          <w:szCs w:val="20"/>
          <w:lang w:val="es-AR"/>
        </w:rPr>
        <w:t>“Parcialmente completo”</w:t>
      </w:r>
      <w:r w:rsidRPr="000B44B8">
        <w:rPr>
          <w:sz w:val="20"/>
          <w:szCs w:val="20"/>
          <w:lang w:val="es-AR"/>
        </w:rPr>
        <w:t>.</w:t>
      </w:r>
    </w:p>
    <w:p w14:paraId="364D077A" w14:textId="77777777" w:rsidR="000B44B8" w:rsidRPr="000B44B8" w:rsidRDefault="000B44B8" w:rsidP="000B44B8">
      <w:pPr>
        <w:rPr>
          <w:sz w:val="20"/>
          <w:szCs w:val="20"/>
          <w:lang w:val="es-AR"/>
        </w:rPr>
      </w:pPr>
      <w:r w:rsidRPr="000B44B8">
        <w:rPr>
          <w:sz w:val="20"/>
          <w:szCs w:val="20"/>
          <w:lang w:val="es-AR"/>
        </w:rPr>
        <w:t>Los productos rechazados o no entregados deberán visualizarse tachados y con color de texto rojo.</w:t>
      </w:r>
    </w:p>
    <w:p w14:paraId="258A765E" w14:textId="77777777" w:rsidR="00257130" w:rsidRPr="00257130" w:rsidRDefault="00257130" w:rsidP="00257130">
      <w:pPr>
        <w:rPr>
          <w:sz w:val="20"/>
          <w:szCs w:val="20"/>
        </w:rPr>
      </w:pPr>
    </w:p>
    <w:p w14:paraId="47165114" w14:textId="77777777" w:rsidR="00EA36F6" w:rsidRDefault="00EA36F6" w:rsidP="00EA36F6">
      <w:pPr>
        <w:rPr>
          <w:i/>
          <w:iCs/>
          <w:sz w:val="20"/>
          <w:szCs w:val="20"/>
          <w:lang w:val="es-AR"/>
        </w:rPr>
      </w:pPr>
      <w:r w:rsidRPr="00EA36F6">
        <w:rPr>
          <w:i/>
          <w:iCs/>
          <w:sz w:val="20"/>
          <w:szCs w:val="20"/>
          <w:lang w:val="es-AR"/>
        </w:rPr>
        <w:t>Al marcar el campo principal de entrega:</w:t>
      </w:r>
    </w:p>
    <w:p w14:paraId="34CAD0A2" w14:textId="77777777" w:rsidR="00EA36F6" w:rsidRPr="00EA36F6" w:rsidRDefault="00EA36F6" w:rsidP="00EA36F6">
      <w:pPr>
        <w:rPr>
          <w:i/>
          <w:iCs/>
          <w:sz w:val="20"/>
          <w:szCs w:val="20"/>
          <w:lang w:val="es-AR"/>
        </w:rPr>
      </w:pPr>
    </w:p>
    <w:p w14:paraId="3E31382B" w14:textId="1ADC7C77" w:rsidR="00EA36F6" w:rsidRPr="00EA36F6" w:rsidRDefault="00EA36F6" w:rsidP="00C322D2">
      <w:pPr>
        <w:numPr>
          <w:ilvl w:val="0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S</w:t>
      </w:r>
      <w:r w:rsidRPr="00EA36F6">
        <w:rPr>
          <w:sz w:val="20"/>
          <w:szCs w:val="20"/>
          <w:lang w:val="es-AR"/>
        </w:rPr>
        <w:t>e deberá invocar mediante AJAX un JSP encargado de actualizar la información del pedido</w:t>
      </w:r>
      <w:r w:rsidR="00B40006">
        <w:rPr>
          <w:sz w:val="20"/>
          <w:szCs w:val="20"/>
          <w:lang w:val="es-AR"/>
        </w:rPr>
        <w:t>.</w:t>
      </w:r>
    </w:p>
    <w:p w14:paraId="0144A38A" w14:textId="36575183" w:rsidR="00EA36F6" w:rsidRPr="00EA36F6" w:rsidRDefault="00B40006" w:rsidP="00C322D2">
      <w:pPr>
        <w:numPr>
          <w:ilvl w:val="0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P</w:t>
      </w:r>
      <w:r w:rsidR="00EA36F6" w:rsidRPr="00EA36F6">
        <w:rPr>
          <w:sz w:val="20"/>
          <w:szCs w:val="20"/>
          <w:lang w:val="es-AR"/>
        </w:rPr>
        <w:t>osteriormente, se deberá recuperar dinámicamente el fragmento correspondiente para reflejar el nuevo estado del pedido</w:t>
      </w:r>
      <w:r>
        <w:rPr>
          <w:sz w:val="20"/>
          <w:szCs w:val="20"/>
          <w:lang w:val="es-AR"/>
        </w:rPr>
        <w:t>.</w:t>
      </w:r>
    </w:p>
    <w:p w14:paraId="41429769" w14:textId="5600D2BB" w:rsidR="00EA36F6" w:rsidRPr="00EA36F6" w:rsidRDefault="00B40006" w:rsidP="00C322D2">
      <w:pPr>
        <w:numPr>
          <w:ilvl w:val="0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L</w:t>
      </w:r>
      <w:r w:rsidR="00EA36F6" w:rsidRPr="00EA36F6">
        <w:rPr>
          <w:sz w:val="20"/>
          <w:szCs w:val="20"/>
          <w:lang w:val="es-AR"/>
        </w:rPr>
        <w:t xml:space="preserve">a interfaz deberá mostrar el mensaje: </w:t>
      </w:r>
    </w:p>
    <w:p w14:paraId="32B76C6A" w14:textId="7537088D" w:rsidR="00EA36F6" w:rsidRPr="00EA36F6" w:rsidRDefault="00EA36F6" w:rsidP="00C322D2">
      <w:pPr>
        <w:numPr>
          <w:ilvl w:val="1"/>
          <w:numId w:val="19"/>
        </w:numPr>
        <w:rPr>
          <w:sz w:val="20"/>
          <w:szCs w:val="20"/>
          <w:lang w:val="es-AR"/>
        </w:rPr>
      </w:pPr>
      <w:r w:rsidRPr="00EA36F6">
        <w:rPr>
          <w:sz w:val="20"/>
          <w:szCs w:val="20"/>
          <w:lang w:val="es-AR"/>
        </w:rPr>
        <w:t xml:space="preserve">“Completo para entrega” </w:t>
      </w:r>
      <w:r w:rsidR="00B40006">
        <w:rPr>
          <w:sz w:val="20"/>
          <w:szCs w:val="20"/>
          <w:lang w:val="es-AR"/>
        </w:rPr>
        <w:t>o</w:t>
      </w:r>
    </w:p>
    <w:p w14:paraId="68A04551" w14:textId="6F9C510B" w:rsidR="00257130" w:rsidRPr="004E5FA7" w:rsidRDefault="00EA36F6" w:rsidP="00C322D2">
      <w:pPr>
        <w:numPr>
          <w:ilvl w:val="1"/>
          <w:numId w:val="19"/>
        </w:numPr>
        <w:rPr>
          <w:sz w:val="20"/>
          <w:szCs w:val="20"/>
        </w:rPr>
      </w:pPr>
      <w:r w:rsidRPr="004E5FA7">
        <w:rPr>
          <w:sz w:val="20"/>
          <w:szCs w:val="20"/>
          <w:lang w:val="es-AR"/>
        </w:rPr>
        <w:t>“Parcialmente completo para entrega”.</w:t>
      </w:r>
    </w:p>
    <w:p w14:paraId="679021F8" w14:textId="77777777" w:rsidR="00257130" w:rsidRPr="00257130" w:rsidRDefault="00257130" w:rsidP="00257130">
      <w:pPr>
        <w:rPr>
          <w:sz w:val="20"/>
          <w:szCs w:val="20"/>
        </w:rPr>
      </w:pPr>
    </w:p>
    <w:p w14:paraId="7ECE7D8F" w14:textId="77777777" w:rsidR="00B85988" w:rsidRDefault="00B85988" w:rsidP="00B85988">
      <w:pPr>
        <w:rPr>
          <w:i/>
          <w:iCs/>
          <w:sz w:val="20"/>
          <w:szCs w:val="20"/>
          <w:lang w:val="es-AR"/>
        </w:rPr>
      </w:pPr>
      <w:r w:rsidRPr="00B85988">
        <w:rPr>
          <w:i/>
          <w:iCs/>
          <w:sz w:val="20"/>
          <w:szCs w:val="20"/>
          <w:lang w:val="es-AR"/>
        </w:rPr>
        <w:t>Si el operador presiona la opción “Quitar” sobre un producto:</w:t>
      </w:r>
    </w:p>
    <w:p w14:paraId="1E27938F" w14:textId="77777777" w:rsidR="00B85988" w:rsidRPr="00B85988" w:rsidRDefault="00B85988" w:rsidP="00B85988">
      <w:pPr>
        <w:rPr>
          <w:i/>
          <w:iCs/>
          <w:sz w:val="20"/>
          <w:szCs w:val="20"/>
          <w:lang w:val="es-AR"/>
        </w:rPr>
      </w:pPr>
    </w:p>
    <w:p w14:paraId="52B3D0A2" w14:textId="26B6C1D0" w:rsidR="00B85988" w:rsidRPr="00B85988" w:rsidRDefault="00B85988" w:rsidP="00C322D2">
      <w:pPr>
        <w:numPr>
          <w:ilvl w:val="0"/>
          <w:numId w:val="20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S</w:t>
      </w:r>
      <w:r w:rsidRPr="00B85988">
        <w:rPr>
          <w:sz w:val="20"/>
          <w:szCs w:val="20"/>
          <w:lang w:val="es-AR"/>
        </w:rPr>
        <w:t>e deberá invocar mediante AJAX un JSP que procese y elimine el producto del pedido</w:t>
      </w:r>
      <w:r>
        <w:rPr>
          <w:sz w:val="20"/>
          <w:szCs w:val="20"/>
          <w:lang w:val="es-AR"/>
        </w:rPr>
        <w:t>.</w:t>
      </w:r>
      <w:r w:rsidRPr="00B85988">
        <w:rPr>
          <w:sz w:val="20"/>
          <w:szCs w:val="20"/>
          <w:lang w:val="es-AR"/>
        </w:rPr>
        <w:t xml:space="preserve"> </w:t>
      </w:r>
    </w:p>
    <w:p w14:paraId="5757B017" w14:textId="080A919D" w:rsidR="00B85988" w:rsidRPr="00B85988" w:rsidRDefault="00B85988" w:rsidP="00C322D2">
      <w:pPr>
        <w:numPr>
          <w:ilvl w:val="0"/>
          <w:numId w:val="20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P</w:t>
      </w:r>
      <w:r w:rsidRPr="00B85988">
        <w:rPr>
          <w:sz w:val="20"/>
          <w:szCs w:val="20"/>
          <w:lang w:val="es-AR"/>
        </w:rPr>
        <w:t>osteriormente, deberá actualizarse dinámicamente el contenido visual del pedido para reflejar el producto rechazado.</w:t>
      </w:r>
    </w:p>
    <w:p w14:paraId="3C6A9243" w14:textId="08DC1997" w:rsidR="00257130" w:rsidRPr="00257130" w:rsidRDefault="00257130" w:rsidP="00257130">
      <w:pPr>
        <w:rPr>
          <w:sz w:val="20"/>
          <w:szCs w:val="20"/>
        </w:rPr>
      </w:pPr>
    </w:p>
    <w:p w14:paraId="54C5678E" w14:textId="77777777" w:rsidR="00941E10" w:rsidRDefault="00941E10" w:rsidP="00941E10">
      <w:pPr>
        <w:rPr>
          <w:i/>
          <w:iCs/>
          <w:sz w:val="20"/>
          <w:szCs w:val="20"/>
          <w:lang w:val="es-AR"/>
        </w:rPr>
      </w:pPr>
      <w:r w:rsidRPr="00941E10">
        <w:rPr>
          <w:i/>
          <w:iCs/>
          <w:sz w:val="20"/>
          <w:szCs w:val="20"/>
          <w:lang w:val="es-AR"/>
        </w:rPr>
        <w:t>Para visualizar el resto de los productos:</w:t>
      </w:r>
    </w:p>
    <w:p w14:paraId="0A850543" w14:textId="77777777" w:rsidR="00941E10" w:rsidRPr="00941E10" w:rsidRDefault="00941E10" w:rsidP="00941E10">
      <w:pPr>
        <w:rPr>
          <w:i/>
          <w:iCs/>
          <w:sz w:val="20"/>
          <w:szCs w:val="20"/>
          <w:lang w:val="es-AR"/>
        </w:rPr>
      </w:pPr>
    </w:p>
    <w:p w14:paraId="3422A574" w14:textId="63293F6E" w:rsidR="00941E10" w:rsidRPr="00941E10" w:rsidRDefault="00941E10" w:rsidP="00941E10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S</w:t>
      </w:r>
      <w:r w:rsidRPr="00941E10">
        <w:rPr>
          <w:sz w:val="20"/>
          <w:szCs w:val="20"/>
          <w:lang w:val="es-AR"/>
        </w:rPr>
        <w:t>e deberá resolver mediante AJAX, recuperando dinámicamente el contenido restante del pedido</w:t>
      </w:r>
      <w:r w:rsidR="00FB44E2">
        <w:rPr>
          <w:sz w:val="20"/>
          <w:szCs w:val="20"/>
          <w:lang w:val="es-AR"/>
        </w:rPr>
        <w:t>.</w:t>
      </w:r>
    </w:p>
    <w:p w14:paraId="30321813" w14:textId="4B87B327" w:rsidR="00941E10" w:rsidRPr="00941E10" w:rsidRDefault="00FB44E2" w:rsidP="00941E10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</w:t>
      </w:r>
      <w:r w:rsidR="00941E10" w:rsidRPr="00941E10">
        <w:rPr>
          <w:sz w:val="20"/>
          <w:szCs w:val="20"/>
          <w:lang w:val="es-AR"/>
        </w:rPr>
        <w:t>na vez expandido el listado completo, deberá dejar de visualizarse la opción que permite continuar expandiendo el pedido</w:t>
      </w:r>
      <w:r>
        <w:rPr>
          <w:sz w:val="20"/>
          <w:szCs w:val="20"/>
          <w:lang w:val="es-AR"/>
        </w:rPr>
        <w:t>.</w:t>
      </w:r>
    </w:p>
    <w:p w14:paraId="1313E110" w14:textId="44322E27" w:rsidR="004E5FA7" w:rsidRPr="00941E10" w:rsidRDefault="00FB44E2" w:rsidP="00941E10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S</w:t>
      </w:r>
      <w:r w:rsidR="00941E10" w:rsidRPr="00941E10">
        <w:rPr>
          <w:sz w:val="20"/>
          <w:szCs w:val="20"/>
          <w:lang w:val="es-AR"/>
        </w:rPr>
        <w:t>i el pedido posee 5 productos o menos, no deberá visualizarse la opción para expandir el contenido.</w:t>
      </w:r>
    </w:p>
    <w:p w14:paraId="7042FBC2" w14:textId="77777777" w:rsidR="00257130" w:rsidRPr="00257130" w:rsidRDefault="00257130" w:rsidP="00257130">
      <w:pPr>
        <w:rPr>
          <w:sz w:val="20"/>
          <w:szCs w:val="20"/>
        </w:rPr>
      </w:pPr>
    </w:p>
    <w:p w14:paraId="1A5F41FA" w14:textId="4A4C07E5" w:rsidR="00CD0F99" w:rsidRPr="00257130" w:rsidRDefault="00257130" w:rsidP="00257130">
      <w:pPr>
        <w:rPr>
          <w:sz w:val="20"/>
          <w:szCs w:val="20"/>
        </w:rPr>
      </w:pPr>
      <w:r w:rsidRPr="00257130">
        <w:rPr>
          <w:sz w:val="20"/>
          <w:szCs w:val="20"/>
        </w:rPr>
        <w:t>Los cambios realizados deberán persistir, de manera tal que al actualizar la página mediante F5, continúe visualizándose el último estado registrado por el operador.</w:t>
      </w:r>
      <w:r w:rsidR="00F73D16">
        <w:rPr>
          <w:sz w:val="20"/>
          <w:szCs w:val="20"/>
        </w:rPr>
        <w:t xml:space="preserve"> También</w:t>
      </w:r>
      <w:r w:rsidR="000F1F42" w:rsidRPr="000F1F42">
        <w:rPr>
          <w:sz w:val="20"/>
          <w:szCs w:val="20"/>
        </w:rPr>
        <w:t xml:space="preserve">, el listado deberá volver a presentarse </w:t>
      </w:r>
      <w:r w:rsidR="00F73D16">
        <w:rPr>
          <w:sz w:val="20"/>
          <w:szCs w:val="20"/>
        </w:rPr>
        <w:t>con sus</w:t>
      </w:r>
      <w:r w:rsidR="000F1F42" w:rsidRPr="000F1F42">
        <w:rPr>
          <w:sz w:val="20"/>
          <w:szCs w:val="20"/>
        </w:rPr>
        <w:t xml:space="preserve"> </w:t>
      </w:r>
      <w:r w:rsidR="00D215C2">
        <w:rPr>
          <w:sz w:val="20"/>
          <w:szCs w:val="20"/>
        </w:rPr>
        <w:t>5</w:t>
      </w:r>
      <w:r w:rsidR="000F1F42" w:rsidRPr="000F1F42">
        <w:rPr>
          <w:sz w:val="20"/>
          <w:szCs w:val="20"/>
        </w:rPr>
        <w:t xml:space="preserve"> productos visibles.</w:t>
      </w:r>
    </w:p>
    <w:p w14:paraId="12A8BD11" w14:textId="77777777" w:rsidR="00257130" w:rsidRPr="00257130" w:rsidRDefault="00257130" w:rsidP="00257130">
      <w:pPr>
        <w:rPr>
          <w:sz w:val="20"/>
          <w:szCs w:val="20"/>
        </w:rPr>
      </w:pPr>
    </w:p>
    <w:p w14:paraId="6E69E115" w14:textId="77777777" w:rsidR="00257130" w:rsidRPr="008B3E2B" w:rsidRDefault="00257130" w:rsidP="00257130">
      <w:pPr>
        <w:rPr>
          <w:i/>
          <w:iCs/>
          <w:sz w:val="20"/>
          <w:szCs w:val="20"/>
        </w:rPr>
      </w:pPr>
      <w:r w:rsidRPr="008B3E2B">
        <w:rPr>
          <w:i/>
          <w:iCs/>
          <w:sz w:val="20"/>
          <w:szCs w:val="20"/>
        </w:rPr>
        <w:t>En caso de error durante la actualización del estado de entrega:</w:t>
      </w:r>
    </w:p>
    <w:p w14:paraId="6EECCD66" w14:textId="77777777" w:rsidR="00257130" w:rsidRPr="00257130" w:rsidRDefault="00257130" w:rsidP="00257130">
      <w:pPr>
        <w:rPr>
          <w:sz w:val="20"/>
          <w:szCs w:val="20"/>
        </w:rPr>
      </w:pPr>
    </w:p>
    <w:p w14:paraId="048D7A55" w14:textId="265F20E0" w:rsidR="00257130" w:rsidRPr="00257130" w:rsidRDefault="00E87B54" w:rsidP="00257130">
      <w:pPr>
        <w:rPr>
          <w:sz w:val="20"/>
          <w:szCs w:val="20"/>
        </w:rPr>
      </w:pPr>
      <w:r w:rsidRPr="00E87B54">
        <w:rPr>
          <w:sz w:val="20"/>
          <w:szCs w:val="20"/>
        </w:rPr>
        <w:t>El campo de selección deberá volver automáticamente a su estado anterior; el operador deberá poder reintentar la operación.</w:t>
      </w:r>
    </w:p>
    <w:p w14:paraId="429AC188" w14:textId="77777777" w:rsidR="00257130" w:rsidRPr="00257130" w:rsidRDefault="00257130" w:rsidP="00257130">
      <w:pPr>
        <w:rPr>
          <w:sz w:val="20"/>
          <w:szCs w:val="20"/>
        </w:rPr>
      </w:pPr>
    </w:p>
    <w:p w14:paraId="45FF5027" w14:textId="77777777" w:rsidR="00257130" w:rsidRPr="00257130" w:rsidRDefault="00257130" w:rsidP="008B3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257130">
        <w:rPr>
          <w:sz w:val="20"/>
          <w:szCs w:val="20"/>
        </w:rPr>
        <w:t>Toda la lógica de presentación, actualización parcial y manipulación visual de la grilla deberá resolverse utilizando JSP y AJAX, sin excepción.</w:t>
      </w:r>
    </w:p>
    <w:p w14:paraId="6EB2C886" w14:textId="77777777" w:rsidR="00257130" w:rsidRPr="00257130" w:rsidRDefault="00257130" w:rsidP="00257130">
      <w:pPr>
        <w:rPr>
          <w:sz w:val="20"/>
          <w:szCs w:val="20"/>
        </w:rPr>
      </w:pPr>
    </w:p>
    <w:p w14:paraId="5BC3AD25" w14:textId="77777777" w:rsidR="00257130" w:rsidRPr="008B3E2B" w:rsidRDefault="00257130" w:rsidP="00257130">
      <w:pPr>
        <w:rPr>
          <w:b/>
          <w:bCs/>
          <w:sz w:val="20"/>
          <w:szCs w:val="20"/>
        </w:rPr>
      </w:pPr>
      <w:r w:rsidRPr="008B3E2B">
        <w:rPr>
          <w:b/>
          <w:bCs/>
          <w:sz w:val="20"/>
          <w:szCs w:val="20"/>
        </w:rPr>
        <w:t>Criterio de aprobación</w:t>
      </w:r>
    </w:p>
    <w:p w14:paraId="7CD65701" w14:textId="77777777" w:rsidR="00257130" w:rsidRPr="00257130" w:rsidRDefault="00257130" w:rsidP="00257130">
      <w:pPr>
        <w:rPr>
          <w:sz w:val="20"/>
          <w:szCs w:val="20"/>
        </w:rPr>
      </w:pPr>
    </w:p>
    <w:p w14:paraId="0C831B54" w14:textId="4B507191" w:rsidR="00257130" w:rsidRPr="00257130" w:rsidRDefault="00257130" w:rsidP="00257130">
      <w:pPr>
        <w:rPr>
          <w:sz w:val="20"/>
          <w:szCs w:val="20"/>
        </w:rPr>
      </w:pPr>
      <w:r w:rsidRPr="00257130">
        <w:rPr>
          <w:sz w:val="20"/>
          <w:szCs w:val="20"/>
        </w:rPr>
        <w:t>La resolución obtendrá una calificación mínima de 50 puntos si se logra:</w:t>
      </w:r>
    </w:p>
    <w:p w14:paraId="6ED92421" w14:textId="77777777" w:rsidR="00CD0F99" w:rsidRDefault="00CD0F99" w:rsidP="00257130">
      <w:pPr>
        <w:rPr>
          <w:sz w:val="20"/>
          <w:szCs w:val="20"/>
        </w:rPr>
      </w:pPr>
    </w:p>
    <w:p w14:paraId="4E2C9161" w14:textId="23FBA638" w:rsidR="00CD0F99" w:rsidRDefault="00CD0F99" w:rsidP="00EB6E23">
      <w:pPr>
        <w:pStyle w:val="Prrafodelista"/>
        <w:numPr>
          <w:ilvl w:val="0"/>
          <w:numId w:val="22"/>
        </w:numPr>
        <w:rPr>
          <w:sz w:val="20"/>
          <w:szCs w:val="20"/>
        </w:rPr>
      </w:pPr>
      <w:r w:rsidRPr="00CD0F99">
        <w:rPr>
          <w:sz w:val="20"/>
          <w:szCs w:val="20"/>
        </w:rPr>
        <w:lastRenderedPageBreak/>
        <w:t>P</w:t>
      </w:r>
      <w:r w:rsidR="00257130" w:rsidRPr="00CD0F99">
        <w:rPr>
          <w:sz w:val="20"/>
          <w:szCs w:val="20"/>
        </w:rPr>
        <w:t>resentar los pedidos y sus productos</w:t>
      </w:r>
      <w:r w:rsidR="00EB6E23">
        <w:rPr>
          <w:sz w:val="20"/>
          <w:szCs w:val="20"/>
        </w:rPr>
        <w:t>.</w:t>
      </w:r>
    </w:p>
    <w:p w14:paraId="4B86258D" w14:textId="0E6D7906" w:rsidR="00CD0F99" w:rsidRDefault="00CD0F99" w:rsidP="00EB6E23">
      <w:pPr>
        <w:pStyle w:val="Prrafodelist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Q</w:t>
      </w:r>
      <w:r w:rsidR="00257130" w:rsidRPr="00CD0F99">
        <w:rPr>
          <w:sz w:val="20"/>
          <w:szCs w:val="20"/>
        </w:rPr>
        <w:t>uitar productos del pedido</w:t>
      </w:r>
      <w:r w:rsidR="00EB6E23">
        <w:rPr>
          <w:sz w:val="20"/>
          <w:szCs w:val="20"/>
        </w:rPr>
        <w:t>.</w:t>
      </w:r>
    </w:p>
    <w:p w14:paraId="3632BCCA" w14:textId="745B7D5E" w:rsidR="00257130" w:rsidRDefault="00CD0F99" w:rsidP="00EB6E23">
      <w:pPr>
        <w:pStyle w:val="Prrafodelist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P</w:t>
      </w:r>
      <w:r w:rsidR="00257130" w:rsidRPr="00CD0F99">
        <w:rPr>
          <w:sz w:val="20"/>
          <w:szCs w:val="20"/>
        </w:rPr>
        <w:t>ersistir los cambios realizados.</w:t>
      </w:r>
    </w:p>
    <w:p w14:paraId="38077BED" w14:textId="7FA6371B" w:rsidR="000C0435" w:rsidRDefault="00D56F80" w:rsidP="00EB6E23">
      <w:pPr>
        <w:pStyle w:val="Prrafodelist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R</w:t>
      </w:r>
      <w:r w:rsidRPr="00D56F80">
        <w:rPr>
          <w:sz w:val="20"/>
          <w:szCs w:val="20"/>
        </w:rPr>
        <w:t xml:space="preserve">esolver dinámicamente las estructuras repetitivas utilizando JSTL y </w:t>
      </w:r>
      <w:proofErr w:type="spellStart"/>
      <w:r w:rsidRPr="00D56F80">
        <w:rPr>
          <w:sz w:val="20"/>
          <w:szCs w:val="20"/>
        </w:rPr>
        <w:t>Expression</w:t>
      </w:r>
      <w:proofErr w:type="spellEnd"/>
      <w:r w:rsidRPr="00D56F80">
        <w:rPr>
          <w:sz w:val="20"/>
          <w:szCs w:val="20"/>
        </w:rPr>
        <w:t xml:space="preserve"> </w:t>
      </w:r>
      <w:proofErr w:type="spellStart"/>
      <w:r w:rsidRPr="00D56F80">
        <w:rPr>
          <w:sz w:val="20"/>
          <w:szCs w:val="20"/>
        </w:rPr>
        <w:t>Language</w:t>
      </w:r>
      <w:proofErr w:type="spellEnd"/>
      <w:r w:rsidRPr="00D56F80">
        <w:rPr>
          <w:sz w:val="20"/>
          <w:szCs w:val="20"/>
        </w:rPr>
        <w:t>, evitando duplicación innecesaria de código HTML.</w:t>
      </w:r>
    </w:p>
    <w:p w14:paraId="6F03885A" w14:textId="0A8C832B" w:rsidR="00D56F80" w:rsidRPr="00CD0F99" w:rsidRDefault="00D56F80" w:rsidP="00EB6E23">
      <w:pPr>
        <w:pStyle w:val="Prrafodelista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r w:rsidR="00BE5745">
        <w:rPr>
          <w:sz w:val="20"/>
          <w:szCs w:val="20"/>
        </w:rPr>
        <w:t>utilizar</w:t>
      </w:r>
      <w:r>
        <w:rPr>
          <w:sz w:val="20"/>
          <w:szCs w:val="20"/>
        </w:rPr>
        <w:t xml:space="preserve"> scriptlets</w:t>
      </w:r>
      <w:r w:rsidR="00825BE4">
        <w:rPr>
          <w:sz w:val="20"/>
          <w:szCs w:val="20"/>
        </w:rPr>
        <w:t>.</w:t>
      </w:r>
    </w:p>
    <w:p w14:paraId="5381503F" w14:textId="77777777" w:rsidR="00257130" w:rsidRPr="00257130" w:rsidRDefault="00257130" w:rsidP="00257130">
      <w:pPr>
        <w:rPr>
          <w:sz w:val="20"/>
          <w:szCs w:val="20"/>
        </w:rPr>
      </w:pPr>
    </w:p>
    <w:p w14:paraId="343C2648" w14:textId="22F069F0" w:rsidR="00D50084" w:rsidRDefault="00257130" w:rsidP="00257130">
      <w:pPr>
        <w:rPr>
          <w:sz w:val="20"/>
          <w:szCs w:val="20"/>
        </w:rPr>
      </w:pPr>
      <w:r w:rsidRPr="00257130">
        <w:rPr>
          <w:sz w:val="20"/>
          <w:szCs w:val="20"/>
        </w:rPr>
        <w:t>El resto de las funcionalidades incrementará la calificación final.</w:t>
      </w:r>
    </w:p>
    <w:p w14:paraId="21DDC242" w14:textId="77777777" w:rsidR="00CD0F99" w:rsidRDefault="00CD0F99" w:rsidP="00257130">
      <w:pPr>
        <w:rPr>
          <w:sz w:val="20"/>
          <w:szCs w:val="20"/>
        </w:rPr>
      </w:pPr>
    </w:p>
    <w:p w14:paraId="5ADD97C2" w14:textId="77777777" w:rsidR="00CD0F99" w:rsidRPr="00257130" w:rsidRDefault="00CD0F99" w:rsidP="00257130">
      <w:pPr>
        <w:rPr>
          <w:sz w:val="20"/>
          <w:szCs w:val="20"/>
        </w:rPr>
      </w:pPr>
    </w:p>
    <w:sectPr w:rsidR="00CD0F99" w:rsidRPr="00257130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0022" w14:textId="77777777" w:rsidR="001D1544" w:rsidRDefault="001D1544">
      <w:r>
        <w:separator/>
      </w:r>
    </w:p>
  </w:endnote>
  <w:endnote w:type="continuationSeparator" w:id="0">
    <w:p w14:paraId="13589610" w14:textId="77777777" w:rsidR="001D1544" w:rsidRDefault="001D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A6EA" w14:textId="77777777" w:rsidR="001D1544" w:rsidRDefault="001D1544">
      <w:r>
        <w:separator/>
      </w:r>
    </w:p>
  </w:footnote>
  <w:footnote w:type="continuationSeparator" w:id="0">
    <w:p w14:paraId="247AEB8C" w14:textId="77777777" w:rsidR="001D1544" w:rsidRDefault="001D1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89"/>
      <w:gridCol w:w="2156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5BD7C9B1" w:rsidR="00515657" w:rsidRDefault="005F492F" w:rsidP="00E858AC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006166B8" wp14:editId="33AE4509">
                <wp:extent cx="1146175" cy="866775"/>
                <wp:effectExtent l="0" t="0" r="0" b="0"/>
                <wp:docPr id="1" name="Imagen 1" descr="Imagen que contiene pájar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pájar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1FD5E911" w:rsidR="00AD2066" w:rsidRDefault="006F1679">
          <w:pPr>
            <w:rPr>
              <w:smallCaps/>
            </w:rPr>
          </w:pPr>
          <w:r>
            <w:rPr>
              <w:smallCaps/>
            </w:rPr>
            <w:t>Parcial I</w:t>
          </w:r>
          <w:r w:rsidR="00257130">
            <w:rPr>
              <w:smallCaps/>
            </w:rPr>
            <w:t>I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4290D1E8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596FD3">
            <w:rPr>
              <w:smallCaps/>
            </w:rPr>
            <w:t>2</w:t>
          </w:r>
          <w:r w:rsidR="00257130">
            <w:rPr>
              <w:smallCaps/>
            </w:rPr>
            <w:t>1</w:t>
          </w:r>
          <w:r w:rsidR="00AD2066">
            <w:rPr>
              <w:smallCaps/>
            </w:rPr>
            <w:t>-</w:t>
          </w:r>
          <w:r w:rsidR="00E858AC">
            <w:rPr>
              <w:smallCaps/>
            </w:rPr>
            <w:t>0</w:t>
          </w:r>
          <w:r w:rsidR="00257130">
            <w:rPr>
              <w:smallCaps/>
            </w:rPr>
            <w:t>5</w:t>
          </w:r>
          <w:r w:rsidR="00AD2066">
            <w:rPr>
              <w:smallCaps/>
            </w:rPr>
            <w:t>-20</w:t>
          </w:r>
          <w:r w:rsidR="00D1182D">
            <w:rPr>
              <w:smallCaps/>
            </w:rPr>
            <w:t>2</w:t>
          </w:r>
          <w:r w:rsidR="00596FD3">
            <w:rPr>
              <w:smallCaps/>
            </w:rPr>
            <w:t>6</w:t>
          </w: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4F30"/>
    <w:multiLevelType w:val="multilevel"/>
    <w:tmpl w:val="A5E001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C96"/>
    <w:multiLevelType w:val="hybridMultilevel"/>
    <w:tmpl w:val="7A1C294E"/>
    <w:lvl w:ilvl="0" w:tplc="CED099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02DE8"/>
    <w:multiLevelType w:val="hybridMultilevel"/>
    <w:tmpl w:val="603C318A"/>
    <w:lvl w:ilvl="0" w:tplc="D166D63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17AD4"/>
    <w:multiLevelType w:val="multilevel"/>
    <w:tmpl w:val="D2B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363FC2"/>
    <w:multiLevelType w:val="multilevel"/>
    <w:tmpl w:val="7C2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B7FAB"/>
    <w:multiLevelType w:val="hybridMultilevel"/>
    <w:tmpl w:val="28E8CF4C"/>
    <w:lvl w:ilvl="0" w:tplc="D166D63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AC2E84"/>
    <w:multiLevelType w:val="hybridMultilevel"/>
    <w:tmpl w:val="C21886E8"/>
    <w:lvl w:ilvl="0" w:tplc="D0D887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F41338"/>
    <w:multiLevelType w:val="hybridMultilevel"/>
    <w:tmpl w:val="BDC0F1FE"/>
    <w:lvl w:ilvl="0" w:tplc="87A4FD8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E4C4E"/>
    <w:multiLevelType w:val="multilevel"/>
    <w:tmpl w:val="018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1B244E"/>
    <w:multiLevelType w:val="multilevel"/>
    <w:tmpl w:val="E1B0CF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22033">
    <w:abstractNumId w:val="7"/>
  </w:num>
  <w:num w:numId="2" w16cid:durableId="1032221370">
    <w:abstractNumId w:val="19"/>
  </w:num>
  <w:num w:numId="3" w16cid:durableId="1566405664">
    <w:abstractNumId w:val="16"/>
  </w:num>
  <w:num w:numId="4" w16cid:durableId="905993667">
    <w:abstractNumId w:val="4"/>
  </w:num>
  <w:num w:numId="5" w16cid:durableId="1067917547">
    <w:abstractNumId w:val="12"/>
  </w:num>
  <w:num w:numId="6" w16cid:durableId="119037855">
    <w:abstractNumId w:val="9"/>
  </w:num>
  <w:num w:numId="7" w16cid:durableId="897207934">
    <w:abstractNumId w:val="3"/>
  </w:num>
  <w:num w:numId="8" w16cid:durableId="1623877721">
    <w:abstractNumId w:val="13"/>
  </w:num>
  <w:num w:numId="9" w16cid:durableId="2046783276">
    <w:abstractNumId w:val="2"/>
  </w:num>
  <w:num w:numId="10" w16cid:durableId="1207991338">
    <w:abstractNumId w:val="20"/>
  </w:num>
  <w:num w:numId="11" w16cid:durableId="1598826259">
    <w:abstractNumId w:val="6"/>
  </w:num>
  <w:num w:numId="12" w16cid:durableId="1888905039">
    <w:abstractNumId w:val="18"/>
  </w:num>
  <w:num w:numId="13" w16cid:durableId="220017907">
    <w:abstractNumId w:val="14"/>
  </w:num>
  <w:num w:numId="14" w16cid:durableId="1435789037">
    <w:abstractNumId w:val="1"/>
  </w:num>
  <w:num w:numId="15" w16cid:durableId="2113432361">
    <w:abstractNumId w:val="15"/>
  </w:num>
  <w:num w:numId="16" w16cid:durableId="329867538">
    <w:abstractNumId w:val="17"/>
  </w:num>
  <w:num w:numId="17" w16cid:durableId="1908688236">
    <w:abstractNumId w:val="8"/>
  </w:num>
  <w:num w:numId="18" w16cid:durableId="402921618">
    <w:abstractNumId w:val="10"/>
  </w:num>
  <w:num w:numId="19" w16cid:durableId="519202181">
    <w:abstractNumId w:val="11"/>
  </w:num>
  <w:num w:numId="20" w16cid:durableId="2085448750">
    <w:abstractNumId w:val="21"/>
  </w:num>
  <w:num w:numId="21" w16cid:durableId="846596088">
    <w:abstractNumId w:val="0"/>
  </w:num>
  <w:num w:numId="22" w16cid:durableId="119203934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4E1"/>
    <w:rsid w:val="0001758A"/>
    <w:rsid w:val="00024680"/>
    <w:rsid w:val="0005023C"/>
    <w:rsid w:val="000526AF"/>
    <w:rsid w:val="00053355"/>
    <w:rsid w:val="00056511"/>
    <w:rsid w:val="00056C18"/>
    <w:rsid w:val="0006485D"/>
    <w:rsid w:val="000664FE"/>
    <w:rsid w:val="00075AF8"/>
    <w:rsid w:val="000776C1"/>
    <w:rsid w:val="00082826"/>
    <w:rsid w:val="00090813"/>
    <w:rsid w:val="00090AC6"/>
    <w:rsid w:val="000917E1"/>
    <w:rsid w:val="00094FED"/>
    <w:rsid w:val="000A2DAA"/>
    <w:rsid w:val="000A2EF3"/>
    <w:rsid w:val="000A6B49"/>
    <w:rsid w:val="000A7B53"/>
    <w:rsid w:val="000B13C0"/>
    <w:rsid w:val="000B3253"/>
    <w:rsid w:val="000B44B8"/>
    <w:rsid w:val="000B4616"/>
    <w:rsid w:val="000C0435"/>
    <w:rsid w:val="000C1696"/>
    <w:rsid w:val="000C42D5"/>
    <w:rsid w:val="000D3F71"/>
    <w:rsid w:val="000D5267"/>
    <w:rsid w:val="000D6DCA"/>
    <w:rsid w:val="000E0992"/>
    <w:rsid w:val="000E6DFD"/>
    <w:rsid w:val="000F096E"/>
    <w:rsid w:val="000F1F42"/>
    <w:rsid w:val="000F4F17"/>
    <w:rsid w:val="000F630D"/>
    <w:rsid w:val="001101B7"/>
    <w:rsid w:val="0011180E"/>
    <w:rsid w:val="0011429F"/>
    <w:rsid w:val="00121FAF"/>
    <w:rsid w:val="001272D4"/>
    <w:rsid w:val="0013143C"/>
    <w:rsid w:val="001364BA"/>
    <w:rsid w:val="00137D73"/>
    <w:rsid w:val="00142EC4"/>
    <w:rsid w:val="00145D4C"/>
    <w:rsid w:val="00150A49"/>
    <w:rsid w:val="001531FE"/>
    <w:rsid w:val="00173114"/>
    <w:rsid w:val="00177181"/>
    <w:rsid w:val="00187280"/>
    <w:rsid w:val="001A0481"/>
    <w:rsid w:val="001A1E0E"/>
    <w:rsid w:val="001A541D"/>
    <w:rsid w:val="001C2C26"/>
    <w:rsid w:val="001C50A1"/>
    <w:rsid w:val="001D1544"/>
    <w:rsid w:val="001D5799"/>
    <w:rsid w:val="001E15F6"/>
    <w:rsid w:val="001F381B"/>
    <w:rsid w:val="001F3D80"/>
    <w:rsid w:val="001F4C13"/>
    <w:rsid w:val="001F6C49"/>
    <w:rsid w:val="001F7897"/>
    <w:rsid w:val="00201C56"/>
    <w:rsid w:val="00202013"/>
    <w:rsid w:val="00206E86"/>
    <w:rsid w:val="0021087F"/>
    <w:rsid w:val="0021220D"/>
    <w:rsid w:val="00212CBF"/>
    <w:rsid w:val="00220F82"/>
    <w:rsid w:val="00240B9B"/>
    <w:rsid w:val="00243554"/>
    <w:rsid w:val="002460E3"/>
    <w:rsid w:val="0025558E"/>
    <w:rsid w:val="00257130"/>
    <w:rsid w:val="00261B66"/>
    <w:rsid w:val="0026517F"/>
    <w:rsid w:val="00267671"/>
    <w:rsid w:val="0027183F"/>
    <w:rsid w:val="00275B24"/>
    <w:rsid w:val="00276DB5"/>
    <w:rsid w:val="00284828"/>
    <w:rsid w:val="002876F2"/>
    <w:rsid w:val="002915FE"/>
    <w:rsid w:val="00293971"/>
    <w:rsid w:val="002A0FD0"/>
    <w:rsid w:val="002A2BE2"/>
    <w:rsid w:val="002A3196"/>
    <w:rsid w:val="002A3540"/>
    <w:rsid w:val="002A6C22"/>
    <w:rsid w:val="002A7F13"/>
    <w:rsid w:val="002B2649"/>
    <w:rsid w:val="002B33E0"/>
    <w:rsid w:val="002C1CD1"/>
    <w:rsid w:val="002D324E"/>
    <w:rsid w:val="002D6E0E"/>
    <w:rsid w:val="002E3C5E"/>
    <w:rsid w:val="002F4B07"/>
    <w:rsid w:val="003004F2"/>
    <w:rsid w:val="00302C6B"/>
    <w:rsid w:val="003077AC"/>
    <w:rsid w:val="00307D22"/>
    <w:rsid w:val="00307F69"/>
    <w:rsid w:val="00313ED6"/>
    <w:rsid w:val="003150AD"/>
    <w:rsid w:val="003163F8"/>
    <w:rsid w:val="00316C7D"/>
    <w:rsid w:val="00322B6F"/>
    <w:rsid w:val="00324647"/>
    <w:rsid w:val="0032571B"/>
    <w:rsid w:val="00333C77"/>
    <w:rsid w:val="00341B87"/>
    <w:rsid w:val="0034528E"/>
    <w:rsid w:val="00351AA0"/>
    <w:rsid w:val="00351E3C"/>
    <w:rsid w:val="003546F9"/>
    <w:rsid w:val="00356CE4"/>
    <w:rsid w:val="003600FD"/>
    <w:rsid w:val="00361B7A"/>
    <w:rsid w:val="00363B6F"/>
    <w:rsid w:val="0037089E"/>
    <w:rsid w:val="00372683"/>
    <w:rsid w:val="0037630B"/>
    <w:rsid w:val="0037632D"/>
    <w:rsid w:val="003901D3"/>
    <w:rsid w:val="0039119E"/>
    <w:rsid w:val="00392920"/>
    <w:rsid w:val="00394D0F"/>
    <w:rsid w:val="00397440"/>
    <w:rsid w:val="003A121B"/>
    <w:rsid w:val="003A199D"/>
    <w:rsid w:val="003A4732"/>
    <w:rsid w:val="003A4CB0"/>
    <w:rsid w:val="003A7298"/>
    <w:rsid w:val="003B1686"/>
    <w:rsid w:val="003B4D9B"/>
    <w:rsid w:val="003B7887"/>
    <w:rsid w:val="003C743E"/>
    <w:rsid w:val="003D1829"/>
    <w:rsid w:val="003E783A"/>
    <w:rsid w:val="003F0623"/>
    <w:rsid w:val="003F1BEB"/>
    <w:rsid w:val="003F37CD"/>
    <w:rsid w:val="00400871"/>
    <w:rsid w:val="00401ED7"/>
    <w:rsid w:val="00407C9C"/>
    <w:rsid w:val="0041532C"/>
    <w:rsid w:val="0042266C"/>
    <w:rsid w:val="004251A8"/>
    <w:rsid w:val="0042599E"/>
    <w:rsid w:val="00426ADC"/>
    <w:rsid w:val="00431276"/>
    <w:rsid w:val="00436444"/>
    <w:rsid w:val="0043727B"/>
    <w:rsid w:val="004407B1"/>
    <w:rsid w:val="00444F2A"/>
    <w:rsid w:val="00445BD2"/>
    <w:rsid w:val="00446875"/>
    <w:rsid w:val="00447206"/>
    <w:rsid w:val="004502F7"/>
    <w:rsid w:val="00450920"/>
    <w:rsid w:val="00453014"/>
    <w:rsid w:val="00462FF0"/>
    <w:rsid w:val="004670EE"/>
    <w:rsid w:val="00480546"/>
    <w:rsid w:val="00485E8A"/>
    <w:rsid w:val="0049284C"/>
    <w:rsid w:val="00495BA2"/>
    <w:rsid w:val="00496EE0"/>
    <w:rsid w:val="004A0A72"/>
    <w:rsid w:val="004A65B1"/>
    <w:rsid w:val="004B1DD1"/>
    <w:rsid w:val="004B274E"/>
    <w:rsid w:val="004C047C"/>
    <w:rsid w:val="004D5BC0"/>
    <w:rsid w:val="004D5E95"/>
    <w:rsid w:val="004E1760"/>
    <w:rsid w:val="004E1B55"/>
    <w:rsid w:val="004E50B0"/>
    <w:rsid w:val="004E5FA7"/>
    <w:rsid w:val="004E71BD"/>
    <w:rsid w:val="004E769B"/>
    <w:rsid w:val="004F0088"/>
    <w:rsid w:val="004F3C5B"/>
    <w:rsid w:val="004F63BF"/>
    <w:rsid w:val="004F67EB"/>
    <w:rsid w:val="004F7E23"/>
    <w:rsid w:val="00504EC4"/>
    <w:rsid w:val="00507304"/>
    <w:rsid w:val="00513C9F"/>
    <w:rsid w:val="00515657"/>
    <w:rsid w:val="0052011C"/>
    <w:rsid w:val="005235B3"/>
    <w:rsid w:val="00523BA7"/>
    <w:rsid w:val="00523C9F"/>
    <w:rsid w:val="005243F0"/>
    <w:rsid w:val="00524C5E"/>
    <w:rsid w:val="00531545"/>
    <w:rsid w:val="005338DF"/>
    <w:rsid w:val="00545A31"/>
    <w:rsid w:val="00545AC7"/>
    <w:rsid w:val="00552DBE"/>
    <w:rsid w:val="00555A04"/>
    <w:rsid w:val="00556C9A"/>
    <w:rsid w:val="00560F5F"/>
    <w:rsid w:val="0056287A"/>
    <w:rsid w:val="00562CE3"/>
    <w:rsid w:val="00581EAA"/>
    <w:rsid w:val="005822CE"/>
    <w:rsid w:val="00587096"/>
    <w:rsid w:val="00587461"/>
    <w:rsid w:val="00587D7D"/>
    <w:rsid w:val="005919B8"/>
    <w:rsid w:val="005919B9"/>
    <w:rsid w:val="00595CD7"/>
    <w:rsid w:val="00596D2F"/>
    <w:rsid w:val="00596F03"/>
    <w:rsid w:val="00596FD3"/>
    <w:rsid w:val="00597350"/>
    <w:rsid w:val="005A2B89"/>
    <w:rsid w:val="005A4B41"/>
    <w:rsid w:val="005B0A7E"/>
    <w:rsid w:val="005B1A2F"/>
    <w:rsid w:val="005B421E"/>
    <w:rsid w:val="005B45AA"/>
    <w:rsid w:val="005B4AC4"/>
    <w:rsid w:val="005B6B57"/>
    <w:rsid w:val="005B796B"/>
    <w:rsid w:val="005C4FA0"/>
    <w:rsid w:val="005D1C09"/>
    <w:rsid w:val="005D5BF3"/>
    <w:rsid w:val="005E124A"/>
    <w:rsid w:val="005E2244"/>
    <w:rsid w:val="005E2553"/>
    <w:rsid w:val="005E2CC7"/>
    <w:rsid w:val="005E4688"/>
    <w:rsid w:val="005F09F7"/>
    <w:rsid w:val="005F1297"/>
    <w:rsid w:val="005F48DA"/>
    <w:rsid w:val="005F492F"/>
    <w:rsid w:val="005F4E7B"/>
    <w:rsid w:val="00611738"/>
    <w:rsid w:val="00611AA9"/>
    <w:rsid w:val="00613097"/>
    <w:rsid w:val="00614704"/>
    <w:rsid w:val="00614DAD"/>
    <w:rsid w:val="006159E8"/>
    <w:rsid w:val="00617D8A"/>
    <w:rsid w:val="006213E2"/>
    <w:rsid w:val="00621C4A"/>
    <w:rsid w:val="00623AE3"/>
    <w:rsid w:val="00625896"/>
    <w:rsid w:val="00627D4A"/>
    <w:rsid w:val="006303AA"/>
    <w:rsid w:val="0063181E"/>
    <w:rsid w:val="00633136"/>
    <w:rsid w:val="00656936"/>
    <w:rsid w:val="00657CE1"/>
    <w:rsid w:val="00663150"/>
    <w:rsid w:val="00676CCE"/>
    <w:rsid w:val="00680B41"/>
    <w:rsid w:val="006830F0"/>
    <w:rsid w:val="00685734"/>
    <w:rsid w:val="0068618A"/>
    <w:rsid w:val="006951CD"/>
    <w:rsid w:val="0069629E"/>
    <w:rsid w:val="006B1B0B"/>
    <w:rsid w:val="006C0CEF"/>
    <w:rsid w:val="006C2A4F"/>
    <w:rsid w:val="006C59D4"/>
    <w:rsid w:val="006D5D2F"/>
    <w:rsid w:val="006E0A8E"/>
    <w:rsid w:val="006E110B"/>
    <w:rsid w:val="006E40B9"/>
    <w:rsid w:val="006F1679"/>
    <w:rsid w:val="006F6449"/>
    <w:rsid w:val="007200D8"/>
    <w:rsid w:val="0072447D"/>
    <w:rsid w:val="00727B68"/>
    <w:rsid w:val="00735423"/>
    <w:rsid w:val="00736A67"/>
    <w:rsid w:val="00745EBA"/>
    <w:rsid w:val="007512B0"/>
    <w:rsid w:val="00752541"/>
    <w:rsid w:val="00752C3A"/>
    <w:rsid w:val="0075514A"/>
    <w:rsid w:val="00755E06"/>
    <w:rsid w:val="0076109D"/>
    <w:rsid w:val="00764509"/>
    <w:rsid w:val="00773824"/>
    <w:rsid w:val="007A1ABE"/>
    <w:rsid w:val="007A4CA7"/>
    <w:rsid w:val="007A6673"/>
    <w:rsid w:val="007B0903"/>
    <w:rsid w:val="007B502A"/>
    <w:rsid w:val="007C3017"/>
    <w:rsid w:val="007C5716"/>
    <w:rsid w:val="007C5C94"/>
    <w:rsid w:val="007C77A5"/>
    <w:rsid w:val="007D16FC"/>
    <w:rsid w:val="007D6602"/>
    <w:rsid w:val="007E066E"/>
    <w:rsid w:val="007E0A9B"/>
    <w:rsid w:val="007F209E"/>
    <w:rsid w:val="007F38EE"/>
    <w:rsid w:val="00801065"/>
    <w:rsid w:val="008073BE"/>
    <w:rsid w:val="0080761C"/>
    <w:rsid w:val="00814743"/>
    <w:rsid w:val="00817A01"/>
    <w:rsid w:val="00822126"/>
    <w:rsid w:val="00822DF4"/>
    <w:rsid w:val="00824962"/>
    <w:rsid w:val="00825BE4"/>
    <w:rsid w:val="00825CCA"/>
    <w:rsid w:val="0082719E"/>
    <w:rsid w:val="00832EDC"/>
    <w:rsid w:val="00835D0F"/>
    <w:rsid w:val="008371B0"/>
    <w:rsid w:val="008428D9"/>
    <w:rsid w:val="00842EC6"/>
    <w:rsid w:val="008460D5"/>
    <w:rsid w:val="00861CFA"/>
    <w:rsid w:val="0086423C"/>
    <w:rsid w:val="00865A8A"/>
    <w:rsid w:val="00866DA6"/>
    <w:rsid w:val="0086711A"/>
    <w:rsid w:val="00871F36"/>
    <w:rsid w:val="00874015"/>
    <w:rsid w:val="0087630F"/>
    <w:rsid w:val="008779D5"/>
    <w:rsid w:val="00885725"/>
    <w:rsid w:val="008910E5"/>
    <w:rsid w:val="00892F90"/>
    <w:rsid w:val="008954B4"/>
    <w:rsid w:val="00897A83"/>
    <w:rsid w:val="00897B73"/>
    <w:rsid w:val="008A123B"/>
    <w:rsid w:val="008A3E27"/>
    <w:rsid w:val="008A42B6"/>
    <w:rsid w:val="008B1014"/>
    <w:rsid w:val="008B3E2B"/>
    <w:rsid w:val="008B4A60"/>
    <w:rsid w:val="008B6DEE"/>
    <w:rsid w:val="008C16E4"/>
    <w:rsid w:val="008C3179"/>
    <w:rsid w:val="008D0B4D"/>
    <w:rsid w:val="008D2D83"/>
    <w:rsid w:val="008E4DC6"/>
    <w:rsid w:val="008F0B35"/>
    <w:rsid w:val="008F39D0"/>
    <w:rsid w:val="008F40A1"/>
    <w:rsid w:val="008F6CA2"/>
    <w:rsid w:val="008F70DD"/>
    <w:rsid w:val="008F7650"/>
    <w:rsid w:val="00900AA8"/>
    <w:rsid w:val="0090196B"/>
    <w:rsid w:val="00906789"/>
    <w:rsid w:val="00910770"/>
    <w:rsid w:val="00914AD9"/>
    <w:rsid w:val="00916236"/>
    <w:rsid w:val="00921585"/>
    <w:rsid w:val="0092316D"/>
    <w:rsid w:val="00924494"/>
    <w:rsid w:val="00926FAB"/>
    <w:rsid w:val="009305C9"/>
    <w:rsid w:val="0093511A"/>
    <w:rsid w:val="00936C88"/>
    <w:rsid w:val="00941096"/>
    <w:rsid w:val="00941E10"/>
    <w:rsid w:val="00941F4F"/>
    <w:rsid w:val="00947DE1"/>
    <w:rsid w:val="009618CA"/>
    <w:rsid w:val="0097478C"/>
    <w:rsid w:val="00976584"/>
    <w:rsid w:val="00977F34"/>
    <w:rsid w:val="00983C89"/>
    <w:rsid w:val="00983D4F"/>
    <w:rsid w:val="0098479A"/>
    <w:rsid w:val="00986570"/>
    <w:rsid w:val="0099240D"/>
    <w:rsid w:val="009975DD"/>
    <w:rsid w:val="009977DE"/>
    <w:rsid w:val="009B4CFF"/>
    <w:rsid w:val="009B5F6F"/>
    <w:rsid w:val="009B6DAB"/>
    <w:rsid w:val="009B79F3"/>
    <w:rsid w:val="009C09B5"/>
    <w:rsid w:val="009D7762"/>
    <w:rsid w:val="009E0E3D"/>
    <w:rsid w:val="009E16B9"/>
    <w:rsid w:val="009E2840"/>
    <w:rsid w:val="009F0BD3"/>
    <w:rsid w:val="009F29A0"/>
    <w:rsid w:val="009F4946"/>
    <w:rsid w:val="00A0016E"/>
    <w:rsid w:val="00A00E07"/>
    <w:rsid w:val="00A069E6"/>
    <w:rsid w:val="00A075F7"/>
    <w:rsid w:val="00A1088B"/>
    <w:rsid w:val="00A21126"/>
    <w:rsid w:val="00A25518"/>
    <w:rsid w:val="00A273D4"/>
    <w:rsid w:val="00A378DC"/>
    <w:rsid w:val="00A37E39"/>
    <w:rsid w:val="00A434D1"/>
    <w:rsid w:val="00A4604E"/>
    <w:rsid w:val="00A64FDB"/>
    <w:rsid w:val="00A656A9"/>
    <w:rsid w:val="00A715EF"/>
    <w:rsid w:val="00A744FD"/>
    <w:rsid w:val="00A84A6D"/>
    <w:rsid w:val="00A865D4"/>
    <w:rsid w:val="00A95948"/>
    <w:rsid w:val="00AA220D"/>
    <w:rsid w:val="00AA6577"/>
    <w:rsid w:val="00AA75DD"/>
    <w:rsid w:val="00AC78DB"/>
    <w:rsid w:val="00AD2066"/>
    <w:rsid w:val="00AD2111"/>
    <w:rsid w:val="00AD4AE9"/>
    <w:rsid w:val="00AE1B6F"/>
    <w:rsid w:val="00AE7490"/>
    <w:rsid w:val="00AF1930"/>
    <w:rsid w:val="00AF3029"/>
    <w:rsid w:val="00AF3D5F"/>
    <w:rsid w:val="00AF4B86"/>
    <w:rsid w:val="00AF5BFF"/>
    <w:rsid w:val="00B165F2"/>
    <w:rsid w:val="00B223B7"/>
    <w:rsid w:val="00B23C69"/>
    <w:rsid w:val="00B31204"/>
    <w:rsid w:val="00B31A04"/>
    <w:rsid w:val="00B40006"/>
    <w:rsid w:val="00B4192C"/>
    <w:rsid w:val="00B502CB"/>
    <w:rsid w:val="00B52950"/>
    <w:rsid w:val="00B543BE"/>
    <w:rsid w:val="00B56E31"/>
    <w:rsid w:val="00B64B63"/>
    <w:rsid w:val="00B72D16"/>
    <w:rsid w:val="00B76FC8"/>
    <w:rsid w:val="00B81AB5"/>
    <w:rsid w:val="00B81D3D"/>
    <w:rsid w:val="00B829DA"/>
    <w:rsid w:val="00B8497E"/>
    <w:rsid w:val="00B85988"/>
    <w:rsid w:val="00B85EBA"/>
    <w:rsid w:val="00B93A2E"/>
    <w:rsid w:val="00B93D29"/>
    <w:rsid w:val="00B93F90"/>
    <w:rsid w:val="00B94B82"/>
    <w:rsid w:val="00B970EF"/>
    <w:rsid w:val="00BA0E60"/>
    <w:rsid w:val="00BA1C44"/>
    <w:rsid w:val="00BA32F9"/>
    <w:rsid w:val="00BA75D2"/>
    <w:rsid w:val="00BB6061"/>
    <w:rsid w:val="00BB6287"/>
    <w:rsid w:val="00BB7D74"/>
    <w:rsid w:val="00BC26A2"/>
    <w:rsid w:val="00BD201A"/>
    <w:rsid w:val="00BD2118"/>
    <w:rsid w:val="00BD6F09"/>
    <w:rsid w:val="00BE5745"/>
    <w:rsid w:val="00BE5E87"/>
    <w:rsid w:val="00C00FF4"/>
    <w:rsid w:val="00C037FB"/>
    <w:rsid w:val="00C07716"/>
    <w:rsid w:val="00C1341F"/>
    <w:rsid w:val="00C17BAC"/>
    <w:rsid w:val="00C22FDC"/>
    <w:rsid w:val="00C23C01"/>
    <w:rsid w:val="00C23EBB"/>
    <w:rsid w:val="00C322D2"/>
    <w:rsid w:val="00C32D65"/>
    <w:rsid w:val="00C344F0"/>
    <w:rsid w:val="00C41259"/>
    <w:rsid w:val="00C41F5E"/>
    <w:rsid w:val="00C42456"/>
    <w:rsid w:val="00C519CD"/>
    <w:rsid w:val="00C54AAA"/>
    <w:rsid w:val="00C67E8E"/>
    <w:rsid w:val="00C7179B"/>
    <w:rsid w:val="00C813C3"/>
    <w:rsid w:val="00CB3F75"/>
    <w:rsid w:val="00CB7A70"/>
    <w:rsid w:val="00CC000B"/>
    <w:rsid w:val="00CC2DB2"/>
    <w:rsid w:val="00CC3EDC"/>
    <w:rsid w:val="00CC40A5"/>
    <w:rsid w:val="00CC5E16"/>
    <w:rsid w:val="00CD0F99"/>
    <w:rsid w:val="00CD238B"/>
    <w:rsid w:val="00CD3355"/>
    <w:rsid w:val="00CD716C"/>
    <w:rsid w:val="00CE23A5"/>
    <w:rsid w:val="00CF0D20"/>
    <w:rsid w:val="00CF3BCF"/>
    <w:rsid w:val="00CF6514"/>
    <w:rsid w:val="00D1182D"/>
    <w:rsid w:val="00D155D7"/>
    <w:rsid w:val="00D200AD"/>
    <w:rsid w:val="00D215C2"/>
    <w:rsid w:val="00D379AE"/>
    <w:rsid w:val="00D41C52"/>
    <w:rsid w:val="00D422E6"/>
    <w:rsid w:val="00D4560E"/>
    <w:rsid w:val="00D45DDD"/>
    <w:rsid w:val="00D46A50"/>
    <w:rsid w:val="00D47618"/>
    <w:rsid w:val="00D47DDD"/>
    <w:rsid w:val="00D50084"/>
    <w:rsid w:val="00D55FB9"/>
    <w:rsid w:val="00D56F80"/>
    <w:rsid w:val="00D61C44"/>
    <w:rsid w:val="00D62F41"/>
    <w:rsid w:val="00D74749"/>
    <w:rsid w:val="00D768A5"/>
    <w:rsid w:val="00D816AA"/>
    <w:rsid w:val="00D93678"/>
    <w:rsid w:val="00D96264"/>
    <w:rsid w:val="00DB2A81"/>
    <w:rsid w:val="00DB3452"/>
    <w:rsid w:val="00DB7C0F"/>
    <w:rsid w:val="00DB7DFB"/>
    <w:rsid w:val="00DC2D2D"/>
    <w:rsid w:val="00DC39CB"/>
    <w:rsid w:val="00DC6277"/>
    <w:rsid w:val="00DD36DD"/>
    <w:rsid w:val="00DD38A9"/>
    <w:rsid w:val="00DE0892"/>
    <w:rsid w:val="00DE652D"/>
    <w:rsid w:val="00DF2FEB"/>
    <w:rsid w:val="00E01882"/>
    <w:rsid w:val="00E048DC"/>
    <w:rsid w:val="00E04F46"/>
    <w:rsid w:val="00E0522B"/>
    <w:rsid w:val="00E07785"/>
    <w:rsid w:val="00E13A85"/>
    <w:rsid w:val="00E1467C"/>
    <w:rsid w:val="00E1527A"/>
    <w:rsid w:val="00E35894"/>
    <w:rsid w:val="00E36411"/>
    <w:rsid w:val="00E36928"/>
    <w:rsid w:val="00E43858"/>
    <w:rsid w:val="00E53AD6"/>
    <w:rsid w:val="00E54905"/>
    <w:rsid w:val="00E62DF0"/>
    <w:rsid w:val="00E7343B"/>
    <w:rsid w:val="00E74D5C"/>
    <w:rsid w:val="00E858AC"/>
    <w:rsid w:val="00E86450"/>
    <w:rsid w:val="00E87B54"/>
    <w:rsid w:val="00E91F73"/>
    <w:rsid w:val="00E93005"/>
    <w:rsid w:val="00EA36F6"/>
    <w:rsid w:val="00EA3BC6"/>
    <w:rsid w:val="00EB428A"/>
    <w:rsid w:val="00EB6E23"/>
    <w:rsid w:val="00EB732C"/>
    <w:rsid w:val="00ED6FFE"/>
    <w:rsid w:val="00EE0AB2"/>
    <w:rsid w:val="00F03843"/>
    <w:rsid w:val="00F11CDE"/>
    <w:rsid w:val="00F12800"/>
    <w:rsid w:val="00F16985"/>
    <w:rsid w:val="00F17740"/>
    <w:rsid w:val="00F23202"/>
    <w:rsid w:val="00F31CEA"/>
    <w:rsid w:val="00F320A0"/>
    <w:rsid w:val="00F33DE2"/>
    <w:rsid w:val="00F40E0D"/>
    <w:rsid w:val="00F455B0"/>
    <w:rsid w:val="00F4668B"/>
    <w:rsid w:val="00F54D64"/>
    <w:rsid w:val="00F56FAF"/>
    <w:rsid w:val="00F61834"/>
    <w:rsid w:val="00F6231B"/>
    <w:rsid w:val="00F66315"/>
    <w:rsid w:val="00F72E34"/>
    <w:rsid w:val="00F73D16"/>
    <w:rsid w:val="00F77130"/>
    <w:rsid w:val="00F81E9E"/>
    <w:rsid w:val="00F82F24"/>
    <w:rsid w:val="00F84203"/>
    <w:rsid w:val="00F85BEE"/>
    <w:rsid w:val="00F93E63"/>
    <w:rsid w:val="00FA4EFB"/>
    <w:rsid w:val="00FA5229"/>
    <w:rsid w:val="00FA5F90"/>
    <w:rsid w:val="00FB3AFC"/>
    <w:rsid w:val="00FB44E2"/>
    <w:rsid w:val="00FC10EE"/>
    <w:rsid w:val="00FC1C97"/>
    <w:rsid w:val="00FD2F5A"/>
    <w:rsid w:val="00FD504D"/>
    <w:rsid w:val="00FD6857"/>
    <w:rsid w:val="00FE597E"/>
    <w:rsid w:val="00FE5C82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</Pages>
  <Words>415</Words>
  <Characters>2386</Characters>
  <Application>Microsoft Office Word</Application>
  <DocSecurity>0</DocSecurity>
  <Lines>64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150</cp:revision>
  <cp:lastPrinted>2007-08-22T14:34:00Z</cp:lastPrinted>
  <dcterms:created xsi:type="dcterms:W3CDTF">2025-05-11T19:56:00Z</dcterms:created>
  <dcterms:modified xsi:type="dcterms:W3CDTF">2026-05-21T02:35:00Z</dcterms:modified>
</cp:coreProperties>
</file>