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3F2" w:rsidRDefault="00555D16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Ficha de evaluación: Laboratorio 11 (VISION POR COMPUTADORA)</w:t>
      </w:r>
    </w:p>
    <w:p w:rsidR="006003F2" w:rsidRDefault="00555D16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Horario: __________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Fecha: __________</w:t>
      </w:r>
    </w:p>
    <w:tbl>
      <w:tblPr>
        <w:tblStyle w:val="a4"/>
        <w:tblW w:w="8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2"/>
        <w:gridCol w:w="5813"/>
        <w:gridCol w:w="2357"/>
      </w:tblGrid>
      <w:tr w:rsidR="006003F2" w:rsidTr="00EA47AA">
        <w:trPr>
          <w:trHeight w:val="290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03F2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5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03F2" w:rsidRDefault="00555D16" w:rsidP="00EA47AA">
            <w:pP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Nombres completos</w:t>
            </w:r>
          </w:p>
        </w:tc>
        <w:tc>
          <w:tcPr>
            <w:tcW w:w="2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03F2" w:rsidRDefault="00555D16" w:rsidP="00EA47AA">
            <w:pP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Código</w:t>
            </w:r>
          </w:p>
        </w:tc>
      </w:tr>
      <w:tr w:rsidR="006003F2" w:rsidTr="00EA47AA">
        <w:trPr>
          <w:trHeight w:val="290"/>
        </w:trPr>
        <w:tc>
          <w:tcPr>
            <w:tcW w:w="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03F2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A47A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03F2" w:rsidRPr="00EA47AA" w:rsidRDefault="006003F2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03F2" w:rsidRPr="00EA47AA" w:rsidRDefault="006003F2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A47AA" w:rsidTr="00EA47AA">
        <w:trPr>
          <w:trHeight w:val="290"/>
        </w:trPr>
        <w:tc>
          <w:tcPr>
            <w:tcW w:w="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</w:pPr>
            <w:r w:rsidRPr="00EA47AA">
              <w:t>2</w:t>
            </w:r>
          </w:p>
        </w:tc>
        <w:tc>
          <w:tcPr>
            <w:tcW w:w="5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A47AA" w:rsidTr="00EA47AA">
        <w:trPr>
          <w:trHeight w:val="290"/>
        </w:trPr>
        <w:tc>
          <w:tcPr>
            <w:tcW w:w="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</w:pPr>
            <w:r w:rsidRPr="00EA47AA">
              <w:t>3</w:t>
            </w:r>
          </w:p>
        </w:tc>
        <w:tc>
          <w:tcPr>
            <w:tcW w:w="5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A47AA" w:rsidTr="00EA47AA">
        <w:trPr>
          <w:trHeight w:val="290"/>
        </w:trPr>
        <w:tc>
          <w:tcPr>
            <w:tcW w:w="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</w:pPr>
            <w:r w:rsidRPr="00EA47AA">
              <w:t>4</w:t>
            </w:r>
          </w:p>
        </w:tc>
        <w:tc>
          <w:tcPr>
            <w:tcW w:w="5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A47AA" w:rsidTr="00EA47AA">
        <w:trPr>
          <w:trHeight w:val="290"/>
        </w:trPr>
        <w:tc>
          <w:tcPr>
            <w:tcW w:w="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</w:pPr>
            <w:r w:rsidRPr="00EA47AA">
              <w:t>5</w:t>
            </w:r>
          </w:p>
        </w:tc>
        <w:tc>
          <w:tcPr>
            <w:tcW w:w="5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A47AA" w:rsidTr="00EA47AA">
        <w:trPr>
          <w:trHeight w:val="290"/>
        </w:trPr>
        <w:tc>
          <w:tcPr>
            <w:tcW w:w="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</w:pPr>
            <w:r w:rsidRPr="00EA47AA">
              <w:t>6</w:t>
            </w:r>
          </w:p>
        </w:tc>
        <w:tc>
          <w:tcPr>
            <w:tcW w:w="5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A47AA" w:rsidTr="00EA47AA">
        <w:trPr>
          <w:trHeight w:val="290"/>
        </w:trPr>
        <w:tc>
          <w:tcPr>
            <w:tcW w:w="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</w:pPr>
            <w:r w:rsidRPr="00EA47AA">
              <w:t>7</w:t>
            </w:r>
          </w:p>
        </w:tc>
        <w:tc>
          <w:tcPr>
            <w:tcW w:w="5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A47AA" w:rsidTr="00EA47AA">
        <w:trPr>
          <w:trHeight w:val="290"/>
        </w:trPr>
        <w:tc>
          <w:tcPr>
            <w:tcW w:w="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</w:pPr>
            <w:r w:rsidRPr="00EA47AA">
              <w:t>8</w:t>
            </w:r>
          </w:p>
        </w:tc>
        <w:tc>
          <w:tcPr>
            <w:tcW w:w="58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A47AA" w:rsidRPr="00EA47AA" w:rsidRDefault="00EA47AA" w:rsidP="00EA47AA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:rsidR="006003F2" w:rsidRDefault="006003F2">
      <w:pPr>
        <w:rPr>
          <w:rFonts w:ascii="Arial" w:eastAsia="Arial" w:hAnsi="Arial" w:cs="Arial"/>
          <w:sz w:val="20"/>
          <w:szCs w:val="20"/>
        </w:rPr>
      </w:pPr>
    </w:p>
    <w:p w:rsidR="006003F2" w:rsidRDefault="00555D16">
      <w:pPr>
        <w:tabs>
          <w:tab w:val="right" w:pos="8789"/>
        </w:tabs>
        <w:jc w:val="both"/>
        <w:rPr>
          <w:rFonts w:ascii="Arial" w:eastAsia="Arial" w:hAnsi="Arial" w:cs="Arial"/>
          <w:sz w:val="20"/>
          <w:szCs w:val="20"/>
          <w:u w:val="single"/>
        </w:rPr>
      </w:pPr>
      <w:proofErr w:type="gramStart"/>
      <w:r>
        <w:rPr>
          <w:rFonts w:ascii="Arial" w:eastAsia="Arial" w:hAnsi="Arial" w:cs="Arial"/>
          <w:sz w:val="20"/>
          <w:szCs w:val="20"/>
        </w:rPr>
        <w:t>T</w:t>
      </w:r>
      <w:bookmarkStart w:id="0" w:name="_GoBack"/>
      <w:bookmarkEnd w:id="0"/>
      <w:r>
        <w:rPr>
          <w:rFonts w:ascii="Arial" w:eastAsia="Arial" w:hAnsi="Arial" w:cs="Arial"/>
          <w:sz w:val="20"/>
          <w:szCs w:val="20"/>
        </w:rPr>
        <w:t>otal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de nota por Experiencias (20 </w:t>
      </w:r>
      <w:proofErr w:type="spellStart"/>
      <w:r>
        <w:rPr>
          <w:rFonts w:ascii="Arial" w:eastAsia="Arial" w:hAnsi="Arial" w:cs="Arial"/>
          <w:sz w:val="20"/>
          <w:szCs w:val="20"/>
        </w:rPr>
        <w:t>ptos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):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>________</w:t>
      </w:r>
      <w:r>
        <w:rPr>
          <w:rFonts w:ascii="Arial" w:eastAsia="Arial" w:hAnsi="Arial" w:cs="Arial"/>
          <w:sz w:val="20"/>
          <w:szCs w:val="20"/>
        </w:rPr>
        <w:t>/</w:t>
      </w:r>
      <w:r>
        <w:rPr>
          <w:rFonts w:ascii="Arial" w:eastAsia="Arial" w:hAnsi="Arial" w:cs="Arial"/>
          <w:sz w:val="20"/>
          <w:szCs w:val="20"/>
          <w:u w:val="single"/>
        </w:rPr>
        <w:t>_________</w:t>
      </w:r>
    </w:p>
    <w:p w:rsidR="006003F2" w:rsidRDefault="00555D16">
      <w:pPr>
        <w:tabs>
          <w:tab w:val="right" w:pos="8789"/>
        </w:tabs>
        <w:jc w:val="both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u w:val="single"/>
        </w:rPr>
        <w:t>PARTE PRÁCTICA</w:t>
      </w: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82"/>
        <w:gridCol w:w="1512"/>
      </w:tblGrid>
      <w:tr w:rsidR="006003F2">
        <w:trPr>
          <w:trHeight w:val="363"/>
        </w:trPr>
        <w:tc>
          <w:tcPr>
            <w:tcW w:w="6982" w:type="dxa"/>
            <w:vAlign w:val="center"/>
          </w:tcPr>
          <w:p w:rsidR="006003F2" w:rsidRDefault="00555D1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EXPERIENCIA</w:t>
            </w:r>
          </w:p>
        </w:tc>
        <w:tc>
          <w:tcPr>
            <w:tcW w:w="1512" w:type="dxa"/>
            <w:vAlign w:val="center"/>
          </w:tcPr>
          <w:p w:rsidR="006003F2" w:rsidRDefault="00555D1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PUNTAJE</w:t>
            </w:r>
          </w:p>
        </w:tc>
      </w:tr>
      <w:tr w:rsidR="006003F2">
        <w:trPr>
          <w:trHeight w:val="363"/>
        </w:trPr>
        <w:tc>
          <w:tcPr>
            <w:tcW w:w="6982" w:type="dxa"/>
            <w:vAlign w:val="center"/>
          </w:tcPr>
          <w:p w:rsidR="006003F2" w:rsidRDefault="006003F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6003F2" w:rsidRDefault="00555D1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Experiencia 1 (6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pts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  <w:p w:rsidR="006003F2" w:rsidRDefault="006003F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6003F2" w:rsidRDefault="00600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6003F2" w:rsidRDefault="00555D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Obtención de la Data y separación de la misma por </w:t>
            </w:r>
            <w:r w:rsidR="00F614EA">
              <w:rPr>
                <w:rFonts w:ascii="Arial" w:eastAsia="Arial" w:hAnsi="Arial" w:cs="Arial"/>
                <w:sz w:val="20"/>
                <w:szCs w:val="20"/>
              </w:rPr>
              <w:t>categorías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punto)</w:t>
            </w:r>
          </w:p>
          <w:p w:rsidR="006003F2" w:rsidRDefault="00600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6003F2" w:rsidRDefault="00555D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Entrenamiento y prueba del modelo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punto)</w:t>
            </w:r>
          </w:p>
          <w:p w:rsidR="006003F2" w:rsidRDefault="00600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6003F2" w:rsidRDefault="00600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12" w:type="dxa"/>
            <w:vAlign w:val="center"/>
          </w:tcPr>
          <w:p w:rsidR="006003F2" w:rsidRDefault="006003F2">
            <w:pPr>
              <w:jc w:val="center"/>
              <w:rPr>
                <w:b/>
              </w:rPr>
            </w:pPr>
          </w:p>
        </w:tc>
      </w:tr>
      <w:tr w:rsidR="006003F2">
        <w:trPr>
          <w:trHeight w:val="1768"/>
        </w:trPr>
        <w:tc>
          <w:tcPr>
            <w:tcW w:w="6982" w:type="dxa"/>
          </w:tcPr>
          <w:p w:rsidR="006003F2" w:rsidRDefault="006003F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6003F2" w:rsidRDefault="00555D1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Experiencia 2 (14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pts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  <w:p w:rsidR="006003F2" w:rsidRDefault="006003F2">
            <w:pPr>
              <w:rPr>
                <w:b/>
              </w:rPr>
            </w:pPr>
          </w:p>
          <w:p w:rsidR="006003F2" w:rsidRDefault="00600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6003F2" w:rsidRDefault="00555D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Programación de secuencias del brazo UR5 (4 puntos)</w:t>
            </w:r>
          </w:p>
          <w:p w:rsidR="006003F2" w:rsidRDefault="00555D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Programación en Beckhoff (4 puntos)</w:t>
            </w:r>
          </w:p>
          <w:p w:rsidR="006003F2" w:rsidRDefault="00555D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Programación en Python (4 puntos)</w:t>
            </w:r>
          </w:p>
          <w:p w:rsidR="006003F2" w:rsidRDefault="00555D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Describa en sus palabras la importancia de la incorporación de industria 5.0 en esta experiencia y cómo lo aplicarían a su proyecto (2 puntos)</w:t>
            </w:r>
          </w:p>
          <w:p w:rsidR="006003F2" w:rsidRDefault="00600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6003F2" w:rsidRDefault="00600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6003F2" w:rsidRDefault="00600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</w:tc>
        <w:tc>
          <w:tcPr>
            <w:tcW w:w="1512" w:type="dxa"/>
          </w:tcPr>
          <w:p w:rsidR="006003F2" w:rsidRDefault="006003F2">
            <w:bookmarkStart w:id="1" w:name="_heading=h.gjdgxs" w:colFirst="0" w:colLast="0"/>
            <w:bookmarkEnd w:id="1"/>
          </w:p>
        </w:tc>
      </w:tr>
    </w:tbl>
    <w:p w:rsidR="006003F2" w:rsidRDefault="006003F2">
      <w:pPr>
        <w:spacing w:after="0" w:line="240" w:lineRule="auto"/>
      </w:pPr>
    </w:p>
    <w:sectPr w:rsidR="006003F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46AE" w:rsidRDefault="003146AE">
      <w:pPr>
        <w:spacing w:after="0" w:line="240" w:lineRule="auto"/>
      </w:pPr>
      <w:r>
        <w:separator/>
      </w:r>
    </w:p>
  </w:endnote>
  <w:endnote w:type="continuationSeparator" w:id="0">
    <w:p w:rsidR="003146AE" w:rsidRDefault="0031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03F2" w:rsidRDefault="00555D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i/>
        <w:color w:val="000000"/>
      </w:rPr>
      <w:t>1MTR56    AUTOMATIZACION INDUSTRIAL INTELIGENTE B                 SEMESTRE 202</w:t>
    </w:r>
    <w:r>
      <w:rPr>
        <w:i/>
      </w:rPr>
      <w:t>5-1</w:t>
    </w:r>
    <w:r>
      <w:rPr>
        <w:i/>
        <w:color w:val="000000"/>
      </w:rPr>
      <w:tab/>
      <w:t>1</w:t>
    </w:r>
    <w:r>
      <w:rPr>
        <w:i/>
        <w:color w:val="000000"/>
      </w:rPr>
      <w:tab/>
    </w:r>
    <w:r>
      <w:rPr>
        <w:noProof/>
      </w:rPr>
      <mc:AlternateContent>
        <mc:Choice Requires="wpg">
          <w:drawing>
            <wp:anchor distT="4294967293" distB="4294967293" distL="114300" distR="114300" simplePos="0" relativeHeight="251658240" behindDoc="0" locked="0" layoutInCell="1" hidden="0" allowOverlap="1">
              <wp:simplePos x="0" y="0"/>
              <wp:positionH relativeFrom="column">
                <wp:posOffset>12701</wp:posOffset>
              </wp:positionH>
              <wp:positionV relativeFrom="paragraph">
                <wp:posOffset>-45706</wp:posOffset>
              </wp:positionV>
              <wp:extent cx="5942330" cy="41275"/>
              <wp:effectExtent l="0" t="0" r="0" b="0"/>
              <wp:wrapNone/>
              <wp:docPr id="62" name="Conector recto de flecha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89123" y="3780000"/>
                        <a:ext cx="591375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-45706</wp:posOffset>
              </wp:positionV>
              <wp:extent cx="5942330" cy="41275"/>
              <wp:effectExtent b="0" l="0" r="0" t="0"/>
              <wp:wrapNone/>
              <wp:docPr id="6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2330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46AE" w:rsidRDefault="003146AE">
      <w:pPr>
        <w:spacing w:after="0" w:line="240" w:lineRule="auto"/>
      </w:pPr>
      <w:r>
        <w:separator/>
      </w:r>
    </w:p>
  </w:footnote>
  <w:footnote w:type="continuationSeparator" w:id="0">
    <w:p w:rsidR="003146AE" w:rsidRDefault="00314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03F2" w:rsidRDefault="00555D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PONTIFICIA UNIVERSIDAD CATÓLICA DEL PERÚ</w:t>
    </w:r>
  </w:p>
  <w:p w:rsidR="006003F2" w:rsidRDefault="00555D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FACULTAD DE CIENCIAS E INGENIERÍA</w:t>
    </w:r>
  </w:p>
  <w:p w:rsidR="006003F2" w:rsidRDefault="00555D16">
    <w:pPr>
      <w:pBdr>
        <w:top w:val="nil"/>
        <w:left w:val="nil"/>
        <w:bottom w:val="single" w:sz="12" w:space="3" w:color="000000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INGENIERÍA MECATRÓNICA</w:t>
    </w:r>
  </w:p>
  <w:p w:rsidR="006003F2" w:rsidRDefault="006003F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A4B0B"/>
    <w:multiLevelType w:val="multilevel"/>
    <w:tmpl w:val="41FCCA4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21B3E"/>
    <w:multiLevelType w:val="multilevel"/>
    <w:tmpl w:val="9580B50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3F2"/>
    <w:rsid w:val="003146AE"/>
    <w:rsid w:val="00555D16"/>
    <w:rsid w:val="006003F2"/>
    <w:rsid w:val="00EA47AA"/>
    <w:rsid w:val="00F6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5788FF3-9E83-4025-A9F5-D7B5D849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26E1"/>
    <w:rPr>
      <w:rFonts w:eastAsiaTheme="minorEastAsi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D126E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a">
    <w:name w:val="Figura"/>
    <w:basedOn w:val="Normal"/>
    <w:link w:val="FiguraCar"/>
    <w:qFormat/>
    <w:rsid w:val="00D126E1"/>
    <w:pPr>
      <w:autoSpaceDE w:val="0"/>
      <w:autoSpaceDN w:val="0"/>
      <w:adjustRightInd w:val="0"/>
      <w:spacing w:after="0" w:line="240" w:lineRule="auto"/>
      <w:jc w:val="center"/>
    </w:pPr>
    <w:rPr>
      <w:rFonts w:eastAsia="ArialUnicodeMS" w:cs="ArialUnicodeMS"/>
      <w:sz w:val="18"/>
      <w:szCs w:val="18"/>
    </w:rPr>
  </w:style>
  <w:style w:type="character" w:customStyle="1" w:styleId="FiguraCar">
    <w:name w:val="Figura Car"/>
    <w:basedOn w:val="Fuentedeprrafopredeter"/>
    <w:link w:val="Figura"/>
    <w:rsid w:val="00D126E1"/>
    <w:rPr>
      <w:rFonts w:eastAsia="ArialUnicodeMS" w:cs="ArialUnicodeMS"/>
      <w:sz w:val="18"/>
      <w:szCs w:val="18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D126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26E1"/>
    <w:rPr>
      <w:rFonts w:eastAsiaTheme="minorEastAsia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D126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26E1"/>
    <w:rPr>
      <w:rFonts w:eastAsiaTheme="minorEastAsia"/>
      <w:lang w:eastAsia="es-P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D500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45478E"/>
    <w:pPr>
      <w:ind w:left="720"/>
      <w:contextualSpacing/>
    </w:p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JySrDe77S69qYM5QMj81LHEuWw==">CgMxLjAyCGguZ2pkZ3hzOAByITE5OHc3ZGpjVldrLWV0Y3d0LTlndTRuMFN3a1JQTDdvTA==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605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</dc:creator>
  <cp:lastModifiedBy>Usuario Genérico Académico Mecatrónica</cp:lastModifiedBy>
  <cp:revision>3</cp:revision>
  <dcterms:created xsi:type="dcterms:W3CDTF">2024-10-02T00:04:00Z</dcterms:created>
  <dcterms:modified xsi:type="dcterms:W3CDTF">2025-06-09T14:19:00Z</dcterms:modified>
</cp:coreProperties>
</file>