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-968440194"/>
        <w:docPartObj>
          <w:docPartGallery w:val="Cover Pages"/>
          <w:docPartUnique/>
        </w:docPartObj>
      </w:sdtPr>
      <w:sdtContent>
        <w:p w14:paraId="2A0930FD" w14:textId="022867D1" w:rsidR="002E2134" w:rsidRDefault="002E2134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DA928F6" wp14:editId="1D95310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2-1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13E7078" w14:textId="698C4723" w:rsidR="002E2134" w:rsidRDefault="002E213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10-12-2024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DA928F6" id="Grupo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2-1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13E7078" w14:textId="698C4723" w:rsidR="002E2134" w:rsidRDefault="002E213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10-12-2024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875E5D" wp14:editId="073C212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5216CA" w14:textId="6BE11912" w:rsidR="002E2134" w:rsidRDefault="00000000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E2134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DAVID ALEGRE LÓPEZ DE LA FRANCA</w:t>
                                    </w:r>
                                  </w:sdtContent>
                                </w:sdt>
                              </w:p>
                              <w:p w14:paraId="6341041E" w14:textId="40E5D97E" w:rsidR="002E2134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E213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ESCUELA SUPERIOR DE INFORMÁTICA, UCLM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875E5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75216CA" w14:textId="6BE11912" w:rsidR="002E2134" w:rsidRDefault="00000000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E2134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DAVID ALEGRE LÓPEZ DE LA FRANCA</w:t>
                              </w:r>
                            </w:sdtContent>
                          </w:sdt>
                        </w:p>
                        <w:p w14:paraId="6341041E" w14:textId="40E5D97E" w:rsidR="002E2134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E213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ESCUELA SUPERIOR DE INFORMÁTICA, UCLM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D0A950" wp14:editId="67FC3B3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EA0241" w14:textId="44C37818" w:rsidR="002E2134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E213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Memoria Laboratorio</w:t>
                                    </w:r>
                                  </w:sdtContent>
                                </w:sdt>
                              </w:p>
                              <w:p w14:paraId="166561CA" w14:textId="75E32FDD" w:rsidR="002E2134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E213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Reproductor de vídeo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D0A950" id="Cuadro de texto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2EA0241" w14:textId="44C37818" w:rsidR="002E2134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E213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Memoria Laboratorio</w:t>
                              </w:r>
                            </w:sdtContent>
                          </w:sdt>
                        </w:p>
                        <w:p w14:paraId="166561CA" w14:textId="75E32FDD" w:rsidR="002E2134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E213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Reproductor de vídeo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73F736B" w14:textId="487214B8" w:rsidR="002E2134" w:rsidRDefault="002E213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4031404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842A6C" w14:textId="25375119" w:rsidR="002E2134" w:rsidRDefault="002E2134">
          <w:pPr>
            <w:pStyle w:val="TtuloTDC"/>
          </w:pPr>
          <w:r>
            <w:t>Contenido</w:t>
          </w:r>
        </w:p>
        <w:p w14:paraId="517D8F20" w14:textId="265D6872" w:rsidR="002E2134" w:rsidRDefault="002E213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753156" w:history="1">
            <w:r w:rsidRPr="00111492">
              <w:rPr>
                <w:rStyle w:val="Hipervnculo"/>
                <w:noProof/>
              </w:rPr>
              <w:t>1. 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892C5" w14:textId="19C4491D" w:rsidR="002E2134" w:rsidRDefault="002E213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4753157" w:history="1">
            <w:r w:rsidRPr="00111492">
              <w:rPr>
                <w:rStyle w:val="Hipervnculo"/>
                <w:noProof/>
              </w:rPr>
              <w:t>2. Requisitos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368BB" w14:textId="7AD1BC47" w:rsidR="002E2134" w:rsidRDefault="002E213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4753158" w:history="1">
            <w:r w:rsidRPr="00111492">
              <w:rPr>
                <w:rStyle w:val="Hipervnculo"/>
                <w:noProof/>
              </w:rPr>
              <w:t>3. Decisiones y Justificación de Diseño 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5AD9E" w14:textId="2068CB27" w:rsidR="002E2134" w:rsidRDefault="002E213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4753159" w:history="1">
            <w:r w:rsidRPr="00111492">
              <w:rPr>
                <w:rStyle w:val="Hipervnculo"/>
                <w:noProof/>
              </w:rPr>
              <w:t>4.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25E98" w14:textId="2BB9B588" w:rsidR="002E2134" w:rsidRDefault="002E213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4753160" w:history="1">
            <w:r w:rsidRPr="00111492">
              <w:rPr>
                <w:rStyle w:val="Hipervnculo"/>
                <w:noProof/>
              </w:rPr>
              <w:t>5.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398AD" w14:textId="1E963005" w:rsidR="002E2134" w:rsidRDefault="002E213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4753161" w:history="1">
            <w:r w:rsidRPr="00111492">
              <w:rPr>
                <w:rStyle w:val="Hipervnculo"/>
                <w:noProof/>
              </w:rPr>
              <w:t>6. Manual de Usuario (Guía de Inicio)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C6286" w14:textId="02BCEF5C" w:rsidR="002E2134" w:rsidRDefault="002E2134">
          <w:r>
            <w:rPr>
              <w:b/>
              <w:bCs/>
            </w:rPr>
            <w:fldChar w:fldCharType="end"/>
          </w:r>
        </w:p>
      </w:sdtContent>
    </w:sdt>
    <w:p w14:paraId="62DF5871" w14:textId="77777777" w:rsidR="00744610" w:rsidRDefault="00744610"/>
    <w:p w14:paraId="12B086B4" w14:textId="77777777" w:rsidR="00744610" w:rsidRDefault="00744610"/>
    <w:p w14:paraId="57617467" w14:textId="77777777" w:rsidR="00744610" w:rsidRDefault="00744610"/>
    <w:p w14:paraId="43EAB12A" w14:textId="77777777" w:rsidR="00744610" w:rsidRDefault="00744610"/>
    <w:p w14:paraId="6C8F5C1E" w14:textId="77777777" w:rsidR="00744610" w:rsidRDefault="00744610"/>
    <w:p w14:paraId="3F0C29DA" w14:textId="77777777" w:rsidR="00744610" w:rsidRDefault="00744610"/>
    <w:p w14:paraId="4B43EE2E" w14:textId="77777777" w:rsidR="00744610" w:rsidRDefault="00744610"/>
    <w:p w14:paraId="2E3AD1AB" w14:textId="77777777" w:rsidR="00744610" w:rsidRDefault="00744610"/>
    <w:p w14:paraId="51279061" w14:textId="77777777" w:rsidR="00744610" w:rsidRDefault="00744610"/>
    <w:p w14:paraId="65BB0DE8" w14:textId="77777777" w:rsidR="00744610" w:rsidRDefault="00744610"/>
    <w:p w14:paraId="38BB0CC3" w14:textId="77777777" w:rsidR="00744610" w:rsidRDefault="00744610"/>
    <w:p w14:paraId="4D0DAF51" w14:textId="77777777" w:rsidR="00744610" w:rsidRDefault="00744610"/>
    <w:p w14:paraId="5370D4F6" w14:textId="77777777" w:rsidR="00744610" w:rsidRDefault="00744610"/>
    <w:p w14:paraId="5A31E8DF" w14:textId="77777777" w:rsidR="00744610" w:rsidRDefault="00744610"/>
    <w:p w14:paraId="1D3D39D5" w14:textId="77777777" w:rsidR="00744610" w:rsidRDefault="00744610"/>
    <w:p w14:paraId="4A2E7C86" w14:textId="77777777" w:rsidR="00744610" w:rsidRDefault="00744610"/>
    <w:p w14:paraId="6B2C2C5E" w14:textId="77777777" w:rsidR="00744610" w:rsidRDefault="00744610"/>
    <w:p w14:paraId="0ED5DEA7" w14:textId="77777777" w:rsidR="00744610" w:rsidRDefault="00744610"/>
    <w:p w14:paraId="7258F952" w14:textId="77777777" w:rsidR="00744610" w:rsidRDefault="00744610"/>
    <w:p w14:paraId="5BF8C0C8" w14:textId="77777777" w:rsidR="009C518F" w:rsidRDefault="009C518F"/>
    <w:p w14:paraId="70ACE1AE" w14:textId="77777777" w:rsidR="00744610" w:rsidRDefault="00744610"/>
    <w:p w14:paraId="3A540E5C" w14:textId="77777777" w:rsidR="00744610" w:rsidRDefault="00744610"/>
    <w:p w14:paraId="35CF1F8E" w14:textId="77777777" w:rsidR="00744610" w:rsidRDefault="00744610"/>
    <w:p w14:paraId="00E0BCE6" w14:textId="77777777" w:rsidR="00744610" w:rsidRDefault="00744610"/>
    <w:p w14:paraId="23377258" w14:textId="77777777" w:rsidR="00744610" w:rsidRPr="00744610" w:rsidRDefault="00744610" w:rsidP="002E2134">
      <w:pPr>
        <w:pStyle w:val="Ttulo1"/>
      </w:pPr>
      <w:bookmarkStart w:id="0" w:name="_Toc184753094"/>
      <w:bookmarkStart w:id="1" w:name="_Toc184753156"/>
      <w:r w:rsidRPr="00744610">
        <w:lastRenderedPageBreak/>
        <w:t>1. Descripción General</w:t>
      </w:r>
      <w:bookmarkEnd w:id="0"/>
      <w:bookmarkEnd w:id="1"/>
    </w:p>
    <w:p w14:paraId="212A5910" w14:textId="77777777" w:rsidR="00744610" w:rsidRPr="00744610" w:rsidRDefault="00744610" w:rsidP="00744610">
      <w:r w:rsidRPr="00744610">
        <w:t>El proyecto consiste en el desarrollo de una aplicación de escritorio capaz de reproducir contenido multimedia (audio y video), mostrando metadatos asociados a los archivos y permitiendo al usuario ajustar ciertas propiedades visuales del video (brillo, contraste, saturación), además de ofrecer funciones básicas de control (</w:t>
      </w:r>
      <w:proofErr w:type="spellStart"/>
      <w:r w:rsidRPr="00744610">
        <w:t>play</w:t>
      </w:r>
      <w:proofErr w:type="spellEnd"/>
      <w:r w:rsidRPr="00744610">
        <w:t>, pause, stop, avance y retroceso). Está implementado en Python, haciendo uso de librerías enfocadas en la reproducción multimedia (VLC), el análisis de metadatos (</w:t>
      </w:r>
      <w:proofErr w:type="spellStart"/>
      <w:r w:rsidRPr="00744610">
        <w:t>mutagen</w:t>
      </w:r>
      <w:proofErr w:type="spellEnd"/>
      <w:r w:rsidRPr="00744610">
        <w:t xml:space="preserve">, </w:t>
      </w:r>
      <w:proofErr w:type="spellStart"/>
      <w:r w:rsidRPr="00744610">
        <w:t>pymediainfo</w:t>
      </w:r>
      <w:proofErr w:type="spellEnd"/>
      <w:r w:rsidRPr="00744610">
        <w:t>), y una interfaz gráfica (</w:t>
      </w:r>
      <w:proofErr w:type="spellStart"/>
      <w:r w:rsidRPr="00744610">
        <w:t>tkinter</w:t>
      </w:r>
      <w:proofErr w:type="spellEnd"/>
      <w:r w:rsidRPr="00744610">
        <w:t>).</w:t>
      </w:r>
    </w:p>
    <w:p w14:paraId="70A76C0A" w14:textId="77777777" w:rsidR="00744610" w:rsidRPr="00744610" w:rsidRDefault="00744610" w:rsidP="00744610">
      <w:r w:rsidRPr="00744610">
        <w:t xml:space="preserve">El objetivo principal es proporcionar una interfaz sencilla, con una experiencia enriquecida por la visualización de metadatos y controles de efectos de video, todo en un entorno amigable. A nivel visual, la aplicación ofrece dos temáticas de color (azul y naranja) seleccionables durante la ejecución, así como un modo pantalla completa y un "mini </w:t>
      </w:r>
      <w:proofErr w:type="spellStart"/>
      <w:r w:rsidRPr="00744610">
        <w:t>player</w:t>
      </w:r>
      <w:proofErr w:type="spellEnd"/>
      <w:r w:rsidRPr="00744610">
        <w:t>".</w:t>
      </w:r>
    </w:p>
    <w:p w14:paraId="61E8A26F" w14:textId="77777777" w:rsidR="00744610" w:rsidRPr="00744610" w:rsidRDefault="00744610" w:rsidP="002E2134">
      <w:pPr>
        <w:pStyle w:val="Ttulo1"/>
      </w:pPr>
      <w:bookmarkStart w:id="2" w:name="_Toc184753095"/>
      <w:bookmarkStart w:id="3" w:name="_Toc184753157"/>
      <w:r w:rsidRPr="00744610">
        <w:t>2. Requisitos de la Aplicación</w:t>
      </w:r>
      <w:bookmarkEnd w:id="2"/>
      <w:bookmarkEnd w:id="3"/>
    </w:p>
    <w:p w14:paraId="34AC5E42" w14:textId="77777777" w:rsidR="00744610" w:rsidRPr="00744610" w:rsidRDefault="00744610" w:rsidP="009C518F">
      <w:pPr>
        <w:pStyle w:val="Subttulo"/>
      </w:pPr>
      <w:r w:rsidRPr="00744610">
        <w:t>Requisitos funcionales:</w:t>
      </w:r>
    </w:p>
    <w:p w14:paraId="53A8CCF6" w14:textId="77777777" w:rsidR="00744610" w:rsidRPr="00744610" w:rsidRDefault="00744610" w:rsidP="00744610">
      <w:pPr>
        <w:numPr>
          <w:ilvl w:val="0"/>
          <w:numId w:val="1"/>
        </w:numPr>
      </w:pPr>
      <w:r w:rsidRPr="00744610">
        <w:t xml:space="preserve">Reproducir archivos de audio (mp3, entre otros) y video (mp4, </w:t>
      </w:r>
      <w:proofErr w:type="spellStart"/>
      <w:r w:rsidRPr="00744610">
        <w:t>avi</w:t>
      </w:r>
      <w:proofErr w:type="spellEnd"/>
      <w:r w:rsidRPr="00744610">
        <w:t xml:space="preserve">, </w:t>
      </w:r>
      <w:proofErr w:type="spellStart"/>
      <w:r w:rsidRPr="00744610">
        <w:t>mkv</w:t>
      </w:r>
      <w:proofErr w:type="spellEnd"/>
      <w:r w:rsidRPr="00744610">
        <w:t>, etc.).</w:t>
      </w:r>
    </w:p>
    <w:p w14:paraId="0DCBE20C" w14:textId="77777777" w:rsidR="00744610" w:rsidRPr="00744610" w:rsidRDefault="00744610" w:rsidP="00744610">
      <w:pPr>
        <w:numPr>
          <w:ilvl w:val="0"/>
          <w:numId w:val="1"/>
        </w:numPr>
      </w:pPr>
      <w:r w:rsidRPr="00744610">
        <w:t>Mostrar metadatos del archivo reproducido:</w:t>
      </w:r>
    </w:p>
    <w:p w14:paraId="61AB9051" w14:textId="77777777" w:rsidR="00744610" w:rsidRPr="00744610" w:rsidRDefault="00744610" w:rsidP="00744610">
      <w:pPr>
        <w:numPr>
          <w:ilvl w:val="1"/>
          <w:numId w:val="1"/>
        </w:numPr>
      </w:pPr>
      <w:r w:rsidRPr="00744610">
        <w:t>Para audio: título, artista, álbum, género y duración.</w:t>
      </w:r>
    </w:p>
    <w:p w14:paraId="0DCC68D8" w14:textId="77777777" w:rsidR="00744610" w:rsidRPr="00744610" w:rsidRDefault="00744610" w:rsidP="00744610">
      <w:pPr>
        <w:numPr>
          <w:ilvl w:val="1"/>
          <w:numId w:val="1"/>
        </w:numPr>
      </w:pPr>
      <w:r w:rsidRPr="00744610">
        <w:t xml:space="preserve">Para video: formato, resolución, duración, </w:t>
      </w:r>
      <w:proofErr w:type="spellStart"/>
      <w:r w:rsidRPr="00744610">
        <w:t>codec</w:t>
      </w:r>
      <w:proofErr w:type="spellEnd"/>
      <w:r w:rsidRPr="00744610">
        <w:t xml:space="preserve"> de audio y número de canales.</w:t>
      </w:r>
    </w:p>
    <w:p w14:paraId="75DECBC8" w14:textId="77777777" w:rsidR="00744610" w:rsidRPr="00744610" w:rsidRDefault="00744610" w:rsidP="00744610">
      <w:pPr>
        <w:numPr>
          <w:ilvl w:val="0"/>
          <w:numId w:val="1"/>
        </w:numPr>
      </w:pPr>
      <w:r w:rsidRPr="00744610">
        <w:t>Controles de reproducción:</w:t>
      </w:r>
    </w:p>
    <w:p w14:paraId="7F3CA306" w14:textId="77777777" w:rsidR="00744610" w:rsidRPr="00744610" w:rsidRDefault="00744610" w:rsidP="00744610">
      <w:pPr>
        <w:numPr>
          <w:ilvl w:val="1"/>
          <w:numId w:val="1"/>
        </w:numPr>
      </w:pPr>
      <w:r w:rsidRPr="00744610">
        <w:t>Play/Pause</w:t>
      </w:r>
    </w:p>
    <w:p w14:paraId="5447289F" w14:textId="77777777" w:rsidR="00744610" w:rsidRPr="00744610" w:rsidRDefault="00744610" w:rsidP="00744610">
      <w:pPr>
        <w:numPr>
          <w:ilvl w:val="1"/>
          <w:numId w:val="1"/>
        </w:numPr>
      </w:pPr>
      <w:r w:rsidRPr="00744610">
        <w:t>Stop</w:t>
      </w:r>
    </w:p>
    <w:p w14:paraId="48EE36F3" w14:textId="77777777" w:rsidR="00744610" w:rsidRPr="00744610" w:rsidRDefault="00744610" w:rsidP="00744610">
      <w:pPr>
        <w:numPr>
          <w:ilvl w:val="1"/>
          <w:numId w:val="1"/>
        </w:numPr>
      </w:pPr>
      <w:r w:rsidRPr="00744610">
        <w:t>Avance y retroceso en intervalos de 5 segundos</w:t>
      </w:r>
    </w:p>
    <w:p w14:paraId="75BEE449" w14:textId="77777777" w:rsidR="00744610" w:rsidRPr="00744610" w:rsidRDefault="00744610" w:rsidP="00744610">
      <w:pPr>
        <w:numPr>
          <w:ilvl w:val="0"/>
          <w:numId w:val="1"/>
        </w:numPr>
      </w:pPr>
      <w:r w:rsidRPr="00744610">
        <w:t>Ajustes de video:</w:t>
      </w:r>
    </w:p>
    <w:p w14:paraId="3748C6D2" w14:textId="77777777" w:rsidR="00744610" w:rsidRPr="00744610" w:rsidRDefault="00744610" w:rsidP="00744610">
      <w:pPr>
        <w:numPr>
          <w:ilvl w:val="1"/>
          <w:numId w:val="1"/>
        </w:numPr>
      </w:pPr>
      <w:r w:rsidRPr="00744610">
        <w:t>Brillo</w:t>
      </w:r>
    </w:p>
    <w:p w14:paraId="7E003B54" w14:textId="77777777" w:rsidR="00744610" w:rsidRPr="00744610" w:rsidRDefault="00744610" w:rsidP="00744610">
      <w:pPr>
        <w:numPr>
          <w:ilvl w:val="1"/>
          <w:numId w:val="1"/>
        </w:numPr>
      </w:pPr>
      <w:r w:rsidRPr="00744610">
        <w:t>Contraste</w:t>
      </w:r>
    </w:p>
    <w:p w14:paraId="69F10BEF" w14:textId="77777777" w:rsidR="00744610" w:rsidRPr="00744610" w:rsidRDefault="00744610" w:rsidP="00744610">
      <w:pPr>
        <w:numPr>
          <w:ilvl w:val="1"/>
          <w:numId w:val="1"/>
        </w:numPr>
      </w:pPr>
      <w:r w:rsidRPr="00744610">
        <w:t>Saturación</w:t>
      </w:r>
    </w:p>
    <w:p w14:paraId="5F63CAEE" w14:textId="77777777" w:rsidR="00744610" w:rsidRPr="00744610" w:rsidRDefault="00744610" w:rsidP="00744610">
      <w:pPr>
        <w:numPr>
          <w:ilvl w:val="0"/>
          <w:numId w:val="1"/>
        </w:numPr>
      </w:pPr>
      <w:r w:rsidRPr="00744610">
        <w:t>Cambiar entre fondo azul y naranja</w:t>
      </w:r>
    </w:p>
    <w:p w14:paraId="126CF703" w14:textId="77777777" w:rsidR="00744610" w:rsidRPr="00744610" w:rsidRDefault="00744610" w:rsidP="00744610">
      <w:pPr>
        <w:numPr>
          <w:ilvl w:val="0"/>
          <w:numId w:val="1"/>
        </w:numPr>
      </w:pPr>
      <w:r w:rsidRPr="00744610">
        <w:t xml:space="preserve">Modo pantalla completa y modo mini </w:t>
      </w:r>
      <w:proofErr w:type="spellStart"/>
      <w:r w:rsidRPr="00744610">
        <w:t>player</w:t>
      </w:r>
      <w:proofErr w:type="spellEnd"/>
      <w:r w:rsidRPr="00744610">
        <w:t>.</w:t>
      </w:r>
    </w:p>
    <w:p w14:paraId="794CECCD" w14:textId="77777777" w:rsidR="00744610" w:rsidRPr="00744610" w:rsidRDefault="00744610" w:rsidP="00744610">
      <w:pPr>
        <w:numPr>
          <w:ilvl w:val="0"/>
          <w:numId w:val="1"/>
        </w:numPr>
      </w:pPr>
      <w:r w:rsidRPr="00744610">
        <w:t>Barra de progreso para saltar a un punto específico en la reproducción.</w:t>
      </w:r>
    </w:p>
    <w:p w14:paraId="172575F4" w14:textId="77777777" w:rsidR="00744610" w:rsidRPr="00744610" w:rsidRDefault="00744610" w:rsidP="00744610">
      <w:pPr>
        <w:numPr>
          <w:ilvl w:val="0"/>
          <w:numId w:val="1"/>
        </w:numPr>
      </w:pPr>
      <w:r w:rsidRPr="00744610">
        <w:t>Carga de archivos mediante un cuadro de diálogo.</w:t>
      </w:r>
    </w:p>
    <w:p w14:paraId="132AC053" w14:textId="77777777" w:rsidR="00744610" w:rsidRPr="00744610" w:rsidRDefault="00744610" w:rsidP="009C518F">
      <w:pPr>
        <w:pStyle w:val="Subttulo"/>
      </w:pPr>
      <w:r w:rsidRPr="00744610">
        <w:t>Requisitos no funcionales:</w:t>
      </w:r>
    </w:p>
    <w:p w14:paraId="6A20E9D8" w14:textId="70491F0E" w:rsidR="00744610" w:rsidRPr="00744610" w:rsidRDefault="00744610" w:rsidP="00744610">
      <w:pPr>
        <w:numPr>
          <w:ilvl w:val="0"/>
          <w:numId w:val="2"/>
        </w:numPr>
      </w:pPr>
      <w:r w:rsidRPr="00744610">
        <w:lastRenderedPageBreak/>
        <w:t xml:space="preserve">Interfaz intuitiva, con </w:t>
      </w:r>
      <w:r>
        <w:t>diseño responsive</w:t>
      </w:r>
      <w:r w:rsidRPr="00744610">
        <w:t>.</w:t>
      </w:r>
    </w:p>
    <w:p w14:paraId="0BB7FE6E" w14:textId="77777777" w:rsidR="00744610" w:rsidRPr="00744610" w:rsidRDefault="00744610" w:rsidP="00744610">
      <w:pPr>
        <w:numPr>
          <w:ilvl w:val="0"/>
          <w:numId w:val="2"/>
        </w:numPr>
      </w:pPr>
      <w:r w:rsidRPr="00744610">
        <w:t>Uso de bibliotecas Python estándar y librerías especializadas (</w:t>
      </w:r>
      <w:proofErr w:type="spellStart"/>
      <w:r w:rsidRPr="00744610">
        <w:t>python-vlc</w:t>
      </w:r>
      <w:proofErr w:type="spellEnd"/>
      <w:r w:rsidRPr="00744610">
        <w:t xml:space="preserve">, </w:t>
      </w:r>
      <w:proofErr w:type="spellStart"/>
      <w:r w:rsidRPr="00744610">
        <w:t>mutagen</w:t>
      </w:r>
      <w:proofErr w:type="spellEnd"/>
      <w:r w:rsidRPr="00744610">
        <w:t xml:space="preserve">, </w:t>
      </w:r>
      <w:proofErr w:type="spellStart"/>
      <w:r w:rsidRPr="00744610">
        <w:t>pymediainfo</w:t>
      </w:r>
      <w:proofErr w:type="spellEnd"/>
      <w:r w:rsidRPr="00744610">
        <w:t xml:space="preserve">, </w:t>
      </w:r>
      <w:proofErr w:type="spellStart"/>
      <w:r w:rsidRPr="00744610">
        <w:t>Pillow</w:t>
      </w:r>
      <w:proofErr w:type="spellEnd"/>
      <w:r w:rsidRPr="00744610">
        <w:t>).</w:t>
      </w:r>
    </w:p>
    <w:p w14:paraId="2CA87836" w14:textId="77777777" w:rsidR="00744610" w:rsidRPr="00744610" w:rsidRDefault="00744610" w:rsidP="00744610">
      <w:pPr>
        <w:numPr>
          <w:ilvl w:val="0"/>
          <w:numId w:val="2"/>
        </w:numPr>
      </w:pPr>
      <w:r w:rsidRPr="00744610">
        <w:t xml:space="preserve">Portabilidad: El ejecutable final se genera con </w:t>
      </w:r>
      <w:proofErr w:type="spellStart"/>
      <w:r w:rsidRPr="00744610">
        <w:t>PyInstaller</w:t>
      </w:r>
      <w:proofErr w:type="spellEnd"/>
      <w:r w:rsidRPr="00744610">
        <w:t xml:space="preserve"> para facilitar su distribución en Windows.</w:t>
      </w:r>
    </w:p>
    <w:p w14:paraId="56187693" w14:textId="77777777" w:rsidR="00744610" w:rsidRPr="00744610" w:rsidRDefault="00744610" w:rsidP="00744610">
      <w:pPr>
        <w:numPr>
          <w:ilvl w:val="0"/>
          <w:numId w:val="2"/>
        </w:numPr>
      </w:pPr>
      <w:r w:rsidRPr="00744610">
        <w:t>Rendimiento aceptable para reproducir archivos multimedia sin demoras significativas.</w:t>
      </w:r>
    </w:p>
    <w:p w14:paraId="0389BFC5" w14:textId="77777777" w:rsidR="00744610" w:rsidRPr="00744610" w:rsidRDefault="00744610" w:rsidP="009C518F">
      <w:pPr>
        <w:pStyle w:val="Subttulo"/>
      </w:pPr>
      <w:r w:rsidRPr="00744610">
        <w:t>Dependencias externas:</w:t>
      </w:r>
    </w:p>
    <w:p w14:paraId="568E9E4A" w14:textId="77777777" w:rsidR="00744610" w:rsidRPr="00744610" w:rsidRDefault="00744610" w:rsidP="00744610">
      <w:pPr>
        <w:numPr>
          <w:ilvl w:val="0"/>
          <w:numId w:val="3"/>
        </w:numPr>
      </w:pPr>
      <w:r w:rsidRPr="00744610">
        <w:t xml:space="preserve">VLC instalado en el sistema (o librerías </w:t>
      </w:r>
      <w:proofErr w:type="spellStart"/>
      <w:r w:rsidRPr="00744610">
        <w:t>libvlc</w:t>
      </w:r>
      <w:proofErr w:type="spellEnd"/>
      <w:r w:rsidRPr="00744610">
        <w:t xml:space="preserve"> incluidas).</w:t>
      </w:r>
    </w:p>
    <w:p w14:paraId="385B5FCA" w14:textId="77777777" w:rsidR="00744610" w:rsidRPr="00744610" w:rsidRDefault="00744610" w:rsidP="00744610">
      <w:pPr>
        <w:numPr>
          <w:ilvl w:val="0"/>
          <w:numId w:val="3"/>
        </w:numPr>
      </w:pPr>
      <w:proofErr w:type="spellStart"/>
      <w:r w:rsidRPr="00744610">
        <w:t>MediaInfo</w:t>
      </w:r>
      <w:proofErr w:type="spellEnd"/>
      <w:r w:rsidRPr="00744610">
        <w:t xml:space="preserve"> instalado en el sistema para análisis de metadatos de video.</w:t>
      </w:r>
    </w:p>
    <w:p w14:paraId="2476993C" w14:textId="77777777" w:rsidR="00744610" w:rsidRPr="00744610" w:rsidRDefault="00744610" w:rsidP="00744610">
      <w:pPr>
        <w:numPr>
          <w:ilvl w:val="0"/>
          <w:numId w:val="3"/>
        </w:numPr>
      </w:pPr>
      <w:r w:rsidRPr="00744610">
        <w:t xml:space="preserve">Python y </w:t>
      </w:r>
      <w:proofErr w:type="spellStart"/>
      <w:r w:rsidRPr="00744610">
        <w:t>pip</w:t>
      </w:r>
      <w:proofErr w:type="spellEnd"/>
      <w:r w:rsidRPr="00744610">
        <w:t xml:space="preserve"> para el entorno de desarrollo, no requeridos para el usuario final si se distribuye un ejecutable.</w:t>
      </w:r>
    </w:p>
    <w:p w14:paraId="74E145E5" w14:textId="77777777" w:rsidR="00744610" w:rsidRPr="00744610" w:rsidRDefault="00744610" w:rsidP="002E2134">
      <w:pPr>
        <w:pStyle w:val="Ttulo1"/>
      </w:pPr>
      <w:bookmarkStart w:id="4" w:name="_Toc184753096"/>
      <w:bookmarkStart w:id="5" w:name="_Toc184753158"/>
      <w:r w:rsidRPr="00744610">
        <w:t>3. Decisiones y Justificación de Diseño e Implementación</w:t>
      </w:r>
      <w:bookmarkEnd w:id="4"/>
      <w:bookmarkEnd w:id="5"/>
    </w:p>
    <w:p w14:paraId="01435DC1" w14:textId="77777777" w:rsidR="00744610" w:rsidRPr="00744610" w:rsidRDefault="00744610" w:rsidP="002E2134">
      <w:pPr>
        <w:pStyle w:val="Subttulo"/>
      </w:pPr>
      <w:r w:rsidRPr="00744610">
        <w:t>Elección del lenguaje y librerías:</w:t>
      </w:r>
    </w:p>
    <w:p w14:paraId="10705676" w14:textId="77777777" w:rsidR="00744610" w:rsidRPr="00744610" w:rsidRDefault="00744610" w:rsidP="00744610">
      <w:pPr>
        <w:numPr>
          <w:ilvl w:val="0"/>
          <w:numId w:val="4"/>
        </w:numPr>
      </w:pPr>
      <w:r w:rsidRPr="00744610">
        <w:t>Se eligió Python por su rapidez de desarrollo y la amplia disponibilidad de librerías para multimedia y GUI.</w:t>
      </w:r>
    </w:p>
    <w:p w14:paraId="40B199D3" w14:textId="77777777" w:rsidR="00744610" w:rsidRPr="00744610" w:rsidRDefault="00744610" w:rsidP="00744610">
      <w:pPr>
        <w:numPr>
          <w:ilvl w:val="0"/>
          <w:numId w:val="4"/>
        </w:numPr>
      </w:pPr>
      <w:proofErr w:type="spellStart"/>
      <w:r w:rsidRPr="00744610">
        <w:t>tkinter</w:t>
      </w:r>
      <w:proofErr w:type="spellEnd"/>
      <w:r w:rsidRPr="00744610">
        <w:t xml:space="preserve"> se utilizó para la interfaz gráfica por ser parte de la biblioteca estándar de Python y fácil de integrar.</w:t>
      </w:r>
    </w:p>
    <w:p w14:paraId="78671864" w14:textId="77777777" w:rsidR="00744610" w:rsidRPr="00744610" w:rsidRDefault="00744610" w:rsidP="00744610">
      <w:pPr>
        <w:numPr>
          <w:ilvl w:val="0"/>
          <w:numId w:val="4"/>
        </w:numPr>
      </w:pPr>
      <w:proofErr w:type="spellStart"/>
      <w:r w:rsidRPr="00744610">
        <w:t>python-vlc</w:t>
      </w:r>
      <w:proofErr w:type="spellEnd"/>
      <w:r w:rsidRPr="00744610">
        <w:t xml:space="preserve"> fue elegido para la reproducción multimedia, ya que ofrece control avanzado sobre audio y video.</w:t>
      </w:r>
    </w:p>
    <w:p w14:paraId="261FA9AB" w14:textId="77777777" w:rsidR="00744610" w:rsidRPr="00744610" w:rsidRDefault="00744610" w:rsidP="00744610">
      <w:pPr>
        <w:numPr>
          <w:ilvl w:val="0"/>
          <w:numId w:val="4"/>
        </w:numPr>
      </w:pPr>
      <w:proofErr w:type="spellStart"/>
      <w:r w:rsidRPr="00744610">
        <w:t>mutagen</w:t>
      </w:r>
      <w:proofErr w:type="spellEnd"/>
      <w:r w:rsidRPr="00744610">
        <w:t xml:space="preserve"> para analizar metadatos de audio (ID3 en MP3), y </w:t>
      </w:r>
      <w:proofErr w:type="spellStart"/>
      <w:r w:rsidRPr="00744610">
        <w:t>pymediainfo</w:t>
      </w:r>
      <w:proofErr w:type="spellEnd"/>
      <w:r w:rsidRPr="00744610">
        <w:t xml:space="preserve"> para extraer metadatos de video, dando información valiosa al usuario.</w:t>
      </w:r>
    </w:p>
    <w:p w14:paraId="27BCC9FB" w14:textId="77777777" w:rsidR="00744610" w:rsidRPr="00744610" w:rsidRDefault="00744610" w:rsidP="00744610">
      <w:pPr>
        <w:numPr>
          <w:ilvl w:val="0"/>
          <w:numId w:val="4"/>
        </w:numPr>
      </w:pPr>
      <w:proofErr w:type="spellStart"/>
      <w:r w:rsidRPr="00744610">
        <w:t>Pillow</w:t>
      </w:r>
      <w:proofErr w:type="spellEnd"/>
      <w:r w:rsidRPr="00744610">
        <w:t xml:space="preserve"> para el manejo y redimensionamiento de íconos e imágenes.</w:t>
      </w:r>
    </w:p>
    <w:p w14:paraId="109D7941" w14:textId="77777777" w:rsidR="00744610" w:rsidRPr="00744610" w:rsidRDefault="00744610" w:rsidP="002E2134">
      <w:pPr>
        <w:pStyle w:val="Subttulo"/>
      </w:pPr>
      <w:r w:rsidRPr="00744610">
        <w:t>Arquitectura:</w:t>
      </w:r>
    </w:p>
    <w:p w14:paraId="044168A4" w14:textId="77777777" w:rsidR="00744610" w:rsidRPr="00744610" w:rsidRDefault="00744610" w:rsidP="00744610">
      <w:pPr>
        <w:numPr>
          <w:ilvl w:val="0"/>
          <w:numId w:val="5"/>
        </w:numPr>
      </w:pPr>
      <w:r w:rsidRPr="00744610">
        <w:t xml:space="preserve">Una clase </w:t>
      </w:r>
      <w:proofErr w:type="spellStart"/>
      <w:r w:rsidRPr="00744610">
        <w:t>MediaPlayer</w:t>
      </w:r>
      <w:proofErr w:type="spellEnd"/>
      <w:r w:rsidRPr="00744610">
        <w:t xml:space="preserve"> encapsula la lógica principal:</w:t>
      </w:r>
    </w:p>
    <w:p w14:paraId="5C580DA1" w14:textId="77777777" w:rsidR="00744610" w:rsidRPr="00744610" w:rsidRDefault="00744610" w:rsidP="00744610">
      <w:pPr>
        <w:numPr>
          <w:ilvl w:val="1"/>
          <w:numId w:val="5"/>
        </w:numPr>
      </w:pPr>
      <w:r w:rsidRPr="00744610">
        <w:t>Configura la ventana principal (</w:t>
      </w:r>
      <w:proofErr w:type="spellStart"/>
      <w:r w:rsidRPr="00744610">
        <w:t>root</w:t>
      </w:r>
      <w:proofErr w:type="spellEnd"/>
      <w:r w:rsidRPr="00744610">
        <w:t xml:space="preserve">) con </w:t>
      </w:r>
      <w:proofErr w:type="spellStart"/>
      <w:r w:rsidRPr="00744610">
        <w:t>tkinter</w:t>
      </w:r>
      <w:proofErr w:type="spellEnd"/>
      <w:r w:rsidRPr="00744610">
        <w:t>.</w:t>
      </w:r>
    </w:p>
    <w:p w14:paraId="390FC037" w14:textId="77777777" w:rsidR="00744610" w:rsidRPr="00744610" w:rsidRDefault="00744610" w:rsidP="00744610">
      <w:pPr>
        <w:numPr>
          <w:ilvl w:val="1"/>
          <w:numId w:val="5"/>
        </w:numPr>
      </w:pPr>
      <w:r w:rsidRPr="00744610">
        <w:t xml:space="preserve">Crea un panel para el video, </w:t>
      </w:r>
      <w:proofErr w:type="spellStart"/>
      <w:r w:rsidRPr="00744610">
        <w:t>frames</w:t>
      </w:r>
      <w:proofErr w:type="spellEnd"/>
      <w:r w:rsidRPr="00744610">
        <w:t xml:space="preserve"> para metadatos, efectos, barra de progreso, y botones.</w:t>
      </w:r>
    </w:p>
    <w:p w14:paraId="2C4DD8F2" w14:textId="77777777" w:rsidR="00744610" w:rsidRPr="00744610" w:rsidRDefault="00744610" w:rsidP="00744610">
      <w:pPr>
        <w:numPr>
          <w:ilvl w:val="1"/>
          <w:numId w:val="5"/>
        </w:numPr>
      </w:pPr>
      <w:r w:rsidRPr="00744610">
        <w:t xml:space="preserve">El diseño es modular, separando análisis de metadatos en funciones analyze_mp3 y </w:t>
      </w:r>
      <w:proofErr w:type="spellStart"/>
      <w:r w:rsidRPr="00744610">
        <w:t>analyze_video</w:t>
      </w:r>
      <w:proofErr w:type="spellEnd"/>
      <w:r w:rsidRPr="00744610">
        <w:t>.</w:t>
      </w:r>
    </w:p>
    <w:p w14:paraId="41888305" w14:textId="77777777" w:rsidR="00744610" w:rsidRPr="00744610" w:rsidRDefault="00744610" w:rsidP="002E2134">
      <w:pPr>
        <w:pStyle w:val="Subttulo"/>
      </w:pPr>
      <w:r w:rsidRPr="00744610">
        <w:t>Interfaz y usabilidad:</w:t>
      </w:r>
    </w:p>
    <w:p w14:paraId="2D173F1E" w14:textId="77777777" w:rsidR="00744610" w:rsidRPr="00744610" w:rsidRDefault="00744610" w:rsidP="00744610">
      <w:pPr>
        <w:numPr>
          <w:ilvl w:val="0"/>
          <w:numId w:val="6"/>
        </w:numPr>
      </w:pPr>
      <w:r w:rsidRPr="00744610">
        <w:t>Botones con íconos intuitivos.</w:t>
      </w:r>
    </w:p>
    <w:p w14:paraId="6FDD35BE" w14:textId="77777777" w:rsidR="00744610" w:rsidRPr="00744610" w:rsidRDefault="00744610" w:rsidP="00744610">
      <w:pPr>
        <w:numPr>
          <w:ilvl w:val="0"/>
          <w:numId w:val="6"/>
        </w:numPr>
      </w:pPr>
      <w:r w:rsidRPr="00744610">
        <w:lastRenderedPageBreak/>
        <w:t>Barra de volumen y sliders de efectos de imagen fácilmente accesibles.</w:t>
      </w:r>
    </w:p>
    <w:p w14:paraId="14639DAE" w14:textId="77777777" w:rsidR="00744610" w:rsidRPr="00744610" w:rsidRDefault="00744610" w:rsidP="00744610">
      <w:pPr>
        <w:numPr>
          <w:ilvl w:val="0"/>
          <w:numId w:val="6"/>
        </w:numPr>
      </w:pPr>
      <w:r w:rsidRPr="00744610">
        <w:t xml:space="preserve">Menús emergentes para cambiar entre </w:t>
      </w:r>
      <w:proofErr w:type="spellStart"/>
      <w:r w:rsidRPr="00744610">
        <w:t>miniplayer</w:t>
      </w:r>
      <w:proofErr w:type="spellEnd"/>
      <w:r w:rsidRPr="00744610">
        <w:t>, pantalla completa, y fondo.</w:t>
      </w:r>
    </w:p>
    <w:p w14:paraId="4CA4E62A" w14:textId="77777777" w:rsidR="00744610" w:rsidRPr="00744610" w:rsidRDefault="00744610" w:rsidP="00744610">
      <w:pPr>
        <w:numPr>
          <w:ilvl w:val="0"/>
          <w:numId w:val="6"/>
        </w:numPr>
      </w:pPr>
      <w:r w:rsidRPr="00744610">
        <w:t>Ajuste dinámico de fondo (azul/naranja) para preferencia del usuario.</w:t>
      </w:r>
    </w:p>
    <w:p w14:paraId="6D1EBDCF" w14:textId="77777777" w:rsidR="00744610" w:rsidRPr="00744610" w:rsidRDefault="00744610" w:rsidP="00744610">
      <w:pPr>
        <w:numPr>
          <w:ilvl w:val="0"/>
          <w:numId w:val="6"/>
        </w:numPr>
      </w:pPr>
      <w:r w:rsidRPr="00744610">
        <w:t>Se evita complejidad excesiva: el usuario se limita a las funciones esenciales de un reproductor.</w:t>
      </w:r>
    </w:p>
    <w:p w14:paraId="4F64A542" w14:textId="77777777" w:rsidR="00744610" w:rsidRPr="00744610" w:rsidRDefault="00744610" w:rsidP="002E2134">
      <w:pPr>
        <w:pStyle w:val="Subttulo"/>
      </w:pPr>
      <w:r w:rsidRPr="00744610">
        <w:t>Empaquetado:</w:t>
      </w:r>
    </w:p>
    <w:p w14:paraId="6324C6F1" w14:textId="77777777" w:rsidR="00744610" w:rsidRPr="00744610" w:rsidRDefault="00744610" w:rsidP="00744610">
      <w:pPr>
        <w:numPr>
          <w:ilvl w:val="0"/>
          <w:numId w:val="7"/>
        </w:numPr>
      </w:pPr>
      <w:r w:rsidRPr="00744610">
        <w:t xml:space="preserve">Uso de </w:t>
      </w:r>
      <w:proofErr w:type="spellStart"/>
      <w:r w:rsidRPr="00744610">
        <w:t>PyInstaller</w:t>
      </w:r>
      <w:proofErr w:type="spellEnd"/>
      <w:r w:rsidRPr="00744610">
        <w:t xml:space="preserve"> para generar un .exe autónomo, facilitando su distribución sin necesidad de instalar Python o las dependencias Python en la máquina del usuario.</w:t>
      </w:r>
    </w:p>
    <w:p w14:paraId="744B6C8E" w14:textId="71B9956C" w:rsidR="00744610" w:rsidRPr="00744610" w:rsidRDefault="00744610" w:rsidP="00744610">
      <w:pPr>
        <w:numPr>
          <w:ilvl w:val="0"/>
          <w:numId w:val="7"/>
        </w:numPr>
      </w:pPr>
      <w:r w:rsidRPr="00744610">
        <w:t xml:space="preserve">El usuario solo debe tener VLC y </w:t>
      </w:r>
      <w:proofErr w:type="spellStart"/>
      <w:r w:rsidRPr="00744610">
        <w:t>MediaInfo</w:t>
      </w:r>
      <w:proofErr w:type="spellEnd"/>
      <w:r w:rsidRPr="00744610">
        <w:t xml:space="preserve"> previamente instalados o gestionados a nivel del sistema</w:t>
      </w:r>
      <w:r>
        <w:t>.</w:t>
      </w:r>
    </w:p>
    <w:p w14:paraId="400D0598" w14:textId="4E9C67B8" w:rsidR="00744610" w:rsidRPr="00744610" w:rsidRDefault="00744610" w:rsidP="002E2134">
      <w:pPr>
        <w:pStyle w:val="Ttulo1"/>
      </w:pPr>
      <w:bookmarkStart w:id="6" w:name="_Toc184753097"/>
      <w:bookmarkStart w:id="7" w:name="_Toc184753159"/>
      <w:r w:rsidRPr="00744610">
        <w:t>4. Conclusiones</w:t>
      </w:r>
      <w:bookmarkEnd w:id="6"/>
      <w:bookmarkEnd w:id="7"/>
    </w:p>
    <w:p w14:paraId="76B7CEF8" w14:textId="77777777" w:rsidR="00744610" w:rsidRPr="00744610" w:rsidRDefault="00744610" w:rsidP="00744610">
      <w:r w:rsidRPr="00744610">
        <w:t xml:space="preserve">El proyecto logra un reproductor multimedia funcional, con una interfaz sencilla que a la vez ofrece varias características atractivas (ajustes de video, metadatos, modo </w:t>
      </w:r>
      <w:proofErr w:type="spellStart"/>
      <w:r w:rsidRPr="00744610">
        <w:t>fullscreen</w:t>
      </w:r>
      <w:proofErr w:type="spellEnd"/>
      <w:r w:rsidRPr="00744610">
        <w:t>, fondo dinámico). La decisión de usar Python y sus librerías especializadas facilitó el desarrollo rápido y flexible.</w:t>
      </w:r>
    </w:p>
    <w:p w14:paraId="048C034C" w14:textId="77777777" w:rsidR="00744610" w:rsidRPr="00744610" w:rsidRDefault="00744610" w:rsidP="00744610">
      <w:r w:rsidRPr="00744610">
        <w:t xml:space="preserve">Si bien la necesidad de VLC y </w:t>
      </w:r>
      <w:proofErr w:type="spellStart"/>
      <w:r w:rsidRPr="00744610">
        <w:t>MediaInfo</w:t>
      </w:r>
      <w:proofErr w:type="spellEnd"/>
      <w:r w:rsidRPr="00744610">
        <w:t xml:space="preserve"> instalados es una limitación, es posible empaquetarlos con instaladores externos usando </w:t>
      </w:r>
      <w:proofErr w:type="spellStart"/>
      <w:r w:rsidRPr="00744610">
        <w:t>Inno</w:t>
      </w:r>
      <w:proofErr w:type="spellEnd"/>
      <w:r w:rsidRPr="00744610">
        <w:t xml:space="preserve"> </w:t>
      </w:r>
      <w:proofErr w:type="spellStart"/>
      <w:r w:rsidRPr="00744610">
        <w:t>Setup</w:t>
      </w:r>
      <w:proofErr w:type="spellEnd"/>
      <w:r w:rsidRPr="00744610">
        <w:t>, brindando una experiencia más integrada para el usuario final.</w:t>
      </w:r>
    </w:p>
    <w:p w14:paraId="0A673030" w14:textId="77777777" w:rsidR="00744610" w:rsidRPr="00744610" w:rsidRDefault="00744610" w:rsidP="00744610">
      <w:r w:rsidRPr="00744610">
        <w:t>En futuras mejoras, se podría:</w:t>
      </w:r>
    </w:p>
    <w:p w14:paraId="33B0500B" w14:textId="77777777" w:rsidR="00744610" w:rsidRPr="00744610" w:rsidRDefault="00744610" w:rsidP="00744610">
      <w:pPr>
        <w:numPr>
          <w:ilvl w:val="0"/>
          <w:numId w:val="8"/>
        </w:numPr>
      </w:pPr>
      <w:r w:rsidRPr="00744610">
        <w:t>Agregar soporte para listas de reproducción.</w:t>
      </w:r>
    </w:p>
    <w:p w14:paraId="0DFB8F17" w14:textId="77777777" w:rsidR="00744610" w:rsidRPr="00744610" w:rsidRDefault="00744610" w:rsidP="00744610">
      <w:pPr>
        <w:numPr>
          <w:ilvl w:val="0"/>
          <w:numId w:val="8"/>
        </w:numPr>
      </w:pPr>
      <w:r w:rsidRPr="00744610">
        <w:t>Integrar más formatos de metadatos.</w:t>
      </w:r>
    </w:p>
    <w:p w14:paraId="06AD17B6" w14:textId="77777777" w:rsidR="00744610" w:rsidRPr="00744610" w:rsidRDefault="00744610" w:rsidP="00744610">
      <w:pPr>
        <w:numPr>
          <w:ilvl w:val="0"/>
          <w:numId w:val="8"/>
        </w:numPr>
      </w:pPr>
      <w:r w:rsidRPr="00744610">
        <w:t xml:space="preserve">Incluir traducciones o soporte </w:t>
      </w:r>
      <w:proofErr w:type="spellStart"/>
      <w:r w:rsidRPr="00744610">
        <w:t>multi-idioma</w:t>
      </w:r>
      <w:proofErr w:type="spellEnd"/>
      <w:r w:rsidRPr="00744610">
        <w:t>.</w:t>
      </w:r>
    </w:p>
    <w:p w14:paraId="397356FE" w14:textId="77777777" w:rsidR="00744610" w:rsidRDefault="00744610" w:rsidP="00744610">
      <w:pPr>
        <w:numPr>
          <w:ilvl w:val="0"/>
          <w:numId w:val="8"/>
        </w:numPr>
      </w:pPr>
      <w:r w:rsidRPr="00744610">
        <w:t xml:space="preserve">Añadir </w:t>
      </w:r>
      <w:proofErr w:type="spellStart"/>
      <w:r w:rsidRPr="00744610">
        <w:t>preajustes</w:t>
      </w:r>
      <w:proofErr w:type="spellEnd"/>
      <w:r w:rsidRPr="00744610">
        <w:t xml:space="preserve"> de ecualización o efectos de audio.</w:t>
      </w:r>
    </w:p>
    <w:p w14:paraId="011B18BE" w14:textId="69D6555A" w:rsidR="00744610" w:rsidRDefault="00744610" w:rsidP="00744610">
      <w:proofErr w:type="gramStart"/>
      <w:r>
        <w:t>Además</w:t>
      </w:r>
      <w:proofErr w:type="gramEnd"/>
      <w:r>
        <w:t xml:space="preserve"> añadir que personalmente lo que más me costó fue implementar bien la barra de progreso, ya que al principio simplemente no hacía nada y cuando conseguí que la barra de progreso se actualizara a medida que el vídeo iba avanzando, cada vez que ésta se actualizaba causaba que el vídeo se quedara “pillado”.</w:t>
      </w:r>
    </w:p>
    <w:p w14:paraId="213209E5" w14:textId="0548A61D" w:rsidR="00744610" w:rsidRPr="00744610" w:rsidRDefault="00744610" w:rsidP="00744610">
      <w:r>
        <w:t xml:space="preserve">Otro pequeño problema fue la integración de la pantalla flotante, que se veía en </w:t>
      </w:r>
      <w:proofErr w:type="gramStart"/>
      <w:r>
        <w:t>negro</w:t>
      </w:r>
      <w:proofErr w:type="gramEnd"/>
      <w:r>
        <w:t xml:space="preserve"> aunque el sonido del vídeo si que existía, aunque este fue más fácil de solucionar.</w:t>
      </w:r>
    </w:p>
    <w:p w14:paraId="18DD18C1" w14:textId="77777777" w:rsidR="00744610" w:rsidRPr="00744610" w:rsidRDefault="00744610" w:rsidP="002E2134">
      <w:pPr>
        <w:pStyle w:val="Ttulo1"/>
      </w:pPr>
      <w:bookmarkStart w:id="8" w:name="_Toc184753098"/>
      <w:bookmarkStart w:id="9" w:name="_Toc184753160"/>
      <w:r w:rsidRPr="00744610">
        <w:t>5. Bibliografía</w:t>
      </w:r>
      <w:bookmarkEnd w:id="8"/>
      <w:bookmarkEnd w:id="9"/>
    </w:p>
    <w:p w14:paraId="750B6CB7" w14:textId="77777777" w:rsidR="00744610" w:rsidRPr="00744610" w:rsidRDefault="00744610" w:rsidP="00744610">
      <w:pPr>
        <w:numPr>
          <w:ilvl w:val="0"/>
          <w:numId w:val="9"/>
        </w:numPr>
      </w:pPr>
      <w:r w:rsidRPr="00744610">
        <w:t xml:space="preserve">Python oficial: </w:t>
      </w:r>
      <w:hyperlink r:id="rId6" w:tgtFrame="_new" w:history="1">
        <w:r w:rsidRPr="00744610">
          <w:rPr>
            <w:rStyle w:val="Hipervnculo"/>
          </w:rPr>
          <w:t>https://www.python.org/</w:t>
        </w:r>
      </w:hyperlink>
    </w:p>
    <w:p w14:paraId="5256A90E" w14:textId="77777777" w:rsidR="00744610" w:rsidRPr="00744610" w:rsidRDefault="00744610" w:rsidP="00744610">
      <w:pPr>
        <w:numPr>
          <w:ilvl w:val="0"/>
          <w:numId w:val="9"/>
        </w:numPr>
      </w:pPr>
      <w:r w:rsidRPr="00744610">
        <w:t xml:space="preserve">Documentación de </w:t>
      </w:r>
      <w:proofErr w:type="spellStart"/>
      <w:r w:rsidRPr="00744610">
        <w:t>tkinter</w:t>
      </w:r>
      <w:proofErr w:type="spellEnd"/>
      <w:r w:rsidRPr="00744610">
        <w:t xml:space="preserve">: </w:t>
      </w:r>
      <w:hyperlink r:id="rId7" w:tgtFrame="_new" w:history="1">
        <w:r w:rsidRPr="00744610">
          <w:rPr>
            <w:rStyle w:val="Hipervnculo"/>
          </w:rPr>
          <w:t>https://docs.python.org/3/library/tkinter.html</w:t>
        </w:r>
      </w:hyperlink>
    </w:p>
    <w:p w14:paraId="61A07299" w14:textId="77777777" w:rsidR="00744610" w:rsidRPr="00744610" w:rsidRDefault="00744610" w:rsidP="00744610">
      <w:pPr>
        <w:numPr>
          <w:ilvl w:val="0"/>
          <w:numId w:val="9"/>
        </w:numPr>
      </w:pPr>
      <w:proofErr w:type="spellStart"/>
      <w:r w:rsidRPr="00744610">
        <w:t>PyInstaller</w:t>
      </w:r>
      <w:proofErr w:type="spellEnd"/>
      <w:r w:rsidRPr="00744610">
        <w:t xml:space="preserve">: </w:t>
      </w:r>
      <w:hyperlink r:id="rId8" w:tgtFrame="_new" w:history="1">
        <w:r w:rsidRPr="00744610">
          <w:rPr>
            <w:rStyle w:val="Hipervnculo"/>
          </w:rPr>
          <w:t>https://www.pyinstaller.org/</w:t>
        </w:r>
      </w:hyperlink>
    </w:p>
    <w:p w14:paraId="635942BA" w14:textId="77777777" w:rsidR="00744610" w:rsidRPr="00744610" w:rsidRDefault="00744610" w:rsidP="00744610">
      <w:pPr>
        <w:numPr>
          <w:ilvl w:val="0"/>
          <w:numId w:val="9"/>
        </w:numPr>
      </w:pPr>
      <w:proofErr w:type="spellStart"/>
      <w:r w:rsidRPr="00744610">
        <w:lastRenderedPageBreak/>
        <w:t>python-vlc</w:t>
      </w:r>
      <w:proofErr w:type="spellEnd"/>
      <w:r w:rsidRPr="00744610">
        <w:t>: https://wiki.videolan.org/PythonBinding/</w:t>
      </w:r>
    </w:p>
    <w:p w14:paraId="7261D007" w14:textId="77777777" w:rsidR="00744610" w:rsidRPr="00744610" w:rsidRDefault="00744610" w:rsidP="00744610">
      <w:pPr>
        <w:numPr>
          <w:ilvl w:val="0"/>
          <w:numId w:val="9"/>
        </w:numPr>
      </w:pPr>
      <w:proofErr w:type="spellStart"/>
      <w:r w:rsidRPr="00744610">
        <w:t>mutagen</w:t>
      </w:r>
      <w:proofErr w:type="spellEnd"/>
      <w:r w:rsidRPr="00744610">
        <w:t xml:space="preserve">: </w:t>
      </w:r>
      <w:hyperlink r:id="rId9" w:tgtFrame="_new" w:history="1">
        <w:r w:rsidRPr="00744610">
          <w:rPr>
            <w:rStyle w:val="Hipervnculo"/>
          </w:rPr>
          <w:t>https://mutagen.readthedocs.io/</w:t>
        </w:r>
      </w:hyperlink>
    </w:p>
    <w:p w14:paraId="2D76A36A" w14:textId="77777777" w:rsidR="00744610" w:rsidRPr="00744610" w:rsidRDefault="00744610" w:rsidP="00744610">
      <w:pPr>
        <w:numPr>
          <w:ilvl w:val="0"/>
          <w:numId w:val="9"/>
        </w:numPr>
      </w:pPr>
      <w:proofErr w:type="spellStart"/>
      <w:r w:rsidRPr="00744610">
        <w:t>pymediainfo</w:t>
      </w:r>
      <w:proofErr w:type="spellEnd"/>
      <w:r w:rsidRPr="00744610">
        <w:t xml:space="preserve">: </w:t>
      </w:r>
      <w:hyperlink r:id="rId10" w:tgtFrame="_new" w:history="1">
        <w:r w:rsidRPr="00744610">
          <w:rPr>
            <w:rStyle w:val="Hipervnculo"/>
          </w:rPr>
          <w:t>https://pymediainfo.readthedocs.io/</w:t>
        </w:r>
      </w:hyperlink>
    </w:p>
    <w:p w14:paraId="3B67F18D" w14:textId="77777777" w:rsidR="00744610" w:rsidRPr="00744610" w:rsidRDefault="00744610" w:rsidP="00744610">
      <w:pPr>
        <w:numPr>
          <w:ilvl w:val="0"/>
          <w:numId w:val="9"/>
        </w:numPr>
      </w:pPr>
      <w:proofErr w:type="spellStart"/>
      <w:r w:rsidRPr="00744610">
        <w:t>Pillow</w:t>
      </w:r>
      <w:proofErr w:type="spellEnd"/>
      <w:r w:rsidRPr="00744610">
        <w:t xml:space="preserve">: </w:t>
      </w:r>
      <w:hyperlink r:id="rId11" w:tgtFrame="_new" w:history="1">
        <w:r w:rsidRPr="00744610">
          <w:rPr>
            <w:rStyle w:val="Hipervnculo"/>
          </w:rPr>
          <w:t>https://pillow.readthedocs.io/</w:t>
        </w:r>
      </w:hyperlink>
    </w:p>
    <w:p w14:paraId="1DAA721C" w14:textId="77777777" w:rsidR="00744610" w:rsidRPr="00744610" w:rsidRDefault="00744610" w:rsidP="00744610">
      <w:pPr>
        <w:numPr>
          <w:ilvl w:val="0"/>
          <w:numId w:val="9"/>
        </w:numPr>
      </w:pPr>
      <w:proofErr w:type="spellStart"/>
      <w:r w:rsidRPr="00744610">
        <w:t>MediaInfo</w:t>
      </w:r>
      <w:proofErr w:type="spellEnd"/>
      <w:r w:rsidRPr="00744610">
        <w:t>: https://mediaarea.net/en/MediaInfo</w:t>
      </w:r>
    </w:p>
    <w:p w14:paraId="2EE86561" w14:textId="77777777" w:rsidR="00744610" w:rsidRPr="00744610" w:rsidRDefault="00744610" w:rsidP="002E2134">
      <w:pPr>
        <w:pStyle w:val="Ttulo1"/>
      </w:pPr>
      <w:bookmarkStart w:id="10" w:name="_Toc184753099"/>
      <w:bookmarkStart w:id="11" w:name="_Toc184753161"/>
      <w:r w:rsidRPr="00744610">
        <w:t>6. Manual de Usuario (Guía de Inicio)</w:t>
      </w:r>
      <w:bookmarkEnd w:id="10"/>
      <w:bookmarkEnd w:id="11"/>
    </w:p>
    <w:p w14:paraId="2485FF79" w14:textId="77777777" w:rsidR="00744610" w:rsidRPr="00744610" w:rsidRDefault="00744610" w:rsidP="002E2134">
      <w:pPr>
        <w:pStyle w:val="Subttulo"/>
      </w:pPr>
      <w:r w:rsidRPr="00744610">
        <w:t>Instalación:</w:t>
      </w:r>
    </w:p>
    <w:p w14:paraId="43A69881" w14:textId="77777777" w:rsidR="00744610" w:rsidRPr="00744610" w:rsidRDefault="00744610" w:rsidP="00744610">
      <w:pPr>
        <w:numPr>
          <w:ilvl w:val="0"/>
          <w:numId w:val="10"/>
        </w:numPr>
      </w:pPr>
      <w:r w:rsidRPr="00744610">
        <w:t>Instalar VLC en Windows desde https://www.videolan.org/vlc/.</w:t>
      </w:r>
    </w:p>
    <w:p w14:paraId="693554A4" w14:textId="77777777" w:rsidR="00744610" w:rsidRPr="00744610" w:rsidRDefault="00744610" w:rsidP="00744610">
      <w:pPr>
        <w:numPr>
          <w:ilvl w:val="0"/>
          <w:numId w:val="10"/>
        </w:numPr>
      </w:pPr>
      <w:r w:rsidRPr="00744610">
        <w:t xml:space="preserve">Instalar </w:t>
      </w:r>
      <w:proofErr w:type="spellStart"/>
      <w:r w:rsidRPr="00744610">
        <w:t>MediaInfo</w:t>
      </w:r>
      <w:proofErr w:type="spellEnd"/>
      <w:r w:rsidRPr="00744610">
        <w:t xml:space="preserve"> desde https://mediaarea.net/en/MediaInfo.</w:t>
      </w:r>
    </w:p>
    <w:p w14:paraId="3DFD183B" w14:textId="77777777" w:rsidR="00744610" w:rsidRPr="00744610" w:rsidRDefault="00744610" w:rsidP="00744610">
      <w:pPr>
        <w:numPr>
          <w:ilvl w:val="0"/>
          <w:numId w:val="10"/>
        </w:numPr>
      </w:pPr>
      <w:r w:rsidRPr="00744610">
        <w:t xml:space="preserve">Obtener el ejecutable main.exe (generado con </w:t>
      </w:r>
      <w:proofErr w:type="spellStart"/>
      <w:r w:rsidRPr="00744610">
        <w:t>PyInstaller</w:t>
      </w:r>
      <w:proofErr w:type="spellEnd"/>
      <w:r w:rsidRPr="00744610">
        <w:t>) y colocarlo en una carpeta de su preferencia.</w:t>
      </w:r>
    </w:p>
    <w:p w14:paraId="3197648E" w14:textId="77777777" w:rsidR="00744610" w:rsidRPr="00744610" w:rsidRDefault="00744610" w:rsidP="002E2134">
      <w:pPr>
        <w:pStyle w:val="Subttulo"/>
      </w:pPr>
      <w:r w:rsidRPr="00744610">
        <w:t>Primeros pasos:</w:t>
      </w:r>
    </w:p>
    <w:p w14:paraId="17F95C40" w14:textId="77777777" w:rsidR="00744610" w:rsidRPr="00744610" w:rsidRDefault="00744610" w:rsidP="00744610">
      <w:pPr>
        <w:numPr>
          <w:ilvl w:val="0"/>
          <w:numId w:val="11"/>
        </w:numPr>
      </w:pPr>
      <w:r w:rsidRPr="00744610">
        <w:t>Hacer doble clic en main.exe para iniciar el reproductor.</w:t>
      </w:r>
    </w:p>
    <w:p w14:paraId="5454D3B9" w14:textId="77777777" w:rsidR="00744610" w:rsidRPr="00744610" w:rsidRDefault="00744610" w:rsidP="00744610">
      <w:pPr>
        <w:numPr>
          <w:ilvl w:val="0"/>
          <w:numId w:val="11"/>
        </w:numPr>
      </w:pPr>
      <w:r w:rsidRPr="00744610">
        <w:t>Desde la interfaz principal, haga clic en el ícono de "cargar archivo" (con forma de carpeta) para abrir el cuadro de diálogo y seleccionar un archivo multimedia.</w:t>
      </w:r>
    </w:p>
    <w:p w14:paraId="554B3D31" w14:textId="77777777" w:rsidR="00744610" w:rsidRPr="00744610" w:rsidRDefault="00744610" w:rsidP="00744610">
      <w:pPr>
        <w:numPr>
          <w:ilvl w:val="0"/>
          <w:numId w:val="11"/>
        </w:numPr>
      </w:pPr>
      <w:r w:rsidRPr="00744610">
        <w:t>Una vez cargado, la reproducción iniciará automáticamente. Se mostrarán los metadatos detectados en el panel superior.</w:t>
      </w:r>
    </w:p>
    <w:p w14:paraId="42776A9A" w14:textId="77777777" w:rsidR="00744610" w:rsidRPr="00744610" w:rsidRDefault="00744610" w:rsidP="00744610">
      <w:pPr>
        <w:numPr>
          <w:ilvl w:val="0"/>
          <w:numId w:val="11"/>
        </w:numPr>
      </w:pPr>
      <w:r w:rsidRPr="00744610">
        <w:t>Use los botones de la barra inferior para:</w:t>
      </w:r>
    </w:p>
    <w:p w14:paraId="7A415BB3" w14:textId="77777777" w:rsidR="00744610" w:rsidRPr="00744610" w:rsidRDefault="00744610" w:rsidP="00744610">
      <w:pPr>
        <w:numPr>
          <w:ilvl w:val="1"/>
          <w:numId w:val="11"/>
        </w:numPr>
      </w:pPr>
      <w:r w:rsidRPr="00744610">
        <w:t>Play/Pause: iniciar o pausar la reproducción.</w:t>
      </w:r>
    </w:p>
    <w:p w14:paraId="3867E65A" w14:textId="77777777" w:rsidR="00744610" w:rsidRPr="00744610" w:rsidRDefault="00744610" w:rsidP="00744610">
      <w:pPr>
        <w:numPr>
          <w:ilvl w:val="1"/>
          <w:numId w:val="11"/>
        </w:numPr>
      </w:pPr>
      <w:r w:rsidRPr="00744610">
        <w:t>Stop: detener el video.</w:t>
      </w:r>
    </w:p>
    <w:p w14:paraId="04FCDC25" w14:textId="77777777" w:rsidR="00744610" w:rsidRPr="00744610" w:rsidRDefault="00744610" w:rsidP="00744610">
      <w:pPr>
        <w:numPr>
          <w:ilvl w:val="1"/>
          <w:numId w:val="11"/>
        </w:numPr>
      </w:pPr>
      <w:r w:rsidRPr="00744610">
        <w:t>Avance o retroceso 5s: moverse rápidamente por el contenido.</w:t>
      </w:r>
    </w:p>
    <w:p w14:paraId="73963BEC" w14:textId="77777777" w:rsidR="00744610" w:rsidRPr="00744610" w:rsidRDefault="00744610" w:rsidP="00744610">
      <w:pPr>
        <w:numPr>
          <w:ilvl w:val="1"/>
          <w:numId w:val="11"/>
        </w:numPr>
      </w:pPr>
      <w:r w:rsidRPr="00744610">
        <w:t>Barra de progreso: arrastre el deslizador para saltar a una posición específica.</w:t>
      </w:r>
    </w:p>
    <w:p w14:paraId="6585CDAF" w14:textId="77777777" w:rsidR="00744610" w:rsidRPr="00744610" w:rsidRDefault="00744610" w:rsidP="00744610">
      <w:pPr>
        <w:numPr>
          <w:ilvl w:val="1"/>
          <w:numId w:val="11"/>
        </w:numPr>
      </w:pPr>
      <w:r w:rsidRPr="00744610">
        <w:t>Slider de volumen: ajuste el volumen.</w:t>
      </w:r>
    </w:p>
    <w:p w14:paraId="5930A3A4" w14:textId="77777777" w:rsidR="00744610" w:rsidRPr="00744610" w:rsidRDefault="00744610" w:rsidP="00744610">
      <w:pPr>
        <w:numPr>
          <w:ilvl w:val="1"/>
          <w:numId w:val="11"/>
        </w:numPr>
      </w:pPr>
      <w:r w:rsidRPr="00744610">
        <w:t>Slider de brillo, contraste, saturación: en la parte superior (efectos), ajuste la imagen durante la reproducción.</w:t>
      </w:r>
    </w:p>
    <w:p w14:paraId="3A02A817" w14:textId="77777777" w:rsidR="00744610" w:rsidRPr="00744610" w:rsidRDefault="00744610" w:rsidP="00744610">
      <w:pPr>
        <w:numPr>
          <w:ilvl w:val="0"/>
          <w:numId w:val="11"/>
        </w:numPr>
      </w:pPr>
      <w:r w:rsidRPr="00744610">
        <w:t>Para cambiar de fondo (azul/naranja), haga clic en el botón correspondiente (el ícono cambiará).</w:t>
      </w:r>
    </w:p>
    <w:p w14:paraId="12F74836" w14:textId="134CD19A" w:rsidR="00744610" w:rsidRPr="00744610" w:rsidRDefault="00744610" w:rsidP="00744610">
      <w:pPr>
        <w:numPr>
          <w:ilvl w:val="0"/>
          <w:numId w:val="11"/>
        </w:numPr>
      </w:pPr>
      <w:r w:rsidRPr="00744610">
        <w:t xml:space="preserve">El modo pantalla completa se activa con el botón de </w:t>
      </w:r>
      <w:r w:rsidR="00DE078B">
        <w:t>pantalla completa</w:t>
      </w:r>
      <w:r w:rsidRPr="00744610">
        <w:t xml:space="preserve">. Presione el mismo botón o </w:t>
      </w:r>
      <w:proofErr w:type="spellStart"/>
      <w:r w:rsidRPr="00744610">
        <w:t>Esc</w:t>
      </w:r>
      <w:proofErr w:type="spellEnd"/>
      <w:r w:rsidRPr="00744610">
        <w:t xml:space="preserve"> para salir.</w:t>
      </w:r>
    </w:p>
    <w:p w14:paraId="3399E887" w14:textId="77777777" w:rsidR="00744610" w:rsidRPr="00744610" w:rsidRDefault="00744610" w:rsidP="00744610">
      <w:pPr>
        <w:numPr>
          <w:ilvl w:val="0"/>
          <w:numId w:val="11"/>
        </w:numPr>
      </w:pPr>
      <w:r w:rsidRPr="00744610">
        <w:t xml:space="preserve">El modo mini </w:t>
      </w:r>
      <w:proofErr w:type="spellStart"/>
      <w:r w:rsidRPr="00744610">
        <w:t>player</w:t>
      </w:r>
      <w:proofErr w:type="spellEnd"/>
      <w:r w:rsidRPr="00744610">
        <w:t xml:space="preserve"> se activa con el botón correspondiente, abriendo una ventana más pequeña. Para volver, use el botón "Volver" en la ventana mini.</w:t>
      </w:r>
    </w:p>
    <w:p w14:paraId="327A63A0" w14:textId="77777777" w:rsidR="00744610" w:rsidRPr="00744610" w:rsidRDefault="00744610" w:rsidP="00744610">
      <w:r w:rsidRPr="00744610">
        <w:lastRenderedPageBreak/>
        <w:t>Con estos pasos, el usuario puede reproducir, ajustar y disfrutar de contenido multimedia con metadatos y controles simples.</w:t>
      </w:r>
    </w:p>
    <w:p w14:paraId="3C2D459E" w14:textId="77777777" w:rsidR="00744610" w:rsidRDefault="00744610"/>
    <w:sectPr w:rsidR="00744610" w:rsidSect="002E213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56A46"/>
    <w:multiLevelType w:val="multilevel"/>
    <w:tmpl w:val="9AB0C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87A00"/>
    <w:multiLevelType w:val="multilevel"/>
    <w:tmpl w:val="632A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320EC3"/>
    <w:multiLevelType w:val="multilevel"/>
    <w:tmpl w:val="0DEA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7D787F"/>
    <w:multiLevelType w:val="multilevel"/>
    <w:tmpl w:val="DA4A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52860"/>
    <w:multiLevelType w:val="multilevel"/>
    <w:tmpl w:val="31BA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7A52F2"/>
    <w:multiLevelType w:val="multilevel"/>
    <w:tmpl w:val="9540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096749"/>
    <w:multiLevelType w:val="multilevel"/>
    <w:tmpl w:val="632C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701A80"/>
    <w:multiLevelType w:val="multilevel"/>
    <w:tmpl w:val="C8D89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F1714E"/>
    <w:multiLevelType w:val="multilevel"/>
    <w:tmpl w:val="FB84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864130"/>
    <w:multiLevelType w:val="multilevel"/>
    <w:tmpl w:val="40FC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D56334"/>
    <w:multiLevelType w:val="multilevel"/>
    <w:tmpl w:val="0108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746851">
    <w:abstractNumId w:val="2"/>
  </w:num>
  <w:num w:numId="2" w16cid:durableId="1082216805">
    <w:abstractNumId w:val="3"/>
  </w:num>
  <w:num w:numId="3" w16cid:durableId="1197890442">
    <w:abstractNumId w:val="5"/>
  </w:num>
  <w:num w:numId="4" w16cid:durableId="1318000197">
    <w:abstractNumId w:val="8"/>
  </w:num>
  <w:num w:numId="5" w16cid:durableId="7605610">
    <w:abstractNumId w:val="1"/>
  </w:num>
  <w:num w:numId="6" w16cid:durableId="1828784613">
    <w:abstractNumId w:val="6"/>
  </w:num>
  <w:num w:numId="7" w16cid:durableId="1071346405">
    <w:abstractNumId w:val="4"/>
  </w:num>
  <w:num w:numId="8" w16cid:durableId="1747456584">
    <w:abstractNumId w:val="9"/>
  </w:num>
  <w:num w:numId="9" w16cid:durableId="271010934">
    <w:abstractNumId w:val="10"/>
  </w:num>
  <w:num w:numId="10" w16cid:durableId="899633023">
    <w:abstractNumId w:val="0"/>
  </w:num>
  <w:num w:numId="11" w16cid:durableId="2826149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10"/>
    <w:rsid w:val="000B42B9"/>
    <w:rsid w:val="00135F25"/>
    <w:rsid w:val="00176401"/>
    <w:rsid w:val="002E2134"/>
    <w:rsid w:val="00744610"/>
    <w:rsid w:val="009C518F"/>
    <w:rsid w:val="00C712DF"/>
    <w:rsid w:val="00D12570"/>
    <w:rsid w:val="00DE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65E13"/>
  <w15:chartTrackingRefBased/>
  <w15:docId w15:val="{0758D580-61FC-4D30-BDFE-A36768F4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4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4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46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4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46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4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4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4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4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46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46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46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46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46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46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46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46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46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4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4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4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4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4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46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46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46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46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46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461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4461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4610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2E2134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2134"/>
    <w:rPr>
      <w:rFonts w:eastAsiaTheme="minorEastAsia"/>
      <w:kern w:val="0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2E2134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E213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2134"/>
    <w:pPr>
      <w:spacing w:after="100"/>
      <w:ind w:left="220"/>
    </w:pPr>
    <w:rPr>
      <w:rFonts w:eastAsiaTheme="minorEastAsia" w:cs="Times New Roman"/>
      <w:kern w:val="0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2E2134"/>
    <w:pPr>
      <w:spacing w:after="100"/>
      <w:ind w:left="440"/>
    </w:pPr>
    <w:rPr>
      <w:rFonts w:eastAsiaTheme="minorEastAsia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1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installer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python.org/3/library/tkinter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" TargetMode="External"/><Relationship Id="rId11" Type="http://schemas.openxmlformats.org/officeDocument/2006/relationships/hyperlink" Target="https://pillow.readthedocs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ymediainfo.readthedocs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utagen.readthedocs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2024-12-10T00:00:00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1217</Words>
  <Characters>6695</Characters>
  <Application>Microsoft Office Word</Application>
  <DocSecurity>0</DocSecurity>
  <Lines>55</Lines>
  <Paragraphs>15</Paragraphs>
  <ScaleCrop>false</ScaleCrop>
  <Company>ESCUELA SUPERIOR DE INFORMÁTICA, UCLM</Company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Laboratorio</dc:title>
  <dc:subject>Reproductor de vídeo</dc:subject>
  <dc:creator>DAVID ALEGRE LÓPEZ DE LA FRANCA</dc:creator>
  <cp:keywords/>
  <dc:description/>
  <cp:lastModifiedBy>DAVID ALEGRE LÓPEZ DE LA FRANCA</cp:lastModifiedBy>
  <cp:revision>5</cp:revision>
  <dcterms:created xsi:type="dcterms:W3CDTF">2024-12-10T18:03:00Z</dcterms:created>
  <dcterms:modified xsi:type="dcterms:W3CDTF">2024-12-10T19:07:00Z</dcterms:modified>
</cp:coreProperties>
</file>