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67E7" w14:textId="77777777" w:rsidR="002B16A8" w:rsidRPr="00E12E91" w:rsidRDefault="002B16A8" w:rsidP="002B16A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>QUESTION 83</w:t>
      </w:r>
    </w:p>
    <w:p w14:paraId="41B5FDF5" w14:textId="77777777" w:rsidR="002B16A8" w:rsidRPr="00E12E91" w:rsidRDefault="002B16A8" w:rsidP="002B16A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DDC6F59" w14:textId="77777777" w:rsidR="002B16A8" w:rsidRPr="00E12E91" w:rsidRDefault="002B16A8" w:rsidP="002B16A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 solutions architect is designing a customer-facing application for a company. </w:t>
      </w:r>
    </w:p>
    <w:p w14:paraId="0CA8B740" w14:textId="77777777" w:rsidR="002B16A8" w:rsidRPr="00E12E91" w:rsidRDefault="002B16A8" w:rsidP="002B16A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application's database will have a clearly defined access pattern throughout the year and will have a variable number of reads and writes that depend on the time of year. </w:t>
      </w:r>
    </w:p>
    <w:p w14:paraId="3F8AC6ED" w14:textId="77777777" w:rsidR="002B16A8" w:rsidRPr="00E12E91" w:rsidRDefault="002B16A8" w:rsidP="002B16A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company must retain audit records for the database for 7 days. </w:t>
      </w:r>
    </w:p>
    <w:p w14:paraId="49FE402C" w14:textId="77777777" w:rsidR="002B16A8" w:rsidRPr="00E12E91" w:rsidRDefault="002B16A8" w:rsidP="002B16A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recovery point objective (RPO) must be less than 5 hours. </w:t>
      </w:r>
    </w:p>
    <w:p w14:paraId="39F0BC2A" w14:textId="77777777" w:rsidR="002B16A8" w:rsidRPr="00E12E91" w:rsidRDefault="002B16A8" w:rsidP="002B16A8">
      <w:pPr>
        <w:ind w:left="25" w:right="276"/>
        <w:rPr>
          <w:rFonts w:asciiTheme="minorHAnsi" w:hAnsiTheme="minorHAnsi" w:cstheme="minorHAnsi"/>
          <w:sz w:val="24"/>
          <w:szCs w:val="24"/>
        </w:rPr>
      </w:pPr>
    </w:p>
    <w:p w14:paraId="636F6B7A" w14:textId="77777777" w:rsidR="002B16A8" w:rsidRPr="00E12E91" w:rsidRDefault="002B16A8" w:rsidP="002B16A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Which solution meets these requirements? </w:t>
      </w:r>
    </w:p>
    <w:p w14:paraId="447B0774" w14:textId="77777777" w:rsidR="002B16A8" w:rsidRPr="00E12E91" w:rsidRDefault="002B16A8" w:rsidP="002B16A8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ED9C8B4" w14:textId="77777777" w:rsidR="002B16A8" w:rsidRPr="00E12E91" w:rsidRDefault="002B16A8" w:rsidP="002B16A8">
      <w:pPr>
        <w:numPr>
          <w:ilvl w:val="0"/>
          <w:numId w:val="1"/>
        </w:numPr>
        <w:ind w:right="1584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Use Amazon DynamoDB with auto scaling. </w:t>
      </w:r>
    </w:p>
    <w:p w14:paraId="43F579E2" w14:textId="77777777" w:rsidR="002B16A8" w:rsidRPr="00E12E91" w:rsidRDefault="002B16A8" w:rsidP="002B16A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Use on-demand backups and Amazon DynamoDB Streams.</w:t>
      </w:r>
    </w:p>
    <w:p w14:paraId="3B519A6F" w14:textId="77777777" w:rsidR="002B16A8" w:rsidRPr="00E12E91" w:rsidRDefault="002B16A8" w:rsidP="002B16A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9E6B2B" w14:textId="77777777" w:rsidR="002B16A8" w:rsidRPr="00E12E91" w:rsidRDefault="002B16A8" w:rsidP="002B16A8">
      <w:pPr>
        <w:numPr>
          <w:ilvl w:val="0"/>
          <w:numId w:val="1"/>
        </w:numPr>
        <w:ind w:right="1584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Use Amazon Redshift. </w:t>
      </w:r>
    </w:p>
    <w:p w14:paraId="0C82181B" w14:textId="77777777" w:rsidR="002B16A8" w:rsidRPr="00E12E91" w:rsidRDefault="002B16A8" w:rsidP="002B16A8">
      <w:pPr>
        <w:ind w:left="361" w:right="1584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Configure concurrency scaling.  </w:t>
      </w:r>
    </w:p>
    <w:p w14:paraId="75E38239" w14:textId="77777777" w:rsidR="002B16A8" w:rsidRPr="00E12E91" w:rsidRDefault="002B16A8" w:rsidP="002B16A8">
      <w:pPr>
        <w:ind w:left="361" w:right="1584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Activate audit logging.  </w:t>
      </w:r>
    </w:p>
    <w:p w14:paraId="3407AA50" w14:textId="77777777" w:rsidR="002B16A8" w:rsidRPr="00E12E91" w:rsidRDefault="002B16A8" w:rsidP="002B16A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Perform database snapshots every 4 hours.</w:t>
      </w:r>
    </w:p>
    <w:p w14:paraId="251D7E3B" w14:textId="77777777" w:rsidR="002B16A8" w:rsidRPr="00E12E91" w:rsidRDefault="002B16A8" w:rsidP="002B16A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8055A0" w14:textId="77777777" w:rsidR="002B16A8" w:rsidRPr="00E12E91" w:rsidRDefault="002B16A8" w:rsidP="002B16A8">
      <w:pPr>
        <w:numPr>
          <w:ilvl w:val="0"/>
          <w:numId w:val="1"/>
        </w:numPr>
        <w:ind w:right="1584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Use Amazon RDS with Provisioned IOPS. </w:t>
      </w:r>
    </w:p>
    <w:p w14:paraId="1161E42C" w14:textId="77777777" w:rsidR="002B16A8" w:rsidRPr="00E12E91" w:rsidRDefault="002B16A8" w:rsidP="002B16A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Activate the database auditing parameter.  </w:t>
      </w:r>
    </w:p>
    <w:p w14:paraId="737B2800" w14:textId="77777777" w:rsidR="002B16A8" w:rsidRPr="00E12E91" w:rsidRDefault="002B16A8" w:rsidP="002B16A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Perform database snapshots every 5 hours. </w:t>
      </w:r>
    </w:p>
    <w:p w14:paraId="56BA74CB" w14:textId="77777777" w:rsidR="002B16A8" w:rsidRPr="00E12E91" w:rsidRDefault="002B16A8" w:rsidP="002B16A8">
      <w:pPr>
        <w:ind w:left="386" w:right="276"/>
        <w:rPr>
          <w:rFonts w:asciiTheme="minorHAnsi" w:hAnsiTheme="minorHAnsi" w:cstheme="minorHAnsi"/>
          <w:sz w:val="24"/>
          <w:szCs w:val="24"/>
          <w:lang w:val="en-US"/>
        </w:rPr>
      </w:pPr>
    </w:p>
    <w:p w14:paraId="4A1F860F" w14:textId="77777777" w:rsidR="002B16A8" w:rsidRPr="00E12E91" w:rsidRDefault="002B16A8" w:rsidP="002B16A8">
      <w:pPr>
        <w:numPr>
          <w:ilvl w:val="0"/>
          <w:numId w:val="1"/>
        </w:numPr>
        <w:ind w:right="1584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Use Amazon Aurora MySQL with auto scaling.  </w:t>
      </w:r>
    </w:p>
    <w:p w14:paraId="3666C005" w14:textId="77777777" w:rsidR="002B16A8" w:rsidRPr="00E12E91" w:rsidRDefault="002B16A8" w:rsidP="002B16A8">
      <w:pPr>
        <w:ind w:left="361" w:right="1584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Activate the database auditing parameter </w:t>
      </w:r>
    </w:p>
    <w:p w14:paraId="1EE1601A" w14:textId="77777777" w:rsidR="002B16A8" w:rsidRPr="00E12E91" w:rsidRDefault="002B16A8" w:rsidP="002B16A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7308895" w14:textId="77777777" w:rsidR="002B16A8" w:rsidRPr="00E12E91" w:rsidRDefault="002B16A8" w:rsidP="002B16A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E12E91">
        <w:rPr>
          <w:rFonts w:asciiTheme="minorHAnsi" w:hAnsiTheme="minorHAnsi" w:cstheme="minorHAnsi"/>
          <w:sz w:val="24"/>
          <w:szCs w:val="24"/>
        </w:rPr>
        <w:t xml:space="preserve">B </w:t>
      </w:r>
    </w:p>
    <w:p w14:paraId="3771B011" w14:textId="77777777" w:rsidR="0015459E" w:rsidRDefault="0015459E"/>
    <w:p w14:paraId="4CD3B6DD" w14:textId="77777777" w:rsidR="001772DA" w:rsidRDefault="001772DA"/>
    <w:p w14:paraId="3A8DD45F" w14:textId="77777777" w:rsidR="001772DA" w:rsidRDefault="001772DA"/>
    <w:p w14:paraId="521AD721" w14:textId="77777777" w:rsidR="001772DA" w:rsidRDefault="001772DA"/>
    <w:p w14:paraId="44FDAB6A" w14:textId="77777777" w:rsidR="001772DA" w:rsidRDefault="001772DA"/>
    <w:p w14:paraId="19D44A29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66D5382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42FD9C9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25CB4AF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BF658E2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03BC155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D7B105B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51E48DA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19AC297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F7564B8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519D1A9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20EE326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C018C24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4DAC8A4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01C6088" w14:textId="77777777" w:rsidR="001772DA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96F4E97" w14:textId="784FFFFC" w:rsidR="001772DA" w:rsidRPr="00E12E91" w:rsidRDefault="001772DA" w:rsidP="001772D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lastRenderedPageBreak/>
        <w:t>QUESTION 87</w:t>
      </w:r>
    </w:p>
    <w:p w14:paraId="2E26C023" w14:textId="77777777" w:rsidR="001772DA" w:rsidRPr="00E12E91" w:rsidRDefault="001772DA" w:rsidP="001772DA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FA5CAEB" w14:textId="77777777" w:rsidR="001772DA" w:rsidRPr="00E12E91" w:rsidRDefault="001772DA" w:rsidP="001772D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 company has an event-driven application that invokes AWS Lambda functions up to 800 times each minute with varying runtimes.  </w:t>
      </w:r>
    </w:p>
    <w:p w14:paraId="366668CC" w14:textId="77777777" w:rsidR="001772DA" w:rsidRPr="00E12E91" w:rsidRDefault="001772DA" w:rsidP="001772DA">
      <w:pPr>
        <w:ind w:left="25" w:right="46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Lambda functions access data that is stored in an Amazon Aurora MySQL </w:t>
      </w:r>
      <w:r w:rsidRPr="00E12E91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E12E91">
        <w:rPr>
          <w:rFonts w:asciiTheme="minorHAnsi" w:hAnsiTheme="minorHAnsi" w:cstheme="minorHAnsi"/>
          <w:sz w:val="24"/>
          <w:szCs w:val="24"/>
        </w:rPr>
        <w:t xml:space="preserve">B cluster.  </w:t>
      </w:r>
    </w:p>
    <w:p w14:paraId="11CF2245" w14:textId="77777777" w:rsidR="001772DA" w:rsidRPr="00E12E91" w:rsidRDefault="001772DA" w:rsidP="001772DA">
      <w:pPr>
        <w:ind w:left="25" w:right="46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The company is noticing connection timeouts as user activity increases</w:t>
      </w:r>
      <w:r w:rsidRPr="00E12E91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626178" w14:textId="77777777" w:rsidR="001772DA" w:rsidRPr="00E12E91" w:rsidRDefault="001772DA" w:rsidP="001772DA">
      <w:pPr>
        <w:ind w:left="25" w:right="464"/>
        <w:rPr>
          <w:rFonts w:asciiTheme="minorHAnsi" w:hAnsiTheme="minorHAnsi" w:cstheme="minorHAnsi"/>
          <w:sz w:val="24"/>
          <w:szCs w:val="24"/>
          <w:lang w:val="en-US"/>
        </w:rPr>
      </w:pPr>
      <w:r w:rsidRPr="00E12E91">
        <w:rPr>
          <w:rFonts w:asciiTheme="minorHAnsi" w:hAnsiTheme="minorHAnsi" w:cstheme="minorHAnsi"/>
          <w:sz w:val="24"/>
          <w:szCs w:val="24"/>
        </w:rPr>
        <w:t>The database shows no signs of being overloaded</w:t>
      </w:r>
      <w:r w:rsidRPr="00E12E9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3421F79" w14:textId="77777777" w:rsidR="001772DA" w:rsidRPr="00E12E91" w:rsidRDefault="001772DA" w:rsidP="001772DA">
      <w:pPr>
        <w:ind w:left="25" w:right="46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CPU, memory, and disk access metrics are all low.  </w:t>
      </w:r>
    </w:p>
    <w:p w14:paraId="3ABE277E" w14:textId="77777777" w:rsidR="001772DA" w:rsidRPr="00E12E91" w:rsidRDefault="001772DA" w:rsidP="001772DA">
      <w:pPr>
        <w:ind w:left="25" w:right="464"/>
        <w:rPr>
          <w:rFonts w:asciiTheme="minorHAnsi" w:hAnsiTheme="minorHAnsi" w:cstheme="minorHAnsi"/>
          <w:sz w:val="24"/>
          <w:szCs w:val="24"/>
        </w:rPr>
      </w:pPr>
    </w:p>
    <w:p w14:paraId="2BFDF201" w14:textId="77777777" w:rsidR="001772DA" w:rsidRPr="00E12E91" w:rsidRDefault="001772DA" w:rsidP="001772DA">
      <w:pPr>
        <w:ind w:left="25" w:right="46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Which solution will resolve this issue with the LEAST operational overhead? </w:t>
      </w:r>
    </w:p>
    <w:p w14:paraId="4839D30D" w14:textId="77777777" w:rsidR="001772DA" w:rsidRPr="00E12E91" w:rsidRDefault="001772DA" w:rsidP="001772DA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D626686" w14:textId="77777777" w:rsidR="001772DA" w:rsidRPr="00E12E91" w:rsidRDefault="001772DA" w:rsidP="001772DA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Adjust the size of the Aurora MySQL nodes to handle more connections.  </w:t>
      </w:r>
    </w:p>
    <w:p w14:paraId="7304037C" w14:textId="77777777" w:rsidR="001772DA" w:rsidRPr="00E12E91" w:rsidRDefault="001772DA" w:rsidP="001772D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Configure retry logic in the Lambda functions for attempts to connect to the database.</w:t>
      </w:r>
    </w:p>
    <w:p w14:paraId="7C069FF5" w14:textId="77777777" w:rsidR="001772DA" w:rsidRPr="00E12E91" w:rsidRDefault="001772DA" w:rsidP="001772D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5337A35" w14:textId="77777777" w:rsidR="001772DA" w:rsidRPr="00E12E91" w:rsidRDefault="001772DA" w:rsidP="001772DA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Set up Amazon ElastiCache tor Redls to cache commonly read items from the database.  Configure the Lambda functions to connect to ElastiCache for reads.</w:t>
      </w:r>
    </w:p>
    <w:p w14:paraId="42E41500" w14:textId="77777777" w:rsidR="001772DA" w:rsidRPr="00E12E91" w:rsidRDefault="001772DA" w:rsidP="001772DA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06815C" w14:textId="77777777" w:rsidR="001772DA" w:rsidRPr="00E12E91" w:rsidRDefault="001772DA" w:rsidP="001772DA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Add an Aurora Replica as a reader node.  </w:t>
      </w:r>
    </w:p>
    <w:p w14:paraId="6B9D7086" w14:textId="77777777" w:rsidR="001772DA" w:rsidRPr="00E12E91" w:rsidRDefault="001772DA" w:rsidP="001772DA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Configure the Lambda functions to connect to the reader endpoint of the </w:t>
      </w:r>
      <w:r w:rsidRPr="00E12E91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E12E91">
        <w:rPr>
          <w:rFonts w:asciiTheme="minorHAnsi" w:hAnsiTheme="minorHAnsi" w:cstheme="minorHAnsi"/>
          <w:sz w:val="24"/>
          <w:szCs w:val="24"/>
        </w:rPr>
        <w:t>B cluster rather than lo the writer endpoint.</w:t>
      </w:r>
    </w:p>
    <w:p w14:paraId="11F2B72C" w14:textId="77777777" w:rsidR="001772DA" w:rsidRPr="00E12E91" w:rsidRDefault="001772DA" w:rsidP="001772DA">
      <w:pPr>
        <w:ind w:left="386" w:right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69DB71" w14:textId="77777777" w:rsidR="001772DA" w:rsidRPr="00E12E91" w:rsidRDefault="001772DA" w:rsidP="001772DA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Use Amazon R</w:t>
      </w:r>
      <w:r w:rsidRPr="00E12E91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E12E91">
        <w:rPr>
          <w:rFonts w:asciiTheme="minorHAnsi" w:hAnsiTheme="minorHAnsi" w:cstheme="minorHAnsi"/>
          <w:sz w:val="24"/>
          <w:szCs w:val="24"/>
        </w:rPr>
        <w:t xml:space="preserve">S Proxy to create a proxy.  </w:t>
      </w:r>
    </w:p>
    <w:p w14:paraId="23144A54" w14:textId="77777777" w:rsidR="001772DA" w:rsidRPr="00E12E91" w:rsidRDefault="001772DA" w:rsidP="001772D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Set the DB cluster as the target database. </w:t>
      </w:r>
    </w:p>
    <w:p w14:paraId="5C744EE8" w14:textId="77777777" w:rsidR="001772DA" w:rsidRPr="00E12E91" w:rsidRDefault="001772DA" w:rsidP="001772D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Configure the Lambda functions lo connect to the proxy rather than to the DB cluster. </w:t>
      </w:r>
    </w:p>
    <w:p w14:paraId="750404AD" w14:textId="77777777" w:rsidR="001772DA" w:rsidRPr="00E12E91" w:rsidRDefault="001772DA" w:rsidP="001772DA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6345E5A" w14:textId="77777777" w:rsidR="001772DA" w:rsidRPr="00E12E91" w:rsidRDefault="001772DA" w:rsidP="001772DA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E12E91">
        <w:rPr>
          <w:rFonts w:asciiTheme="minorHAnsi" w:hAnsiTheme="minorHAnsi" w:cstheme="minorHAnsi"/>
          <w:sz w:val="24"/>
          <w:szCs w:val="24"/>
        </w:rPr>
        <w:t xml:space="preserve">D </w:t>
      </w:r>
    </w:p>
    <w:p w14:paraId="3D6A1333" w14:textId="77777777" w:rsidR="001772DA" w:rsidRDefault="001772DA"/>
    <w:p w14:paraId="64E262E0" w14:textId="77777777" w:rsidR="00E4393A" w:rsidRDefault="00E4393A"/>
    <w:p w14:paraId="57038899" w14:textId="77777777" w:rsidR="00E4393A" w:rsidRDefault="00E4393A"/>
    <w:p w14:paraId="2BDF9364" w14:textId="77777777" w:rsidR="00E4393A" w:rsidRDefault="00E4393A"/>
    <w:p w14:paraId="753CDE46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F3660CE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82758DE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8FDA6F7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86E462A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5CC910D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D45D943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E00B799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2BEB885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4A32946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DA1C948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68B9528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2B1A757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7B13799" w14:textId="77777777" w:rsidR="008A0415" w:rsidRDefault="008A0415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1EED759" w14:textId="446D7F16" w:rsidR="00E4393A" w:rsidRPr="00E12E91" w:rsidRDefault="00E4393A" w:rsidP="00E4393A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lastRenderedPageBreak/>
        <w:t>QUESTION 141</w:t>
      </w:r>
    </w:p>
    <w:p w14:paraId="62C8379D" w14:textId="77777777" w:rsidR="00E4393A" w:rsidRPr="00E12E91" w:rsidRDefault="00E4393A" w:rsidP="00E4393A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60A6A69" w14:textId="77777777" w:rsidR="00E4393A" w:rsidRPr="00E12E91" w:rsidRDefault="00E4393A" w:rsidP="00E4393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 company hosts a data lake on AWS. </w:t>
      </w:r>
    </w:p>
    <w:p w14:paraId="48A118F5" w14:textId="77777777" w:rsidR="00E4393A" w:rsidRPr="00E12E91" w:rsidRDefault="00E4393A" w:rsidP="00E4393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data lake consists of data in Amazon S3 and Amazon RDS for PostgreSQL. </w:t>
      </w:r>
    </w:p>
    <w:p w14:paraId="67474E89" w14:textId="77777777" w:rsidR="00E4393A" w:rsidRPr="00E12E91" w:rsidRDefault="00E4393A" w:rsidP="00E4393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company needs a reporting solution that provides data visualization and includes all the data sources within the data lake. </w:t>
      </w:r>
    </w:p>
    <w:p w14:paraId="359CCE50" w14:textId="77777777" w:rsidR="00E4393A" w:rsidRPr="00E12E91" w:rsidRDefault="00E4393A" w:rsidP="00E4393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Only the company's management team should have full access to all the visualizations. </w:t>
      </w:r>
    </w:p>
    <w:p w14:paraId="5BA3A628" w14:textId="77777777" w:rsidR="00E4393A" w:rsidRPr="00E12E91" w:rsidRDefault="00E4393A" w:rsidP="00E4393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The rest of the company should have only limited access.</w:t>
      </w:r>
    </w:p>
    <w:p w14:paraId="302A373B" w14:textId="77777777" w:rsidR="00E4393A" w:rsidRPr="00E12E91" w:rsidRDefault="00E4393A" w:rsidP="00E4393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E959F15" w14:textId="77777777" w:rsidR="00E4393A" w:rsidRPr="00E12E91" w:rsidRDefault="00E4393A" w:rsidP="00E4393A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Which solution will meet these requirements? </w:t>
      </w:r>
    </w:p>
    <w:p w14:paraId="2D04E1DD" w14:textId="77777777" w:rsidR="00E4393A" w:rsidRPr="00E12E91" w:rsidRDefault="00E4393A" w:rsidP="00E4393A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59B114" w14:textId="77777777" w:rsidR="00E4393A" w:rsidRPr="00E12E91" w:rsidRDefault="00E4393A" w:rsidP="00E4393A">
      <w:pPr>
        <w:numPr>
          <w:ilvl w:val="0"/>
          <w:numId w:val="3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Create an analysis in Amazon QuickSight.  </w:t>
      </w:r>
    </w:p>
    <w:p w14:paraId="1EEB2548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Connect all the data sources and create new datasets. </w:t>
      </w:r>
    </w:p>
    <w:p w14:paraId="3E020CE7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Publish dashboards to visualize the data.  </w:t>
      </w:r>
    </w:p>
    <w:p w14:paraId="6FB5DA46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Share the dashboards with the appropriate IAM roles.</w:t>
      </w:r>
    </w:p>
    <w:p w14:paraId="2E839FE6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9A06C3" w14:textId="77777777" w:rsidR="00E4393A" w:rsidRPr="00E12E91" w:rsidRDefault="00E4393A" w:rsidP="00E4393A">
      <w:pPr>
        <w:numPr>
          <w:ilvl w:val="0"/>
          <w:numId w:val="3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Create an analysis in Amazon OuickSigh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E12E91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52020FE6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Connect all the data sources and create new datasets. </w:t>
      </w:r>
    </w:p>
    <w:p w14:paraId="3428D913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Publish dashboards to visualize the data.  </w:t>
      </w:r>
    </w:p>
    <w:p w14:paraId="1E1C84AC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Share the dashboards with the appropriate users and groups.</w:t>
      </w:r>
    </w:p>
    <w:p w14:paraId="471A7AFF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ED7189" w14:textId="77777777" w:rsidR="00E4393A" w:rsidRPr="00E12E91" w:rsidRDefault="00E4393A" w:rsidP="00E4393A">
      <w:pPr>
        <w:numPr>
          <w:ilvl w:val="0"/>
          <w:numId w:val="3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Create an AWS Glue table and crawler for the data in Amazon S3.  </w:t>
      </w:r>
    </w:p>
    <w:p w14:paraId="792979FF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Create an AWS Glue extract, transform, and load (ETL) job to produce reports.  </w:t>
      </w:r>
    </w:p>
    <w:p w14:paraId="473A14B0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Publish the reports to Amazon S3.  </w:t>
      </w:r>
    </w:p>
    <w:p w14:paraId="1A3870E4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Use S3 bucket policies to limit access to the reports.</w:t>
      </w:r>
    </w:p>
    <w:p w14:paraId="024FA337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43513ED" w14:textId="77777777" w:rsidR="00E4393A" w:rsidRPr="00E12E91" w:rsidRDefault="00E4393A" w:rsidP="00E4393A">
      <w:pPr>
        <w:numPr>
          <w:ilvl w:val="0"/>
          <w:numId w:val="3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Create an AWS Glue table and crawler for the data in Amazon S3.  </w:t>
      </w:r>
    </w:p>
    <w:p w14:paraId="434A459D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Use Amazon Athena Federated Query to access data within Amazon RDS for PoslgreSQL.  </w:t>
      </w:r>
    </w:p>
    <w:p w14:paraId="135D72B4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Generate reports by using Amazon Athena. </w:t>
      </w:r>
    </w:p>
    <w:p w14:paraId="03060EA1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Publish the reports to Amazon S3.  </w:t>
      </w:r>
    </w:p>
    <w:p w14:paraId="1A6BE28C" w14:textId="77777777" w:rsidR="00E4393A" w:rsidRPr="00E12E91" w:rsidRDefault="00E4393A" w:rsidP="00E4393A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Use S3 bucket policies to limit access to the reports. </w:t>
      </w:r>
    </w:p>
    <w:p w14:paraId="37DEE735" w14:textId="77777777" w:rsidR="00E4393A" w:rsidRPr="00E12E91" w:rsidRDefault="00E4393A" w:rsidP="00E4393A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D58BEA2" w14:textId="77777777" w:rsidR="00E4393A" w:rsidRPr="00E12E91" w:rsidRDefault="00E4393A" w:rsidP="00E4393A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E12E91">
        <w:rPr>
          <w:rFonts w:asciiTheme="minorHAnsi" w:hAnsiTheme="minorHAnsi" w:cstheme="minorHAnsi"/>
          <w:sz w:val="24"/>
          <w:szCs w:val="24"/>
        </w:rPr>
        <w:t xml:space="preserve">D </w:t>
      </w:r>
    </w:p>
    <w:p w14:paraId="427BC985" w14:textId="77777777" w:rsidR="00E4393A" w:rsidRDefault="00E4393A"/>
    <w:p w14:paraId="56A9CA51" w14:textId="77777777" w:rsidR="000B4A8C" w:rsidRDefault="000B4A8C"/>
    <w:p w14:paraId="46DF4635" w14:textId="77777777" w:rsidR="000B4A8C" w:rsidRDefault="000B4A8C"/>
    <w:p w14:paraId="3E4EB8CC" w14:textId="77777777" w:rsidR="000B4A8C" w:rsidRDefault="000B4A8C"/>
    <w:p w14:paraId="3AB0F348" w14:textId="77777777" w:rsidR="000B4A8C" w:rsidRDefault="000B4A8C"/>
    <w:p w14:paraId="5F73DA42" w14:textId="77777777" w:rsidR="008A0415" w:rsidRDefault="008A0415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74FCF8B8" w14:textId="77777777" w:rsidR="008A0415" w:rsidRDefault="008A0415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5577178" w14:textId="77777777" w:rsidR="008A0415" w:rsidRDefault="008A0415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5268EFA" w14:textId="77777777" w:rsidR="008A0415" w:rsidRDefault="008A0415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4D97C11" w14:textId="77777777" w:rsidR="008A0415" w:rsidRDefault="008A0415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69474A0" w14:textId="77777777" w:rsidR="008A0415" w:rsidRDefault="008A0415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D90A1FD" w14:textId="77777777" w:rsidR="008A0415" w:rsidRDefault="008A0415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C043AD7" w14:textId="284AEDC7" w:rsidR="000B4A8C" w:rsidRPr="00E12E91" w:rsidRDefault="000B4A8C" w:rsidP="000B4A8C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lastRenderedPageBreak/>
        <w:t>QUESTION 163</w:t>
      </w:r>
    </w:p>
    <w:p w14:paraId="6951FA6F" w14:textId="77777777" w:rsidR="000B4A8C" w:rsidRPr="00E12E91" w:rsidRDefault="000B4A8C" w:rsidP="000B4A8C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901543C" w14:textId="77777777" w:rsidR="000B4A8C" w:rsidRPr="00E12E91" w:rsidRDefault="000B4A8C" w:rsidP="000B4A8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A company has an AWS Glue extract</w:t>
      </w:r>
      <w:r w:rsidRPr="00E12E91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E12E91">
        <w:rPr>
          <w:rFonts w:asciiTheme="minorHAnsi" w:hAnsiTheme="minorHAnsi" w:cstheme="minorHAnsi"/>
          <w:sz w:val="24"/>
          <w:szCs w:val="24"/>
        </w:rPr>
        <w:t xml:space="preserve">transform and load (ETL) job that runs every day at the same time. </w:t>
      </w:r>
    </w:p>
    <w:p w14:paraId="13094875" w14:textId="77777777" w:rsidR="000B4A8C" w:rsidRPr="00E12E91" w:rsidRDefault="000B4A8C" w:rsidP="000B4A8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job processes XML data that is in an Amazon S3 bucket. </w:t>
      </w:r>
    </w:p>
    <w:p w14:paraId="662D6EFE" w14:textId="77777777" w:rsidR="000B4A8C" w:rsidRPr="00E12E91" w:rsidRDefault="000B4A8C" w:rsidP="000B4A8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New data is added to the S3 bucket every day. </w:t>
      </w:r>
    </w:p>
    <w:p w14:paraId="7807F2D7" w14:textId="77777777" w:rsidR="000B4A8C" w:rsidRPr="00E12E91" w:rsidRDefault="000B4A8C" w:rsidP="000B4A8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 solutions architect notices that AWS Glue is processing all the data during each run. </w:t>
      </w:r>
    </w:p>
    <w:p w14:paraId="63FC29E0" w14:textId="77777777" w:rsidR="000B4A8C" w:rsidRPr="00E12E91" w:rsidRDefault="000B4A8C" w:rsidP="000B4A8C">
      <w:pPr>
        <w:ind w:left="25" w:right="276"/>
        <w:rPr>
          <w:rFonts w:asciiTheme="minorHAnsi" w:hAnsiTheme="minorHAnsi" w:cstheme="minorHAnsi"/>
          <w:sz w:val="24"/>
          <w:szCs w:val="24"/>
        </w:rPr>
      </w:pPr>
    </w:p>
    <w:p w14:paraId="5BDF554F" w14:textId="77777777" w:rsidR="000B4A8C" w:rsidRPr="00E12E91" w:rsidRDefault="000B4A8C" w:rsidP="000B4A8C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What should the solutions architect do to prevent AWS Glue from reprocessing old data? </w:t>
      </w:r>
    </w:p>
    <w:p w14:paraId="21D896DC" w14:textId="77777777" w:rsidR="000B4A8C" w:rsidRPr="00E12E91" w:rsidRDefault="000B4A8C" w:rsidP="000B4A8C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D2043A0" w14:textId="77777777" w:rsidR="000B4A8C" w:rsidRPr="00E12E91" w:rsidRDefault="000B4A8C" w:rsidP="000B4A8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Edit the job to use job bookmarks.</w:t>
      </w:r>
    </w:p>
    <w:p w14:paraId="29CF1277" w14:textId="77777777" w:rsidR="000B4A8C" w:rsidRPr="00E12E91" w:rsidRDefault="000B4A8C" w:rsidP="000B4A8C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0421B2" w14:textId="77777777" w:rsidR="000B4A8C" w:rsidRPr="00E12E91" w:rsidRDefault="000B4A8C" w:rsidP="000B4A8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Edit the job to delete data after the data is processed</w:t>
      </w:r>
      <w:r w:rsidRPr="00E12E9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18D6190" w14:textId="77777777" w:rsidR="000B4A8C" w:rsidRPr="00E12E91" w:rsidRDefault="000B4A8C" w:rsidP="000B4A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7E4981F" w14:textId="77777777" w:rsidR="000B4A8C" w:rsidRPr="00E12E91" w:rsidRDefault="000B4A8C" w:rsidP="000B4A8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Edit the job by setting the NumberOfWorkers field to 1.</w:t>
      </w:r>
    </w:p>
    <w:p w14:paraId="27ACA9B1" w14:textId="77777777" w:rsidR="000B4A8C" w:rsidRPr="00E12E91" w:rsidRDefault="000B4A8C" w:rsidP="000B4A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5F6A945" w14:textId="77777777" w:rsidR="000B4A8C" w:rsidRPr="00E12E91" w:rsidRDefault="000B4A8C" w:rsidP="000B4A8C">
      <w:pPr>
        <w:numPr>
          <w:ilvl w:val="0"/>
          <w:numId w:val="4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Use a FindMatches machine learning (ML) transform. </w:t>
      </w:r>
    </w:p>
    <w:p w14:paraId="02C877DD" w14:textId="77777777" w:rsidR="000B4A8C" w:rsidRPr="00E12E91" w:rsidRDefault="000B4A8C" w:rsidP="000B4A8C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FAB0AD0" w14:textId="77777777" w:rsidR="000B4A8C" w:rsidRPr="00E12E91" w:rsidRDefault="000B4A8C" w:rsidP="000B4A8C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E12E91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796B14A7" w14:textId="77777777" w:rsidR="000B4A8C" w:rsidRDefault="000B4A8C"/>
    <w:sectPr w:rsidR="000B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217B"/>
    <w:multiLevelType w:val="hybridMultilevel"/>
    <w:tmpl w:val="36282EAE"/>
    <w:lvl w:ilvl="0" w:tplc="33C0D00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F89C78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E878FA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F29FC8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6CB50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143C98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D532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68310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50FD96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3C6345"/>
    <w:multiLevelType w:val="hybridMultilevel"/>
    <w:tmpl w:val="4A52B628"/>
    <w:lvl w:ilvl="0" w:tplc="AE2A1E68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E7DA0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B25B1E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BE1CE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C76E8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E408D6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44D7C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52A264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48C6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3A1761"/>
    <w:multiLevelType w:val="hybridMultilevel"/>
    <w:tmpl w:val="54BC3FBA"/>
    <w:lvl w:ilvl="0" w:tplc="381E227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49B5A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A4EA0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4BE4E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AC72BC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CA84D6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2EF420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E01D60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C77E0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BE5D78"/>
    <w:multiLevelType w:val="hybridMultilevel"/>
    <w:tmpl w:val="1BEA5712"/>
    <w:lvl w:ilvl="0" w:tplc="BD40D95E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404C8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8251E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307528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A4D804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7CC7C0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A5C1C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9E9F04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0385A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435577">
    <w:abstractNumId w:val="0"/>
  </w:num>
  <w:num w:numId="2" w16cid:durableId="655645593">
    <w:abstractNumId w:val="3"/>
  </w:num>
  <w:num w:numId="3" w16cid:durableId="2036540389">
    <w:abstractNumId w:val="2"/>
  </w:num>
  <w:num w:numId="4" w16cid:durableId="439566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C5"/>
    <w:rsid w:val="000B4A8C"/>
    <w:rsid w:val="0015459E"/>
    <w:rsid w:val="001772DA"/>
    <w:rsid w:val="002B16A8"/>
    <w:rsid w:val="007C7DC5"/>
    <w:rsid w:val="008A0415"/>
    <w:rsid w:val="00E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D035"/>
  <w15:chartTrackingRefBased/>
  <w15:docId w15:val="{75415CC8-2296-4442-9A91-E431DFE5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A8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6</cp:revision>
  <dcterms:created xsi:type="dcterms:W3CDTF">2023-01-14T08:17:00Z</dcterms:created>
  <dcterms:modified xsi:type="dcterms:W3CDTF">2023-01-15T06:56:00Z</dcterms:modified>
</cp:coreProperties>
</file>